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FF7" w:rsidRPr="003F5FF7" w:rsidRDefault="003F5FF7" w:rsidP="003F5FF7">
      <w:pPr>
        <w:ind w:right="-284"/>
        <w:jc w:val="right"/>
        <w:rPr>
          <w:rFonts w:ascii="Times New Roman" w:hAnsi="Times New Roman" w:cs="Times New Roman"/>
          <w:sz w:val="28"/>
          <w:szCs w:val="28"/>
        </w:rPr>
      </w:pPr>
      <w:r w:rsidRPr="003F5FF7">
        <w:rPr>
          <w:rFonts w:ascii="Times New Roman" w:hAnsi="Times New Roman" w:cs="Times New Roman"/>
          <w:sz w:val="28"/>
          <w:szCs w:val="28"/>
        </w:rPr>
        <w:t>Проект приказа</w:t>
      </w: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right="-284"/>
        <w:rPr>
          <w:rFonts w:ascii="Times New Roman" w:hAnsi="Times New Roman" w:cs="Times New Roman"/>
          <w:sz w:val="28"/>
          <w:szCs w:val="28"/>
        </w:rPr>
      </w:pPr>
    </w:p>
    <w:p w:rsidR="003F5FF7" w:rsidRPr="003F5FF7" w:rsidRDefault="003F5FF7" w:rsidP="003F5FF7">
      <w:pPr>
        <w:ind w:left="-567" w:right="-284"/>
        <w:rPr>
          <w:rFonts w:ascii="Times New Roman" w:hAnsi="Times New Roman" w:cs="Times New Roman"/>
          <w:sz w:val="28"/>
          <w:szCs w:val="28"/>
        </w:rPr>
      </w:pPr>
    </w:p>
    <w:p w:rsidR="003F5FF7" w:rsidRPr="003F5FF7" w:rsidRDefault="003F5FF7" w:rsidP="003F5FF7">
      <w:pPr>
        <w:ind w:left="-567" w:right="-284"/>
        <w:rPr>
          <w:rFonts w:ascii="Times New Roman" w:hAnsi="Times New Roman" w:cs="Times New Roman"/>
          <w:sz w:val="28"/>
          <w:szCs w:val="28"/>
        </w:rPr>
      </w:pPr>
      <w:r w:rsidRPr="003F5FF7">
        <w:rPr>
          <w:rFonts w:ascii="Times New Roman" w:hAnsi="Times New Roman" w:cs="Times New Roman"/>
          <w:sz w:val="28"/>
          <w:szCs w:val="28"/>
        </w:rPr>
        <w:t>О внесении изменений в лесохозяйственный</w:t>
      </w:r>
    </w:p>
    <w:p w:rsidR="003F5FF7" w:rsidRPr="003F5FF7" w:rsidRDefault="003F5FF7" w:rsidP="003F5FF7">
      <w:pPr>
        <w:ind w:left="-567" w:right="-284"/>
        <w:rPr>
          <w:rFonts w:ascii="Times New Roman" w:hAnsi="Times New Roman" w:cs="Times New Roman"/>
          <w:sz w:val="28"/>
          <w:szCs w:val="28"/>
        </w:rPr>
      </w:pPr>
      <w:r w:rsidRPr="003F5FF7">
        <w:rPr>
          <w:rFonts w:ascii="Times New Roman" w:hAnsi="Times New Roman" w:cs="Times New Roman"/>
          <w:sz w:val="28"/>
          <w:szCs w:val="28"/>
        </w:rPr>
        <w:t>регламент Мамадышского лесничества, утвержденный</w:t>
      </w:r>
    </w:p>
    <w:p w:rsidR="003F5FF7" w:rsidRPr="003F5FF7" w:rsidRDefault="003F5FF7" w:rsidP="003F5FF7">
      <w:pPr>
        <w:ind w:left="-567" w:right="-284"/>
        <w:rPr>
          <w:rFonts w:ascii="Times New Roman" w:hAnsi="Times New Roman" w:cs="Times New Roman"/>
          <w:sz w:val="28"/>
          <w:szCs w:val="28"/>
        </w:rPr>
      </w:pPr>
      <w:r w:rsidRPr="003F5FF7">
        <w:rPr>
          <w:rFonts w:ascii="Times New Roman" w:hAnsi="Times New Roman" w:cs="Times New Roman"/>
          <w:sz w:val="28"/>
          <w:szCs w:val="28"/>
        </w:rPr>
        <w:t>приказом Министерства лесного хозяйства</w:t>
      </w:r>
    </w:p>
    <w:p w:rsidR="003F5FF7" w:rsidRPr="003F5FF7" w:rsidRDefault="003F5FF7" w:rsidP="003F5FF7">
      <w:pPr>
        <w:ind w:left="-567" w:right="-284"/>
        <w:rPr>
          <w:rFonts w:ascii="Times New Roman" w:hAnsi="Times New Roman" w:cs="Times New Roman"/>
          <w:sz w:val="28"/>
          <w:szCs w:val="28"/>
        </w:rPr>
      </w:pPr>
      <w:r w:rsidRPr="003F5FF7">
        <w:rPr>
          <w:rFonts w:ascii="Times New Roman" w:hAnsi="Times New Roman" w:cs="Times New Roman"/>
          <w:sz w:val="28"/>
          <w:szCs w:val="28"/>
        </w:rPr>
        <w:t>Республики Татарстан от 22.10.2013 № 571/22-осн</w:t>
      </w:r>
    </w:p>
    <w:p w:rsidR="003F5FF7" w:rsidRPr="003F5FF7" w:rsidRDefault="003F5FF7" w:rsidP="003F5FF7">
      <w:pPr>
        <w:pStyle w:val="afff2"/>
        <w:ind w:left="-567" w:right="-284"/>
        <w:jc w:val="both"/>
        <w:rPr>
          <w:rFonts w:ascii="Times New Roman" w:eastAsia="Times New Roman" w:hAnsi="Times New Roman" w:cs="Times New Roman"/>
          <w:sz w:val="28"/>
          <w:szCs w:val="28"/>
        </w:rPr>
      </w:pPr>
    </w:p>
    <w:p w:rsidR="003F5FF7" w:rsidRPr="003F5FF7" w:rsidRDefault="003F5FF7" w:rsidP="003F5FF7">
      <w:pPr>
        <w:pStyle w:val="afff2"/>
        <w:ind w:left="-567" w:right="-284" w:firstLine="567"/>
        <w:jc w:val="both"/>
        <w:rPr>
          <w:rFonts w:ascii="Times New Roman" w:eastAsia="Times New Roman" w:hAnsi="Times New Roman" w:cs="Times New Roman"/>
          <w:sz w:val="28"/>
          <w:szCs w:val="28"/>
        </w:rPr>
      </w:pPr>
    </w:p>
    <w:p w:rsidR="003F5FF7" w:rsidRPr="003F5FF7" w:rsidRDefault="003F5FF7" w:rsidP="003F5FF7">
      <w:pPr>
        <w:pStyle w:val="afff2"/>
        <w:ind w:left="-567" w:right="-284" w:firstLine="567"/>
        <w:jc w:val="both"/>
        <w:rPr>
          <w:rFonts w:ascii="Times New Roman" w:eastAsia="Times New Roman" w:hAnsi="Times New Roman" w:cs="Times New Roman"/>
          <w:bCs/>
          <w:sz w:val="28"/>
          <w:szCs w:val="28"/>
        </w:rPr>
      </w:pPr>
      <w:r w:rsidRPr="003F5FF7">
        <w:rPr>
          <w:rFonts w:ascii="Times New Roman" w:eastAsia="Times New Roman" w:hAnsi="Times New Roman" w:cs="Times New Roman"/>
          <w:bCs/>
          <w:sz w:val="28"/>
          <w:szCs w:val="28"/>
        </w:rPr>
        <w:t xml:space="preserve">В связи с </w:t>
      </w:r>
      <w:r w:rsidRPr="003F5FF7">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Мамадышского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3F5FF7">
        <w:rPr>
          <w:rFonts w:ascii="Times New Roman" w:hAnsi="Times New Roman" w:cs="Times New Roman"/>
          <w:sz w:val="28"/>
          <w:szCs w:val="28"/>
        </w:rPr>
        <w:softHyphen/>
        <w:t>ного приказом Министерства природных ресурсов и экологии Российской Федера</w:t>
      </w:r>
      <w:r w:rsidRPr="003F5FF7">
        <w:rPr>
          <w:rFonts w:ascii="Times New Roman" w:hAnsi="Times New Roman" w:cs="Times New Roman"/>
          <w:sz w:val="28"/>
          <w:szCs w:val="28"/>
        </w:rPr>
        <w:softHyphen/>
        <w:t>ции от 27 февраля 2017 года № 72</w:t>
      </w:r>
      <w:r w:rsidRPr="003F5FF7">
        <w:rPr>
          <w:rFonts w:ascii="Times New Roman" w:eastAsia="Times New Roman" w:hAnsi="Times New Roman" w:cs="Times New Roman"/>
          <w:bCs/>
          <w:sz w:val="28"/>
          <w:szCs w:val="28"/>
        </w:rPr>
        <w:t>,  п р и к а з ы в а ю:</w:t>
      </w:r>
    </w:p>
    <w:p w:rsidR="003F5FF7" w:rsidRPr="003F5FF7" w:rsidRDefault="003F5FF7" w:rsidP="003F5FF7">
      <w:pPr>
        <w:pStyle w:val="afff2"/>
        <w:ind w:left="-567" w:right="-284" w:firstLine="567"/>
        <w:jc w:val="both"/>
        <w:rPr>
          <w:rFonts w:ascii="Times New Roman" w:eastAsia="Times New Roman" w:hAnsi="Times New Roman" w:cs="Times New Roman"/>
          <w:bCs/>
          <w:sz w:val="28"/>
          <w:szCs w:val="28"/>
        </w:rPr>
      </w:pPr>
    </w:p>
    <w:p w:rsidR="003F5FF7" w:rsidRPr="003F5FF7" w:rsidRDefault="003F5FF7" w:rsidP="003F5FF7">
      <w:pPr>
        <w:pStyle w:val="afff2"/>
        <w:ind w:left="-567" w:right="-284" w:firstLine="567"/>
        <w:jc w:val="both"/>
        <w:rPr>
          <w:rFonts w:ascii="Times New Roman" w:eastAsia="Times New Roman" w:hAnsi="Times New Roman" w:cs="Times New Roman"/>
          <w:sz w:val="28"/>
          <w:szCs w:val="28"/>
        </w:rPr>
      </w:pPr>
      <w:r w:rsidRPr="003F5FF7">
        <w:rPr>
          <w:rFonts w:ascii="Times New Roman" w:eastAsia="Times New Roman" w:hAnsi="Times New Roman" w:cs="Times New Roman"/>
          <w:bCs/>
          <w:sz w:val="28"/>
          <w:szCs w:val="28"/>
        </w:rPr>
        <w:t xml:space="preserve">1. </w:t>
      </w:r>
      <w:r w:rsidRPr="003F5FF7">
        <w:rPr>
          <w:rFonts w:ascii="Times New Roman" w:eastAsia="Times New Roman" w:hAnsi="Times New Roman" w:cs="Times New Roman"/>
          <w:sz w:val="28"/>
          <w:szCs w:val="28"/>
        </w:rPr>
        <w:t>Внести  изменения в лесохозяйственный  регламент Мамадышского лесниче</w:t>
      </w:r>
      <w:r w:rsidRPr="003F5FF7">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571/22-осн, изложив в новой прилагаемой редакции.</w:t>
      </w:r>
    </w:p>
    <w:p w:rsidR="003F5FF7" w:rsidRPr="003F5FF7" w:rsidRDefault="003F5FF7" w:rsidP="003F5FF7">
      <w:pPr>
        <w:pStyle w:val="afff2"/>
        <w:ind w:left="-567" w:right="-284" w:firstLine="567"/>
        <w:jc w:val="both"/>
        <w:rPr>
          <w:rFonts w:ascii="Times New Roman" w:eastAsia="Times New Roman" w:hAnsi="Times New Roman" w:cs="Times New Roman"/>
          <w:bCs/>
          <w:sz w:val="28"/>
          <w:szCs w:val="28"/>
        </w:rPr>
      </w:pPr>
      <w:r w:rsidRPr="003F5FF7">
        <w:rPr>
          <w:rFonts w:ascii="Times New Roman" w:eastAsia="Times New Roman" w:hAnsi="Times New Roman" w:cs="Times New Roman"/>
          <w:sz w:val="28"/>
          <w:szCs w:val="28"/>
        </w:rPr>
        <w:t xml:space="preserve">2. </w:t>
      </w:r>
      <w:r w:rsidRPr="003F5FF7">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3F5FF7">
        <w:rPr>
          <w:rFonts w:ascii="Times New Roman" w:hAnsi="Times New Roman" w:cs="Times New Roman"/>
          <w:color w:val="000000"/>
          <w:sz w:val="28"/>
          <w:szCs w:val="28"/>
        </w:rPr>
        <w:t>сайте правовой информации Республики Татарстан (</w:t>
      </w:r>
      <w:r w:rsidRPr="003F5FF7">
        <w:rPr>
          <w:rFonts w:ascii="Times New Roman" w:hAnsi="Times New Roman" w:cs="Times New Roman"/>
          <w:color w:val="000000"/>
          <w:sz w:val="28"/>
          <w:szCs w:val="28"/>
          <w:lang w:val="en-US"/>
        </w:rPr>
        <w:t>PRAVO</w:t>
      </w:r>
      <w:r w:rsidRPr="003F5FF7">
        <w:rPr>
          <w:rFonts w:ascii="Times New Roman" w:hAnsi="Times New Roman" w:cs="Times New Roman"/>
          <w:color w:val="000000"/>
          <w:sz w:val="28"/>
          <w:szCs w:val="28"/>
        </w:rPr>
        <w:t>.</w:t>
      </w:r>
      <w:r w:rsidRPr="003F5FF7">
        <w:rPr>
          <w:rFonts w:ascii="Times New Roman" w:hAnsi="Times New Roman" w:cs="Times New Roman"/>
          <w:color w:val="000000"/>
          <w:sz w:val="28"/>
          <w:szCs w:val="28"/>
          <w:lang w:val="en-US"/>
        </w:rPr>
        <w:t>TATARSTAN</w:t>
      </w:r>
      <w:r w:rsidRPr="003F5FF7">
        <w:rPr>
          <w:rFonts w:ascii="Times New Roman" w:hAnsi="Times New Roman" w:cs="Times New Roman"/>
          <w:color w:val="000000"/>
          <w:sz w:val="28"/>
          <w:szCs w:val="28"/>
        </w:rPr>
        <w:t>.</w:t>
      </w:r>
      <w:r w:rsidRPr="003F5FF7">
        <w:rPr>
          <w:rFonts w:ascii="Times New Roman" w:hAnsi="Times New Roman" w:cs="Times New Roman"/>
          <w:color w:val="000000"/>
          <w:sz w:val="28"/>
          <w:szCs w:val="28"/>
          <w:lang w:val="en-US"/>
        </w:rPr>
        <w:t>RU</w:t>
      </w:r>
      <w:r w:rsidRPr="003F5FF7">
        <w:rPr>
          <w:rFonts w:ascii="Times New Roman" w:hAnsi="Times New Roman" w:cs="Times New Roman"/>
          <w:color w:val="000000"/>
          <w:sz w:val="28"/>
          <w:szCs w:val="28"/>
        </w:rPr>
        <w:t>)</w:t>
      </w:r>
      <w:r w:rsidRPr="003F5FF7">
        <w:rPr>
          <w:rFonts w:ascii="Times New Roman" w:eastAsia="Times New Roman" w:hAnsi="Times New Roman" w:cs="Times New Roman"/>
          <w:bCs/>
          <w:sz w:val="28"/>
          <w:szCs w:val="28"/>
        </w:rPr>
        <w:t>.</w:t>
      </w:r>
    </w:p>
    <w:p w:rsidR="003F5FF7" w:rsidRPr="003F5FF7" w:rsidRDefault="003F5FF7" w:rsidP="003F5FF7">
      <w:pPr>
        <w:pStyle w:val="afff2"/>
        <w:ind w:left="-567" w:right="-284" w:firstLine="567"/>
        <w:jc w:val="both"/>
        <w:rPr>
          <w:rFonts w:ascii="Times New Roman" w:hAnsi="Times New Roman" w:cs="Times New Roman"/>
          <w:sz w:val="28"/>
          <w:szCs w:val="28"/>
        </w:rPr>
      </w:pPr>
      <w:r w:rsidRPr="003F5FF7">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3F5FF7">
        <w:rPr>
          <w:rFonts w:ascii="Times New Roman" w:eastAsia="Times New Roman" w:hAnsi="Times New Roman" w:cs="Times New Roman"/>
          <w:sz w:val="28"/>
          <w:szCs w:val="28"/>
        </w:rPr>
        <w:t>настоящего приказа.</w:t>
      </w:r>
    </w:p>
    <w:p w:rsidR="003F5FF7" w:rsidRPr="003F5FF7" w:rsidRDefault="003F5FF7" w:rsidP="003F5FF7">
      <w:pPr>
        <w:ind w:left="-567" w:right="-284" w:firstLine="567"/>
        <w:rPr>
          <w:rFonts w:ascii="Times New Roman" w:hAnsi="Times New Roman" w:cs="Times New Roman"/>
          <w:sz w:val="28"/>
          <w:szCs w:val="28"/>
        </w:rPr>
      </w:pPr>
      <w:r w:rsidRPr="003F5FF7">
        <w:rPr>
          <w:rFonts w:ascii="Times New Roman" w:hAnsi="Times New Roman" w:cs="Times New Roman"/>
          <w:sz w:val="28"/>
          <w:szCs w:val="28"/>
        </w:rPr>
        <w:t>4. Отделу финансов, бухгалтерского учета и контроля обеспечить финансиро</w:t>
      </w:r>
      <w:r w:rsidRPr="003F5FF7">
        <w:rPr>
          <w:rFonts w:ascii="Times New Roman" w:hAnsi="Times New Roman" w:cs="Times New Roman"/>
          <w:sz w:val="28"/>
          <w:szCs w:val="28"/>
        </w:rPr>
        <w:softHyphen/>
        <w:t>вание расходов, связанных с переводом настоящего приказа на татарский язык.</w:t>
      </w:r>
    </w:p>
    <w:p w:rsidR="003F5FF7" w:rsidRPr="003F5FF7" w:rsidRDefault="003F5FF7" w:rsidP="003F5FF7">
      <w:pPr>
        <w:ind w:left="-567" w:right="-284" w:firstLine="567"/>
        <w:rPr>
          <w:rFonts w:ascii="Times New Roman" w:hAnsi="Times New Roman" w:cs="Times New Roman"/>
          <w:sz w:val="28"/>
          <w:szCs w:val="28"/>
        </w:rPr>
      </w:pPr>
      <w:r w:rsidRPr="003F5FF7">
        <w:rPr>
          <w:rFonts w:ascii="Times New Roman" w:hAnsi="Times New Roman" w:cs="Times New Roman"/>
          <w:bCs/>
          <w:sz w:val="28"/>
          <w:szCs w:val="28"/>
        </w:rPr>
        <w:t xml:space="preserve">5. </w:t>
      </w:r>
      <w:r w:rsidRPr="003F5FF7">
        <w:rPr>
          <w:rFonts w:ascii="Times New Roman" w:hAnsi="Times New Roman" w:cs="Times New Roman"/>
          <w:sz w:val="28"/>
          <w:szCs w:val="28"/>
        </w:rPr>
        <w:t>Контроль за исполнением настоящего приказа возложить на первого заме</w:t>
      </w:r>
      <w:r w:rsidRPr="003F5FF7">
        <w:rPr>
          <w:rFonts w:ascii="Times New Roman" w:hAnsi="Times New Roman" w:cs="Times New Roman"/>
          <w:sz w:val="28"/>
          <w:szCs w:val="28"/>
        </w:rPr>
        <w:softHyphen/>
        <w:t>стителя министра Э.Н.Бедертдинова.</w:t>
      </w:r>
    </w:p>
    <w:p w:rsidR="003F5FF7" w:rsidRPr="003F5FF7" w:rsidRDefault="003F5FF7" w:rsidP="003F5FF7">
      <w:pPr>
        <w:ind w:left="-567" w:right="-284" w:firstLine="567"/>
        <w:rPr>
          <w:rFonts w:ascii="Times New Roman" w:hAnsi="Times New Roman" w:cs="Times New Roman"/>
          <w:sz w:val="28"/>
          <w:szCs w:val="28"/>
        </w:rPr>
      </w:pPr>
    </w:p>
    <w:p w:rsidR="003F5FF7" w:rsidRPr="003F5FF7" w:rsidRDefault="003F5FF7" w:rsidP="003F5FF7">
      <w:pPr>
        <w:ind w:left="-567" w:right="-284" w:firstLine="567"/>
        <w:rPr>
          <w:rFonts w:ascii="Times New Roman" w:hAnsi="Times New Roman" w:cs="Times New Roman"/>
          <w:sz w:val="28"/>
          <w:szCs w:val="28"/>
        </w:rPr>
      </w:pPr>
    </w:p>
    <w:p w:rsidR="003F5FF7" w:rsidRPr="003F5FF7" w:rsidRDefault="003F5FF7" w:rsidP="003F5FF7">
      <w:pPr>
        <w:ind w:left="-567" w:right="-284"/>
        <w:rPr>
          <w:rFonts w:ascii="Times New Roman" w:hAnsi="Times New Roman" w:cs="Times New Roman"/>
          <w:sz w:val="28"/>
          <w:szCs w:val="28"/>
        </w:rPr>
      </w:pPr>
    </w:p>
    <w:p w:rsidR="003F5FF7" w:rsidRPr="003F5FF7" w:rsidRDefault="003F5FF7" w:rsidP="003F5FF7">
      <w:pPr>
        <w:ind w:left="-567" w:right="-284"/>
        <w:rPr>
          <w:rFonts w:ascii="Times New Roman" w:hAnsi="Times New Roman" w:cs="Times New Roman"/>
          <w:sz w:val="28"/>
          <w:szCs w:val="28"/>
        </w:rPr>
      </w:pPr>
      <w:r w:rsidRPr="003F5FF7">
        <w:rPr>
          <w:rFonts w:ascii="Times New Roman" w:hAnsi="Times New Roman" w:cs="Times New Roman"/>
          <w:sz w:val="28"/>
          <w:szCs w:val="28"/>
        </w:rPr>
        <w:t xml:space="preserve">Министр                                   </w:t>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t xml:space="preserve">  Р.А.Кузюров</w:t>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r>
      <w:r w:rsidRPr="003F5FF7">
        <w:rPr>
          <w:rFonts w:ascii="Times New Roman" w:hAnsi="Times New Roman" w:cs="Times New Roman"/>
          <w:sz w:val="28"/>
          <w:szCs w:val="28"/>
        </w:rPr>
        <w:tab/>
        <w:t xml:space="preserve">                             </w:t>
      </w:r>
    </w:p>
    <w:p w:rsidR="003F5FF7" w:rsidRDefault="003F5FF7" w:rsidP="00A52032">
      <w:pPr>
        <w:rPr>
          <w:rFonts w:ascii="Times New Roman" w:hAnsi="Times New Roman" w:cs="Times New Roman"/>
          <w:sz w:val="36"/>
          <w:szCs w:val="28"/>
          <w:lang w:eastAsia="en-US"/>
        </w:rPr>
      </w:pPr>
    </w:p>
    <w:p w:rsidR="003F5FF7" w:rsidRDefault="003F5FF7" w:rsidP="00A52032">
      <w:pPr>
        <w:rPr>
          <w:rFonts w:ascii="Times New Roman" w:hAnsi="Times New Roman" w:cs="Times New Roman"/>
          <w:sz w:val="36"/>
          <w:szCs w:val="28"/>
          <w:lang w:eastAsia="en-US"/>
        </w:rPr>
      </w:pPr>
    </w:p>
    <w:p w:rsidR="003F5FF7" w:rsidRDefault="003F5FF7" w:rsidP="00A52032">
      <w:pPr>
        <w:rPr>
          <w:rFonts w:ascii="Times New Roman" w:hAnsi="Times New Roman" w:cs="Times New Roman"/>
          <w:sz w:val="36"/>
          <w:szCs w:val="28"/>
          <w:lang w:eastAsia="en-US"/>
        </w:rPr>
      </w:pPr>
    </w:p>
    <w:p w:rsidR="003F5FF7" w:rsidRDefault="003F5FF7" w:rsidP="00A52032">
      <w:pPr>
        <w:rPr>
          <w:rFonts w:ascii="Times New Roman" w:hAnsi="Times New Roman" w:cs="Times New Roman"/>
          <w:sz w:val="36"/>
          <w:szCs w:val="28"/>
          <w:lang w:eastAsia="en-US"/>
        </w:rPr>
      </w:pPr>
      <w:r>
        <w:rPr>
          <w:noProof/>
        </w:rPr>
        <w:lastRenderedPageBreak/>
        <w:drawing>
          <wp:anchor distT="0" distB="0" distL="114300" distR="114300" simplePos="0" relativeHeight="251659776" behindDoc="1" locked="0" layoutInCell="1" allowOverlap="1" wp14:anchorId="11F7B4EB" wp14:editId="66E44780">
            <wp:simplePos x="0" y="0"/>
            <wp:positionH relativeFrom="column">
              <wp:posOffset>2389505</wp:posOffset>
            </wp:positionH>
            <wp:positionV relativeFrom="paragraph">
              <wp:posOffset>-391795</wp:posOffset>
            </wp:positionV>
            <wp:extent cx="1259840" cy="1259840"/>
            <wp:effectExtent l="0" t="0" r="0" b="0"/>
            <wp:wrapTight wrapText="bothSides">
              <wp:wrapPolygon edited="0">
                <wp:start x="0" y="0"/>
                <wp:lineTo x="0" y="21230"/>
                <wp:lineTo x="21230" y="21230"/>
                <wp:lineTo x="21230" y="0"/>
                <wp:lineTo x="0" y="0"/>
              </wp:wrapPolygon>
            </wp:wrapTight>
            <wp:docPr id="5"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FF7" w:rsidRPr="006F249F" w:rsidRDefault="003F5FF7" w:rsidP="00A52032">
      <w:pPr>
        <w:rPr>
          <w:rFonts w:ascii="Times New Roman" w:hAnsi="Times New Roman" w:cs="Times New Roman"/>
          <w:sz w:val="36"/>
          <w:szCs w:val="28"/>
          <w:lang w:eastAsia="en-US"/>
        </w:rPr>
      </w:pPr>
    </w:p>
    <w:p w:rsidR="00A52032" w:rsidRPr="006F249F" w:rsidRDefault="00A52032" w:rsidP="00A52032">
      <w:pPr>
        <w:rPr>
          <w:rFonts w:ascii="Times New Roman" w:hAnsi="Times New Roman" w:cs="Times New Roman"/>
          <w:sz w:val="36"/>
          <w:szCs w:val="28"/>
          <w:lang w:eastAsia="en-US"/>
        </w:rPr>
      </w:pPr>
    </w:p>
    <w:p w:rsidR="00A52032" w:rsidRPr="006F249F" w:rsidRDefault="00A52032" w:rsidP="00A52032">
      <w:pPr>
        <w:rPr>
          <w:rFonts w:ascii="Times New Roman" w:hAnsi="Times New Roman" w:cs="Times New Roman"/>
          <w:sz w:val="36"/>
          <w:szCs w:val="28"/>
          <w:lang w:eastAsia="en-US"/>
        </w:rPr>
      </w:pPr>
    </w:p>
    <w:p w:rsidR="00FF565A" w:rsidRPr="006F249F" w:rsidRDefault="00FF565A" w:rsidP="00FF565A">
      <w:pPr>
        <w:rPr>
          <w:rFonts w:ascii="Times New Roman" w:hAnsi="Times New Roman" w:cs="Times New Roman"/>
          <w:sz w:val="36"/>
          <w:szCs w:val="28"/>
          <w:lang w:eastAsia="en-US"/>
        </w:rPr>
      </w:pPr>
    </w:p>
    <w:p w:rsidR="00177E2F" w:rsidRPr="006F249F" w:rsidRDefault="00177E2F" w:rsidP="00177E2F">
      <w:pPr>
        <w:jc w:val="center"/>
        <w:rPr>
          <w:rFonts w:ascii="Times New Roman" w:hAnsi="Times New Roman" w:cs="Times New Roman"/>
          <w:sz w:val="36"/>
          <w:szCs w:val="28"/>
          <w:lang w:eastAsia="en-US"/>
        </w:rPr>
      </w:pPr>
      <w:r w:rsidRPr="006F249F">
        <w:rPr>
          <w:rFonts w:ascii="Times New Roman" w:hAnsi="Times New Roman" w:cs="Times New Roman"/>
          <w:sz w:val="36"/>
          <w:szCs w:val="28"/>
          <w:lang w:eastAsia="en-US"/>
        </w:rPr>
        <w:t>Республика Татарстан</w:t>
      </w:r>
    </w:p>
    <w:p w:rsidR="00177E2F" w:rsidRPr="006F249F" w:rsidRDefault="00177E2F" w:rsidP="00FF565A">
      <w:pPr>
        <w:rPr>
          <w:rFonts w:ascii="Times New Roman" w:eastAsia="Times New Roman" w:hAnsi="Times New Roman" w:cs="Times New Roman"/>
          <w:sz w:val="36"/>
          <w:szCs w:val="28"/>
          <w:lang w:eastAsia="x-none"/>
        </w:rPr>
      </w:pPr>
    </w:p>
    <w:p w:rsidR="00177E2F" w:rsidRPr="006F249F" w:rsidRDefault="00177E2F" w:rsidP="00177E2F">
      <w:pPr>
        <w:jc w:val="center"/>
        <w:rPr>
          <w:rFonts w:ascii="Times New Roman" w:eastAsia="Times New Roman" w:hAnsi="Times New Roman" w:cs="Times New Roman"/>
          <w:sz w:val="36"/>
          <w:szCs w:val="28"/>
          <w:lang w:eastAsia="x-none"/>
        </w:rPr>
      </w:pPr>
      <w:r w:rsidRPr="006F249F">
        <w:rPr>
          <w:rFonts w:ascii="Times New Roman" w:eastAsia="Times New Roman" w:hAnsi="Times New Roman" w:cs="Times New Roman"/>
          <w:sz w:val="36"/>
          <w:szCs w:val="28"/>
          <w:lang w:eastAsia="x-none"/>
        </w:rPr>
        <w:t xml:space="preserve">Министерство лесного хозяйства </w:t>
      </w:r>
      <w:r w:rsidR="00E1301E" w:rsidRPr="006F249F">
        <w:rPr>
          <w:rFonts w:ascii="Times New Roman" w:eastAsia="Times New Roman" w:hAnsi="Times New Roman" w:cs="Times New Roman"/>
          <w:sz w:val="36"/>
          <w:szCs w:val="28"/>
          <w:lang w:eastAsia="x-none"/>
        </w:rPr>
        <w:t>Р</w:t>
      </w:r>
      <w:r w:rsidRPr="006F249F">
        <w:rPr>
          <w:rFonts w:ascii="Times New Roman" w:eastAsia="Times New Roman" w:hAnsi="Times New Roman" w:cs="Times New Roman"/>
          <w:sz w:val="36"/>
          <w:szCs w:val="28"/>
          <w:lang w:eastAsia="x-none"/>
        </w:rPr>
        <w:t>еспублики Татарстан</w:t>
      </w:r>
    </w:p>
    <w:p w:rsidR="00177E2F" w:rsidRPr="006F249F" w:rsidRDefault="00177E2F" w:rsidP="00177E2F">
      <w:pPr>
        <w:rPr>
          <w:rFonts w:ascii="Times New Roman" w:eastAsia="Batang" w:hAnsi="Times New Roman" w:cs="Times New Roman"/>
          <w:sz w:val="44"/>
          <w:szCs w:val="28"/>
          <w:lang w:eastAsia="en-US"/>
        </w:rPr>
      </w:pPr>
    </w:p>
    <w:p w:rsidR="00FF565A" w:rsidRPr="006F249F" w:rsidRDefault="00FF565A" w:rsidP="00177E2F">
      <w:pPr>
        <w:rPr>
          <w:rFonts w:ascii="Times New Roman" w:eastAsia="Batang" w:hAnsi="Times New Roman" w:cs="Times New Roman"/>
          <w:sz w:val="36"/>
          <w:szCs w:val="28"/>
          <w:lang w:eastAsia="en-US"/>
        </w:rPr>
      </w:pPr>
    </w:p>
    <w:p w:rsidR="0037280E" w:rsidRPr="006F249F" w:rsidRDefault="0037280E" w:rsidP="00177E2F">
      <w:pPr>
        <w:rPr>
          <w:rFonts w:ascii="Times New Roman" w:eastAsia="Batang" w:hAnsi="Times New Roman" w:cs="Times New Roman"/>
          <w:sz w:val="36"/>
          <w:szCs w:val="28"/>
          <w:lang w:eastAsia="en-US"/>
        </w:rPr>
      </w:pPr>
    </w:p>
    <w:p w:rsidR="00177E2F" w:rsidRPr="006F249F" w:rsidRDefault="00177E2F" w:rsidP="00177E2F">
      <w:pPr>
        <w:rPr>
          <w:rFonts w:ascii="Times New Roman" w:eastAsia="Batang" w:hAnsi="Times New Roman" w:cs="Times New Roman"/>
          <w:sz w:val="36"/>
          <w:szCs w:val="28"/>
          <w:lang w:eastAsia="en-US"/>
        </w:rPr>
      </w:pPr>
    </w:p>
    <w:p w:rsidR="0037280E" w:rsidRPr="006F249F" w:rsidRDefault="0037280E" w:rsidP="00177E2F">
      <w:pPr>
        <w:rPr>
          <w:rFonts w:ascii="Times New Roman" w:eastAsia="Batang" w:hAnsi="Times New Roman" w:cs="Times New Roman"/>
          <w:sz w:val="36"/>
          <w:szCs w:val="28"/>
          <w:lang w:eastAsia="en-US"/>
        </w:rPr>
      </w:pPr>
    </w:p>
    <w:p w:rsidR="00177E2F" w:rsidRPr="006F249F" w:rsidRDefault="00177E2F" w:rsidP="00177E2F">
      <w:pPr>
        <w:rPr>
          <w:rFonts w:ascii="Times New Roman" w:eastAsia="Batang" w:hAnsi="Times New Roman" w:cs="Times New Roman"/>
          <w:sz w:val="36"/>
          <w:szCs w:val="28"/>
          <w:lang w:eastAsia="en-US"/>
        </w:rPr>
      </w:pPr>
    </w:p>
    <w:p w:rsidR="00177E2F" w:rsidRPr="006F249F" w:rsidRDefault="00177E2F" w:rsidP="00177E2F">
      <w:pPr>
        <w:rPr>
          <w:rFonts w:ascii="Times New Roman" w:eastAsia="Batang" w:hAnsi="Times New Roman" w:cs="Times New Roman"/>
          <w:sz w:val="36"/>
          <w:szCs w:val="28"/>
          <w:lang w:eastAsia="en-US"/>
        </w:rPr>
      </w:pPr>
    </w:p>
    <w:p w:rsidR="00177E2F" w:rsidRPr="006F249F" w:rsidRDefault="00177E2F" w:rsidP="00177E2F">
      <w:pPr>
        <w:rPr>
          <w:rFonts w:ascii="Times New Roman" w:eastAsia="Batang" w:hAnsi="Times New Roman" w:cs="Times New Roman"/>
          <w:sz w:val="36"/>
          <w:szCs w:val="28"/>
          <w:lang w:eastAsia="en-US"/>
        </w:rPr>
      </w:pPr>
    </w:p>
    <w:p w:rsidR="00177E2F" w:rsidRPr="006F249F" w:rsidRDefault="00177E2F" w:rsidP="00177E2F">
      <w:pPr>
        <w:keepNext/>
        <w:outlineLvl w:val="7"/>
        <w:rPr>
          <w:rFonts w:ascii="Times New Roman" w:eastAsia="Batang" w:hAnsi="Times New Roman" w:cs="Times New Roman"/>
          <w:sz w:val="36"/>
          <w:szCs w:val="28"/>
          <w:lang w:val="x-none" w:eastAsia="x-none"/>
        </w:rPr>
      </w:pPr>
    </w:p>
    <w:p w:rsidR="00177E2F" w:rsidRPr="006F249F" w:rsidRDefault="00177E2F" w:rsidP="00177E2F">
      <w:pPr>
        <w:keepNext/>
        <w:jc w:val="center"/>
        <w:outlineLvl w:val="7"/>
        <w:rPr>
          <w:rFonts w:ascii="Times New Roman" w:eastAsia="Batang" w:hAnsi="Times New Roman" w:cs="Times New Roman"/>
          <w:b/>
          <w:sz w:val="36"/>
          <w:szCs w:val="28"/>
          <w:lang w:val="x-none" w:eastAsia="x-none"/>
        </w:rPr>
      </w:pPr>
      <w:r w:rsidRPr="006F249F">
        <w:rPr>
          <w:rFonts w:ascii="Times New Roman" w:eastAsia="Batang" w:hAnsi="Times New Roman" w:cs="Times New Roman"/>
          <w:b/>
          <w:sz w:val="36"/>
          <w:szCs w:val="28"/>
          <w:lang w:val="x-none" w:eastAsia="x-none"/>
        </w:rPr>
        <w:t>ЛЕСОХОЗЯЙСТВЕННЫЙ РЕГЛАМЕНТ</w:t>
      </w:r>
    </w:p>
    <w:p w:rsidR="00177E2F" w:rsidRPr="006F249F" w:rsidRDefault="00177E2F" w:rsidP="0037280E">
      <w:pPr>
        <w:rPr>
          <w:rFonts w:ascii="Times New Roman" w:hAnsi="Times New Roman" w:cs="Times New Roman"/>
          <w:sz w:val="36"/>
          <w:szCs w:val="28"/>
          <w:lang w:eastAsia="en-US"/>
        </w:rPr>
      </w:pPr>
    </w:p>
    <w:p w:rsidR="00177E2F" w:rsidRPr="006F249F" w:rsidRDefault="00BA254C" w:rsidP="00177E2F">
      <w:pPr>
        <w:jc w:val="center"/>
        <w:rPr>
          <w:rFonts w:ascii="Times New Roman" w:hAnsi="Times New Roman" w:cs="Times New Roman"/>
          <w:sz w:val="36"/>
          <w:szCs w:val="28"/>
          <w:lang w:eastAsia="en-US"/>
        </w:rPr>
      </w:pPr>
      <w:r w:rsidRPr="006F249F">
        <w:rPr>
          <w:rFonts w:ascii="Times New Roman" w:hAnsi="Times New Roman" w:cs="Times New Roman"/>
          <w:sz w:val="36"/>
          <w:szCs w:val="28"/>
          <w:lang w:eastAsia="en-US"/>
        </w:rPr>
        <w:t>Мамадышского</w:t>
      </w:r>
      <w:r w:rsidR="00177E2F" w:rsidRPr="006F249F">
        <w:rPr>
          <w:rFonts w:ascii="Times New Roman" w:hAnsi="Times New Roman" w:cs="Times New Roman"/>
          <w:sz w:val="36"/>
          <w:szCs w:val="28"/>
          <w:lang w:eastAsia="en-US"/>
        </w:rPr>
        <w:t xml:space="preserve"> лесничеств</w:t>
      </w:r>
      <w:r w:rsidR="008008B8" w:rsidRPr="006F249F">
        <w:rPr>
          <w:rFonts w:ascii="Times New Roman" w:hAnsi="Times New Roman" w:cs="Times New Roman"/>
          <w:sz w:val="36"/>
          <w:szCs w:val="28"/>
          <w:lang w:eastAsia="en-US"/>
        </w:rPr>
        <w:t>а</w:t>
      </w:r>
    </w:p>
    <w:p w:rsidR="00177E2F" w:rsidRPr="006F249F" w:rsidRDefault="00177E2F" w:rsidP="0037280E">
      <w:pPr>
        <w:rPr>
          <w:rFonts w:ascii="Times New Roman" w:hAnsi="Times New Roman" w:cs="Times New Roman"/>
          <w:sz w:val="36"/>
          <w:szCs w:val="28"/>
          <w:lang w:eastAsia="en-US"/>
        </w:rPr>
      </w:pPr>
    </w:p>
    <w:p w:rsidR="00177E2F" w:rsidRPr="006F249F" w:rsidRDefault="00177E2F" w:rsidP="0037280E">
      <w:pPr>
        <w:rPr>
          <w:rFonts w:ascii="Times New Roman" w:hAnsi="Times New Roman" w:cs="Times New Roman"/>
          <w:sz w:val="36"/>
          <w:szCs w:val="28"/>
          <w:lang w:eastAsia="en-US"/>
        </w:rPr>
      </w:pPr>
    </w:p>
    <w:p w:rsidR="00177E2F" w:rsidRPr="006F249F" w:rsidRDefault="00177E2F" w:rsidP="0037280E">
      <w:pPr>
        <w:rPr>
          <w:rFonts w:ascii="Times New Roman" w:hAnsi="Times New Roman" w:cs="Times New Roman"/>
          <w:sz w:val="36"/>
          <w:szCs w:val="28"/>
          <w:lang w:eastAsia="en-US"/>
        </w:rPr>
      </w:pPr>
    </w:p>
    <w:p w:rsidR="00177E2F" w:rsidRPr="006F249F" w:rsidRDefault="00177E2F" w:rsidP="0037280E">
      <w:pPr>
        <w:rPr>
          <w:rFonts w:ascii="Times New Roman" w:hAnsi="Times New Roman" w:cs="Times New Roman"/>
          <w:sz w:val="36"/>
          <w:szCs w:val="28"/>
          <w:lang w:eastAsia="en-US"/>
        </w:rPr>
      </w:pPr>
    </w:p>
    <w:p w:rsidR="00FF565A" w:rsidRPr="006F249F" w:rsidRDefault="00FF565A" w:rsidP="00177E2F">
      <w:pPr>
        <w:rPr>
          <w:rFonts w:ascii="Times New Roman" w:hAnsi="Times New Roman" w:cs="Times New Roman"/>
          <w:sz w:val="36"/>
          <w:szCs w:val="28"/>
          <w:lang w:eastAsia="en-US"/>
        </w:rPr>
      </w:pPr>
    </w:p>
    <w:p w:rsidR="00FF565A" w:rsidRPr="006F249F" w:rsidRDefault="00FF565A" w:rsidP="00177E2F">
      <w:pPr>
        <w:rPr>
          <w:rFonts w:ascii="Times New Roman" w:hAnsi="Times New Roman" w:cs="Times New Roman"/>
          <w:sz w:val="36"/>
          <w:szCs w:val="28"/>
          <w:lang w:eastAsia="en-US"/>
        </w:rPr>
      </w:pPr>
    </w:p>
    <w:p w:rsidR="00177E2F" w:rsidRPr="006F249F" w:rsidRDefault="00177E2F" w:rsidP="00177E2F">
      <w:pPr>
        <w:rPr>
          <w:rFonts w:ascii="Times New Roman" w:hAnsi="Times New Roman" w:cs="Times New Roman"/>
          <w:sz w:val="36"/>
          <w:szCs w:val="28"/>
          <w:lang w:eastAsia="en-US"/>
        </w:rPr>
      </w:pPr>
    </w:p>
    <w:p w:rsidR="00177E2F" w:rsidRPr="006F249F" w:rsidRDefault="00177E2F" w:rsidP="00177E2F">
      <w:pPr>
        <w:rPr>
          <w:rFonts w:ascii="Times New Roman" w:hAnsi="Times New Roman" w:cs="Times New Roman"/>
          <w:sz w:val="36"/>
          <w:szCs w:val="28"/>
          <w:lang w:eastAsia="en-US"/>
        </w:rPr>
      </w:pPr>
    </w:p>
    <w:p w:rsidR="00A52032" w:rsidRPr="006F249F" w:rsidRDefault="00A52032" w:rsidP="00177E2F">
      <w:pPr>
        <w:rPr>
          <w:rFonts w:ascii="Times New Roman" w:hAnsi="Times New Roman" w:cs="Times New Roman"/>
          <w:sz w:val="36"/>
          <w:szCs w:val="28"/>
          <w:lang w:eastAsia="en-US"/>
        </w:rPr>
      </w:pPr>
    </w:p>
    <w:p w:rsidR="00A52032" w:rsidRPr="006F249F" w:rsidRDefault="00A52032" w:rsidP="00177E2F">
      <w:pPr>
        <w:rPr>
          <w:rFonts w:ascii="Times New Roman" w:hAnsi="Times New Roman" w:cs="Times New Roman"/>
          <w:sz w:val="36"/>
          <w:szCs w:val="28"/>
          <w:lang w:eastAsia="en-US"/>
        </w:rPr>
      </w:pPr>
    </w:p>
    <w:p w:rsidR="00177E2F" w:rsidRPr="006F249F" w:rsidRDefault="00177E2F" w:rsidP="00177E2F">
      <w:pPr>
        <w:jc w:val="both"/>
        <w:rPr>
          <w:rFonts w:ascii="Times New Roman" w:hAnsi="Times New Roman" w:cs="Times New Roman"/>
          <w:sz w:val="36"/>
          <w:szCs w:val="28"/>
          <w:lang w:eastAsia="en-US"/>
        </w:rPr>
      </w:pPr>
    </w:p>
    <w:p w:rsidR="00A52032" w:rsidRPr="006F249F" w:rsidRDefault="00A52032" w:rsidP="00177E2F">
      <w:pPr>
        <w:jc w:val="both"/>
        <w:rPr>
          <w:rFonts w:ascii="Times New Roman" w:hAnsi="Times New Roman" w:cs="Times New Roman"/>
          <w:sz w:val="36"/>
          <w:szCs w:val="28"/>
          <w:lang w:eastAsia="en-US"/>
        </w:rPr>
      </w:pPr>
      <w:bookmarkStart w:id="0" w:name="_GoBack"/>
      <w:bookmarkEnd w:id="0"/>
    </w:p>
    <w:p w:rsidR="00D861B3" w:rsidRPr="006F249F" w:rsidRDefault="00D861B3" w:rsidP="00D861B3">
      <w:pPr>
        <w:jc w:val="center"/>
        <w:rPr>
          <w:rFonts w:ascii="Times New Roman" w:hAnsi="Times New Roman" w:cs="Times New Roman"/>
          <w:sz w:val="36"/>
          <w:szCs w:val="28"/>
          <w:lang w:eastAsia="en-US"/>
        </w:rPr>
      </w:pPr>
      <w:r w:rsidRPr="006F249F">
        <w:rPr>
          <w:rFonts w:ascii="Times New Roman" w:hAnsi="Times New Roman" w:cs="Times New Roman"/>
          <w:sz w:val="36"/>
          <w:szCs w:val="28"/>
          <w:lang w:eastAsia="en-US"/>
        </w:rPr>
        <w:t>Казань 2018 г.</w:t>
      </w:r>
    </w:p>
    <w:p w:rsidR="00A73874" w:rsidRPr="006F249F" w:rsidRDefault="0037280E" w:rsidP="00A73874">
      <w:pPr>
        <w:jc w:val="center"/>
        <w:rPr>
          <w:rFonts w:ascii="Times New Roman" w:hAnsi="Times New Roman" w:cs="Times New Roman"/>
          <w:b/>
          <w:sz w:val="28"/>
          <w:szCs w:val="28"/>
          <w:lang w:eastAsia="en-US"/>
        </w:rPr>
      </w:pPr>
      <w:r w:rsidRPr="006F249F">
        <w:rPr>
          <w:rFonts w:ascii="Times New Roman" w:hAnsi="Times New Roman" w:cs="Times New Roman"/>
          <w:sz w:val="36"/>
          <w:szCs w:val="28"/>
          <w:lang w:eastAsia="en-US"/>
        </w:rPr>
        <w:br w:type="page"/>
      </w:r>
      <w:bookmarkStart w:id="1" w:name="_Toc369612921"/>
      <w:r w:rsidR="00A73874" w:rsidRPr="006F249F">
        <w:rPr>
          <w:rFonts w:ascii="Times New Roman" w:hAnsi="Times New Roman" w:cs="Times New Roman"/>
          <w:b/>
          <w:sz w:val="28"/>
          <w:szCs w:val="28"/>
          <w:lang w:eastAsia="en-US"/>
        </w:rPr>
        <w:lastRenderedPageBreak/>
        <w:t>О Г Л А В Л Е Н И Е</w:t>
      </w:r>
    </w:p>
    <w:p w:rsidR="00A73874" w:rsidRPr="006F249F" w:rsidRDefault="00A73874" w:rsidP="00A73874">
      <w:pPr>
        <w:jc w:val="both"/>
        <w:rPr>
          <w:rFonts w:ascii="Times New Roman" w:hAnsi="Times New Roman" w:cs="Times New Roman"/>
          <w:sz w:val="28"/>
          <w:szCs w:val="28"/>
          <w:lang w:eastAsia="en-US"/>
        </w:rPr>
      </w:pPr>
    </w:p>
    <w:p w:rsidR="00A73874" w:rsidRPr="007E7FC7" w:rsidRDefault="00A73874" w:rsidP="00A73874">
      <w:pPr>
        <w:pStyle w:val="12"/>
        <w:rPr>
          <w:rFonts w:eastAsia="Times New Roman"/>
          <w:noProof/>
          <w:sz w:val="22"/>
          <w:szCs w:val="22"/>
          <w:lang w:eastAsia="ru-RU"/>
        </w:rPr>
      </w:pPr>
      <w:r w:rsidRPr="007E7FC7">
        <w:fldChar w:fldCharType="begin"/>
      </w:r>
      <w:r w:rsidRPr="007E7FC7">
        <w:instrText xml:space="preserve"> TOC \h \z \t "1 Регламент;1;2 Регламент;2" </w:instrText>
      </w:r>
      <w:r w:rsidRPr="007E7FC7">
        <w:fldChar w:fldCharType="separate"/>
      </w:r>
      <w:hyperlink w:anchor="_Toc369616399" w:history="1">
        <w:r w:rsidRPr="007E7FC7">
          <w:rPr>
            <w:rStyle w:val="ae"/>
            <w:noProof/>
            <w:color w:val="auto"/>
          </w:rPr>
          <w:t>ВВЕДЕНИЕ</w:t>
        </w:r>
        <w:r w:rsidRPr="007E7FC7">
          <w:rPr>
            <w:noProof/>
            <w:webHidden/>
          </w:rPr>
          <w:tab/>
          <w:t>……………………………………………………………………………………</w:t>
        </w:r>
        <w:r w:rsidRPr="007E7FC7">
          <w:rPr>
            <w:noProof/>
            <w:webHidden/>
          </w:rPr>
          <w:fldChar w:fldCharType="begin"/>
        </w:r>
        <w:r w:rsidRPr="007E7FC7">
          <w:rPr>
            <w:noProof/>
            <w:webHidden/>
          </w:rPr>
          <w:instrText xml:space="preserve"> PAGEREF _Toc369616399 \h </w:instrText>
        </w:r>
        <w:r w:rsidRPr="007E7FC7">
          <w:rPr>
            <w:noProof/>
            <w:webHidden/>
          </w:rPr>
        </w:r>
        <w:r w:rsidRPr="007E7FC7">
          <w:rPr>
            <w:noProof/>
            <w:webHidden/>
          </w:rPr>
          <w:fldChar w:fldCharType="separate"/>
        </w:r>
        <w:r w:rsidR="00123FAE">
          <w:rPr>
            <w:noProof/>
            <w:webHidden/>
          </w:rPr>
          <w:t>4</w:t>
        </w:r>
        <w:r w:rsidRPr="007E7FC7">
          <w:rPr>
            <w:noProof/>
            <w:webHidden/>
          </w:rPr>
          <w:fldChar w:fldCharType="end"/>
        </w:r>
      </w:hyperlink>
    </w:p>
    <w:p w:rsidR="00A73874" w:rsidRPr="007E7FC7" w:rsidRDefault="00CE1AA6" w:rsidP="00A73874">
      <w:pPr>
        <w:pStyle w:val="23"/>
        <w:rPr>
          <w:rFonts w:eastAsia="Times New Roman"/>
          <w:noProof/>
          <w:sz w:val="22"/>
          <w:szCs w:val="22"/>
          <w:lang w:eastAsia="ru-RU"/>
        </w:rPr>
      </w:pPr>
      <w:hyperlink w:anchor="_Toc369616400" w:history="1">
        <w:r w:rsidR="00A73874" w:rsidRPr="007E7FC7">
          <w:rPr>
            <w:rStyle w:val="ae"/>
            <w:noProof/>
            <w:color w:val="auto"/>
          </w:rPr>
          <w:t>Законодательные акты Российской Федерации</w:t>
        </w:r>
        <w:r w:rsidR="00A73874" w:rsidRPr="007E7FC7">
          <w:rPr>
            <w:noProof/>
            <w:webHidden/>
          </w:rPr>
          <w:tab/>
        </w:r>
      </w:hyperlink>
      <w:r w:rsidR="00A73874" w:rsidRPr="007E7FC7">
        <w:rPr>
          <w:rStyle w:val="ae"/>
          <w:noProof/>
          <w:color w:val="auto"/>
          <w:u w:val="none"/>
        </w:rPr>
        <w:t>5</w:t>
      </w:r>
    </w:p>
    <w:p w:rsidR="00A73874" w:rsidRPr="007E7FC7" w:rsidRDefault="00CE1AA6" w:rsidP="00A73874">
      <w:pPr>
        <w:pStyle w:val="23"/>
        <w:rPr>
          <w:rFonts w:eastAsia="Times New Roman"/>
          <w:noProof/>
          <w:sz w:val="22"/>
          <w:szCs w:val="22"/>
          <w:lang w:eastAsia="ru-RU"/>
        </w:rPr>
      </w:pPr>
      <w:hyperlink w:anchor="_Toc369616401" w:history="1">
        <w:r w:rsidR="00A73874" w:rsidRPr="007E7FC7">
          <w:rPr>
            <w:rStyle w:val="ae"/>
            <w:noProof/>
            <w:color w:val="auto"/>
          </w:rPr>
          <w:t>Информационная база для составления лесохозяйственного регламента</w:t>
        </w:r>
        <w:r w:rsidR="00A73874" w:rsidRPr="007E7FC7">
          <w:rPr>
            <w:noProof/>
            <w:webHidden/>
          </w:rPr>
          <w:tab/>
        </w:r>
      </w:hyperlink>
      <w:r w:rsidR="00DE7EE7" w:rsidRPr="007E7FC7">
        <w:rPr>
          <w:rStyle w:val="ae"/>
          <w:noProof/>
          <w:color w:val="auto"/>
          <w:u w:val="none"/>
        </w:rPr>
        <w:t>1</w:t>
      </w:r>
      <w:r w:rsidR="00544C15">
        <w:rPr>
          <w:rStyle w:val="ae"/>
          <w:noProof/>
          <w:color w:val="auto"/>
          <w:u w:val="none"/>
        </w:rPr>
        <w:t>7</w:t>
      </w:r>
    </w:p>
    <w:p w:rsidR="00A73874" w:rsidRPr="007E7FC7" w:rsidRDefault="00CE1AA6" w:rsidP="00A73874">
      <w:pPr>
        <w:pStyle w:val="12"/>
        <w:rPr>
          <w:rFonts w:eastAsia="Times New Roman"/>
          <w:noProof/>
          <w:sz w:val="22"/>
          <w:szCs w:val="22"/>
          <w:lang w:eastAsia="ru-RU"/>
        </w:rPr>
      </w:pPr>
      <w:hyperlink w:anchor="_Toc369616402" w:history="1">
        <w:r w:rsidR="00A73874" w:rsidRPr="007E7FC7">
          <w:rPr>
            <w:rStyle w:val="ae"/>
            <w:noProof/>
            <w:color w:val="auto"/>
          </w:rPr>
          <w:t>ГЛАВА 1. ОБЩИЕ СВЕДЕНИЯ</w:t>
        </w:r>
        <w:r w:rsidR="00A73874" w:rsidRPr="007E7FC7">
          <w:rPr>
            <w:noProof/>
            <w:webHidden/>
          </w:rPr>
          <w:tab/>
          <w:t>……………………………………………………………</w:t>
        </w:r>
        <w:r w:rsidR="00DE7EE7" w:rsidRPr="007E7FC7">
          <w:rPr>
            <w:noProof/>
            <w:webHidden/>
          </w:rPr>
          <w:t>18</w:t>
        </w:r>
      </w:hyperlink>
    </w:p>
    <w:p w:rsidR="00A73874" w:rsidRPr="007E7FC7" w:rsidRDefault="00CE1AA6" w:rsidP="00A73874">
      <w:pPr>
        <w:pStyle w:val="23"/>
        <w:rPr>
          <w:rFonts w:eastAsia="Times New Roman"/>
          <w:noProof/>
          <w:sz w:val="22"/>
          <w:szCs w:val="22"/>
          <w:lang w:eastAsia="ru-RU"/>
        </w:rPr>
      </w:pPr>
      <w:hyperlink w:anchor="_Toc369616403" w:history="1">
        <w:r w:rsidR="00A73874" w:rsidRPr="007E7FC7">
          <w:rPr>
            <w:rStyle w:val="ae"/>
            <w:noProof/>
            <w:color w:val="auto"/>
          </w:rPr>
          <w:t>1.1. Краткая характеристика лесничества</w:t>
        </w:r>
        <w:r w:rsidR="00A73874" w:rsidRPr="007E7FC7">
          <w:rPr>
            <w:noProof/>
            <w:webHidden/>
          </w:rPr>
          <w:tab/>
        </w:r>
        <w:r w:rsidR="00DE7EE7" w:rsidRPr="007E7FC7">
          <w:rPr>
            <w:noProof/>
            <w:webHidden/>
          </w:rPr>
          <w:t>18</w:t>
        </w:r>
      </w:hyperlink>
    </w:p>
    <w:p w:rsidR="00A73874" w:rsidRPr="007E7FC7" w:rsidRDefault="00CE1AA6" w:rsidP="00A73874">
      <w:pPr>
        <w:pStyle w:val="23"/>
        <w:rPr>
          <w:rFonts w:eastAsia="Times New Roman"/>
          <w:noProof/>
          <w:sz w:val="22"/>
          <w:szCs w:val="22"/>
          <w:lang w:eastAsia="ru-RU"/>
        </w:rPr>
      </w:pPr>
      <w:hyperlink w:anchor="_Toc369616404" w:history="1">
        <w:r w:rsidR="00A73874" w:rsidRPr="007E7FC7">
          <w:rPr>
            <w:rStyle w:val="ae"/>
            <w:noProof/>
            <w:color w:val="auto"/>
          </w:rPr>
          <w:t>1.2. Виды разрешенного использования лесов</w:t>
        </w:r>
        <w:r w:rsidR="00A73874" w:rsidRPr="007E7FC7">
          <w:rPr>
            <w:noProof/>
            <w:webHidden/>
          </w:rPr>
          <w:tab/>
        </w:r>
        <w:r w:rsidR="0046090E" w:rsidRPr="007E7FC7">
          <w:rPr>
            <w:noProof/>
            <w:webHidden/>
          </w:rPr>
          <w:t>36</w:t>
        </w:r>
      </w:hyperlink>
    </w:p>
    <w:p w:rsidR="00A73874" w:rsidRPr="007E7FC7" w:rsidRDefault="00CE1AA6" w:rsidP="00A73874">
      <w:pPr>
        <w:pStyle w:val="12"/>
        <w:rPr>
          <w:rFonts w:eastAsia="Times New Roman"/>
          <w:noProof/>
          <w:sz w:val="22"/>
          <w:szCs w:val="22"/>
          <w:lang w:val="en-US" w:eastAsia="ru-RU"/>
        </w:rPr>
      </w:pPr>
      <w:hyperlink w:anchor="_Toc369616405" w:history="1">
        <w:r w:rsidR="00A73874" w:rsidRPr="007E7FC7">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A73874" w:rsidRPr="007E7FC7">
          <w:rPr>
            <w:noProof/>
            <w:webHidden/>
          </w:rPr>
          <w:tab/>
        </w:r>
      </w:hyperlink>
      <w:r w:rsidR="00A73874" w:rsidRPr="007E7FC7">
        <w:rPr>
          <w:rStyle w:val="ae"/>
          <w:noProof/>
          <w:color w:val="auto"/>
          <w:u w:val="none"/>
        </w:rPr>
        <w:t>……………………………………………………...........</w:t>
      </w:r>
      <w:r w:rsidR="00DE7EE7" w:rsidRPr="007E7FC7">
        <w:rPr>
          <w:rStyle w:val="ae"/>
          <w:noProof/>
          <w:color w:val="auto"/>
          <w:u w:val="none"/>
        </w:rPr>
        <w:t>40</w:t>
      </w:r>
    </w:p>
    <w:p w:rsidR="00A73874" w:rsidRPr="007E7FC7" w:rsidRDefault="00CE1AA6" w:rsidP="00A73874">
      <w:pPr>
        <w:pStyle w:val="23"/>
        <w:rPr>
          <w:rFonts w:eastAsia="Times New Roman"/>
          <w:noProof/>
          <w:sz w:val="22"/>
          <w:szCs w:val="22"/>
          <w:lang w:val="en-US" w:eastAsia="ru-RU"/>
        </w:rPr>
      </w:pPr>
      <w:hyperlink w:anchor="_Toc369616406" w:history="1">
        <w:r w:rsidR="00A73874" w:rsidRPr="007E7FC7">
          <w:rPr>
            <w:rStyle w:val="ae"/>
            <w:noProof/>
            <w:color w:val="auto"/>
          </w:rPr>
          <w:t xml:space="preserve">2.1. Нормативы , параметры и сроки  использования лесов </w:t>
        </w:r>
        <w:r w:rsidR="00B06684" w:rsidRPr="007E7FC7">
          <w:rPr>
            <w:rStyle w:val="ae"/>
            <w:noProof/>
            <w:color w:val="auto"/>
          </w:rPr>
          <w:t>при</w:t>
        </w:r>
        <w:r w:rsidR="00A73874" w:rsidRPr="007E7FC7">
          <w:rPr>
            <w:rStyle w:val="ae"/>
            <w:noProof/>
            <w:color w:val="auto"/>
          </w:rPr>
          <w:t xml:space="preserve"> заготовк</w:t>
        </w:r>
        <w:r w:rsidR="00B06684" w:rsidRPr="007E7FC7">
          <w:rPr>
            <w:rStyle w:val="ae"/>
            <w:noProof/>
            <w:color w:val="auto"/>
          </w:rPr>
          <w:t>е</w:t>
        </w:r>
        <w:r w:rsidR="00A73874" w:rsidRPr="007E7FC7">
          <w:rPr>
            <w:rStyle w:val="ae"/>
            <w:noProof/>
            <w:color w:val="auto"/>
          </w:rPr>
          <w:t xml:space="preserve"> древесины</w:t>
        </w:r>
        <w:r w:rsidR="00A73874" w:rsidRPr="007E7FC7">
          <w:rPr>
            <w:noProof/>
            <w:webHidden/>
          </w:rPr>
          <w:tab/>
        </w:r>
      </w:hyperlink>
      <w:r w:rsidR="00DE7EE7" w:rsidRPr="007E7FC7">
        <w:rPr>
          <w:rStyle w:val="ae"/>
          <w:noProof/>
          <w:color w:val="auto"/>
          <w:u w:val="none"/>
        </w:rPr>
        <w:t>40</w:t>
      </w:r>
    </w:p>
    <w:p w:rsidR="00A73874" w:rsidRPr="007E7FC7" w:rsidRDefault="00CE1AA6" w:rsidP="00A73874">
      <w:pPr>
        <w:pStyle w:val="23"/>
        <w:rPr>
          <w:rFonts w:eastAsia="Times New Roman"/>
          <w:noProof/>
          <w:sz w:val="22"/>
          <w:szCs w:val="22"/>
          <w:lang w:eastAsia="ru-RU"/>
        </w:rPr>
      </w:pPr>
      <w:hyperlink w:anchor="_Toc369616407" w:history="1">
        <w:r w:rsidR="00A73874" w:rsidRPr="007E7FC7">
          <w:rPr>
            <w:rStyle w:val="ae"/>
            <w:noProof/>
            <w:color w:val="auto"/>
          </w:rPr>
          <w:t>2.2. Нормативы, параметры и сроки использования лесов для заготовки живицы</w:t>
        </w:r>
        <w:r w:rsidR="00A73874" w:rsidRPr="007E7FC7">
          <w:rPr>
            <w:noProof/>
            <w:webHidden/>
          </w:rPr>
          <w:tab/>
        </w:r>
        <w:r w:rsidR="0046090E" w:rsidRPr="007E7FC7">
          <w:rPr>
            <w:noProof/>
            <w:webHidden/>
          </w:rPr>
          <w:t>13</w:t>
        </w:r>
        <w:r w:rsidR="00544C15">
          <w:rPr>
            <w:noProof/>
            <w:webHidden/>
          </w:rPr>
          <w:t>4</w:t>
        </w:r>
      </w:hyperlink>
    </w:p>
    <w:p w:rsidR="00A73874" w:rsidRPr="007E7FC7" w:rsidRDefault="00CE1AA6" w:rsidP="00A73874">
      <w:pPr>
        <w:pStyle w:val="23"/>
        <w:rPr>
          <w:rFonts w:eastAsia="Times New Roman"/>
          <w:noProof/>
          <w:sz w:val="22"/>
          <w:szCs w:val="22"/>
          <w:lang w:eastAsia="ru-RU"/>
        </w:rPr>
      </w:pPr>
      <w:hyperlink w:anchor="_Toc369616408" w:history="1">
        <w:r w:rsidR="00A73874" w:rsidRPr="007E7FC7">
          <w:rPr>
            <w:rStyle w:val="ae"/>
            <w:noProof/>
            <w:color w:val="auto"/>
          </w:rPr>
          <w:t>2.3. Нормативы, параметры и сроки использования лесов для заготовки и сбора недревесных лесных ресурсов</w:t>
        </w:r>
        <w:r w:rsidR="00A73874" w:rsidRPr="007E7FC7">
          <w:rPr>
            <w:noProof/>
            <w:webHidden/>
          </w:rPr>
          <w:tab/>
        </w:r>
        <w:r w:rsidR="0046090E" w:rsidRPr="007E7FC7">
          <w:rPr>
            <w:noProof/>
            <w:webHidden/>
          </w:rPr>
          <w:t>13</w:t>
        </w:r>
        <w:r w:rsidR="00544C15">
          <w:rPr>
            <w:noProof/>
            <w:webHidden/>
          </w:rPr>
          <w:t>4</w:t>
        </w:r>
      </w:hyperlink>
    </w:p>
    <w:p w:rsidR="00A73874" w:rsidRPr="007E7FC7" w:rsidRDefault="00CE1AA6" w:rsidP="00A73874">
      <w:pPr>
        <w:pStyle w:val="23"/>
        <w:rPr>
          <w:rFonts w:eastAsia="Times New Roman"/>
          <w:noProof/>
          <w:sz w:val="22"/>
          <w:szCs w:val="22"/>
          <w:lang w:eastAsia="ru-RU"/>
        </w:rPr>
      </w:pPr>
      <w:hyperlink w:anchor="_Toc369616409" w:history="1">
        <w:r w:rsidR="00A73874" w:rsidRPr="007E7FC7">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A73874" w:rsidRPr="007E7FC7">
          <w:rPr>
            <w:noProof/>
            <w:webHidden/>
          </w:rPr>
          <w:tab/>
        </w:r>
        <w:r w:rsidR="0046090E" w:rsidRPr="007E7FC7">
          <w:rPr>
            <w:noProof/>
            <w:webHidden/>
          </w:rPr>
          <w:t>14</w:t>
        </w:r>
        <w:r w:rsidR="00544C15">
          <w:rPr>
            <w:noProof/>
            <w:webHidden/>
          </w:rPr>
          <w:t>8</w:t>
        </w:r>
      </w:hyperlink>
    </w:p>
    <w:p w:rsidR="00A73874" w:rsidRPr="007E7FC7" w:rsidRDefault="00CE1AA6" w:rsidP="00A73874">
      <w:pPr>
        <w:pStyle w:val="23"/>
        <w:rPr>
          <w:rFonts w:eastAsia="Times New Roman"/>
          <w:noProof/>
          <w:sz w:val="22"/>
          <w:szCs w:val="22"/>
          <w:lang w:eastAsia="ru-RU"/>
        </w:rPr>
      </w:pPr>
      <w:hyperlink w:anchor="_Toc369616410" w:history="1">
        <w:r w:rsidR="00A73874" w:rsidRPr="007E7FC7">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A73874" w:rsidRPr="007E7FC7">
          <w:rPr>
            <w:noProof/>
            <w:webHidden/>
          </w:rPr>
          <w:tab/>
        </w:r>
        <w:r w:rsidR="0046090E" w:rsidRPr="007E7FC7">
          <w:rPr>
            <w:noProof/>
            <w:webHidden/>
          </w:rPr>
          <w:t>15</w:t>
        </w:r>
        <w:r w:rsidR="00544C15">
          <w:rPr>
            <w:noProof/>
            <w:webHidden/>
          </w:rPr>
          <w:t>6</w:t>
        </w:r>
      </w:hyperlink>
    </w:p>
    <w:p w:rsidR="00A73874" w:rsidRPr="007E7FC7" w:rsidRDefault="00CE1AA6" w:rsidP="00A73874">
      <w:pPr>
        <w:pStyle w:val="23"/>
        <w:rPr>
          <w:rFonts w:eastAsia="Times New Roman"/>
          <w:noProof/>
          <w:sz w:val="22"/>
          <w:szCs w:val="22"/>
          <w:lang w:eastAsia="ru-RU"/>
        </w:rPr>
      </w:pPr>
      <w:hyperlink w:anchor="_Toc369616411" w:history="1">
        <w:r w:rsidR="00A73874" w:rsidRPr="007E7FC7">
          <w:rPr>
            <w:rStyle w:val="ae"/>
            <w:noProof/>
            <w:color w:val="auto"/>
          </w:rPr>
          <w:t>2.6. Нормативы, параметры и сроки использования лесов для ведения сельского хозяйства</w:t>
        </w:r>
        <w:r w:rsidR="00A73874" w:rsidRPr="007E7FC7">
          <w:rPr>
            <w:noProof/>
            <w:webHidden/>
          </w:rPr>
          <w:tab/>
        </w:r>
        <w:r w:rsidR="0046090E" w:rsidRPr="007E7FC7">
          <w:rPr>
            <w:noProof/>
            <w:webHidden/>
          </w:rPr>
          <w:t>15</w:t>
        </w:r>
        <w:r w:rsidR="00544C15">
          <w:rPr>
            <w:noProof/>
            <w:webHidden/>
          </w:rPr>
          <w:t>8</w:t>
        </w:r>
      </w:hyperlink>
    </w:p>
    <w:p w:rsidR="00A73874" w:rsidRPr="007E7FC7" w:rsidRDefault="00CE1AA6" w:rsidP="00A73874">
      <w:pPr>
        <w:pStyle w:val="23"/>
        <w:rPr>
          <w:rFonts w:eastAsia="Times New Roman"/>
          <w:noProof/>
          <w:sz w:val="22"/>
          <w:szCs w:val="22"/>
          <w:lang w:eastAsia="ru-RU"/>
        </w:rPr>
      </w:pPr>
      <w:hyperlink w:anchor="_Toc369616412" w:history="1">
        <w:r w:rsidR="00A73874" w:rsidRPr="007E7FC7">
          <w:rPr>
            <w:rStyle w:val="ae"/>
            <w:noProof/>
            <w:color w:val="auto"/>
          </w:rPr>
          <w:t xml:space="preserve">2.7. Нормативы, параметры и сроки использования лесов для осуществления научно-исследовательской </w:t>
        </w:r>
        <w:r w:rsidR="00FE656C">
          <w:rPr>
            <w:rStyle w:val="ae"/>
            <w:noProof/>
            <w:color w:val="auto"/>
          </w:rPr>
          <w:t xml:space="preserve">деятельности, </w:t>
        </w:r>
        <w:r w:rsidR="00A73874" w:rsidRPr="007E7FC7">
          <w:rPr>
            <w:rStyle w:val="ae"/>
            <w:noProof/>
            <w:color w:val="auto"/>
          </w:rPr>
          <w:t>образовательной деятельности</w:t>
        </w:r>
        <w:r w:rsidR="00A73874" w:rsidRPr="007E7FC7">
          <w:rPr>
            <w:noProof/>
            <w:webHidden/>
          </w:rPr>
          <w:tab/>
        </w:r>
        <w:r w:rsidR="0046090E" w:rsidRPr="007E7FC7">
          <w:rPr>
            <w:noProof/>
            <w:webHidden/>
          </w:rPr>
          <w:t>16</w:t>
        </w:r>
        <w:r w:rsidR="004E6F20">
          <w:rPr>
            <w:noProof/>
            <w:webHidden/>
          </w:rPr>
          <w:t>6</w:t>
        </w:r>
      </w:hyperlink>
    </w:p>
    <w:p w:rsidR="00A73874" w:rsidRPr="007E7FC7" w:rsidRDefault="00CE1AA6" w:rsidP="00A73874">
      <w:pPr>
        <w:pStyle w:val="23"/>
        <w:rPr>
          <w:rFonts w:eastAsia="Times New Roman"/>
          <w:noProof/>
          <w:sz w:val="22"/>
          <w:szCs w:val="22"/>
          <w:lang w:eastAsia="ru-RU"/>
        </w:rPr>
      </w:pPr>
      <w:hyperlink w:anchor="_Toc369616413" w:history="1">
        <w:r w:rsidR="00A73874" w:rsidRPr="007E7FC7">
          <w:rPr>
            <w:rStyle w:val="ae"/>
            <w:noProof/>
            <w:color w:val="auto"/>
          </w:rPr>
          <w:t>2.8. Нормативы, параметры и сроки использования лесов для осуществления рекреационной деятельности</w:t>
        </w:r>
        <w:r w:rsidR="00A73874" w:rsidRPr="007E7FC7">
          <w:rPr>
            <w:noProof/>
            <w:webHidden/>
          </w:rPr>
          <w:tab/>
        </w:r>
        <w:r w:rsidR="0046090E" w:rsidRPr="007E7FC7">
          <w:rPr>
            <w:noProof/>
            <w:webHidden/>
          </w:rPr>
          <w:t>16</w:t>
        </w:r>
        <w:r w:rsidR="00544C15">
          <w:rPr>
            <w:noProof/>
            <w:webHidden/>
          </w:rPr>
          <w:t>8</w:t>
        </w:r>
      </w:hyperlink>
    </w:p>
    <w:p w:rsidR="00A73874" w:rsidRPr="007E7FC7" w:rsidRDefault="00CE1AA6" w:rsidP="00A73874">
      <w:pPr>
        <w:pStyle w:val="23"/>
        <w:rPr>
          <w:rFonts w:eastAsia="Times New Roman"/>
          <w:noProof/>
          <w:sz w:val="22"/>
          <w:szCs w:val="22"/>
          <w:lang w:eastAsia="ru-RU"/>
        </w:rPr>
      </w:pPr>
      <w:hyperlink w:anchor="_Toc369616414" w:history="1">
        <w:r w:rsidR="00A73874" w:rsidRPr="007E7FC7">
          <w:rPr>
            <w:rStyle w:val="ae"/>
            <w:noProof/>
            <w:color w:val="auto"/>
          </w:rPr>
          <w:t>2.9. Нормативы, параметры и сроки разрешенного использования лесов для создания лесных плантаций и их эксплуатации</w:t>
        </w:r>
        <w:r w:rsidR="00A73874" w:rsidRPr="007E7FC7">
          <w:rPr>
            <w:noProof/>
            <w:webHidden/>
          </w:rPr>
          <w:tab/>
        </w:r>
        <w:r w:rsidR="0046090E" w:rsidRPr="007E7FC7">
          <w:rPr>
            <w:noProof/>
            <w:webHidden/>
          </w:rPr>
          <w:t>179</w:t>
        </w:r>
      </w:hyperlink>
    </w:p>
    <w:p w:rsidR="00A73874" w:rsidRPr="007E7FC7" w:rsidRDefault="00CE1AA6" w:rsidP="00A73874">
      <w:pPr>
        <w:pStyle w:val="23"/>
        <w:rPr>
          <w:rFonts w:eastAsia="Times New Roman"/>
          <w:noProof/>
          <w:sz w:val="22"/>
          <w:szCs w:val="22"/>
          <w:lang w:eastAsia="ru-RU"/>
        </w:rPr>
      </w:pPr>
      <w:hyperlink w:anchor="_Toc369616415" w:history="1">
        <w:r w:rsidR="00A73874" w:rsidRPr="007E7FC7">
          <w:rPr>
            <w:rStyle w:val="ae"/>
            <w:noProof/>
            <w:color w:val="auto"/>
          </w:rPr>
          <w:t xml:space="preserve">2.10. Нормативы, параметры и сроки использования лесов для выращивания лесных плодовых, ягодных, декоративных растений </w:t>
        </w:r>
        <w:r w:rsidR="00AB046E">
          <w:rPr>
            <w:rStyle w:val="ae"/>
            <w:noProof/>
            <w:color w:val="auto"/>
          </w:rPr>
          <w:t xml:space="preserve">, </w:t>
        </w:r>
        <w:r w:rsidR="00A73874" w:rsidRPr="007E7FC7">
          <w:rPr>
            <w:rStyle w:val="ae"/>
            <w:noProof/>
            <w:color w:val="auto"/>
          </w:rPr>
          <w:t>лекарственных растений</w:t>
        </w:r>
        <w:r w:rsidR="00A73874" w:rsidRPr="007E7FC7">
          <w:rPr>
            <w:noProof/>
            <w:webHidden/>
          </w:rPr>
          <w:tab/>
        </w:r>
        <w:r w:rsidR="0046090E" w:rsidRPr="007E7FC7">
          <w:rPr>
            <w:noProof/>
            <w:webHidden/>
          </w:rPr>
          <w:t>1</w:t>
        </w:r>
        <w:r w:rsidR="004E6F20">
          <w:rPr>
            <w:noProof/>
            <w:webHidden/>
          </w:rPr>
          <w:t>80</w:t>
        </w:r>
      </w:hyperlink>
    </w:p>
    <w:p w:rsidR="00A73874" w:rsidRPr="007E7FC7" w:rsidRDefault="00CE1AA6" w:rsidP="00A73874">
      <w:pPr>
        <w:pStyle w:val="23"/>
        <w:rPr>
          <w:rFonts w:eastAsia="Times New Roman"/>
          <w:noProof/>
          <w:sz w:val="22"/>
          <w:szCs w:val="22"/>
          <w:lang w:eastAsia="ru-RU"/>
        </w:rPr>
      </w:pPr>
      <w:hyperlink w:anchor="_Toc369616416" w:history="1">
        <w:r w:rsidR="00A73874" w:rsidRPr="007E7FC7">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A73874" w:rsidRPr="007E7FC7">
          <w:rPr>
            <w:noProof/>
            <w:webHidden/>
          </w:rPr>
          <w:tab/>
        </w:r>
        <w:r w:rsidR="0046090E" w:rsidRPr="007E7FC7">
          <w:rPr>
            <w:noProof/>
            <w:webHidden/>
          </w:rPr>
          <w:t>181</w:t>
        </w:r>
      </w:hyperlink>
    </w:p>
    <w:p w:rsidR="00A73874" w:rsidRPr="007E7FC7" w:rsidRDefault="00CE1AA6" w:rsidP="00A73874">
      <w:pPr>
        <w:pStyle w:val="23"/>
        <w:rPr>
          <w:rFonts w:eastAsia="Times New Roman"/>
          <w:noProof/>
          <w:sz w:val="22"/>
          <w:szCs w:val="22"/>
          <w:lang w:eastAsia="ru-RU"/>
        </w:rPr>
      </w:pPr>
      <w:hyperlink w:anchor="_Toc369616417" w:history="1">
        <w:r w:rsidR="00A73874" w:rsidRPr="007E7FC7">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A73874" w:rsidRPr="007E7FC7">
          <w:rPr>
            <w:noProof/>
            <w:webHidden/>
          </w:rPr>
          <w:tab/>
        </w:r>
        <w:r w:rsidR="0046090E" w:rsidRPr="007E7FC7">
          <w:rPr>
            <w:noProof/>
            <w:webHidden/>
          </w:rPr>
          <w:t>183</w:t>
        </w:r>
      </w:hyperlink>
    </w:p>
    <w:p w:rsidR="00A73874" w:rsidRPr="007E7FC7" w:rsidRDefault="00CE1AA6" w:rsidP="00A73874">
      <w:pPr>
        <w:pStyle w:val="23"/>
        <w:rPr>
          <w:rFonts w:eastAsia="Times New Roman"/>
          <w:noProof/>
          <w:sz w:val="22"/>
          <w:szCs w:val="22"/>
          <w:lang w:eastAsia="ru-RU"/>
        </w:rPr>
      </w:pPr>
      <w:hyperlink w:anchor="_Toc369616418" w:history="1">
        <w:r w:rsidR="00A73874" w:rsidRPr="007E7FC7">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A73874" w:rsidRPr="007E7FC7">
          <w:rPr>
            <w:noProof/>
            <w:webHidden/>
          </w:rPr>
          <w:tab/>
        </w:r>
        <w:r w:rsidR="0046090E" w:rsidRPr="007E7FC7">
          <w:rPr>
            <w:noProof/>
            <w:webHidden/>
          </w:rPr>
          <w:t>18</w:t>
        </w:r>
        <w:r w:rsidR="004E6F20">
          <w:rPr>
            <w:noProof/>
            <w:webHidden/>
          </w:rPr>
          <w:t>8</w:t>
        </w:r>
      </w:hyperlink>
    </w:p>
    <w:p w:rsidR="00A73874" w:rsidRPr="007E7FC7" w:rsidRDefault="00CE1AA6" w:rsidP="00A73874">
      <w:pPr>
        <w:pStyle w:val="23"/>
        <w:rPr>
          <w:rFonts w:eastAsia="Times New Roman"/>
          <w:noProof/>
          <w:sz w:val="22"/>
          <w:szCs w:val="22"/>
          <w:lang w:eastAsia="ru-RU"/>
        </w:rPr>
      </w:pPr>
      <w:hyperlink w:anchor="_Toc369616419" w:history="1">
        <w:r w:rsidR="00A73874" w:rsidRPr="007E7FC7">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A73874" w:rsidRPr="007E7FC7">
          <w:rPr>
            <w:noProof/>
            <w:webHidden/>
          </w:rPr>
          <w:tab/>
        </w:r>
        <w:r w:rsidR="0046090E" w:rsidRPr="007E7FC7">
          <w:rPr>
            <w:noProof/>
            <w:webHidden/>
          </w:rPr>
          <w:t>1</w:t>
        </w:r>
        <w:r w:rsidR="004E6F20">
          <w:rPr>
            <w:noProof/>
            <w:webHidden/>
          </w:rPr>
          <w:t>90</w:t>
        </w:r>
      </w:hyperlink>
    </w:p>
    <w:p w:rsidR="00A73874" w:rsidRPr="007E7FC7" w:rsidRDefault="00CE1AA6" w:rsidP="00A73874">
      <w:pPr>
        <w:pStyle w:val="23"/>
        <w:rPr>
          <w:rFonts w:eastAsia="Times New Roman"/>
          <w:noProof/>
          <w:sz w:val="22"/>
          <w:szCs w:val="22"/>
          <w:lang w:eastAsia="ru-RU"/>
        </w:rPr>
      </w:pPr>
      <w:hyperlink w:anchor="_Toc369616420" w:history="1">
        <w:r w:rsidR="00A73874" w:rsidRPr="007E7FC7">
          <w:rPr>
            <w:rStyle w:val="ae"/>
            <w:noProof/>
            <w:color w:val="auto"/>
          </w:rPr>
          <w:t>2.15. Нормативы, параметры и сроки использования лесов для переработки древесины и иных лесных ресурсов</w:t>
        </w:r>
        <w:r w:rsidR="00A73874" w:rsidRPr="007E7FC7">
          <w:rPr>
            <w:noProof/>
            <w:webHidden/>
          </w:rPr>
          <w:tab/>
        </w:r>
        <w:r w:rsidR="0046090E" w:rsidRPr="007E7FC7">
          <w:rPr>
            <w:noProof/>
            <w:webHidden/>
          </w:rPr>
          <w:t>20</w:t>
        </w:r>
        <w:r w:rsidR="00123FAE">
          <w:rPr>
            <w:noProof/>
            <w:webHidden/>
          </w:rPr>
          <w:t>2</w:t>
        </w:r>
      </w:hyperlink>
    </w:p>
    <w:p w:rsidR="00A73874" w:rsidRPr="007E7FC7" w:rsidRDefault="00CE1AA6" w:rsidP="00A73874">
      <w:pPr>
        <w:pStyle w:val="23"/>
        <w:rPr>
          <w:rFonts w:eastAsia="Times New Roman"/>
          <w:noProof/>
          <w:sz w:val="22"/>
          <w:szCs w:val="22"/>
          <w:lang w:eastAsia="ru-RU"/>
        </w:rPr>
      </w:pPr>
      <w:hyperlink w:anchor="_Toc369616421" w:history="1">
        <w:r w:rsidR="00A73874" w:rsidRPr="007E7FC7">
          <w:rPr>
            <w:rStyle w:val="ae"/>
            <w:noProof/>
            <w:color w:val="auto"/>
          </w:rPr>
          <w:t>2.16. Нормативы, параметры и сроки использования лесов для осуществления религиозной деятельности</w:t>
        </w:r>
        <w:r w:rsidR="00A73874" w:rsidRPr="007E7FC7">
          <w:rPr>
            <w:noProof/>
            <w:webHidden/>
          </w:rPr>
          <w:tab/>
        </w:r>
      </w:hyperlink>
      <w:r w:rsidR="0046090E" w:rsidRPr="007E7FC7">
        <w:rPr>
          <w:rStyle w:val="ae"/>
          <w:noProof/>
          <w:color w:val="auto"/>
          <w:u w:val="none"/>
        </w:rPr>
        <w:t>20</w:t>
      </w:r>
      <w:r w:rsidR="004E6F20">
        <w:rPr>
          <w:rStyle w:val="ae"/>
          <w:noProof/>
          <w:color w:val="auto"/>
          <w:u w:val="none"/>
        </w:rPr>
        <w:t>3</w:t>
      </w:r>
    </w:p>
    <w:p w:rsidR="00A73874" w:rsidRPr="007E7FC7" w:rsidRDefault="00CE1AA6" w:rsidP="00A73874">
      <w:pPr>
        <w:pStyle w:val="23"/>
        <w:rPr>
          <w:rFonts w:eastAsia="Times New Roman"/>
          <w:noProof/>
          <w:sz w:val="22"/>
          <w:szCs w:val="22"/>
          <w:lang w:eastAsia="ru-RU"/>
        </w:rPr>
      </w:pPr>
      <w:hyperlink w:anchor="_Toc369616422" w:history="1">
        <w:r w:rsidR="00A73874" w:rsidRPr="007E7FC7">
          <w:rPr>
            <w:rStyle w:val="ae"/>
            <w:noProof/>
            <w:color w:val="auto"/>
          </w:rPr>
          <w:t>2.17. Требования к охране, защите и воспроизводству лесов</w:t>
        </w:r>
        <w:r w:rsidR="00A73874" w:rsidRPr="007E7FC7">
          <w:rPr>
            <w:noProof/>
            <w:webHidden/>
          </w:rPr>
          <w:tab/>
        </w:r>
      </w:hyperlink>
      <w:r w:rsidR="0046090E" w:rsidRPr="007E7FC7">
        <w:rPr>
          <w:rStyle w:val="ae"/>
          <w:noProof/>
          <w:color w:val="auto"/>
          <w:u w:val="none"/>
        </w:rPr>
        <w:t>20</w:t>
      </w:r>
      <w:r w:rsidR="004E6F20">
        <w:rPr>
          <w:rStyle w:val="ae"/>
          <w:noProof/>
          <w:color w:val="auto"/>
          <w:u w:val="none"/>
        </w:rPr>
        <w:t>4</w:t>
      </w:r>
    </w:p>
    <w:p w:rsidR="00A73874" w:rsidRPr="007E7FC7" w:rsidRDefault="00CE1AA6" w:rsidP="00A73874">
      <w:pPr>
        <w:pStyle w:val="23"/>
        <w:rPr>
          <w:rFonts w:eastAsia="Times New Roman"/>
          <w:noProof/>
          <w:sz w:val="22"/>
          <w:szCs w:val="22"/>
          <w:lang w:eastAsia="ru-RU"/>
        </w:rPr>
      </w:pPr>
      <w:hyperlink w:anchor="_Toc369616423" w:history="1">
        <w:r w:rsidR="00A73874" w:rsidRPr="007E7FC7">
          <w:rPr>
            <w:rStyle w:val="ae"/>
            <w:noProof/>
            <w:color w:val="auto"/>
          </w:rPr>
          <w:t>2.18. Особенности требований к использованию лесов по лесорастительным зонам и лесным районам</w:t>
        </w:r>
        <w:r w:rsidR="00A73874" w:rsidRPr="007E7FC7">
          <w:rPr>
            <w:noProof/>
            <w:webHidden/>
          </w:rPr>
          <w:tab/>
        </w:r>
        <w:r w:rsidR="0046090E" w:rsidRPr="007E7FC7">
          <w:rPr>
            <w:noProof/>
            <w:webHidden/>
          </w:rPr>
          <w:t>30</w:t>
        </w:r>
        <w:r w:rsidR="00123FAE">
          <w:rPr>
            <w:noProof/>
            <w:webHidden/>
          </w:rPr>
          <w:t>4</w:t>
        </w:r>
      </w:hyperlink>
    </w:p>
    <w:p w:rsidR="00A73874" w:rsidRPr="007E7FC7" w:rsidRDefault="00CE1AA6" w:rsidP="00A73874">
      <w:pPr>
        <w:pStyle w:val="12"/>
        <w:rPr>
          <w:rFonts w:eastAsia="Times New Roman"/>
          <w:noProof/>
          <w:sz w:val="22"/>
          <w:szCs w:val="22"/>
          <w:lang w:eastAsia="ru-RU"/>
        </w:rPr>
      </w:pPr>
      <w:hyperlink w:anchor="_Toc369616424" w:history="1">
        <w:r w:rsidR="00A73874" w:rsidRPr="007E7FC7">
          <w:rPr>
            <w:rStyle w:val="ae"/>
            <w:noProof/>
            <w:color w:val="auto"/>
          </w:rPr>
          <w:t>ГЛАВА 3. ОГРАНИЧЕНИЯ ИСПОЛЬЗОВАНИЯ ЛЕСОВ</w:t>
        </w:r>
        <w:r w:rsidR="00A73874" w:rsidRPr="007E7FC7">
          <w:rPr>
            <w:noProof/>
            <w:webHidden/>
          </w:rPr>
          <w:tab/>
        </w:r>
      </w:hyperlink>
      <w:r w:rsidR="00A73874" w:rsidRPr="007E7FC7">
        <w:rPr>
          <w:rStyle w:val="ae"/>
          <w:noProof/>
          <w:color w:val="auto"/>
          <w:u w:val="none"/>
        </w:rPr>
        <w:t>.........................................</w:t>
      </w:r>
      <w:r w:rsidR="0046090E" w:rsidRPr="007E7FC7">
        <w:rPr>
          <w:rStyle w:val="ae"/>
          <w:noProof/>
          <w:color w:val="auto"/>
          <w:u w:val="none"/>
        </w:rPr>
        <w:t>30</w:t>
      </w:r>
      <w:r w:rsidR="00123FAE">
        <w:rPr>
          <w:rStyle w:val="ae"/>
          <w:noProof/>
          <w:color w:val="auto"/>
          <w:u w:val="none"/>
        </w:rPr>
        <w:t>5</w:t>
      </w:r>
    </w:p>
    <w:p w:rsidR="00A73874" w:rsidRPr="007E7FC7" w:rsidRDefault="00CE1AA6" w:rsidP="00A73874">
      <w:pPr>
        <w:pStyle w:val="23"/>
        <w:rPr>
          <w:rFonts w:eastAsia="Times New Roman"/>
          <w:noProof/>
          <w:sz w:val="22"/>
          <w:szCs w:val="22"/>
          <w:lang w:eastAsia="ru-RU"/>
        </w:rPr>
      </w:pPr>
      <w:hyperlink w:anchor="_Toc369616425" w:history="1">
        <w:r w:rsidR="00A73874" w:rsidRPr="007E7FC7">
          <w:rPr>
            <w:rStyle w:val="ae"/>
            <w:noProof/>
            <w:color w:val="auto"/>
          </w:rPr>
          <w:t>3.1. Ограничения по видам целевого назначения лесов</w:t>
        </w:r>
        <w:r w:rsidR="00A73874" w:rsidRPr="007E7FC7">
          <w:rPr>
            <w:noProof/>
            <w:webHidden/>
          </w:rPr>
          <w:tab/>
        </w:r>
      </w:hyperlink>
      <w:r w:rsidR="0046090E" w:rsidRPr="007E7FC7">
        <w:rPr>
          <w:rStyle w:val="ae"/>
          <w:noProof/>
          <w:color w:val="auto"/>
          <w:u w:val="none"/>
        </w:rPr>
        <w:t>30</w:t>
      </w:r>
      <w:r w:rsidR="00123FAE">
        <w:rPr>
          <w:rStyle w:val="ae"/>
          <w:noProof/>
          <w:color w:val="auto"/>
          <w:u w:val="none"/>
        </w:rPr>
        <w:t>5</w:t>
      </w:r>
    </w:p>
    <w:p w:rsidR="00A73874" w:rsidRPr="007E7FC7" w:rsidRDefault="00CE1AA6" w:rsidP="00A73874">
      <w:pPr>
        <w:pStyle w:val="23"/>
        <w:rPr>
          <w:rFonts w:eastAsia="Times New Roman"/>
          <w:noProof/>
          <w:sz w:val="22"/>
          <w:szCs w:val="22"/>
          <w:lang w:eastAsia="ru-RU"/>
        </w:rPr>
      </w:pPr>
      <w:hyperlink w:anchor="_Toc369616426" w:history="1">
        <w:r w:rsidR="00A73874" w:rsidRPr="007E7FC7">
          <w:rPr>
            <w:rStyle w:val="ae"/>
            <w:noProof/>
            <w:color w:val="auto"/>
          </w:rPr>
          <w:t>3.2. Ограничения по видам особо защитных участков лесов</w:t>
        </w:r>
        <w:r w:rsidR="00A73874" w:rsidRPr="007E7FC7">
          <w:rPr>
            <w:noProof/>
            <w:webHidden/>
          </w:rPr>
          <w:tab/>
        </w:r>
        <w:r w:rsidR="0046090E" w:rsidRPr="007E7FC7">
          <w:rPr>
            <w:noProof/>
            <w:webHidden/>
          </w:rPr>
          <w:t>30</w:t>
        </w:r>
        <w:r w:rsidR="00123FAE">
          <w:rPr>
            <w:noProof/>
            <w:webHidden/>
          </w:rPr>
          <w:t>7</w:t>
        </w:r>
      </w:hyperlink>
    </w:p>
    <w:p w:rsidR="00A73874" w:rsidRPr="007E7FC7" w:rsidRDefault="00CE1AA6" w:rsidP="00A73874">
      <w:pPr>
        <w:pStyle w:val="23"/>
        <w:rPr>
          <w:rFonts w:eastAsia="Times New Roman"/>
          <w:noProof/>
          <w:sz w:val="22"/>
          <w:szCs w:val="22"/>
          <w:lang w:eastAsia="ru-RU"/>
        </w:rPr>
      </w:pPr>
      <w:hyperlink w:anchor="_Toc369616427" w:history="1">
        <w:r w:rsidR="00A73874" w:rsidRPr="007E7FC7">
          <w:rPr>
            <w:rStyle w:val="ae"/>
            <w:noProof/>
            <w:color w:val="auto"/>
          </w:rPr>
          <w:t>3.3. Ограничения по видам использования лесов</w:t>
        </w:r>
        <w:r w:rsidR="00A73874" w:rsidRPr="007E7FC7">
          <w:rPr>
            <w:noProof/>
            <w:webHidden/>
          </w:rPr>
          <w:tab/>
        </w:r>
        <w:r w:rsidR="0046090E" w:rsidRPr="007E7FC7">
          <w:rPr>
            <w:noProof/>
            <w:webHidden/>
          </w:rPr>
          <w:t>3</w:t>
        </w:r>
        <w:r w:rsidR="00123FAE">
          <w:rPr>
            <w:noProof/>
            <w:webHidden/>
          </w:rPr>
          <w:t>10</w:t>
        </w:r>
      </w:hyperlink>
    </w:p>
    <w:p w:rsidR="00A73874" w:rsidRPr="006F249F" w:rsidRDefault="00A73874" w:rsidP="00A73874">
      <w:pPr>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fldChar w:fldCharType="end"/>
      </w:r>
    </w:p>
    <w:p w:rsidR="00A73874" w:rsidRPr="006F249F" w:rsidRDefault="00A73874" w:rsidP="00A73874">
      <w:pPr>
        <w:jc w:val="both"/>
        <w:rPr>
          <w:rFonts w:ascii="Times New Roman" w:hAnsi="Times New Roman" w:cs="Times New Roman"/>
          <w:sz w:val="28"/>
          <w:szCs w:val="28"/>
          <w:lang w:eastAsia="en-US"/>
        </w:rPr>
      </w:pPr>
    </w:p>
    <w:p w:rsidR="00F728B2" w:rsidRPr="006F249F" w:rsidRDefault="00F728B2"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 w:rsidR="00A73874" w:rsidRPr="006F249F" w:rsidRDefault="00A73874" w:rsidP="00A73874">
      <w:pPr>
        <w:rPr>
          <w:rFonts w:ascii="Times New Roman" w:hAnsi="Times New Roman" w:cs="Times New Roman"/>
          <w:sz w:val="28"/>
          <w:szCs w:val="28"/>
          <w:lang w:eastAsia="en-US"/>
        </w:rPr>
      </w:pPr>
    </w:p>
    <w:p w:rsidR="00F728B2" w:rsidRPr="006F249F" w:rsidRDefault="00F728B2" w:rsidP="00FD5D04">
      <w:pPr>
        <w:jc w:val="center"/>
        <w:rPr>
          <w:rFonts w:ascii="Times New Roman" w:hAnsi="Times New Roman" w:cs="Times New Roman"/>
          <w:lang w:val="en-US"/>
        </w:rPr>
      </w:pPr>
    </w:p>
    <w:p w:rsidR="00F728B2" w:rsidRPr="006F249F" w:rsidRDefault="00F728B2" w:rsidP="00FD5D04">
      <w:pPr>
        <w:jc w:val="center"/>
        <w:rPr>
          <w:rFonts w:ascii="Times New Roman" w:hAnsi="Times New Roman" w:cs="Times New Roman"/>
          <w:lang w:val="en-US"/>
        </w:rPr>
      </w:pPr>
    </w:p>
    <w:p w:rsidR="00DB0650" w:rsidRPr="006F249F" w:rsidRDefault="00DB0650" w:rsidP="00DB0650">
      <w:pPr>
        <w:pStyle w:val="1f5"/>
      </w:pPr>
      <w:bookmarkStart w:id="2" w:name="_Toc369616399"/>
      <w:r w:rsidRPr="006F249F">
        <w:lastRenderedPageBreak/>
        <w:t>ВВЕДЕНИЕ</w:t>
      </w:r>
      <w:bookmarkEnd w:id="2"/>
    </w:p>
    <w:p w:rsidR="00DB0650" w:rsidRPr="006F249F" w:rsidRDefault="00DB0650" w:rsidP="00DB0650">
      <w:pPr>
        <w:rPr>
          <w:rFonts w:ascii="Times New Roman" w:hAnsi="Times New Roman" w:cs="Times New Roman"/>
          <w:sz w:val="28"/>
          <w:szCs w:val="28"/>
          <w:lang w:eastAsia="en-US"/>
        </w:rPr>
      </w:pP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eastAsia="x-none"/>
        </w:rPr>
      </w:pPr>
      <w:r w:rsidRPr="006F249F">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6F249F">
        <w:rPr>
          <w:rFonts w:ascii="Times New Roman" w:eastAsia="Times New Roman" w:hAnsi="Times New Roman" w:cs="Times New Roman"/>
          <w:bCs/>
          <w:sz w:val="28"/>
          <w:szCs w:val="28"/>
          <w:lang w:eastAsia="x-none"/>
        </w:rPr>
        <w:t>Мамадышского лесничества.</w:t>
      </w:r>
    </w:p>
    <w:p w:rsidR="00DB0650" w:rsidRPr="006F249F" w:rsidRDefault="00DB0650" w:rsidP="00F65610">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Разработчиком регламента является:</w:t>
      </w:r>
    </w:p>
    <w:p w:rsidR="00DB0650" w:rsidRPr="006F249F" w:rsidRDefault="00DB0650" w:rsidP="00F65610">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6F249F">
          <w:rPr>
            <w:rFonts w:ascii="Times New Roman" w:hAnsi="Times New Roman" w:cs="Times New Roman"/>
            <w:sz w:val="28"/>
            <w:szCs w:val="28"/>
            <w:lang w:eastAsia="en-US"/>
          </w:rPr>
          <w:t>420087, г</w:t>
        </w:r>
      </w:smartTag>
      <w:r w:rsidRPr="006F249F">
        <w:rPr>
          <w:rFonts w:ascii="Times New Roman" w:hAnsi="Times New Roman" w:cs="Times New Roman"/>
          <w:sz w:val="28"/>
          <w:szCs w:val="28"/>
          <w:lang w:eastAsia="en-US"/>
        </w:rPr>
        <w:t>. Казань, ул. Аделя Кутуя – 155а (Государственный контракт от 18 февраля 2008 г. № 64).</w:t>
      </w:r>
    </w:p>
    <w:p w:rsidR="00DB0650" w:rsidRPr="006F249F" w:rsidRDefault="00DB0650" w:rsidP="00F65610">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Сведения об организациях, вносивших изменения:</w:t>
      </w:r>
    </w:p>
    <w:p w:rsidR="00DB0650" w:rsidRPr="006F249F" w:rsidRDefault="00DB0650" w:rsidP="00F65610">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6F249F">
          <w:rPr>
            <w:rFonts w:ascii="Times New Roman" w:hAnsi="Times New Roman" w:cs="Times New Roman"/>
            <w:sz w:val="28"/>
            <w:szCs w:val="28"/>
            <w:lang w:eastAsia="en-US"/>
          </w:rPr>
          <w:t>420087, г</w:t>
        </w:r>
      </w:smartTag>
      <w:r w:rsidRPr="006F249F">
        <w:rPr>
          <w:rFonts w:ascii="Times New Roman" w:hAnsi="Times New Roman" w:cs="Times New Roman"/>
          <w:sz w:val="28"/>
          <w:szCs w:val="28"/>
          <w:lang w:eastAsia="en-US"/>
        </w:rPr>
        <w:t>. Казань, ул. Аделя Кутуя – 155а (Государственный контракт от 29 октября 2010 г. № 441).</w:t>
      </w:r>
    </w:p>
    <w:p w:rsidR="00DB0650" w:rsidRPr="006F249F" w:rsidRDefault="00DB0650" w:rsidP="00F65610">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Общество с ограниченной ответственностью «Ульяновсклеспроект»,</w:t>
      </w:r>
      <w:r w:rsidR="00F65610" w:rsidRPr="006F249F">
        <w:rPr>
          <w:rFonts w:ascii="Times New Roman" w:hAnsi="Times New Roman" w:cs="Times New Roman"/>
          <w:sz w:val="28"/>
          <w:szCs w:val="28"/>
          <w:lang w:eastAsia="en-US"/>
        </w:rPr>
        <w:t xml:space="preserve">                </w:t>
      </w:r>
      <w:r w:rsidRPr="006F249F">
        <w:rPr>
          <w:rFonts w:ascii="Times New Roman" w:hAnsi="Times New Roman" w:cs="Times New Roman"/>
          <w:sz w:val="28"/>
          <w:szCs w:val="28"/>
          <w:lang w:eastAsia="en-US"/>
        </w:rPr>
        <w:t xml:space="preserve"> г. Ульяновск, ул. Орлова, 21а (Государственный контракт от 25 декабря 2012 г. № 815).</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eastAsia="x-none"/>
        </w:rPr>
      </w:pPr>
      <w:r w:rsidRPr="006F249F">
        <w:rPr>
          <w:rFonts w:ascii="Times New Roman" w:eastAsia="Times New Roman" w:hAnsi="Times New Roman" w:cs="Times New Roman"/>
          <w:bCs/>
          <w:sz w:val="28"/>
          <w:szCs w:val="28"/>
          <w:lang w:eastAsia="x-none"/>
        </w:rPr>
        <w:t>Основанием для внесения изменений в лесохозяйственный регламент Мамадышского лесничества в 2017 г. является Государственный контракт</w:t>
      </w:r>
      <w:r w:rsidR="00654469" w:rsidRPr="006F249F">
        <w:rPr>
          <w:rFonts w:ascii="Times New Roman" w:eastAsia="Times New Roman" w:hAnsi="Times New Roman" w:cs="Times New Roman"/>
          <w:bCs/>
          <w:sz w:val="28"/>
          <w:szCs w:val="28"/>
          <w:lang w:eastAsia="x-none"/>
        </w:rPr>
        <w:t xml:space="preserve">              </w:t>
      </w:r>
      <w:r w:rsidRPr="006F249F">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D861B3" w:rsidRPr="006F249F" w:rsidRDefault="00D861B3" w:rsidP="00D861B3">
      <w:pPr>
        <w:autoSpaceDE w:val="0"/>
        <w:autoSpaceDN w:val="0"/>
        <w:adjustRightInd w:val="0"/>
        <w:ind w:firstLine="709"/>
        <w:jc w:val="both"/>
        <w:rPr>
          <w:rFonts w:ascii="Times New Roman" w:eastAsia="Times New Roman" w:hAnsi="Times New Roman" w:cs="Times New Roman"/>
          <w:bCs/>
          <w:sz w:val="28"/>
          <w:szCs w:val="28"/>
          <w:lang w:eastAsia="x-none"/>
        </w:rPr>
      </w:pPr>
      <w:r w:rsidRPr="006F249F">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6F249F">
        <w:rPr>
          <w:rFonts w:ascii="Times New Roman" w:eastAsia="Times New Roman" w:hAnsi="Times New Roman" w:cs="Times New Roman"/>
          <w:bCs/>
          <w:sz w:val="28"/>
          <w:szCs w:val="28"/>
          <w:lang w:eastAsia="x-none"/>
        </w:rPr>
        <w:t>.</w:t>
      </w:r>
      <w:r w:rsidRPr="006F249F">
        <w:rPr>
          <w:rFonts w:ascii="Times New Roman" w:eastAsia="Times New Roman" w:hAnsi="Times New Roman" w:cs="Times New Roman"/>
          <w:bCs/>
          <w:sz w:val="28"/>
          <w:szCs w:val="28"/>
          <w:lang w:val="x-none" w:eastAsia="x-none"/>
        </w:rPr>
        <w:t xml:space="preserve"> 7 ст</w:t>
      </w:r>
      <w:r w:rsidRPr="006F249F">
        <w:rPr>
          <w:rFonts w:ascii="Times New Roman" w:eastAsia="Times New Roman" w:hAnsi="Times New Roman" w:cs="Times New Roman"/>
          <w:bCs/>
          <w:sz w:val="28"/>
          <w:szCs w:val="28"/>
          <w:lang w:eastAsia="x-none"/>
        </w:rPr>
        <w:t>.</w:t>
      </w:r>
      <w:r w:rsidRPr="006F249F">
        <w:rPr>
          <w:rFonts w:ascii="Times New Roman" w:eastAsia="Times New Roman" w:hAnsi="Times New Roman" w:cs="Times New Roman"/>
          <w:bCs/>
          <w:sz w:val="28"/>
          <w:szCs w:val="28"/>
          <w:lang w:val="x-none" w:eastAsia="x-none"/>
        </w:rPr>
        <w:t xml:space="preserve"> 87 Лесного кодекса Российской Федерации</w:t>
      </w:r>
      <w:r w:rsidRPr="006F249F">
        <w:rPr>
          <w:rFonts w:ascii="Times New Roman" w:eastAsia="Times New Roman" w:hAnsi="Times New Roman" w:cs="Times New Roman"/>
          <w:bCs/>
          <w:sz w:val="28"/>
          <w:szCs w:val="28"/>
          <w:lang w:eastAsia="x-none"/>
        </w:rPr>
        <w:t xml:space="preserve">, </w:t>
      </w:r>
      <w:r w:rsidRPr="006F249F">
        <w:rPr>
          <w:rFonts w:ascii="Times New Roman" w:eastAsia="Times New Roman" w:hAnsi="Times New Roman" w:cs="Times New Roman"/>
          <w:bCs/>
          <w:sz w:val="28"/>
          <w:szCs w:val="28"/>
          <w:lang w:val="x-none" w:eastAsia="x-none"/>
        </w:rPr>
        <w:t xml:space="preserve">приказом </w:t>
      </w:r>
      <w:r w:rsidRPr="006F249F">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6F249F">
        <w:rPr>
          <w:rFonts w:ascii="Times New Roman" w:eastAsia="Times New Roman" w:hAnsi="Times New Roman" w:cs="Times New Roman"/>
          <w:bCs/>
          <w:sz w:val="28"/>
          <w:szCs w:val="28"/>
          <w:lang w:eastAsia="x-none"/>
        </w:rPr>
        <w:softHyphen/>
        <w:t>рации от 27.02.2017 г. № 72</w:t>
      </w:r>
      <w:r w:rsidRPr="006F249F">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6F249F">
        <w:rPr>
          <w:rFonts w:ascii="Times New Roman" w:eastAsia="Times New Roman" w:hAnsi="Times New Roman" w:cs="Times New Roman"/>
          <w:bCs/>
          <w:sz w:val="28"/>
          <w:szCs w:val="28"/>
          <w:lang w:eastAsia="x-none"/>
        </w:rPr>
        <w:t xml:space="preserve">их </w:t>
      </w:r>
      <w:r w:rsidRPr="006F249F">
        <w:rPr>
          <w:rFonts w:ascii="Times New Roman" w:eastAsia="Times New Roman" w:hAnsi="Times New Roman" w:cs="Times New Roman"/>
          <w:bCs/>
          <w:sz w:val="28"/>
          <w:szCs w:val="28"/>
          <w:lang w:val="x-none" w:eastAsia="x-none"/>
        </w:rPr>
        <w:t>действия и порядка внесения в них изменений».</w:t>
      </w:r>
    </w:p>
    <w:p w:rsidR="00D861B3" w:rsidRPr="006F249F" w:rsidRDefault="00D861B3" w:rsidP="00D861B3">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Срок действия лесохозяйственного регламента до 01.04.2019 года.</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6F249F">
        <w:rPr>
          <w:rFonts w:ascii="Times New Roman" w:eastAsia="Times New Roman" w:hAnsi="Times New Roman" w:cs="Times New Roman"/>
          <w:bCs/>
          <w:sz w:val="28"/>
          <w:szCs w:val="28"/>
          <w:lang w:eastAsia="x-none"/>
        </w:rPr>
        <w:t>лесничества</w:t>
      </w:r>
      <w:r w:rsidRPr="006F249F">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6F249F">
        <w:rPr>
          <w:rFonts w:ascii="Times New Roman" w:eastAsia="Times New Roman" w:hAnsi="Times New Roman" w:cs="Times New Roman"/>
          <w:bCs/>
          <w:sz w:val="28"/>
          <w:szCs w:val="28"/>
          <w:lang w:eastAsia="x-none"/>
        </w:rPr>
        <w:t>лесничества (ч.6 ст.87 ЛК РФ)</w:t>
      </w:r>
      <w:r w:rsidRPr="006F249F">
        <w:rPr>
          <w:rFonts w:ascii="Times New Roman" w:eastAsia="Times New Roman" w:hAnsi="Times New Roman" w:cs="Times New Roman"/>
          <w:bCs/>
          <w:sz w:val="28"/>
          <w:szCs w:val="28"/>
          <w:lang w:val="x-none" w:eastAsia="x-none"/>
        </w:rPr>
        <w:t>.</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6F249F">
        <w:rPr>
          <w:rFonts w:ascii="Times New Roman" w:eastAsia="Times New Roman" w:hAnsi="Times New Roman" w:cs="Times New Roman"/>
          <w:bCs/>
          <w:sz w:val="28"/>
          <w:szCs w:val="28"/>
          <w:lang w:eastAsia="x-none"/>
        </w:rPr>
        <w:t>лесничества</w:t>
      </w:r>
      <w:r w:rsidRPr="006F249F">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1)</w:t>
      </w:r>
      <w:r w:rsidRPr="006F249F">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2)</w:t>
      </w:r>
      <w:r w:rsidRPr="006F249F">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3)</w:t>
      </w:r>
      <w:r w:rsidRPr="006F249F">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4)</w:t>
      </w:r>
      <w:r w:rsidRPr="006F249F">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5) </w:t>
      </w:r>
      <w:r w:rsidRPr="006F249F">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6) </w:t>
      </w:r>
      <w:r w:rsidRPr="006F249F">
        <w:rPr>
          <w:rFonts w:ascii="Times New Roman" w:eastAsia="Times New Roman" w:hAnsi="Times New Roman" w:cs="Times New Roman"/>
          <w:bCs/>
          <w:sz w:val="28"/>
          <w:szCs w:val="28"/>
          <w:lang w:val="x-none" w:eastAsia="x-none"/>
        </w:rPr>
        <w:t xml:space="preserve">многоцелевое, рациональное, непрерывное, </w:t>
      </w:r>
      <w:r w:rsidR="00470096" w:rsidRPr="006F249F">
        <w:rPr>
          <w:rFonts w:ascii="Times New Roman" w:eastAsia="Times New Roman" w:hAnsi="Times New Roman" w:cs="Times New Roman"/>
          <w:bCs/>
          <w:sz w:val="28"/>
          <w:szCs w:val="28"/>
          <w:lang w:val="x-none" w:eastAsia="x-none"/>
        </w:rPr>
        <w:t>не истощительное</w:t>
      </w:r>
      <w:r w:rsidRPr="006F249F">
        <w:rPr>
          <w:rFonts w:ascii="Times New Roman" w:eastAsia="Times New Roman" w:hAnsi="Times New Roman" w:cs="Times New Roman"/>
          <w:bCs/>
          <w:sz w:val="28"/>
          <w:szCs w:val="28"/>
          <w:lang w:val="x-none" w:eastAsia="x-none"/>
        </w:rPr>
        <w:t xml:space="preserve"> использование лесов для удовлетворения потребностей общества в лесах и лесных ресурсах;</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7) </w:t>
      </w:r>
      <w:r w:rsidRPr="006F249F">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8) </w:t>
      </w:r>
      <w:r w:rsidRPr="006F249F">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9) </w:t>
      </w:r>
      <w:r w:rsidRPr="006F249F">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6F249F">
        <w:rPr>
          <w:rFonts w:ascii="Times New Roman" w:eastAsia="Times New Roman" w:hAnsi="Times New Roman" w:cs="Times New Roman"/>
          <w:bCs/>
          <w:sz w:val="28"/>
          <w:szCs w:val="28"/>
          <w:lang w:eastAsia="x-none"/>
        </w:rPr>
        <w:t>10) </w:t>
      </w:r>
      <w:r w:rsidRPr="006F249F">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B0650" w:rsidRPr="006F249F" w:rsidRDefault="00DB0650" w:rsidP="00F65610">
      <w:pPr>
        <w:autoSpaceDE w:val="0"/>
        <w:autoSpaceDN w:val="0"/>
        <w:adjustRightInd w:val="0"/>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F65610" w:rsidRPr="006F249F" w:rsidRDefault="00F65610" w:rsidP="00F65610">
      <w:pPr>
        <w:autoSpaceDE w:val="0"/>
        <w:autoSpaceDN w:val="0"/>
        <w:adjustRightInd w:val="0"/>
        <w:ind w:firstLine="709"/>
        <w:jc w:val="both"/>
        <w:rPr>
          <w:rFonts w:ascii="Times New Roman" w:eastAsia="Times New Roman" w:hAnsi="Times New Roman" w:cs="Times New Roman"/>
          <w:sz w:val="28"/>
          <w:szCs w:val="28"/>
          <w:lang w:eastAsia="x-none"/>
        </w:rPr>
      </w:pPr>
    </w:p>
    <w:p w:rsidR="00B06684" w:rsidRDefault="00B06684" w:rsidP="00B06684">
      <w:pPr>
        <w:pStyle w:val="2f6"/>
        <w:rPr>
          <w:lang w:val="ru-RU"/>
        </w:rPr>
      </w:pPr>
      <w:bookmarkStart w:id="3" w:name="_Toc369615980"/>
      <w:bookmarkStart w:id="4" w:name="_Toc511051161"/>
      <w:r w:rsidRPr="007C3AD0">
        <w:t>Законодательные акты Российской Федерации</w:t>
      </w:r>
      <w:bookmarkEnd w:id="3"/>
      <w:bookmarkEnd w:id="4"/>
    </w:p>
    <w:p w:rsidR="00B06684" w:rsidRPr="007C757E" w:rsidRDefault="00B06684" w:rsidP="00B06684">
      <w:pPr>
        <w:pStyle w:val="2f6"/>
        <w:rPr>
          <w:lang w:val="ru-RU"/>
        </w:rPr>
      </w:pPr>
    </w:p>
    <w:p w:rsidR="00B06684" w:rsidRPr="007E7FC7" w:rsidRDefault="00B06684" w:rsidP="00B06684">
      <w:pPr>
        <w:ind w:right="-144" w:firstLine="708"/>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Лесной кодекс Российской Федерации  (далее – ЛК РФ),</w:t>
      </w:r>
    </w:p>
    <w:p w:rsidR="00B06684" w:rsidRPr="007E7FC7" w:rsidRDefault="00B06684" w:rsidP="00B06684">
      <w:pPr>
        <w:ind w:right="-144" w:firstLine="708"/>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Водный кодекс Российской Федерации (далее – ВК РФ),</w:t>
      </w:r>
    </w:p>
    <w:p w:rsidR="00B06684" w:rsidRPr="007E7FC7" w:rsidRDefault="00B06684" w:rsidP="00B06684">
      <w:pPr>
        <w:ind w:right="-144" w:firstLine="708"/>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Земельный кодекс Российской Федерации (далее – ЗК РФ),</w:t>
      </w:r>
    </w:p>
    <w:p w:rsidR="00B06684" w:rsidRPr="007E7FC7" w:rsidRDefault="00B06684" w:rsidP="00B06684">
      <w:pPr>
        <w:ind w:right="-144" w:firstLine="708"/>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Гражданский кодекс Российской Федерации (далее – ГК РФ),</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21 декабря 1994 года № 69-ФЗ «О пожарной безопасности» (далее – ФЗ «О пожарной безопасности»).</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rPr>
        <w:t xml:space="preserve">Федеральный закон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w:t>
      </w:r>
      <w:r w:rsidRPr="007E7FC7">
        <w:rPr>
          <w:rFonts w:ascii="Times New Roman" w:hAnsi="Times New Roman" w:cs="Times New Roman"/>
          <w:sz w:val="28"/>
          <w:szCs w:val="28"/>
          <w:lang w:eastAsia="en-US"/>
        </w:rPr>
        <w:t>(далее –федеральный закон № 431-ФЗ).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19 июля 1997 года  № 109-ФЗ «О безопасном обращении с пестицидами и агрохимикатами» (далее –федеральный закон № 109-ФЗ).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lastRenderedPageBreak/>
        <w:t>Федеральный закон от 26 сентября 1997 года  № 125-ФЗ «О свободе совести и о религиозных объединениях» (далее –федеральный закон № 125-ФЗ).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24 июля 2007 года  № 221-ФЗ «О кадастровой деятельности» (далее –федеральный закон № 221-ФЗ).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–федеральный закон № 69-ФЗ).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18 июня 2001 года  № 78-ФЗ «О землеустройстве» (далее –федеральный закон № 78-ФЗ).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10 января 2002 года  № 7-ФЗ «Об охране окружающей среды» (далее –федеральный закон № 7-ФЗ).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26 марта 2003 года № 35-ФЗ «Об электроэнергетике» (далее –федеральный закон № 35-ФЗ).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–федеральный закон № 201-ФЗ).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B06684" w:rsidRPr="007E7FC7"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B06684" w:rsidRPr="005B24EB" w:rsidRDefault="00B06684" w:rsidP="00B06684">
      <w:pPr>
        <w:spacing w:line="276" w:lineRule="auto"/>
        <w:ind w:left="-426" w:right="-144" w:firstLine="426"/>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B06684" w:rsidRDefault="00B06684" w:rsidP="00654469">
      <w:pPr>
        <w:keepNext/>
        <w:jc w:val="center"/>
        <w:rPr>
          <w:rFonts w:ascii="Times New Roman" w:hAnsi="Times New Roman" w:cs="Times New Roman"/>
          <w:b/>
          <w:sz w:val="28"/>
          <w:szCs w:val="28"/>
          <w:lang w:eastAsia="en-US"/>
        </w:rPr>
      </w:pPr>
    </w:p>
    <w:p w:rsidR="00DB0650" w:rsidRPr="006F249F" w:rsidRDefault="00DB0650" w:rsidP="00654469">
      <w:pPr>
        <w:keepNext/>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Нормативные, правовые акты регулирующие правоотношения, предусмотренные Лесным кодексом (по состоянию на 01.01.2018 г.)</w:t>
      </w:r>
    </w:p>
    <w:p w:rsidR="00DB0650" w:rsidRPr="006F249F" w:rsidRDefault="00DB0650" w:rsidP="00DB0650">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D861B3" w:rsidRPr="006F249F" w:rsidTr="00D861B3">
        <w:trPr>
          <w:trHeight w:val="983"/>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keepNext/>
              <w:ind w:left="-57" w:right="-57"/>
              <w:jc w:val="center"/>
              <w:rPr>
                <w:rFonts w:ascii="Times New Roman" w:hAnsi="Times New Roman" w:cs="Times New Roman"/>
                <w:sz w:val="24"/>
                <w:szCs w:val="24"/>
                <w:lang w:eastAsia="en-US"/>
              </w:rPr>
            </w:pPr>
            <w:bookmarkStart w:id="5" w:name="_Toc369616597"/>
            <w:r w:rsidRPr="006F249F">
              <w:rPr>
                <w:rFonts w:ascii="Times New Roman" w:hAnsi="Times New Roman" w:cs="Times New Roman"/>
                <w:sz w:val="24"/>
                <w:szCs w:val="24"/>
                <w:lang w:eastAsia="en-US"/>
              </w:rPr>
              <w:t>Статья</w:t>
            </w:r>
          </w:p>
          <w:p w:rsidR="00D861B3" w:rsidRPr="006F249F" w:rsidRDefault="00D861B3">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Лесного кодекса РФ</w:t>
            </w:r>
          </w:p>
        </w:tc>
        <w:tc>
          <w:tcPr>
            <w:tcW w:w="1591"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Предусмотрено</w:t>
            </w:r>
          </w:p>
          <w:p w:rsidR="00D861B3" w:rsidRPr="006F249F" w:rsidRDefault="00D861B3">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Лесным кодексом РФ</w:t>
            </w:r>
          </w:p>
        </w:tc>
        <w:tc>
          <w:tcPr>
            <w:tcW w:w="2421"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Нормативные акты</w:t>
            </w:r>
          </w:p>
        </w:tc>
      </w:tr>
      <w:tr w:rsidR="00D861B3" w:rsidRPr="006F249F" w:rsidTr="00D861B3">
        <w:trPr>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421" w:type="pct"/>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r>
      <w:tr w:rsidR="00D861B3" w:rsidRPr="006F249F" w:rsidTr="00D861B3">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Акты Правительства Российской Федерации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ст.91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 100,</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п.38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 xml:space="preserve">Возмещение имущественного вреда, причиненного лесным участкам и имущественным правам, </w:t>
            </w:r>
            <w:r w:rsidRPr="006F249F">
              <w:rPr>
                <w:rFonts w:ascii="Times New Roman" w:hAnsi="Times New Roman" w:cs="Times New Roman"/>
                <w:sz w:val="24"/>
                <w:szCs w:val="24"/>
              </w:rPr>
              <w:lastRenderedPageBreak/>
              <w:t>возникающим при использовании лесов.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Утверждение такс и методик исчисления размера вреда, причиненного лесам вследствие нарушения лесного законодательства.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CE1AA6">
            <w:pPr>
              <w:ind w:left="-57" w:right="-57"/>
              <w:jc w:val="center"/>
              <w:rPr>
                <w:rFonts w:ascii="Times New Roman" w:hAnsi="Times New Roman" w:cs="Times New Roman"/>
                <w:b/>
                <w:sz w:val="24"/>
                <w:szCs w:val="24"/>
              </w:rPr>
            </w:pPr>
            <w:hyperlink r:id="rId10" w:history="1">
              <w:r w:rsidR="00D861B3" w:rsidRPr="006F249F">
                <w:rPr>
                  <w:rStyle w:val="afffa"/>
                  <w:rFonts w:ascii="Times New Roman" w:hAnsi="Times New Roman" w:cs="Times New Roman"/>
                  <w:b w:val="0"/>
                  <w:color w:val="auto"/>
                  <w:sz w:val="24"/>
                  <w:szCs w:val="24"/>
                  <w:u w:val="none"/>
                </w:rPr>
                <w:t xml:space="preserve"> ст. 96</w:t>
              </w:r>
            </w:hyperlink>
            <w:r w:rsidR="00D861B3" w:rsidRPr="006F249F">
              <w:rPr>
                <w:rFonts w:ascii="Times New Roman" w:hAnsi="Times New Roman" w:cs="Times New Roman"/>
                <w:b/>
                <w:sz w:val="24"/>
                <w:szCs w:val="24"/>
              </w:rPr>
              <w:t xml:space="preserve">; </w:t>
            </w:r>
          </w:p>
          <w:p w:rsidR="00D861B3" w:rsidRPr="006F249F" w:rsidRDefault="00CE1AA6">
            <w:pPr>
              <w:ind w:left="-57" w:right="-57"/>
              <w:jc w:val="center"/>
              <w:rPr>
                <w:rFonts w:ascii="Times New Roman" w:hAnsi="Times New Roman" w:cs="Times New Roman"/>
                <w:b/>
                <w:sz w:val="24"/>
                <w:szCs w:val="24"/>
                <w:lang w:eastAsia="en-US"/>
              </w:rPr>
            </w:pPr>
            <w:hyperlink r:id="rId11" w:history="1">
              <w:r w:rsidR="00D861B3" w:rsidRPr="006F249F">
                <w:rPr>
                  <w:rStyle w:val="afffa"/>
                  <w:rFonts w:ascii="Times New Roman" w:hAnsi="Times New Roman" w:cs="Times New Roman"/>
                  <w:b w:val="0"/>
                  <w:color w:val="auto"/>
                  <w:sz w:val="24"/>
                  <w:szCs w:val="24"/>
                  <w:u w:val="none"/>
                </w:rPr>
                <w:t>п. 36 ст. 81</w:t>
              </w:r>
            </w:hyperlink>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ст.50</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Постановление Правительства РФ от 22.06.2007 г. № 395 </w:t>
            </w:r>
            <w:r w:rsidRPr="006F249F">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ч.4 ст.73;</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 27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D861B3" w:rsidRPr="006F249F" w:rsidTr="00D861B3">
        <w:trPr>
          <w:cantSplit/>
          <w:trHeight w:val="3080"/>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ст.44</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ст.76;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п.30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Плата по договору купли-продажи лесных насаждений.</w:t>
            </w:r>
          </w:p>
          <w:p w:rsidR="00D861B3" w:rsidRPr="006F249F" w:rsidRDefault="00D861B3">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Установление ставок платы за единицу объема древесины, заготавливаемой </w:t>
            </w:r>
            <w:r w:rsidRPr="006F249F">
              <w:rPr>
                <w:rFonts w:ascii="Times New Roman" w:hAnsi="Times New Roman" w:cs="Times New Roman"/>
                <w:sz w:val="24"/>
                <w:szCs w:val="24"/>
                <w:lang w:eastAsia="en-US"/>
              </w:rPr>
              <w:lastRenderedPageBreak/>
              <w:t xml:space="preserve">на землях, находящихся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Постановление Правительства РФ от 22.05.2007 г. № 310 «О ставках платы за единицу объема </w:t>
            </w:r>
            <w:r w:rsidRPr="006F249F">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ч. 3 ст. 16, ст.60.3; </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п.17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Санитарная безопасность в лесах.</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16,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 3  ст. 53; </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Пожарная безопасность в лесах.</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D861B3" w:rsidRPr="006F249F" w:rsidRDefault="00D861B3">
            <w:pPr>
              <w:autoSpaceDE w:val="0"/>
              <w:autoSpaceDN w:val="0"/>
              <w:adjustRightInd w:val="0"/>
              <w:ind w:left="25"/>
              <w:rPr>
                <w:rFonts w:ascii="Times New Roman" w:hAnsi="Times New Roman" w:cs="Times New Roman"/>
                <w:sz w:val="24"/>
                <w:szCs w:val="24"/>
              </w:rPr>
            </w:pPr>
            <w:r w:rsidRPr="006F249F">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ст.22</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Инвестиционная деятельность в области освоения лесов.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Земли, на которых располагаются леса.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105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Функциональные зоны лесопарковых зон, зеленых зон.</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Постановление Правительства РФ от 14.12.2009 г. № 1007 «Об утверждении Положения об определении функциональных зон в лесопарковых </w:t>
            </w:r>
            <w:r w:rsidRPr="006F249F">
              <w:rPr>
                <w:rFonts w:ascii="Times New Roman" w:hAnsi="Times New Roman" w:cs="Times New Roman"/>
                <w:sz w:val="24"/>
                <w:szCs w:val="24"/>
                <w:lang w:eastAsia="en-US"/>
              </w:rPr>
              <w:lastRenderedPageBreak/>
              <w:t>зонах, площади и границ лесопарковых зон, зеленых зон»</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ст.13</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Лесная инфраструктура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ст.21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D861B3" w:rsidRPr="006F249F" w:rsidRDefault="00D861B3">
            <w:pPr>
              <w:autoSpaceDE w:val="0"/>
              <w:autoSpaceDN w:val="0"/>
              <w:adjustRightInd w:val="0"/>
              <w:ind w:firstLine="720"/>
              <w:jc w:val="both"/>
              <w:rPr>
                <w:sz w:val="24"/>
                <w:szCs w:val="24"/>
              </w:rPr>
            </w:pPr>
          </w:p>
          <w:p w:rsidR="00D861B3" w:rsidRPr="006F249F" w:rsidRDefault="00D861B3">
            <w:pPr>
              <w:overflowPunct w:val="0"/>
              <w:autoSpaceDE w:val="0"/>
              <w:autoSpaceDN w:val="0"/>
              <w:adjustRightInd w:val="0"/>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77</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Типовой договор купли-продажи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D861B3" w:rsidRPr="006F249F" w:rsidTr="00D861B3">
        <w:trPr>
          <w:trHeight w:val="809"/>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 73.1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Типовой договор  аренды лесного участка.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D861B3" w:rsidRPr="006F249F" w:rsidTr="00D861B3">
        <w:tc>
          <w:tcPr>
            <w:tcW w:w="5000" w:type="pct"/>
            <w:gridSpan w:val="3"/>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jc w:val="center"/>
              <w:rPr>
                <w:rFonts w:ascii="Times New Roman" w:hAnsi="Times New Roman" w:cs="Times New Roman"/>
                <w:sz w:val="24"/>
                <w:szCs w:val="24"/>
              </w:rPr>
            </w:pPr>
            <w:r w:rsidRPr="006F249F">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6F249F">
              <w:rPr>
                <w:rFonts w:ascii="Times New Roman" w:hAnsi="Times New Roman" w:cs="Times New Roman"/>
                <w:b/>
                <w:sz w:val="24"/>
                <w:szCs w:val="24"/>
                <w:lang w:eastAsia="en-US"/>
              </w:rPr>
              <w:br/>
              <w:t>(далее - МПР РФ)</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ст.62;</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Лесовосстановление.</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лесовосстановления.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29.06.2016 г. № 375 «Об утверждении Правил лесовосстановления»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ст.60.15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16,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ст.64;</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 за лесами.</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ухода за лесами.</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ч.6 ст.103;</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п.40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w:t>
            </w:r>
            <w:r w:rsidRPr="006F249F">
              <w:rPr>
                <w:rFonts w:ascii="Times New Roman" w:hAnsi="Times New Roman" w:cs="Times New Roman"/>
                <w:sz w:val="24"/>
                <w:szCs w:val="24"/>
                <w:lang w:eastAsia="en-US"/>
              </w:rPr>
              <w:lastRenderedPageBreak/>
              <w:t>особо охраняемых природных территориях.</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Приказ от 16.07.2007 г. № 181 «Об утверждении Особенностей использования, охраны, защиты, воспроизводства лесов, расположенных на особо охраняемых </w:t>
            </w:r>
            <w:r w:rsidRPr="006F249F">
              <w:rPr>
                <w:rFonts w:ascii="Times New Roman" w:hAnsi="Times New Roman" w:cs="Times New Roman"/>
                <w:sz w:val="24"/>
                <w:szCs w:val="24"/>
                <w:lang w:eastAsia="en-US"/>
              </w:rPr>
              <w:lastRenderedPageBreak/>
              <w:t>природных территориях»</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ст. 53.1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53.2</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rPr>
            </w:pPr>
            <w:r w:rsidRPr="006F249F">
              <w:rPr>
                <w:rFonts w:ascii="Times New Roman" w:hAnsi="Times New Roman" w:cs="Times New Roman"/>
                <w:sz w:val="24"/>
                <w:szCs w:val="24"/>
              </w:rPr>
              <w:t>Мониторинг пожарной опасности в лесах и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D861B3" w:rsidRPr="006F249F" w:rsidTr="00D861B3">
        <w:trPr>
          <w:trHeight w:val="1354"/>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ст.15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Лесорастительные зоны и лесные районы.</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ч.7 ст.87;</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п.34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Государственный лесопатологический мониторинг.</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60.7</w:t>
            </w: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Предупреждение распространения вредных организмов.</w:t>
            </w:r>
          </w:p>
          <w:p w:rsidR="00D861B3" w:rsidRPr="006F249F"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ч.4 ст.60.6</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Лесопатологические обследования.</w:t>
            </w:r>
          </w:p>
          <w:p w:rsidR="00D861B3" w:rsidRPr="006F249F" w:rsidRDefault="00D861B3">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Порядок проведения лесопатологического обследования.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D861B3" w:rsidRPr="006F249F" w:rsidTr="00D861B3">
        <w:trPr>
          <w:trHeight w:val="3545"/>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ч. 4 ст. 16.1,</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ч.9 ст.29;</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п.4 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Лесосечные работы.</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древесины.</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заготовки древесины.</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60.4</w:t>
            </w: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pStyle w:val="ConsPlusNormal"/>
              <w:ind w:firstLine="0"/>
              <w:jc w:val="both"/>
              <w:outlineLvl w:val="1"/>
              <w:rPr>
                <w:rFonts w:ascii="Times New Roman" w:hAnsi="Times New Roman" w:cs="Times New Roman"/>
                <w:sz w:val="24"/>
                <w:szCs w:val="24"/>
              </w:rPr>
            </w:pPr>
            <w:r w:rsidRPr="006F249F">
              <w:rPr>
                <w:rFonts w:ascii="Times New Roman" w:hAnsi="Times New Roman" w:cs="Times New Roman"/>
                <w:sz w:val="24"/>
                <w:szCs w:val="24"/>
              </w:rPr>
              <w:t>Лесозащитное районирование.</w:t>
            </w:r>
          </w:p>
          <w:p w:rsidR="00D861B3" w:rsidRPr="006F249F"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91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Государственный лесной реестр.</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D861B3" w:rsidRPr="006F249F" w:rsidRDefault="00D861B3">
            <w:pPr>
              <w:autoSpaceDE w:val="0"/>
              <w:autoSpaceDN w:val="0"/>
              <w:adjustRightInd w:val="0"/>
              <w:jc w:val="both"/>
              <w:rPr>
                <w:rFonts w:ascii="Times New Roman" w:hAnsi="Times New Roman" w:cs="Times New Roman"/>
                <w:sz w:val="24"/>
                <w:szCs w:val="24"/>
              </w:rPr>
            </w:pPr>
            <w:r w:rsidRPr="006F249F">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12 ст. 70.1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Проектирование лесных участков.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ст.60.13</w:t>
            </w: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pStyle w:val="ConsPlusNormal"/>
              <w:ind w:firstLine="0"/>
              <w:outlineLvl w:val="1"/>
              <w:rPr>
                <w:rFonts w:ascii="Times New Roman" w:hAnsi="Times New Roman" w:cs="Times New Roman"/>
                <w:sz w:val="24"/>
                <w:szCs w:val="24"/>
              </w:rPr>
            </w:pPr>
            <w:r w:rsidRPr="006F249F">
              <w:rPr>
                <w:rFonts w:ascii="Times New Roman" w:hAnsi="Times New Roman" w:cs="Times New Roman"/>
                <w:sz w:val="24"/>
                <w:szCs w:val="24"/>
              </w:rPr>
              <w:t>Особенности охраны лесов от радиоактивного загрязнения.</w:t>
            </w:r>
          </w:p>
          <w:p w:rsidR="00D861B3" w:rsidRPr="006F249F"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5 ст. 65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ConsPlusNormal"/>
              <w:ind w:firstLine="0"/>
              <w:jc w:val="both"/>
              <w:outlineLvl w:val="1"/>
              <w:rPr>
                <w:rFonts w:ascii="Times New Roman" w:hAnsi="Times New Roman" w:cs="Times New Roman"/>
                <w:sz w:val="24"/>
                <w:szCs w:val="24"/>
              </w:rPr>
            </w:pPr>
            <w:r w:rsidRPr="006F249F">
              <w:rPr>
                <w:rFonts w:ascii="Times New Roman" w:hAnsi="Times New Roman" w:cs="Times New Roman"/>
                <w:sz w:val="24"/>
                <w:szCs w:val="24"/>
              </w:rPr>
              <w:t>Лесное семеноводство.</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ст.46;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п.13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Использование лесов для </w:t>
            </w:r>
            <w:r w:rsidRPr="006F249F">
              <w:rPr>
                <w:rFonts w:ascii="Times New Roman" w:hAnsi="Times New Roman" w:cs="Times New Roman"/>
                <w:sz w:val="24"/>
                <w:szCs w:val="24"/>
                <w:lang w:eastAsia="en-US"/>
              </w:rPr>
              <w:lastRenderedPageBreak/>
              <w:t>переработки древесины и иных лесных ресурсов.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Приказ от 01.12.2014 г. № 528 "Об </w:t>
            </w:r>
            <w:r w:rsidRPr="006F249F">
              <w:rPr>
                <w:rFonts w:ascii="Times New Roman" w:hAnsi="Times New Roman" w:cs="Times New Roman"/>
                <w:sz w:val="24"/>
                <w:szCs w:val="24"/>
              </w:rPr>
              <w:lastRenderedPageBreak/>
              <w:t>утверждении Правил использования лесов для переработки древесины и иных лесных ресурсов"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ст. 38</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ст.49;</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п.14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об использовании  лесов.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представления отчета об использовании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afff2"/>
              <w:rPr>
                <w:rFonts w:ascii="Times New Roman" w:hAnsi="Times New Roman" w:cs="Times New Roman"/>
              </w:rPr>
            </w:pPr>
            <w:r w:rsidRPr="006F249F">
              <w:rPr>
                <w:rFonts w:ascii="Times New Roman" w:hAnsi="Times New Roman" w:cs="Times New Roman"/>
                <w:lang w:eastAsia="en-US"/>
              </w:rPr>
              <w:t xml:space="preserve">Приказ </w:t>
            </w:r>
            <w:r w:rsidRPr="006F249F">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ст.66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п.25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afff2"/>
              <w:ind w:left="25"/>
              <w:rPr>
                <w:rFonts w:ascii="Times New Roman" w:hAnsi="Times New Roman" w:cs="Times New Roman"/>
              </w:rPr>
            </w:pPr>
            <w:r w:rsidRPr="006F249F">
              <w:rPr>
                <w:rFonts w:ascii="Times New Roman" w:hAnsi="Times New Roman" w:cs="Times New Roman"/>
                <w:lang w:eastAsia="en-US"/>
              </w:rPr>
              <w:t xml:space="preserve">Приказ </w:t>
            </w:r>
            <w:r w:rsidRPr="006F249F">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ст.89</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Государственная и муниципальная экспертиза проекта освоения лесов.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ст.26;</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 3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Лесная декларация.</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заполнения и подачи лесной декларации.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rPr>
                <w:rFonts w:ascii="Times New Roman" w:hAnsi="Times New Roman" w:cs="Times New Roman"/>
                <w:sz w:val="24"/>
                <w:szCs w:val="24"/>
              </w:rPr>
            </w:pPr>
            <w:r w:rsidRPr="006F249F">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ст. 77;</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п.31 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Заключение договора купли-продажи лесных насаждений.</w:t>
            </w:r>
          </w:p>
          <w:p w:rsidR="00D861B3" w:rsidRPr="006F249F" w:rsidRDefault="00CE1AA6">
            <w:pPr>
              <w:autoSpaceDE w:val="0"/>
              <w:autoSpaceDN w:val="0"/>
              <w:adjustRightInd w:val="0"/>
              <w:rPr>
                <w:rFonts w:ascii="Times New Roman" w:hAnsi="Times New Roman" w:cs="Times New Roman"/>
                <w:sz w:val="24"/>
                <w:szCs w:val="24"/>
              </w:rPr>
            </w:pPr>
            <w:hyperlink r:id="rId12" w:anchor="sub_1000" w:history="1">
              <w:r w:rsidR="00D861B3" w:rsidRPr="006F249F">
                <w:rPr>
                  <w:rStyle w:val="ae"/>
                  <w:rFonts w:ascii="Times New Roman" w:hAnsi="Times New Roman" w:cs="Times New Roman"/>
                  <w:color w:val="auto"/>
                  <w:sz w:val="24"/>
                  <w:szCs w:val="24"/>
                  <w:u w:val="none"/>
                </w:rPr>
                <w:t>Порядок</w:t>
              </w:r>
            </w:hyperlink>
            <w:r w:rsidR="00D861B3" w:rsidRPr="006F249F">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w:t>
            </w:r>
            <w:r w:rsidR="00D861B3" w:rsidRPr="006F249F">
              <w:rPr>
                <w:rFonts w:ascii="Times New Roman" w:hAnsi="Times New Roman" w:cs="Times New Roman"/>
                <w:sz w:val="24"/>
                <w:szCs w:val="24"/>
              </w:rPr>
              <w:lastRenderedPageBreak/>
              <w:t>муниципальной собственности.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1"/>
              <w:shd w:val="clear" w:color="auto" w:fill="FFFFFF"/>
              <w:spacing w:before="0" w:after="161"/>
              <w:jc w:val="left"/>
              <w:rPr>
                <w:rFonts w:ascii="Times New Roman" w:hAnsi="Times New Roman"/>
                <w:b w:val="0"/>
                <w:color w:val="auto"/>
                <w:sz w:val="24"/>
                <w:szCs w:val="24"/>
                <w:lang w:eastAsia="en-US"/>
              </w:rPr>
            </w:pPr>
            <w:r w:rsidRPr="006F249F">
              <w:rPr>
                <w:rFonts w:ascii="Times New Roman" w:hAnsi="Times New Roman"/>
                <w:b w:val="0"/>
                <w:color w:val="auto"/>
                <w:sz w:val="24"/>
                <w:szCs w:val="24"/>
              </w:rPr>
              <w:lastRenderedPageBreak/>
              <w:t xml:space="preserve">Приказ </w:t>
            </w:r>
            <w:r w:rsidRPr="006F249F">
              <w:rPr>
                <w:rFonts w:ascii="Times New Roman" w:hAnsi="Times New Roman"/>
                <w:b w:val="0"/>
                <w:color w:val="auto"/>
                <w:sz w:val="24"/>
                <w:szCs w:val="24"/>
                <w:lang w:val="ru-RU"/>
              </w:rPr>
              <w:t xml:space="preserve"> </w:t>
            </w:r>
            <w:r w:rsidRPr="006F249F">
              <w:rPr>
                <w:rFonts w:ascii="Times New Roman" w:hAnsi="Times New Roman"/>
                <w:b w:val="0"/>
                <w:color w:val="auto"/>
                <w:sz w:val="24"/>
                <w:szCs w:val="24"/>
              </w:rPr>
              <w:t>от 28.10.2015 № 446</w:t>
            </w:r>
            <w:r w:rsidRPr="006F249F">
              <w:rPr>
                <w:rFonts w:ascii="Times New Roman" w:hAnsi="Times New Roman"/>
                <w:b w:val="0"/>
                <w:color w:val="auto"/>
                <w:sz w:val="24"/>
                <w:szCs w:val="24"/>
                <w:lang w:val="ru-RU"/>
              </w:rPr>
              <w:t xml:space="preserve"> </w:t>
            </w:r>
            <w:r w:rsidRPr="006F249F">
              <w:rPr>
                <w:rFonts w:ascii="Times New Roman" w:hAnsi="Times New Roman"/>
                <w:b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ч. 6 ст.73.1;</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п.28 и 29</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ConsPlusNormal"/>
              <w:ind w:firstLine="0"/>
              <w:rPr>
                <w:rFonts w:ascii="Times New Roman" w:hAnsi="Times New Roman" w:cs="Times New Roman"/>
                <w:sz w:val="24"/>
                <w:szCs w:val="24"/>
              </w:rPr>
            </w:pPr>
            <w:r w:rsidRPr="006F249F">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D861B3" w:rsidRPr="006F249F" w:rsidRDefault="00D861B3">
            <w:pPr>
              <w:pStyle w:val="ConsPlusNormal"/>
              <w:ind w:firstLine="0"/>
              <w:rPr>
                <w:rFonts w:ascii="Times New Roman" w:hAnsi="Times New Roman" w:cs="Times New Roman"/>
                <w:sz w:val="24"/>
                <w:szCs w:val="24"/>
              </w:rPr>
            </w:pPr>
            <w:r w:rsidRPr="006F249F">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pStyle w:val="1"/>
              <w:shd w:val="clear" w:color="auto" w:fill="FFFFFF"/>
              <w:spacing w:before="0" w:after="161"/>
              <w:jc w:val="left"/>
              <w:rPr>
                <w:rFonts w:ascii="Times New Roman" w:hAnsi="Times New Roman"/>
                <w:b w:val="0"/>
                <w:color w:val="auto"/>
                <w:sz w:val="24"/>
                <w:szCs w:val="24"/>
                <w:lang w:eastAsia="en-US"/>
              </w:rPr>
            </w:pPr>
            <w:r w:rsidRPr="006F249F">
              <w:rPr>
                <w:rFonts w:ascii="Times New Roman" w:hAnsi="Times New Roman"/>
                <w:b w:val="0"/>
                <w:color w:val="auto"/>
                <w:sz w:val="24"/>
                <w:szCs w:val="24"/>
              </w:rPr>
              <w:t xml:space="preserve">Приказ  </w:t>
            </w:r>
            <w:r w:rsidRPr="006F249F">
              <w:rPr>
                <w:rFonts w:ascii="Times New Roman" w:hAnsi="Times New Roman"/>
                <w:b w:val="0"/>
                <w:color w:val="auto"/>
                <w:sz w:val="24"/>
                <w:szCs w:val="24"/>
                <w:lang w:val="ru-RU"/>
              </w:rPr>
              <w:t xml:space="preserve"> </w:t>
            </w:r>
            <w:r w:rsidRPr="006F249F">
              <w:rPr>
                <w:rFonts w:ascii="Times New Roman" w:hAnsi="Times New Roman"/>
                <w:b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 3 ст.60; </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ч.3 ст. 60.11;</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п.20.1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об охране лесов от пожаров.</w:t>
            </w:r>
          </w:p>
          <w:p w:rsidR="00D861B3" w:rsidRPr="006F249F" w:rsidRDefault="00D861B3">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представления отчета об охране лесов от пожаров.</w:t>
            </w:r>
          </w:p>
          <w:p w:rsidR="00D861B3" w:rsidRPr="006F249F" w:rsidRDefault="00D861B3">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Отчет о защите лесов.</w:t>
            </w:r>
          </w:p>
          <w:p w:rsidR="00D861B3" w:rsidRPr="006F249F" w:rsidRDefault="00D861B3">
            <w:pPr>
              <w:ind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Порядок представления отчета о защите лесов. </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rPr>
            </w:pPr>
            <w:r w:rsidRPr="006F249F">
              <w:rPr>
                <w:rFonts w:ascii="Times New Roman" w:hAnsi="Times New Roman" w:cs="Times New Roman"/>
                <w:sz w:val="24"/>
                <w:szCs w:val="24"/>
                <w:lang w:eastAsia="en-US"/>
              </w:rPr>
              <w:t xml:space="preserve">Приказ </w:t>
            </w:r>
            <w:r w:rsidRPr="006F249F">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3 ст. 60.8</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Ликвидация очагов вредных организмов.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53.4</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Тушение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08.07.2014 г № 313 «Об утверждении Правил тушения лесных пожаров»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2 ст.64.1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D861B3" w:rsidRPr="006F249F" w:rsidTr="00D861B3">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keepNext/>
              <w:ind w:left="-57" w:right="-57"/>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Нормативные акты Федерального агентства лесного хозяйства</w:t>
            </w:r>
            <w:r w:rsidRPr="006F249F">
              <w:rPr>
                <w:rFonts w:ascii="Times New Roman" w:hAnsi="Times New Roman" w:cs="Times New Roman"/>
                <w:b/>
                <w:sz w:val="24"/>
                <w:szCs w:val="24"/>
                <w:lang w:eastAsia="en-US"/>
              </w:rPr>
              <w:br/>
              <w:t>(далее - Рослесхоз)</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ч.2 ст.88</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rPr>
                <w:rFonts w:ascii="Times New Roman" w:hAnsi="Times New Roman" w:cs="Times New Roman"/>
                <w:sz w:val="24"/>
                <w:szCs w:val="24"/>
              </w:rPr>
            </w:pPr>
            <w:r w:rsidRPr="006F249F">
              <w:rPr>
                <w:rFonts w:ascii="Times New Roman" w:hAnsi="Times New Roman" w:cs="Times New Roman"/>
                <w:sz w:val="24"/>
                <w:szCs w:val="24"/>
              </w:rPr>
              <w:t>Проект освоения лесов.</w:t>
            </w:r>
          </w:p>
          <w:p w:rsidR="00D861B3" w:rsidRPr="006F249F" w:rsidRDefault="00D861B3">
            <w:pPr>
              <w:ind w:right="-57"/>
              <w:rPr>
                <w:rFonts w:ascii="Times New Roman" w:hAnsi="Times New Roman" w:cs="Times New Roman"/>
                <w:sz w:val="24"/>
                <w:szCs w:val="24"/>
              </w:rPr>
            </w:pPr>
            <w:r w:rsidRPr="006F249F">
              <w:rPr>
                <w:rFonts w:ascii="Times New Roman" w:hAnsi="Times New Roman" w:cs="Times New Roman"/>
                <w:sz w:val="24"/>
                <w:szCs w:val="24"/>
              </w:rPr>
              <w:t>Состав и порядок  разработки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rPr>
            </w:pPr>
            <w:r w:rsidRPr="006F249F">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 xml:space="preserve">ч.2 ст. 104, </w:t>
            </w:r>
          </w:p>
          <w:p w:rsidR="00D861B3" w:rsidRPr="006F249F" w:rsidRDefault="00D861B3">
            <w:pPr>
              <w:ind w:left="-57" w:right="-57"/>
              <w:jc w:val="center"/>
              <w:rPr>
                <w:rFonts w:ascii="Times New Roman" w:hAnsi="Times New Roman" w:cs="Times New Roman"/>
                <w:sz w:val="24"/>
                <w:szCs w:val="24"/>
              </w:rPr>
            </w:pPr>
            <w:r w:rsidRPr="006F249F">
              <w:rPr>
                <w:rFonts w:ascii="Times New Roman" w:hAnsi="Times New Roman" w:cs="Times New Roman"/>
                <w:sz w:val="24"/>
                <w:szCs w:val="24"/>
              </w:rPr>
              <w:t>ч.8. ст.105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rPr>
            </w:pPr>
            <w:r w:rsidRPr="006F249F">
              <w:rPr>
                <w:rFonts w:ascii="Times New Roman" w:hAnsi="Times New Roman" w:cs="Times New Roman"/>
                <w:sz w:val="24"/>
                <w:szCs w:val="24"/>
              </w:rPr>
              <w:t xml:space="preserve">Особенности использования, охраны, защиты, воспроизводства </w:t>
            </w:r>
            <w:r w:rsidRPr="006F249F">
              <w:rPr>
                <w:rFonts w:ascii="Times New Roman" w:hAnsi="Times New Roman" w:cs="Times New Roman"/>
                <w:sz w:val="24"/>
                <w:szCs w:val="24"/>
              </w:rPr>
              <w:lastRenderedPageBreak/>
              <w:t>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rPr>
            </w:pPr>
            <w:r w:rsidRPr="006F249F">
              <w:rPr>
                <w:rFonts w:ascii="Times New Roman" w:hAnsi="Times New Roman" w:cs="Times New Roman"/>
                <w:sz w:val="24"/>
                <w:szCs w:val="24"/>
              </w:rPr>
              <w:lastRenderedPageBreak/>
              <w:t xml:space="preserve">Приказ от 14.12.2010 г. № 485 «Об утверждении Особенностей использования, охраны, защиты, воспроизводства лесов, </w:t>
            </w:r>
            <w:r w:rsidRPr="006F249F">
              <w:rPr>
                <w:rFonts w:ascii="Times New Roman" w:hAnsi="Times New Roman" w:cs="Times New Roman"/>
                <w:sz w:val="24"/>
                <w:szCs w:val="24"/>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ч.5 ст.86</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Лесной план субъекта Российской Федерации.</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D861B3" w:rsidRPr="006F249F" w:rsidTr="00D861B3">
        <w:trPr>
          <w:trHeight w:val="1214"/>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Отнесение лесов по категориям защитности.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4 ст. 15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Районирование лесов.</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Возрасты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09.04.2015 г. № 105 «Об уста</w:t>
            </w:r>
            <w:r w:rsidRPr="006F249F">
              <w:rPr>
                <w:rFonts w:ascii="Times New Roman" w:hAnsi="Times New Roman" w:cs="Times New Roman"/>
                <w:sz w:val="24"/>
                <w:szCs w:val="24"/>
                <w:lang w:eastAsia="en-US"/>
              </w:rPr>
              <w:softHyphen/>
              <w:t>новлении возрастов рубок»</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ч.5 ст.29;</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Порядок исчисления расчетной лесосеки.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39.1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43</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D861B3" w:rsidRPr="006F249F" w:rsidTr="00D861B3">
        <w:trPr>
          <w:cantSplit/>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keepLines/>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живицы..</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24.01.2012 г. № 23 «Об утверждении Правил заготовки живицы»</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32</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и сбор недревесных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ст.39</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Выращивание лесных плодовых, ягодных, декоративных растений, </w:t>
            </w:r>
            <w:r w:rsidRPr="006F249F">
              <w:rPr>
                <w:rFonts w:ascii="Times New Roman" w:hAnsi="Times New Roman" w:cs="Times New Roman"/>
                <w:sz w:val="24"/>
                <w:szCs w:val="24"/>
                <w:lang w:eastAsia="en-US"/>
              </w:rPr>
              <w:lastRenderedPageBreak/>
              <w:t>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Приказ от 05.12.2011 г. № 510 «Об утверждении Правил использования лесов для выращивания лесных плодовых, </w:t>
            </w:r>
            <w:r w:rsidRPr="006F249F">
              <w:rPr>
                <w:rFonts w:ascii="Times New Roman" w:hAnsi="Times New Roman" w:cs="Times New Roman"/>
                <w:sz w:val="24"/>
                <w:szCs w:val="24"/>
                <w:lang w:eastAsia="en-US"/>
              </w:rPr>
              <w:lastRenderedPageBreak/>
              <w:t>ягодных, декоративных растений, лекарственных растений»</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ст. 34</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40</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D861B3" w:rsidRPr="006F249F" w:rsidTr="00D861B3">
        <w:trPr>
          <w:cantSplit/>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41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ч.2 ст.63;</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п.22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Лесоразведение.</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Правила лесоразведения</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10.01.2012 г. № 1 «Об утверждении Правил лесоразведения»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ч.6 ст. 29;</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п.2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древесины.</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ч.4 ст. 53; </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ст.53.1;</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Пожарная безопасность в лесах.</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67;</w:t>
            </w:r>
          </w:p>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68</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Общие положения о проведении лесоустройства.</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Содержание лесоустройства.</w:t>
            </w:r>
          </w:p>
        </w:tc>
        <w:tc>
          <w:tcPr>
            <w:tcW w:w="2421" w:type="pct"/>
            <w:tcBorders>
              <w:top w:val="single" w:sz="4" w:space="0" w:color="auto"/>
              <w:left w:val="single" w:sz="4" w:space="0" w:color="auto"/>
              <w:bottom w:val="single" w:sz="4" w:space="0" w:color="auto"/>
              <w:right w:val="single" w:sz="4" w:space="0" w:color="auto"/>
            </w:tcBorders>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12.12.2011 г. № 516 «Об утверждении лесоустроительной инструкции».</w:t>
            </w:r>
          </w:p>
          <w:p w:rsidR="00D861B3" w:rsidRPr="006F249F" w:rsidRDefault="00D861B3">
            <w:pPr>
              <w:overflowPunct w:val="0"/>
              <w:autoSpaceDE w:val="0"/>
              <w:autoSpaceDN w:val="0"/>
              <w:adjustRightInd w:val="0"/>
              <w:rPr>
                <w:rFonts w:ascii="Times New Roman" w:hAnsi="Times New Roman" w:cs="Times New Roman"/>
                <w:sz w:val="24"/>
                <w:szCs w:val="24"/>
                <w:lang w:eastAsia="en-US"/>
              </w:rPr>
            </w:pP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 1 ч.2 ст.65</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Лесное семеноводство.</w:t>
            </w:r>
          </w:p>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Лесосеменное районирование.</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08.10.2015  № 353 «Об установлении лесосеменного районирования»</w:t>
            </w:r>
          </w:p>
        </w:tc>
      </w:tr>
      <w:tr w:rsidR="00D861B3" w:rsidRPr="006F249F" w:rsidTr="00D861B3">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ст.23</w:t>
            </w:r>
          </w:p>
        </w:tc>
        <w:tc>
          <w:tcPr>
            <w:tcW w:w="159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Лесничества и лесопарки</w:t>
            </w: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overflowPunct w:val="0"/>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D861B3" w:rsidRPr="006F249F" w:rsidTr="00D861B3">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b/>
                <w:sz w:val="24"/>
                <w:szCs w:val="24"/>
                <w:lang w:eastAsia="en-US"/>
              </w:rPr>
              <w:t>Нормативные акты субъекта</w:t>
            </w:r>
            <w:r w:rsidRPr="006F249F">
              <w:rPr>
                <w:rFonts w:ascii="Times New Roman" w:hAnsi="Times New Roman" w:cs="Times New Roman"/>
                <w:b/>
                <w:sz w:val="24"/>
                <w:szCs w:val="24"/>
                <w:lang w:eastAsia="en-US"/>
              </w:rPr>
              <w:br/>
              <w:t>Российской Федерации</w:t>
            </w:r>
          </w:p>
        </w:tc>
      </w:tr>
      <w:tr w:rsidR="00D861B3" w:rsidRPr="006F249F" w:rsidTr="00D861B3">
        <w:trPr>
          <w:trHeight w:val="276"/>
        </w:trPr>
        <w:tc>
          <w:tcPr>
            <w:tcW w:w="988"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57"/>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 82, 83</w:t>
            </w: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 xml:space="preserve">Полномочия органов государственной власти </w:t>
            </w:r>
            <w:r w:rsidRPr="006F249F">
              <w:rPr>
                <w:rFonts w:ascii="Times New Roman" w:hAnsi="Times New Roman" w:cs="Times New Roman"/>
                <w:sz w:val="24"/>
                <w:szCs w:val="24"/>
              </w:rPr>
              <w:lastRenderedPageBreak/>
              <w:t>субъектов Российской Федерации в области лесных отношений.</w:t>
            </w:r>
          </w:p>
          <w:p w:rsidR="00D861B3" w:rsidRPr="006F249F" w:rsidRDefault="00D861B3">
            <w:pPr>
              <w:autoSpaceDE w:val="0"/>
              <w:autoSpaceDN w:val="0"/>
              <w:adjustRightInd w:val="0"/>
              <w:rPr>
                <w:rFonts w:ascii="Times New Roman" w:hAnsi="Times New Roman" w:cs="Times New Roman"/>
                <w:sz w:val="24"/>
                <w:szCs w:val="24"/>
              </w:rPr>
            </w:pPr>
            <w:r w:rsidRPr="006F249F">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D861B3" w:rsidRPr="006F249F" w:rsidRDefault="00D861B3">
            <w:pPr>
              <w:autoSpaceDE w:val="0"/>
              <w:autoSpaceDN w:val="0"/>
              <w:adjustRightInd w:val="0"/>
              <w:rPr>
                <w:rFonts w:ascii="Times New Roman" w:hAnsi="Times New Roman" w:cs="Times New Roman"/>
                <w:sz w:val="24"/>
                <w:szCs w:val="24"/>
              </w:rPr>
            </w:pPr>
          </w:p>
          <w:p w:rsidR="00D861B3" w:rsidRPr="006F249F" w:rsidRDefault="00D861B3">
            <w:pPr>
              <w:autoSpaceDE w:val="0"/>
              <w:autoSpaceDN w:val="0"/>
              <w:adjustRightInd w:val="0"/>
              <w:rPr>
                <w:rFonts w:ascii="Times New Roman" w:hAnsi="Times New Roman" w:cs="Times New Roman"/>
                <w:sz w:val="24"/>
                <w:szCs w:val="24"/>
              </w:rPr>
            </w:pPr>
          </w:p>
          <w:p w:rsidR="00D861B3" w:rsidRPr="006F249F" w:rsidRDefault="00D861B3">
            <w:pPr>
              <w:autoSpaceDE w:val="0"/>
              <w:autoSpaceDN w:val="0"/>
              <w:adjustRightInd w:val="0"/>
              <w:ind w:firstLine="720"/>
              <w:jc w:val="both"/>
              <w:rPr>
                <w:sz w:val="24"/>
                <w:szCs w:val="24"/>
              </w:rPr>
            </w:pPr>
          </w:p>
          <w:p w:rsidR="00D861B3" w:rsidRPr="006F249F"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Закон РТ от 22 мая 2008 г. № 22-ЗРТ «Об использовании лесов в Республике </w:t>
            </w:r>
            <w:r w:rsidRPr="006F249F">
              <w:rPr>
                <w:rFonts w:ascii="Times New Roman" w:hAnsi="Times New Roman" w:cs="Times New Roman"/>
                <w:sz w:val="24"/>
                <w:szCs w:val="24"/>
                <w:lang w:eastAsia="en-US"/>
              </w:rPr>
              <w:lastRenderedPageBreak/>
              <w:t>Татарстан»;</w:t>
            </w:r>
          </w:p>
          <w:p w:rsidR="00D861B3" w:rsidRPr="006F249F" w:rsidRDefault="00D861B3">
            <w:pPr>
              <w:pStyle w:val="afff2"/>
              <w:ind w:left="-22"/>
              <w:jc w:val="both"/>
              <w:rPr>
                <w:rFonts w:ascii="Times New Roman" w:hAnsi="Times New Roman" w:cs="Times New Roman"/>
              </w:rPr>
            </w:pPr>
            <w:r w:rsidRPr="006F249F">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D861B3" w:rsidRPr="006F249F" w:rsidRDefault="00D861B3">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6F249F">
              <w:rPr>
                <w:rFonts w:ascii="Times New Roman" w:hAnsi="Times New Roman" w:cs="Times New Roman"/>
                <w:sz w:val="24"/>
                <w:szCs w:val="24"/>
                <w:lang w:eastAsia="en-US"/>
              </w:rPr>
              <w:softHyphen/>
              <w:t>ной программы «Развитие лесного хо</w:t>
            </w:r>
            <w:r w:rsidRPr="006F249F">
              <w:rPr>
                <w:rFonts w:ascii="Times New Roman" w:hAnsi="Times New Roman" w:cs="Times New Roman"/>
                <w:sz w:val="24"/>
                <w:szCs w:val="24"/>
                <w:lang w:eastAsia="en-US"/>
              </w:rPr>
              <w:softHyphen/>
              <w:t>зяйства Республики Татарстан на 2014 – 2020 годы»;</w:t>
            </w:r>
          </w:p>
          <w:p w:rsidR="00D861B3" w:rsidRPr="006F249F" w:rsidRDefault="00D861B3">
            <w:pPr>
              <w:autoSpaceDE w:val="0"/>
              <w:autoSpaceDN w:val="0"/>
              <w:adjustRightInd w:val="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D861B3" w:rsidRPr="006F249F" w:rsidTr="00D861B3">
        <w:trPr>
          <w:trHeight w:val="1721"/>
        </w:trPr>
        <w:tc>
          <w:tcPr>
            <w:tcW w:w="988" w:type="pct"/>
            <w:tcBorders>
              <w:top w:val="single" w:sz="4" w:space="0" w:color="auto"/>
              <w:left w:val="single" w:sz="4" w:space="0" w:color="auto"/>
              <w:bottom w:val="single" w:sz="4" w:space="0" w:color="auto"/>
              <w:right w:val="single" w:sz="4" w:space="0" w:color="auto"/>
            </w:tcBorders>
          </w:tcPr>
          <w:p w:rsidR="00D861B3" w:rsidRPr="006F249F" w:rsidRDefault="00D861B3">
            <w:pPr>
              <w:ind w:left="-57" w:right="-57"/>
              <w:jc w:val="center"/>
              <w:rPr>
                <w:rFonts w:ascii="Times New Roman" w:hAnsi="Times New Roman" w:cs="Times New Roman"/>
                <w:sz w:val="24"/>
                <w:szCs w:val="24"/>
                <w:lang w:eastAsia="en-US"/>
              </w:rPr>
            </w:pPr>
          </w:p>
        </w:tc>
        <w:tc>
          <w:tcPr>
            <w:tcW w:w="1591" w:type="pct"/>
            <w:tcBorders>
              <w:top w:val="single" w:sz="4" w:space="0" w:color="auto"/>
              <w:left w:val="single" w:sz="4" w:space="0" w:color="auto"/>
              <w:bottom w:val="single" w:sz="4" w:space="0" w:color="auto"/>
              <w:right w:val="single" w:sz="4" w:space="0" w:color="auto"/>
            </w:tcBorders>
          </w:tcPr>
          <w:p w:rsidR="00D861B3" w:rsidRPr="006F249F" w:rsidRDefault="00D861B3">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D861B3" w:rsidRPr="006F249F" w:rsidRDefault="00D861B3">
            <w:pPr>
              <w:ind w:left="-57" w:right="-113"/>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6E59A1" w:rsidRPr="006F249F" w:rsidRDefault="006E59A1" w:rsidP="00F65610">
      <w:pPr>
        <w:pStyle w:val="2f6"/>
        <w:jc w:val="left"/>
        <w:rPr>
          <w:lang w:val="ru-RU"/>
        </w:rPr>
      </w:pPr>
    </w:p>
    <w:p w:rsidR="00DB0650" w:rsidRDefault="00DB0650"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Default="00B06684" w:rsidP="00DB0650">
      <w:pPr>
        <w:pStyle w:val="2f6"/>
        <w:rPr>
          <w:lang w:val="ru-RU"/>
        </w:rPr>
      </w:pPr>
    </w:p>
    <w:p w:rsidR="00B06684" w:rsidRPr="006F249F" w:rsidRDefault="00B06684" w:rsidP="00DB0650">
      <w:pPr>
        <w:pStyle w:val="2f6"/>
        <w:rPr>
          <w:lang w:val="ru-RU"/>
        </w:rPr>
      </w:pPr>
    </w:p>
    <w:p w:rsidR="00DB0650" w:rsidRPr="006F249F" w:rsidRDefault="00DB0650" w:rsidP="00F65610">
      <w:pPr>
        <w:pStyle w:val="2f6"/>
        <w:rPr>
          <w:rFonts w:ascii="Cambria" w:hAnsi="Cambria"/>
          <w:lang w:val="ru-RU"/>
        </w:rPr>
      </w:pPr>
      <w:r w:rsidRPr="006F249F">
        <w:lastRenderedPageBreak/>
        <w:t>Информационная база для составления</w:t>
      </w:r>
      <w:r w:rsidRPr="006F249F">
        <w:br/>
        <w:t>лесохозяйственного регламента</w:t>
      </w:r>
      <w:bookmarkEnd w:id="5"/>
    </w:p>
    <w:p w:rsidR="00DB0650" w:rsidRPr="006F249F" w:rsidRDefault="00DB0650" w:rsidP="00DB0650">
      <w:pPr>
        <w:ind w:right="-28"/>
        <w:jc w:val="both"/>
        <w:rPr>
          <w:rFonts w:ascii="Times New Roman" w:hAnsi="Times New Roman" w:cs="Times New Roman"/>
          <w:sz w:val="28"/>
          <w:szCs w:val="28"/>
          <w:lang w:eastAsia="en-US"/>
        </w:rPr>
      </w:pP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разработке лесохозяйственного регламента использовались:</w:t>
      </w: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1) материалы лесоустройства 2014 года, выполненного методом классов возраста на основе законодательных, методических и нормативных документов; </w:t>
      </w:r>
    </w:p>
    <w:p w:rsidR="00DB0650" w:rsidRPr="006F249F" w:rsidRDefault="00757AB6"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w:t>
      </w:r>
      <w:r w:rsidR="00DB0650" w:rsidRPr="006F249F">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материалы землеустройства;</w:t>
      </w: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5) нормативно-правовые акты, зарегистрированные в Минюсте РФ.</w:t>
      </w:r>
    </w:p>
    <w:p w:rsidR="00DB0650" w:rsidRPr="006F249F" w:rsidRDefault="00DB0650" w:rsidP="00F65610">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6) определена площадь лесничества по состоянию на 01.01.2017 г.;</w:t>
      </w:r>
    </w:p>
    <w:p w:rsidR="00DB0650" w:rsidRPr="006F249F" w:rsidRDefault="00DB0650" w:rsidP="00F65610">
      <w:pPr>
        <w:ind w:left="709" w:right="-2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DB0650" w:rsidRPr="006F249F" w:rsidRDefault="00DB0650" w:rsidP="00F65610">
      <w:pPr>
        <w:ind w:right="-28"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DB0650" w:rsidRPr="006F249F" w:rsidRDefault="00DB0650" w:rsidP="00F65610">
      <w:pPr>
        <w:ind w:right="-28" w:firstLine="709"/>
        <w:jc w:val="both"/>
        <w:rPr>
          <w:rFonts w:ascii="Times New Roman" w:hAnsi="Times New Roman" w:cs="Times New Roman"/>
          <w:sz w:val="28"/>
          <w:szCs w:val="28"/>
          <w:lang w:eastAsia="en-US"/>
        </w:rPr>
      </w:pPr>
    </w:p>
    <w:bookmarkEnd w:id="1"/>
    <w:p w:rsidR="00177E2F" w:rsidRPr="006F249F" w:rsidRDefault="00177E2F" w:rsidP="00F65610">
      <w:pPr>
        <w:pStyle w:val="1f5"/>
      </w:pPr>
      <w:r w:rsidRPr="006F249F">
        <w:br w:type="page"/>
      </w:r>
      <w:bookmarkStart w:id="6" w:name="_Toc369612924"/>
      <w:r w:rsidRPr="006F249F">
        <w:lastRenderedPageBreak/>
        <w:t>ГЛАВА 1.</w:t>
      </w:r>
      <w:r w:rsidR="000B1E6C" w:rsidRPr="006F249F">
        <w:t xml:space="preserve"> ОБЩИЕ СВЕДЕНИЯ</w:t>
      </w:r>
      <w:bookmarkEnd w:id="6"/>
    </w:p>
    <w:p w:rsidR="00177E2F" w:rsidRPr="006F249F" w:rsidRDefault="00177E2F" w:rsidP="00346FFB">
      <w:pPr>
        <w:rPr>
          <w:rFonts w:ascii="Times New Roman" w:hAnsi="Times New Roman" w:cs="Times New Roman"/>
          <w:sz w:val="28"/>
          <w:szCs w:val="28"/>
          <w:lang w:eastAsia="en-US"/>
        </w:rPr>
      </w:pPr>
    </w:p>
    <w:p w:rsidR="00177E2F" w:rsidRPr="006F249F" w:rsidRDefault="00346FFB" w:rsidP="00346FFB">
      <w:pPr>
        <w:pStyle w:val="2f6"/>
      </w:pPr>
      <w:bookmarkStart w:id="7" w:name="_Toc369612925"/>
      <w:r w:rsidRPr="006F249F">
        <w:t>1.1. </w:t>
      </w:r>
      <w:r w:rsidR="00177E2F" w:rsidRPr="006F249F">
        <w:t>Кра</w:t>
      </w:r>
      <w:r w:rsidR="000B1E6C" w:rsidRPr="006F249F">
        <w:t>ткая характеристика лесничества</w:t>
      </w:r>
      <w:bookmarkEnd w:id="7"/>
    </w:p>
    <w:p w:rsidR="00177E2F" w:rsidRPr="006F249F" w:rsidRDefault="00177E2F" w:rsidP="00346FFB">
      <w:pPr>
        <w:rPr>
          <w:rFonts w:ascii="Times New Roman" w:hAnsi="Times New Roman" w:cs="Times New Roman"/>
          <w:sz w:val="28"/>
          <w:szCs w:val="28"/>
          <w:lang w:eastAsia="en-US"/>
        </w:rPr>
      </w:pPr>
    </w:p>
    <w:p w:rsidR="00177E2F" w:rsidRPr="006F249F" w:rsidRDefault="001647E4" w:rsidP="001647E4">
      <w:pPr>
        <w:pStyle w:val="3f2"/>
      </w:pPr>
      <w:r w:rsidRPr="006F249F">
        <w:t>1.1.1. </w:t>
      </w:r>
      <w:r w:rsidR="00177E2F" w:rsidRPr="006F249F">
        <w:t>Наименован</w:t>
      </w:r>
      <w:r w:rsidRPr="006F249F">
        <w:t>ие и местоположение лесничества</w:t>
      </w:r>
    </w:p>
    <w:p w:rsidR="005321C8" w:rsidRPr="006F249F" w:rsidRDefault="005321C8" w:rsidP="005321C8">
      <w:pPr>
        <w:pStyle w:val="4a"/>
      </w:pPr>
      <w:r w:rsidRPr="006F249F">
        <w:t>Мамадышское лесничество Министерства лесного хозяйства Республики Татарстан (далее – Лесничество) расположено в северной части Республики Татарстан на территории Кукморского и Мамадышского муниципальных районов.</w:t>
      </w:r>
    </w:p>
    <w:p w:rsidR="005321C8" w:rsidRPr="006F249F" w:rsidRDefault="005321C8" w:rsidP="005321C8">
      <w:pPr>
        <w:pStyle w:val="4a"/>
      </w:pPr>
      <w:r w:rsidRPr="006F249F">
        <w:t xml:space="preserve">Контора Лесничества находится в городе Мамадыш, что в </w:t>
      </w:r>
      <w:smartTag w:uri="urn:schemas-microsoft-com:office:smarttags" w:element="metricconverter">
        <w:smartTagPr>
          <w:attr w:name="ProductID" w:val="165 км"/>
        </w:smartTagPr>
        <w:r w:rsidRPr="006F249F">
          <w:t>165 км</w:t>
        </w:r>
      </w:smartTag>
      <w:r w:rsidRPr="006F249F">
        <w:t xml:space="preserve"> от столицы республики г. Казань и в </w:t>
      </w:r>
      <w:smartTag w:uri="urn:schemas-microsoft-com:office:smarttags" w:element="metricconverter">
        <w:smartTagPr>
          <w:attr w:name="ProductID" w:val="75 км"/>
        </w:smartTagPr>
        <w:r w:rsidRPr="006F249F">
          <w:t>75 км</w:t>
        </w:r>
      </w:smartTag>
      <w:r w:rsidRPr="006F249F">
        <w:t xml:space="preserve"> от ближайшей железнодорожной станции Кукмор.</w:t>
      </w:r>
    </w:p>
    <w:p w:rsidR="005321C8" w:rsidRPr="006F249F" w:rsidRDefault="005321C8" w:rsidP="005321C8">
      <w:pPr>
        <w:pStyle w:val="4a"/>
      </w:pPr>
      <w:r w:rsidRPr="006F249F">
        <w:t xml:space="preserve">Почтовый адрес Лесничества: 422170 Республика Татарстан, г. Мамадыш, ул. М. Джалиля, д. </w:t>
      </w:r>
      <w:r w:rsidRPr="006F249F">
        <w:rPr>
          <w:lang w:val="ru-RU"/>
        </w:rPr>
        <w:t>2А</w:t>
      </w:r>
      <w:r w:rsidRPr="006F249F">
        <w:t>, тел. 8(85563) 3-14-30</w:t>
      </w:r>
    </w:p>
    <w:p w:rsidR="00837525" w:rsidRPr="006F249F" w:rsidRDefault="00837525" w:rsidP="00837525">
      <w:pPr>
        <w:jc w:val="both"/>
        <w:rPr>
          <w:rFonts w:ascii="Times New Roman" w:hAnsi="Times New Roman" w:cs="Times New Roman"/>
          <w:sz w:val="28"/>
          <w:szCs w:val="28"/>
          <w:lang w:eastAsia="en-US"/>
        </w:rPr>
      </w:pPr>
    </w:p>
    <w:p w:rsidR="00177E2F" w:rsidRPr="006F249F" w:rsidRDefault="00837525" w:rsidP="00837525">
      <w:pPr>
        <w:pStyle w:val="3f2"/>
      </w:pPr>
      <w:r w:rsidRPr="006F249F">
        <w:t>1.1.2. </w:t>
      </w:r>
      <w:r w:rsidR="00177E2F" w:rsidRPr="006F249F">
        <w:t>Общая площадь лесничества и участков</w:t>
      </w:r>
      <w:r w:rsidRPr="006F249F">
        <w:t>ых лесничеств</w:t>
      </w:r>
    </w:p>
    <w:p w:rsidR="005321C8" w:rsidRPr="006F249F" w:rsidRDefault="005321C8" w:rsidP="005321C8">
      <w:pPr>
        <w:pStyle w:val="4a"/>
      </w:pPr>
      <w:r w:rsidRPr="006F249F">
        <w:t>Общая площадь Лесничества по состоянию на 01.01.201</w:t>
      </w:r>
      <w:r w:rsidR="00F16A95" w:rsidRPr="006F249F">
        <w:rPr>
          <w:lang w:val="ru-RU"/>
        </w:rPr>
        <w:t>7</w:t>
      </w:r>
      <w:r w:rsidRPr="006F249F">
        <w:t xml:space="preserve"> г. составляет 4777</w:t>
      </w:r>
      <w:r w:rsidRPr="006F249F">
        <w:rPr>
          <w:lang w:val="ru-RU"/>
        </w:rPr>
        <w:t>4</w:t>
      </w:r>
      <w:r w:rsidRPr="006F249F">
        <w:t xml:space="preserve"> га, в том числе по участковым лесничествам:</w:t>
      </w:r>
    </w:p>
    <w:p w:rsidR="005321C8" w:rsidRPr="006F249F" w:rsidRDefault="005321C8" w:rsidP="005321C8">
      <w:pPr>
        <w:pStyle w:val="4a"/>
      </w:pPr>
      <w:r w:rsidRPr="006F249F">
        <w:t>Кляушское – 12</w:t>
      </w:r>
      <w:r w:rsidRPr="006F249F">
        <w:rPr>
          <w:lang w:val="ru-RU"/>
        </w:rPr>
        <w:t xml:space="preserve"> </w:t>
      </w:r>
      <w:r w:rsidRPr="006F249F">
        <w:t>711 га;</w:t>
      </w:r>
    </w:p>
    <w:p w:rsidR="005321C8" w:rsidRPr="006F249F" w:rsidRDefault="005321C8" w:rsidP="005321C8">
      <w:pPr>
        <w:pStyle w:val="4a"/>
      </w:pPr>
      <w:r w:rsidRPr="006F249F">
        <w:t>Кумазанское – 14</w:t>
      </w:r>
      <w:r w:rsidRPr="006F249F">
        <w:rPr>
          <w:lang w:val="ru-RU"/>
        </w:rPr>
        <w:t xml:space="preserve"> </w:t>
      </w:r>
      <w:r w:rsidRPr="006F249F">
        <w:t>979 га;</w:t>
      </w:r>
    </w:p>
    <w:p w:rsidR="005321C8" w:rsidRPr="006F249F" w:rsidRDefault="005321C8" w:rsidP="005321C8">
      <w:pPr>
        <w:pStyle w:val="4a"/>
      </w:pPr>
      <w:r w:rsidRPr="006F249F">
        <w:t>Нурминское – 11</w:t>
      </w:r>
      <w:r w:rsidRPr="006F249F">
        <w:rPr>
          <w:lang w:val="ru-RU"/>
        </w:rPr>
        <w:t xml:space="preserve"> </w:t>
      </w:r>
      <w:r w:rsidRPr="006F249F">
        <w:t>021 га;</w:t>
      </w:r>
    </w:p>
    <w:p w:rsidR="005321C8" w:rsidRPr="006F249F" w:rsidRDefault="005321C8" w:rsidP="005321C8">
      <w:pPr>
        <w:pStyle w:val="4a"/>
      </w:pPr>
      <w:r w:rsidRPr="006F249F">
        <w:t>Сокольское – 9</w:t>
      </w:r>
      <w:r w:rsidRPr="006F249F">
        <w:rPr>
          <w:lang w:val="ru-RU"/>
        </w:rPr>
        <w:t xml:space="preserve"> </w:t>
      </w:r>
      <w:r w:rsidRPr="006F249F">
        <w:t>06</w:t>
      </w:r>
      <w:r w:rsidRPr="006F249F">
        <w:rPr>
          <w:lang w:val="ru-RU"/>
        </w:rPr>
        <w:t>3</w:t>
      </w:r>
      <w:r w:rsidRPr="006F249F">
        <w:t xml:space="preserve"> га.</w:t>
      </w:r>
    </w:p>
    <w:p w:rsidR="00C42ACE" w:rsidRPr="00B06684" w:rsidRDefault="00C42ACE" w:rsidP="00C42ACE">
      <w:pPr>
        <w:pStyle w:val="4a"/>
        <w:ind w:firstLine="0"/>
        <w:rPr>
          <w:lang w:val="ru-RU"/>
        </w:rPr>
      </w:pPr>
    </w:p>
    <w:p w:rsidR="00177E2F" w:rsidRPr="006F249F" w:rsidRDefault="00837525" w:rsidP="00875D09">
      <w:pPr>
        <w:pStyle w:val="3f2"/>
      </w:pPr>
      <w:r w:rsidRPr="006F249F">
        <w:t>1.1.3. </w:t>
      </w:r>
      <w:r w:rsidR="00177E2F" w:rsidRPr="006F249F">
        <w:t>Распределение территории лесничества по муниципальным</w:t>
      </w:r>
      <w:r w:rsidRPr="006F249F">
        <w:t xml:space="preserve"> </w:t>
      </w:r>
      <w:r w:rsidR="00875D09" w:rsidRPr="006F249F">
        <w:t>образованиям</w:t>
      </w:r>
    </w:p>
    <w:p w:rsidR="00177E2F" w:rsidRPr="006F249F" w:rsidRDefault="00177E2F" w:rsidP="00837525">
      <w:pPr>
        <w:ind w:firstLine="709"/>
        <w:jc w:val="both"/>
        <w:rPr>
          <w:rFonts w:ascii="Times New Roman" w:eastAsia="Times New Roman" w:hAnsi="Times New Roman" w:cs="Times New Roman"/>
          <w:sz w:val="28"/>
          <w:szCs w:val="24"/>
        </w:rPr>
      </w:pPr>
      <w:r w:rsidRPr="006F249F">
        <w:rPr>
          <w:rFonts w:ascii="Times New Roman" w:eastAsia="Times New Roman" w:hAnsi="Times New Roman" w:cs="Times New Roman"/>
          <w:sz w:val="28"/>
          <w:szCs w:val="24"/>
        </w:rPr>
        <w:t xml:space="preserve">Распределение территории </w:t>
      </w:r>
      <w:r w:rsidR="003E0121" w:rsidRPr="006F249F">
        <w:rPr>
          <w:rFonts w:ascii="Times New Roman" w:eastAsia="Times New Roman" w:hAnsi="Times New Roman" w:cs="Times New Roman"/>
          <w:sz w:val="28"/>
          <w:szCs w:val="24"/>
        </w:rPr>
        <w:t>Л</w:t>
      </w:r>
      <w:r w:rsidRPr="006F249F">
        <w:rPr>
          <w:rFonts w:ascii="Times New Roman" w:eastAsia="Times New Roman" w:hAnsi="Times New Roman" w:cs="Times New Roman"/>
          <w:sz w:val="28"/>
          <w:szCs w:val="24"/>
        </w:rPr>
        <w:t xml:space="preserve">есничества по муниципальным образованиям приведено в </w:t>
      </w:r>
      <w:r w:rsidR="00875D09" w:rsidRPr="006F249F">
        <w:rPr>
          <w:rFonts w:ascii="Times New Roman" w:eastAsia="Times New Roman" w:hAnsi="Times New Roman" w:cs="Times New Roman"/>
          <w:sz w:val="28"/>
          <w:szCs w:val="24"/>
        </w:rPr>
        <w:t>т</w:t>
      </w:r>
      <w:r w:rsidR="00B331C5" w:rsidRPr="006F249F">
        <w:rPr>
          <w:rFonts w:ascii="Times New Roman" w:eastAsia="Times New Roman" w:hAnsi="Times New Roman" w:cs="Times New Roman"/>
          <w:sz w:val="28"/>
          <w:szCs w:val="24"/>
        </w:rPr>
        <w:t>аблице 1</w:t>
      </w:r>
      <w:r w:rsidRPr="006F249F">
        <w:rPr>
          <w:rFonts w:ascii="Times New Roman" w:eastAsia="Times New Roman" w:hAnsi="Times New Roman" w:cs="Times New Roman"/>
          <w:sz w:val="28"/>
          <w:szCs w:val="24"/>
        </w:rPr>
        <w:t>.</w:t>
      </w:r>
    </w:p>
    <w:p w:rsidR="00177E2F" w:rsidRPr="006F249F" w:rsidRDefault="00B331C5" w:rsidP="00177E2F">
      <w:pPr>
        <w:ind w:firstLine="709"/>
        <w:jc w:val="right"/>
        <w:rPr>
          <w:rFonts w:ascii="Times New Roman" w:eastAsia="Times New Roman" w:hAnsi="Times New Roman" w:cs="Times New Roman"/>
          <w:sz w:val="28"/>
          <w:szCs w:val="24"/>
        </w:rPr>
      </w:pPr>
      <w:r w:rsidRPr="006F249F">
        <w:rPr>
          <w:rFonts w:ascii="Times New Roman" w:eastAsia="Times New Roman" w:hAnsi="Times New Roman" w:cs="Times New Roman"/>
          <w:sz w:val="28"/>
          <w:szCs w:val="24"/>
        </w:rPr>
        <w:t>Таблица 1.</w:t>
      </w:r>
    </w:p>
    <w:p w:rsidR="005321C8" w:rsidRPr="006F249F" w:rsidRDefault="005321C8" w:rsidP="005321C8">
      <w:pPr>
        <w:jc w:val="center"/>
        <w:rPr>
          <w:rFonts w:ascii="Times New Roman" w:eastAsia="Times New Roman" w:hAnsi="Times New Roman" w:cs="Times New Roman"/>
          <w:sz w:val="28"/>
          <w:szCs w:val="24"/>
        </w:rPr>
      </w:pPr>
      <w:r w:rsidRPr="006F249F">
        <w:rPr>
          <w:rFonts w:ascii="Times New Roman" w:eastAsia="Times New Roman" w:hAnsi="Times New Roman" w:cs="Times New Roman"/>
          <w:sz w:val="28"/>
          <w:szCs w:val="24"/>
        </w:rPr>
        <w:t>Структура лесничества</w:t>
      </w:r>
    </w:p>
    <w:p w:rsidR="005321C8" w:rsidRPr="006F249F" w:rsidRDefault="005321C8" w:rsidP="005321C8">
      <w:pPr>
        <w:pStyle w:val="4a"/>
        <w:ind w:firstLine="0"/>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38"/>
        <w:gridCol w:w="2384"/>
        <w:gridCol w:w="2769"/>
        <w:gridCol w:w="2812"/>
        <w:gridCol w:w="1066"/>
      </w:tblGrid>
      <w:tr w:rsidR="009E025F" w:rsidRPr="006F249F" w:rsidTr="005831AE">
        <w:trPr>
          <w:trHeight w:val="20"/>
          <w:tblHeader/>
        </w:trPr>
        <w:tc>
          <w:tcPr>
            <w:tcW w:w="231"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п/п</w:t>
            </w:r>
          </w:p>
        </w:tc>
        <w:tc>
          <w:tcPr>
            <w:tcW w:w="1259"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 участковых лесничеств</w:t>
            </w:r>
          </w:p>
        </w:tc>
        <w:tc>
          <w:tcPr>
            <w:tcW w:w="1462" w:type="pct"/>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Номера лесных кварталов</w:t>
            </w:r>
          </w:p>
        </w:tc>
        <w:tc>
          <w:tcPr>
            <w:tcW w:w="1485"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Административный район (муниципальное образование)</w:t>
            </w:r>
          </w:p>
        </w:tc>
        <w:tc>
          <w:tcPr>
            <w:tcW w:w="563"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Общая площадь, га</w:t>
            </w:r>
          </w:p>
        </w:tc>
      </w:tr>
      <w:tr w:rsidR="009E025F" w:rsidRPr="006F249F" w:rsidTr="005831AE">
        <w:trPr>
          <w:trHeight w:val="20"/>
          <w:tblHeader/>
        </w:trPr>
        <w:tc>
          <w:tcPr>
            <w:tcW w:w="231"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1259"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1462" w:type="pct"/>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485" w:type="pct"/>
            <w:tcMar>
              <w:left w:w="57" w:type="dxa"/>
              <w:right w:w="57" w:type="dxa"/>
            </w:tcMar>
            <w:vAlign w:val="cente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63" w:type="pct"/>
            <w:tcMar>
              <w:left w:w="57" w:type="dxa"/>
              <w:right w:w="57" w:type="dxa"/>
            </w:tcMar>
            <w:vAlign w:val="center"/>
          </w:tcPr>
          <w:p w:rsidR="009E025F" w:rsidRPr="006F249F" w:rsidRDefault="006E0429"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r>
      <w:tr w:rsidR="009E025F" w:rsidRPr="006F249F" w:rsidTr="005831AE">
        <w:trPr>
          <w:trHeight w:val="283"/>
        </w:trPr>
        <w:tc>
          <w:tcPr>
            <w:tcW w:w="231" w:type="pct"/>
            <w:vMerge w:val="restar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1259" w:type="pct"/>
            <w:vMerge w:val="restar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Кляушское</w:t>
            </w:r>
          </w:p>
        </w:tc>
        <w:tc>
          <w:tcPr>
            <w:tcW w:w="1462" w:type="pct"/>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7-18,76,ч.77</w:t>
            </w: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Кукморский</w:t>
            </w:r>
          </w:p>
        </w:tc>
        <w:tc>
          <w:tcPr>
            <w:tcW w:w="563"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1 520</w:t>
            </w:r>
          </w:p>
        </w:tc>
      </w:tr>
      <w:tr w:rsidR="009E025F" w:rsidRPr="006F249F" w:rsidTr="005831AE">
        <w:trPr>
          <w:trHeight w:val="283"/>
        </w:trPr>
        <w:tc>
          <w:tcPr>
            <w:tcW w:w="231" w:type="pct"/>
            <w:vMerge/>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p>
        </w:tc>
        <w:tc>
          <w:tcPr>
            <w:tcW w:w="1259" w:type="pct"/>
            <w:vMerge/>
            <w:tcMar>
              <w:left w:w="57" w:type="dxa"/>
              <w:right w:w="57" w:type="dxa"/>
            </w:tcMar>
          </w:tcPr>
          <w:p w:rsidR="009E025F" w:rsidRPr="006F249F" w:rsidRDefault="009E025F" w:rsidP="00837996">
            <w:pPr>
              <w:rPr>
                <w:rFonts w:ascii="Times New Roman" w:eastAsia="Times New Roman" w:hAnsi="Times New Roman" w:cs="Times New Roman"/>
                <w:sz w:val="24"/>
                <w:szCs w:val="24"/>
              </w:rPr>
            </w:pPr>
          </w:p>
        </w:tc>
        <w:tc>
          <w:tcPr>
            <w:tcW w:w="1462" w:type="pct"/>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1-6,19-75,ч.77,78-110</w:t>
            </w: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11 191</w:t>
            </w:r>
          </w:p>
        </w:tc>
      </w:tr>
      <w:tr w:rsidR="005831AE" w:rsidRPr="006F249F" w:rsidTr="005831AE">
        <w:trPr>
          <w:trHeight w:val="283"/>
        </w:trPr>
        <w:tc>
          <w:tcPr>
            <w:tcW w:w="231" w:type="pct"/>
            <w:vMerge/>
            <w:tcMar>
              <w:left w:w="57" w:type="dxa"/>
              <w:right w:w="57" w:type="dxa"/>
            </w:tcMar>
          </w:tcPr>
          <w:p w:rsidR="005831AE" w:rsidRPr="006F249F" w:rsidRDefault="005831AE" w:rsidP="00837996">
            <w:pPr>
              <w:jc w:val="center"/>
              <w:rPr>
                <w:rFonts w:ascii="Times New Roman" w:eastAsia="Times New Roman" w:hAnsi="Times New Roman" w:cs="Times New Roman"/>
                <w:sz w:val="24"/>
                <w:szCs w:val="24"/>
              </w:rPr>
            </w:pPr>
          </w:p>
        </w:tc>
        <w:tc>
          <w:tcPr>
            <w:tcW w:w="4206" w:type="pct"/>
            <w:gridSpan w:val="3"/>
          </w:tcPr>
          <w:p w:rsidR="005831AE" w:rsidRPr="006F249F" w:rsidRDefault="005831AE"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Итого по участковому лесничеству</w:t>
            </w:r>
          </w:p>
        </w:tc>
        <w:tc>
          <w:tcPr>
            <w:tcW w:w="563" w:type="pct"/>
            <w:tcMar>
              <w:left w:w="57" w:type="dxa"/>
              <w:right w:w="57" w:type="dxa"/>
            </w:tcMar>
          </w:tcPr>
          <w:p w:rsidR="005831AE" w:rsidRPr="006F249F" w:rsidRDefault="005831AE"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12 711</w:t>
            </w:r>
          </w:p>
        </w:tc>
      </w:tr>
      <w:tr w:rsidR="009E025F" w:rsidRPr="006F249F" w:rsidTr="005831AE">
        <w:trPr>
          <w:trHeight w:val="283"/>
        </w:trPr>
        <w:tc>
          <w:tcPr>
            <w:tcW w:w="231"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1259"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Кумазанское</w:t>
            </w:r>
          </w:p>
        </w:tc>
        <w:tc>
          <w:tcPr>
            <w:tcW w:w="1462" w:type="pct"/>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1-100</w:t>
            </w: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14 979</w:t>
            </w:r>
          </w:p>
        </w:tc>
      </w:tr>
      <w:tr w:rsidR="009E025F" w:rsidRPr="006F249F" w:rsidTr="005831AE">
        <w:trPr>
          <w:trHeight w:val="283"/>
        </w:trPr>
        <w:tc>
          <w:tcPr>
            <w:tcW w:w="231"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259"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Нурмирское</w:t>
            </w:r>
          </w:p>
        </w:tc>
        <w:tc>
          <w:tcPr>
            <w:tcW w:w="1462" w:type="pct"/>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1-95</w:t>
            </w: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11 021</w:t>
            </w:r>
          </w:p>
        </w:tc>
      </w:tr>
      <w:tr w:rsidR="009E025F" w:rsidRPr="006F249F" w:rsidTr="005831AE">
        <w:trPr>
          <w:trHeight w:val="283"/>
        </w:trPr>
        <w:tc>
          <w:tcPr>
            <w:tcW w:w="231"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1259"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Сокольское</w:t>
            </w:r>
          </w:p>
        </w:tc>
        <w:tc>
          <w:tcPr>
            <w:tcW w:w="1462" w:type="pct"/>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3-65</w:t>
            </w: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6F249F" w:rsidRDefault="009E025F"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9 063</w:t>
            </w:r>
          </w:p>
        </w:tc>
      </w:tr>
      <w:tr w:rsidR="005831AE" w:rsidRPr="006F249F" w:rsidTr="005831AE">
        <w:trPr>
          <w:trHeight w:val="283"/>
        </w:trPr>
        <w:tc>
          <w:tcPr>
            <w:tcW w:w="4437" w:type="pct"/>
            <w:gridSpan w:val="4"/>
          </w:tcPr>
          <w:p w:rsidR="005831AE" w:rsidRPr="006F249F" w:rsidRDefault="005831AE"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Всего по Лесничеству:</w:t>
            </w:r>
          </w:p>
        </w:tc>
        <w:tc>
          <w:tcPr>
            <w:tcW w:w="563" w:type="pct"/>
            <w:tcMar>
              <w:left w:w="57" w:type="dxa"/>
              <w:right w:w="57" w:type="dxa"/>
            </w:tcMar>
          </w:tcPr>
          <w:p w:rsidR="005831AE" w:rsidRPr="006F249F" w:rsidRDefault="005831AE"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47 774</w:t>
            </w:r>
          </w:p>
        </w:tc>
      </w:tr>
      <w:tr w:rsidR="009E025F" w:rsidRPr="006F249F" w:rsidTr="009E025F">
        <w:trPr>
          <w:trHeight w:val="283"/>
        </w:trPr>
        <w:tc>
          <w:tcPr>
            <w:tcW w:w="1490" w:type="pct"/>
            <w:gridSpan w:val="2"/>
            <w:vMerge w:val="restar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w:t>
            </w:r>
            <w:r w:rsidR="006E0429" w:rsidRPr="006F249F">
              <w:rPr>
                <w:rFonts w:ascii="Times New Roman" w:eastAsia="Times New Roman" w:hAnsi="Times New Roman" w:cs="Times New Roman"/>
                <w:sz w:val="24"/>
                <w:szCs w:val="24"/>
              </w:rPr>
              <w:t xml:space="preserve"> том числе: по </w:t>
            </w:r>
            <w:r w:rsidRPr="006F249F">
              <w:rPr>
                <w:rFonts w:ascii="Times New Roman" w:eastAsia="Times New Roman" w:hAnsi="Times New Roman" w:cs="Times New Roman"/>
                <w:sz w:val="24"/>
                <w:szCs w:val="24"/>
              </w:rPr>
              <w:t>районам</w:t>
            </w:r>
          </w:p>
        </w:tc>
        <w:tc>
          <w:tcPr>
            <w:tcW w:w="1462" w:type="pct"/>
          </w:tcPr>
          <w:p w:rsidR="009E025F" w:rsidRPr="006F249F" w:rsidRDefault="009E025F" w:rsidP="00837996">
            <w:pPr>
              <w:rPr>
                <w:rFonts w:ascii="Times New Roman" w:eastAsia="Times New Roman" w:hAnsi="Times New Roman" w:cs="Times New Roman"/>
                <w:sz w:val="24"/>
                <w:szCs w:val="24"/>
              </w:rPr>
            </w:pP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Кукморский</w:t>
            </w:r>
          </w:p>
        </w:tc>
        <w:tc>
          <w:tcPr>
            <w:tcW w:w="563" w:type="pct"/>
            <w:tcMar>
              <w:left w:w="57" w:type="dxa"/>
              <w:right w:w="57" w:type="dxa"/>
            </w:tcMar>
          </w:tcPr>
          <w:p w:rsidR="009E025F" w:rsidRPr="006F249F" w:rsidRDefault="005831AE"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1 520</w:t>
            </w:r>
          </w:p>
        </w:tc>
      </w:tr>
      <w:tr w:rsidR="009E025F" w:rsidRPr="006F249F" w:rsidTr="009E025F">
        <w:trPr>
          <w:trHeight w:val="283"/>
        </w:trPr>
        <w:tc>
          <w:tcPr>
            <w:tcW w:w="1490" w:type="pct"/>
            <w:gridSpan w:val="2"/>
            <w:vMerge/>
            <w:tcMar>
              <w:left w:w="57" w:type="dxa"/>
              <w:right w:w="57" w:type="dxa"/>
            </w:tcMar>
          </w:tcPr>
          <w:p w:rsidR="009E025F" w:rsidRPr="006F249F" w:rsidRDefault="009E025F" w:rsidP="00837996">
            <w:pPr>
              <w:rPr>
                <w:rFonts w:ascii="Times New Roman" w:eastAsia="Times New Roman" w:hAnsi="Times New Roman" w:cs="Times New Roman"/>
                <w:sz w:val="24"/>
                <w:szCs w:val="24"/>
              </w:rPr>
            </w:pPr>
          </w:p>
        </w:tc>
        <w:tc>
          <w:tcPr>
            <w:tcW w:w="1462" w:type="pct"/>
          </w:tcPr>
          <w:p w:rsidR="009E025F" w:rsidRPr="006F249F" w:rsidRDefault="009E025F" w:rsidP="00837996">
            <w:pPr>
              <w:rPr>
                <w:rFonts w:ascii="Times New Roman" w:eastAsia="Times New Roman" w:hAnsi="Times New Roman" w:cs="Times New Roman"/>
                <w:sz w:val="24"/>
                <w:szCs w:val="24"/>
              </w:rPr>
            </w:pPr>
          </w:p>
        </w:tc>
        <w:tc>
          <w:tcPr>
            <w:tcW w:w="1485" w:type="pct"/>
            <w:tcMar>
              <w:left w:w="57" w:type="dxa"/>
              <w:right w:w="57" w:type="dxa"/>
            </w:tcMar>
          </w:tcPr>
          <w:p w:rsidR="009E025F" w:rsidRPr="006F249F" w:rsidRDefault="009E025F" w:rsidP="00837996">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Мамадышский</w:t>
            </w:r>
          </w:p>
        </w:tc>
        <w:tc>
          <w:tcPr>
            <w:tcW w:w="563" w:type="pct"/>
            <w:tcMar>
              <w:left w:w="57" w:type="dxa"/>
              <w:right w:w="57" w:type="dxa"/>
            </w:tcMar>
          </w:tcPr>
          <w:p w:rsidR="009E025F" w:rsidRPr="006F249F" w:rsidRDefault="005831AE" w:rsidP="00837996">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46 254</w:t>
            </w:r>
          </w:p>
        </w:tc>
      </w:tr>
    </w:tbl>
    <w:p w:rsidR="005321C8" w:rsidRPr="006F249F" w:rsidRDefault="005321C8" w:rsidP="005321C8">
      <w:pPr>
        <w:pStyle w:val="4a"/>
        <w:ind w:firstLine="0"/>
        <w:rPr>
          <w:lang w:val="ru-RU"/>
        </w:rPr>
      </w:pPr>
    </w:p>
    <w:p w:rsidR="005321C8" w:rsidRPr="006F249F" w:rsidRDefault="005321C8" w:rsidP="005321C8">
      <w:pPr>
        <w:pStyle w:val="4a"/>
      </w:pPr>
      <w:r w:rsidRPr="006F249F">
        <w:lastRenderedPageBreak/>
        <w:t>Лесной фонд Лесничества представлен колочными лесными участками, небольшими массивами. На севере граничит с Елабужским лесничеством, Кукморским муниципальным районом и на юге – с Камским лесничеством, (Мамадышский муниципальный район).</w:t>
      </w:r>
    </w:p>
    <w:p w:rsidR="00DB0650" w:rsidRPr="006F249F" w:rsidRDefault="005321C8" w:rsidP="00757AB6">
      <w:pPr>
        <w:pStyle w:val="4a"/>
      </w:pPr>
      <w:r w:rsidRPr="006F249F">
        <w:t xml:space="preserve">Размещение лесничества по территории административных районов довольно равномерное. Лесистость территории </w:t>
      </w:r>
      <w:r w:rsidR="00757AB6" w:rsidRPr="006F249F">
        <w:t>расположения Лесничества 23%.</w:t>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757AB6" w:rsidRPr="006F249F">
        <w:rPr>
          <w:lang w:val="ru-RU"/>
        </w:rPr>
        <w:tab/>
      </w:r>
      <w:r w:rsidR="00DB0650" w:rsidRPr="006F249F">
        <w:t>Республика Татарстан с выделением территории лесничества приведена  на карте-схеме № 1.</w:t>
      </w:r>
    </w:p>
    <w:p w:rsidR="00946B0C" w:rsidRPr="006F249F" w:rsidRDefault="00946B0C" w:rsidP="00946B0C">
      <w:pPr>
        <w:ind w:firstLine="907"/>
        <w:jc w:val="both"/>
        <w:rPr>
          <w:rFonts w:ascii="Times New Roman" w:eastAsia="Times New Roman" w:hAnsi="Times New Roman" w:cs="Times New Roman"/>
          <w:sz w:val="28"/>
        </w:rPr>
      </w:pPr>
    </w:p>
    <w:p w:rsidR="00177E2F" w:rsidRPr="006F249F" w:rsidRDefault="00177E2F" w:rsidP="005A6E03">
      <w:pPr>
        <w:jc w:val="both"/>
        <w:rPr>
          <w:rFonts w:ascii="Times New Roman" w:hAnsi="Times New Roman" w:cs="Times New Roman"/>
          <w:sz w:val="28"/>
          <w:szCs w:val="28"/>
          <w:lang w:eastAsia="en-US"/>
        </w:rPr>
      </w:pPr>
    </w:p>
    <w:p w:rsidR="00B93632" w:rsidRPr="006F249F" w:rsidRDefault="00B93632" w:rsidP="005A6E03">
      <w:pPr>
        <w:jc w:val="both"/>
        <w:rPr>
          <w:rFonts w:ascii="Times New Roman" w:hAnsi="Times New Roman" w:cs="Times New Roman"/>
          <w:sz w:val="28"/>
          <w:szCs w:val="28"/>
          <w:lang w:eastAsia="en-US"/>
        </w:rPr>
      </w:pPr>
    </w:p>
    <w:p w:rsidR="001D5B70" w:rsidRPr="006F249F" w:rsidRDefault="001D5B70" w:rsidP="00700BC0">
      <w:pPr>
        <w:pStyle w:val="4a"/>
        <w:ind w:firstLine="0"/>
        <w:rPr>
          <w:rFonts w:eastAsia="Times New Roman"/>
          <w:szCs w:val="24"/>
          <w:lang w:val="ru-RU"/>
        </w:rPr>
      </w:pPr>
    </w:p>
    <w:p w:rsidR="001D5B70" w:rsidRPr="006F249F" w:rsidRDefault="001D5B70" w:rsidP="00700BC0">
      <w:pPr>
        <w:pStyle w:val="4a"/>
        <w:ind w:firstLine="0"/>
        <w:rPr>
          <w:rFonts w:eastAsia="Times New Roman"/>
          <w:szCs w:val="24"/>
          <w:lang w:val="ru-RU"/>
        </w:rPr>
      </w:pPr>
    </w:p>
    <w:p w:rsidR="001D5B70" w:rsidRPr="006F249F" w:rsidRDefault="001D5B70" w:rsidP="00700BC0">
      <w:pPr>
        <w:pStyle w:val="4a"/>
        <w:ind w:firstLine="0"/>
        <w:rPr>
          <w:rFonts w:eastAsia="Times New Roman"/>
          <w:szCs w:val="24"/>
          <w:lang w:val="ru-RU"/>
        </w:rPr>
      </w:pPr>
    </w:p>
    <w:p w:rsidR="001D5B70" w:rsidRPr="006F249F" w:rsidRDefault="001D5B70" w:rsidP="008D19D2">
      <w:pPr>
        <w:keepNext/>
        <w:ind w:firstLine="709"/>
        <w:jc w:val="right"/>
        <w:rPr>
          <w:rFonts w:ascii="Times New Roman" w:hAnsi="Times New Roman" w:cs="Times New Roman"/>
          <w:sz w:val="28"/>
          <w:szCs w:val="28"/>
          <w:lang w:eastAsia="en-US"/>
        </w:rPr>
      </w:pPr>
    </w:p>
    <w:p w:rsidR="001D5B70" w:rsidRPr="006F249F" w:rsidRDefault="001D5B70" w:rsidP="008D19D2">
      <w:pPr>
        <w:keepNext/>
        <w:ind w:firstLine="709"/>
        <w:jc w:val="right"/>
        <w:rPr>
          <w:rFonts w:ascii="Times New Roman" w:hAnsi="Times New Roman" w:cs="Times New Roman"/>
          <w:sz w:val="28"/>
          <w:szCs w:val="28"/>
          <w:lang w:eastAsia="en-US"/>
        </w:rPr>
      </w:pPr>
    </w:p>
    <w:p w:rsidR="001D5B70" w:rsidRPr="006F249F" w:rsidRDefault="001D5B70" w:rsidP="000A2CDE">
      <w:pPr>
        <w:keepNext/>
        <w:rPr>
          <w:rFonts w:ascii="Times New Roman" w:hAnsi="Times New Roman" w:cs="Times New Roman"/>
          <w:sz w:val="28"/>
          <w:szCs w:val="28"/>
          <w:lang w:eastAsia="en-US"/>
        </w:rPr>
      </w:pPr>
    </w:p>
    <w:p w:rsidR="001D5B70" w:rsidRPr="006F249F" w:rsidRDefault="001D5B70" w:rsidP="008D19D2">
      <w:pPr>
        <w:keepNext/>
        <w:ind w:firstLine="709"/>
        <w:jc w:val="right"/>
        <w:rPr>
          <w:rFonts w:ascii="Times New Roman" w:hAnsi="Times New Roman" w:cs="Times New Roman"/>
          <w:sz w:val="28"/>
          <w:szCs w:val="28"/>
          <w:lang w:eastAsia="en-US"/>
        </w:rPr>
        <w:sectPr w:rsidR="001D5B70" w:rsidRPr="006F249F" w:rsidSect="00F65610">
          <w:headerReference w:type="default" r:id="rId13"/>
          <w:headerReference w:type="first" r:id="rId14"/>
          <w:pgSz w:w="11906" w:h="16838" w:code="9"/>
          <w:pgMar w:top="1134" w:right="850" w:bottom="1134" w:left="1701" w:header="510" w:footer="709" w:gutter="0"/>
          <w:cols w:space="708"/>
          <w:titlePg/>
          <w:docGrid w:linePitch="360"/>
        </w:sectPr>
      </w:pPr>
    </w:p>
    <w:p w:rsidR="001D5B70" w:rsidRPr="006F249F" w:rsidRDefault="006C291D" w:rsidP="008B5F7A">
      <w:pPr>
        <w:jc w:val="center"/>
        <w:rPr>
          <w:rFonts w:ascii="Times New Roman" w:hAnsi="Times New Roman" w:cs="Times New Roman"/>
          <w:sz w:val="28"/>
          <w:szCs w:val="28"/>
        </w:rPr>
      </w:pPr>
      <w:r w:rsidRPr="006F249F">
        <w:rPr>
          <w:rFonts w:ascii="Times New Roman" w:hAnsi="Times New Roman" w:cs="Times New Roman"/>
          <w:sz w:val="28"/>
          <w:szCs w:val="28"/>
        </w:rPr>
        <w:lastRenderedPageBreak/>
        <w:t>Карта-схема №</w:t>
      </w:r>
      <w:r w:rsidR="001D5B70" w:rsidRPr="006F249F">
        <w:rPr>
          <w:rFonts w:ascii="Times New Roman" w:hAnsi="Times New Roman" w:cs="Times New Roman"/>
          <w:sz w:val="28"/>
          <w:szCs w:val="28"/>
        </w:rPr>
        <w:t>1</w:t>
      </w:r>
    </w:p>
    <w:p w:rsidR="00DB0650" w:rsidRPr="006F249F" w:rsidRDefault="00DB0650" w:rsidP="001D5B70">
      <w:pPr>
        <w:keepNext/>
        <w:ind w:right="-31"/>
        <w:jc w:val="center"/>
        <w:rPr>
          <w:b/>
        </w:rPr>
      </w:pPr>
    </w:p>
    <w:p w:rsidR="00DB0650" w:rsidRPr="006F249F" w:rsidRDefault="006C72B6" w:rsidP="001D5B70">
      <w:pPr>
        <w:keepNext/>
        <w:ind w:right="-31"/>
        <w:jc w:val="center"/>
        <w:rPr>
          <w:b/>
        </w:rPr>
        <w:sectPr w:rsidR="00DB0650" w:rsidRPr="006F249F" w:rsidSect="00DB0650">
          <w:pgSz w:w="23814" w:h="16840" w:orient="landscape" w:code="8"/>
          <w:pgMar w:top="567" w:right="1134" w:bottom="1418" w:left="851" w:header="510" w:footer="709" w:gutter="0"/>
          <w:cols w:space="708"/>
          <w:titlePg/>
          <w:docGrid w:linePitch="360"/>
        </w:sectPr>
      </w:pPr>
      <w:r>
        <w:rPr>
          <w:b/>
          <w:noProof/>
        </w:rPr>
        <w:drawing>
          <wp:inline distT="0" distB="0" distL="0" distR="0">
            <wp:extent cx="13526135" cy="7612380"/>
            <wp:effectExtent l="0" t="0" r="0" b="7620"/>
            <wp:docPr id="1" name="Рисунок 1" descr="Мамадыш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мадыш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6135" cy="7612380"/>
                    </a:xfrm>
                    <a:prstGeom prst="rect">
                      <a:avLst/>
                    </a:prstGeom>
                    <a:noFill/>
                    <a:ln>
                      <a:noFill/>
                    </a:ln>
                  </pic:spPr>
                </pic:pic>
              </a:graphicData>
            </a:graphic>
          </wp:inline>
        </w:drawing>
      </w:r>
    </w:p>
    <w:p w:rsidR="004F292F" w:rsidRPr="006F249F" w:rsidRDefault="003C796A" w:rsidP="00470096">
      <w:pPr>
        <w:numPr>
          <w:ilvl w:val="2"/>
          <w:numId w:val="26"/>
        </w:numPr>
        <w:spacing w:after="200" w:line="276" w:lineRule="auto"/>
        <w:jc w:val="center"/>
        <w:rPr>
          <w:rFonts w:ascii="Times New Roman" w:eastAsia="Times New Roman" w:hAnsi="Times New Roman" w:cs="Times New Roman"/>
          <w:b/>
          <w:sz w:val="28"/>
          <w:szCs w:val="24"/>
        </w:rPr>
      </w:pPr>
      <w:r w:rsidRPr="006F249F">
        <w:rPr>
          <w:rFonts w:ascii="Times New Roman" w:eastAsia="Times New Roman" w:hAnsi="Times New Roman" w:cs="Times New Roman"/>
          <w:b/>
          <w:sz w:val="28"/>
          <w:szCs w:val="24"/>
        </w:rPr>
        <w:lastRenderedPageBreak/>
        <w:t>Распределение лесов лесничества по лесорастительным зонам</w:t>
      </w:r>
      <w:r w:rsidRPr="006F249F">
        <w:rPr>
          <w:rFonts w:ascii="Times New Roman" w:eastAsia="Times New Roman" w:hAnsi="Times New Roman" w:cs="Times New Roman"/>
          <w:b/>
          <w:sz w:val="28"/>
          <w:szCs w:val="24"/>
        </w:rPr>
        <w:br/>
        <w:t>и лесным районам</w:t>
      </w:r>
    </w:p>
    <w:p w:rsidR="004F292F" w:rsidRPr="006F249F" w:rsidRDefault="00757AB6" w:rsidP="00757AB6">
      <w:pPr>
        <w:tabs>
          <w:tab w:val="left" w:pos="142"/>
        </w:tabs>
        <w:ind w:hanging="709"/>
        <w:jc w:val="both"/>
        <w:rPr>
          <w:rFonts w:ascii="Times New Roman" w:eastAsia="Times New Roman" w:hAnsi="Times New Roman" w:cs="Times New Roman"/>
          <w:sz w:val="28"/>
          <w:szCs w:val="24"/>
        </w:rPr>
      </w:pPr>
      <w:r w:rsidRPr="006F249F">
        <w:rPr>
          <w:rFonts w:ascii="Times New Roman" w:hAnsi="Times New Roman" w:cs="Times New Roman"/>
          <w:sz w:val="28"/>
          <w:szCs w:val="28"/>
          <w:lang w:eastAsia="en-US"/>
        </w:rPr>
        <w:t xml:space="preserve">       </w:t>
      </w:r>
      <w:r w:rsidRPr="006F249F">
        <w:rPr>
          <w:rFonts w:ascii="Times New Roman" w:hAnsi="Times New Roman" w:cs="Times New Roman"/>
          <w:sz w:val="28"/>
          <w:szCs w:val="28"/>
          <w:lang w:eastAsia="en-US"/>
        </w:rPr>
        <w:tab/>
      </w:r>
      <w:r w:rsidRPr="006F249F">
        <w:rPr>
          <w:rFonts w:ascii="Times New Roman" w:hAnsi="Times New Roman" w:cs="Times New Roman"/>
          <w:sz w:val="28"/>
          <w:szCs w:val="28"/>
          <w:lang w:eastAsia="en-US"/>
        </w:rPr>
        <w:tab/>
      </w:r>
      <w:r w:rsidR="004F292F" w:rsidRPr="006F249F">
        <w:rPr>
          <w:rFonts w:ascii="Times New Roman" w:hAnsi="Times New Roman" w:cs="Times New Roman"/>
          <w:sz w:val="28"/>
          <w:szCs w:val="28"/>
          <w:lang w:eastAsia="en-US"/>
        </w:rPr>
        <w:t>В соответствии с лесорастительны</w:t>
      </w:r>
      <w:r w:rsidRPr="006F249F">
        <w:rPr>
          <w:rFonts w:ascii="Times New Roman" w:hAnsi="Times New Roman" w:cs="Times New Roman"/>
          <w:sz w:val="28"/>
          <w:szCs w:val="28"/>
          <w:lang w:eastAsia="en-US"/>
        </w:rPr>
        <w:t xml:space="preserve">м районированием, утвержденным </w:t>
      </w:r>
      <w:r w:rsidR="004F292F" w:rsidRPr="006F249F">
        <w:rPr>
          <w:rFonts w:ascii="Times New Roman" w:hAnsi="Times New Roman" w:cs="Times New Roman"/>
          <w:sz w:val="28"/>
          <w:szCs w:val="28"/>
          <w:lang w:eastAsia="en-US"/>
        </w:rPr>
        <w:t xml:space="preserve">приказом МПР от </w:t>
      </w:r>
      <w:r w:rsidR="004F292F" w:rsidRPr="006F249F">
        <w:rPr>
          <w:rFonts w:ascii="Times New Roman" w:hAnsi="Times New Roman" w:cs="Times New Roman"/>
          <w:sz w:val="28"/>
          <w:szCs w:val="28"/>
        </w:rPr>
        <w:t xml:space="preserve">18.08.2014 г. № 367 </w:t>
      </w:r>
      <w:r w:rsidR="004F292F" w:rsidRPr="006F249F">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004F292F" w:rsidRPr="006F249F">
        <w:rPr>
          <w:rFonts w:ascii="Times New Roman" w:eastAsia="Times New Roman" w:hAnsi="Times New Roman" w:cs="Times New Roman"/>
          <w:sz w:val="28"/>
          <w:szCs w:val="24"/>
        </w:rPr>
        <w:t xml:space="preserve">территория лесничества отнесена </w:t>
      </w:r>
      <w:r w:rsidR="003C796A" w:rsidRPr="006F249F">
        <w:rPr>
          <w:rFonts w:ascii="Times New Roman" w:eastAsia="Times New Roman" w:hAnsi="Times New Roman" w:cs="Times New Roman"/>
          <w:sz w:val="28"/>
          <w:szCs w:val="24"/>
        </w:rPr>
        <w:t>к району хвойно-широколиственных (смешанных) лесов европе</w:t>
      </w:r>
      <w:r w:rsidRPr="006F249F">
        <w:rPr>
          <w:rFonts w:ascii="Times New Roman" w:eastAsia="Times New Roman" w:hAnsi="Times New Roman" w:cs="Times New Roman"/>
          <w:sz w:val="28"/>
          <w:szCs w:val="24"/>
        </w:rPr>
        <w:t>й</w:t>
      </w:r>
      <w:r w:rsidR="003C796A" w:rsidRPr="006F249F">
        <w:rPr>
          <w:rFonts w:ascii="Times New Roman" w:eastAsia="Times New Roman" w:hAnsi="Times New Roman" w:cs="Times New Roman"/>
          <w:sz w:val="28"/>
          <w:szCs w:val="24"/>
        </w:rPr>
        <w:t xml:space="preserve">ской части </w:t>
      </w:r>
      <w:r w:rsidR="004F292F" w:rsidRPr="006F249F">
        <w:rPr>
          <w:rFonts w:ascii="Times New Roman" w:eastAsia="Times New Roman" w:hAnsi="Times New Roman" w:cs="Times New Roman"/>
          <w:sz w:val="28"/>
          <w:szCs w:val="24"/>
        </w:rPr>
        <w:t xml:space="preserve">Российской Федерации </w:t>
      </w:r>
      <w:r w:rsidR="003C796A" w:rsidRPr="006F249F">
        <w:rPr>
          <w:rFonts w:ascii="Times New Roman" w:eastAsia="Times New Roman" w:hAnsi="Times New Roman" w:cs="Times New Roman"/>
          <w:sz w:val="28"/>
          <w:szCs w:val="24"/>
        </w:rPr>
        <w:t xml:space="preserve">зоны хвойно-широколиственных лесов </w:t>
      </w:r>
      <w:r w:rsidR="004F292F" w:rsidRPr="006F249F">
        <w:rPr>
          <w:rFonts w:ascii="Times New Roman" w:eastAsia="Times New Roman" w:hAnsi="Times New Roman" w:cs="Times New Roman"/>
          <w:sz w:val="28"/>
          <w:szCs w:val="24"/>
        </w:rPr>
        <w:t>(Таблица 2).</w:t>
      </w:r>
    </w:p>
    <w:p w:rsidR="004F292F" w:rsidRPr="006F249F" w:rsidRDefault="004F292F" w:rsidP="004F292F">
      <w:pPr>
        <w:keepNext/>
        <w:ind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2</w:t>
      </w:r>
    </w:p>
    <w:p w:rsidR="004F292F" w:rsidRPr="006F249F" w:rsidRDefault="004F292F" w:rsidP="004F292F">
      <w:pPr>
        <w:keepNext/>
        <w:ind w:firstLine="709"/>
        <w:jc w:val="right"/>
        <w:rPr>
          <w:rFonts w:ascii="Times New Roman" w:hAnsi="Times New Roman" w:cs="Times New Roman"/>
          <w:sz w:val="28"/>
          <w:szCs w:val="28"/>
          <w:lang w:eastAsia="en-US"/>
        </w:rPr>
      </w:pPr>
    </w:p>
    <w:p w:rsidR="004F292F" w:rsidRPr="006F249F" w:rsidRDefault="004F292F" w:rsidP="004F292F">
      <w:pPr>
        <w:keepNext/>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Распределение лесов лесничества по лесорастительным зонам</w:t>
      </w:r>
      <w:r w:rsidRPr="006F249F">
        <w:rPr>
          <w:rFonts w:ascii="Times New Roman" w:hAnsi="Times New Roman" w:cs="Times New Roman"/>
          <w:sz w:val="28"/>
          <w:szCs w:val="28"/>
          <w:lang w:eastAsia="en-US"/>
        </w:rPr>
        <w:br/>
        <w:t>и лесным районам</w:t>
      </w:r>
    </w:p>
    <w:p w:rsidR="004F292F" w:rsidRPr="006F249F" w:rsidRDefault="004F292F" w:rsidP="004F292F">
      <w:pPr>
        <w:keepNext/>
        <w:rPr>
          <w:rFonts w:ascii="Times New Roman" w:hAnsi="Times New Roman" w:cs="Times New Roman"/>
          <w:sz w:val="16"/>
          <w:szCs w:val="28"/>
          <w:lang w:eastAsia="en-US"/>
        </w:rPr>
      </w:pPr>
    </w:p>
    <w:p w:rsidR="004F292F" w:rsidRPr="006F249F" w:rsidRDefault="004F292F" w:rsidP="004F292F">
      <w:pPr>
        <w:pStyle w:val="4a"/>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303"/>
        <w:gridCol w:w="1368"/>
        <w:gridCol w:w="1312"/>
        <w:gridCol w:w="1731"/>
        <w:gridCol w:w="1668"/>
        <w:gridCol w:w="1135"/>
        <w:gridCol w:w="1137"/>
        <w:gridCol w:w="714"/>
      </w:tblGrid>
      <w:tr w:rsidR="004F292F" w:rsidRPr="006F249F" w:rsidTr="007E7FC7">
        <w:trPr>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п/п</w:t>
            </w:r>
          </w:p>
        </w:tc>
        <w:tc>
          <w:tcPr>
            <w:tcW w:w="730"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Наименование участковых лесничеств  </w:t>
            </w:r>
          </w:p>
        </w:tc>
        <w:tc>
          <w:tcPr>
            <w:tcW w:w="700"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Лесорасти-тельная зона</w:t>
            </w:r>
          </w:p>
        </w:tc>
        <w:tc>
          <w:tcPr>
            <w:tcW w:w="924"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Лесной</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район</w:t>
            </w:r>
          </w:p>
        </w:tc>
        <w:tc>
          <w:tcPr>
            <w:tcW w:w="890"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Зона лесозащитного районирования</w:t>
            </w:r>
          </w:p>
        </w:tc>
        <w:tc>
          <w:tcPr>
            <w:tcW w:w="606" w:type="pct"/>
          </w:tcPr>
          <w:p w:rsidR="004F292F" w:rsidRPr="006F249F" w:rsidRDefault="004F292F" w:rsidP="009A3133">
            <w:pPr>
              <w:ind w:left="45"/>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Зона лесосе</w:t>
            </w:r>
            <w:r w:rsidR="009A3133" w:rsidRPr="006F249F">
              <w:rPr>
                <w:rFonts w:ascii="Times New Roman" w:hAnsi="Times New Roman" w:cs="Times New Roman"/>
                <w:sz w:val="24"/>
                <w:szCs w:val="24"/>
                <w:lang w:eastAsia="en-US"/>
              </w:rPr>
              <w:t>-</w:t>
            </w:r>
          </w:p>
          <w:p w:rsidR="009A3133" w:rsidRPr="006F249F" w:rsidRDefault="009A3133" w:rsidP="009A3133">
            <w:pPr>
              <w:ind w:left="45"/>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менного райо</w:t>
            </w:r>
            <w:r w:rsidR="004F292F" w:rsidRPr="006F249F">
              <w:rPr>
                <w:rFonts w:ascii="Times New Roman" w:hAnsi="Times New Roman" w:cs="Times New Roman"/>
                <w:sz w:val="24"/>
                <w:szCs w:val="24"/>
                <w:lang w:eastAsia="en-US"/>
              </w:rPr>
              <w:t>ни</w:t>
            </w:r>
            <w:r w:rsidRPr="006F249F">
              <w:rPr>
                <w:rFonts w:ascii="Times New Roman" w:hAnsi="Times New Roman" w:cs="Times New Roman"/>
                <w:sz w:val="24"/>
                <w:szCs w:val="24"/>
                <w:lang w:eastAsia="en-US"/>
              </w:rPr>
              <w:t>-</w:t>
            </w:r>
          </w:p>
          <w:p w:rsidR="004F292F" w:rsidRPr="006F249F" w:rsidRDefault="004F292F" w:rsidP="009A3133">
            <w:pPr>
              <w:ind w:left="45"/>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рования</w:t>
            </w:r>
          </w:p>
          <w:p w:rsidR="004F292F" w:rsidRPr="006F249F" w:rsidRDefault="004F292F" w:rsidP="009A3133">
            <w:pPr>
              <w:jc w:val="center"/>
              <w:rPr>
                <w:rFonts w:ascii="Times New Roman" w:hAnsi="Times New Roman" w:cs="Times New Roman"/>
                <w:sz w:val="24"/>
                <w:szCs w:val="24"/>
                <w:lang w:eastAsia="en-US"/>
              </w:rPr>
            </w:pPr>
          </w:p>
        </w:tc>
        <w:tc>
          <w:tcPr>
            <w:tcW w:w="607"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Перечень лес</w:t>
            </w:r>
            <w:r w:rsidRPr="006F249F">
              <w:rPr>
                <w:rFonts w:ascii="Times New Roman" w:hAnsi="Times New Roman" w:cs="Times New Roman"/>
                <w:sz w:val="24"/>
                <w:szCs w:val="24"/>
                <w:lang w:eastAsia="en-US"/>
              </w:rPr>
              <w:softHyphen/>
              <w:t>ных кварталов</w:t>
            </w:r>
          </w:p>
        </w:tc>
        <w:tc>
          <w:tcPr>
            <w:tcW w:w="381"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Пло</w:t>
            </w:r>
            <w:r w:rsidR="009A3133" w:rsidRPr="006F249F">
              <w:rPr>
                <w:rFonts w:ascii="Times New Roman" w:hAnsi="Times New Roman" w:cs="Times New Roman"/>
                <w:sz w:val="24"/>
                <w:szCs w:val="24"/>
                <w:lang w:eastAsia="en-US"/>
              </w:rPr>
              <w:t>-</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щадь, </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га</w:t>
            </w:r>
          </w:p>
        </w:tc>
      </w:tr>
      <w:tr w:rsidR="004F292F" w:rsidRPr="006F249F" w:rsidTr="007E7FC7">
        <w:trPr>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730"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700"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924" w:type="pct"/>
            <w:tcBorders>
              <w:bottom w:val="single" w:sz="4" w:space="0" w:color="auto"/>
            </w:tcBorders>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890" w:type="pct"/>
            <w:tcBorders>
              <w:bottom w:val="single" w:sz="4" w:space="0" w:color="auto"/>
            </w:tcBorders>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606" w:type="pct"/>
            <w:tcBorders>
              <w:bottom w:val="single" w:sz="4" w:space="0" w:color="auto"/>
            </w:tcBorders>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w:t>
            </w:r>
          </w:p>
        </w:tc>
        <w:tc>
          <w:tcPr>
            <w:tcW w:w="607"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381"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w:t>
            </w:r>
          </w:p>
        </w:tc>
      </w:tr>
      <w:tr w:rsidR="004F292F" w:rsidRPr="006F249F" w:rsidTr="007E7FC7">
        <w:trPr>
          <w:trHeight w:val="310"/>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730" w:type="pct"/>
          </w:tcPr>
          <w:p w:rsidR="004F292F" w:rsidRPr="006F249F" w:rsidRDefault="004F292F" w:rsidP="009A313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Кляушское</w:t>
            </w:r>
          </w:p>
        </w:tc>
        <w:tc>
          <w:tcPr>
            <w:tcW w:w="700" w:type="pct"/>
            <w:vMerge w:val="restart"/>
            <w:vAlign w:val="center"/>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Зона хвойно-широколист-венных лесов</w:t>
            </w:r>
          </w:p>
        </w:tc>
        <w:tc>
          <w:tcPr>
            <w:tcW w:w="924" w:type="pct"/>
            <w:vMerge w:val="restart"/>
            <w:tcBorders>
              <w:top w:val="single" w:sz="4" w:space="0" w:color="auto"/>
            </w:tcBorders>
            <w:vAlign w:val="center"/>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eastAsia="Times New Roman" w:hAnsi="Times New Roman" w:cs="Times New Roman"/>
                <w:sz w:val="24"/>
                <w:szCs w:val="24"/>
              </w:rPr>
              <w:t>Район хвойно-широколиственных (смешанных) лесов европейской части Российской Федерации</w:t>
            </w:r>
          </w:p>
        </w:tc>
        <w:tc>
          <w:tcPr>
            <w:tcW w:w="890" w:type="pct"/>
            <w:vMerge w:val="restart"/>
            <w:tcBorders>
              <w:top w:val="single" w:sz="4" w:space="0" w:color="auto"/>
            </w:tcBorders>
            <w:vAlign w:val="center"/>
          </w:tcPr>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lang w:eastAsia="en-US"/>
              </w:rPr>
              <w:t>Средняя лесопатологическая угроза</w:t>
            </w:r>
          </w:p>
        </w:tc>
        <w:tc>
          <w:tcPr>
            <w:tcW w:w="606" w:type="pct"/>
            <w:vMerge w:val="restart"/>
            <w:tcBorders>
              <w:top w:val="single" w:sz="4" w:space="0" w:color="auto"/>
            </w:tcBorders>
            <w:vAlign w:val="center"/>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Для</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сосны-2</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ели-4,</w:t>
            </w:r>
          </w:p>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лиственницы-3</w:t>
            </w:r>
          </w:p>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lang w:eastAsia="en-US"/>
              </w:rPr>
              <w:t>дуба-2.</w:t>
            </w:r>
          </w:p>
        </w:tc>
        <w:tc>
          <w:tcPr>
            <w:tcW w:w="607" w:type="pct"/>
          </w:tcPr>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rPr>
              <w:t>1 – 110</w:t>
            </w:r>
          </w:p>
        </w:tc>
        <w:tc>
          <w:tcPr>
            <w:tcW w:w="381"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12 711</w:t>
            </w:r>
          </w:p>
        </w:tc>
      </w:tr>
      <w:tr w:rsidR="004F292F" w:rsidRPr="006F249F" w:rsidTr="007E7FC7">
        <w:trPr>
          <w:trHeight w:val="310"/>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730" w:type="pct"/>
          </w:tcPr>
          <w:p w:rsidR="004F292F" w:rsidRPr="006F249F" w:rsidRDefault="004F292F" w:rsidP="009A313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Кумазанское</w:t>
            </w:r>
          </w:p>
        </w:tc>
        <w:tc>
          <w:tcPr>
            <w:tcW w:w="700" w:type="pct"/>
            <w:vMerge/>
          </w:tcPr>
          <w:p w:rsidR="004F292F" w:rsidRPr="006F249F" w:rsidRDefault="004F292F" w:rsidP="009A3133">
            <w:pPr>
              <w:jc w:val="center"/>
              <w:rPr>
                <w:rFonts w:ascii="Times New Roman" w:hAnsi="Times New Roman" w:cs="Times New Roman"/>
                <w:sz w:val="24"/>
                <w:szCs w:val="24"/>
                <w:lang w:eastAsia="en-US"/>
              </w:rPr>
            </w:pPr>
          </w:p>
        </w:tc>
        <w:tc>
          <w:tcPr>
            <w:tcW w:w="924" w:type="pct"/>
            <w:vMerge/>
          </w:tcPr>
          <w:p w:rsidR="004F292F" w:rsidRPr="006F249F"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7" w:type="pct"/>
          </w:tcPr>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rPr>
              <w:t>1 – 100</w:t>
            </w:r>
          </w:p>
        </w:tc>
        <w:tc>
          <w:tcPr>
            <w:tcW w:w="381" w:type="pct"/>
          </w:tcPr>
          <w:p w:rsidR="004F292F" w:rsidRPr="006F249F" w:rsidRDefault="004F292F" w:rsidP="009A3133">
            <w:pPr>
              <w:jc w:val="center"/>
              <w:rPr>
                <w:rFonts w:ascii="Times New Roman" w:hAnsi="Times New Roman" w:cs="Times New Roman"/>
                <w:bCs/>
                <w:sz w:val="24"/>
                <w:szCs w:val="24"/>
                <w:lang w:eastAsia="en-US"/>
              </w:rPr>
            </w:pPr>
            <w:r w:rsidRPr="006F249F">
              <w:rPr>
                <w:rFonts w:ascii="Times New Roman" w:hAnsi="Times New Roman" w:cs="Times New Roman"/>
                <w:sz w:val="24"/>
                <w:szCs w:val="24"/>
                <w:lang w:eastAsia="en-US"/>
              </w:rPr>
              <w:t>14 979</w:t>
            </w:r>
          </w:p>
        </w:tc>
      </w:tr>
      <w:tr w:rsidR="004F292F" w:rsidRPr="006F249F" w:rsidTr="007E7FC7">
        <w:trPr>
          <w:trHeight w:val="310"/>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730" w:type="pct"/>
          </w:tcPr>
          <w:p w:rsidR="004F292F" w:rsidRPr="006F249F" w:rsidRDefault="004F292F" w:rsidP="009A313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Нурминское</w:t>
            </w:r>
          </w:p>
        </w:tc>
        <w:tc>
          <w:tcPr>
            <w:tcW w:w="700" w:type="pct"/>
            <w:vMerge/>
          </w:tcPr>
          <w:p w:rsidR="004F292F" w:rsidRPr="006F249F" w:rsidRDefault="004F292F" w:rsidP="009A3133">
            <w:pPr>
              <w:jc w:val="center"/>
              <w:rPr>
                <w:rFonts w:ascii="Times New Roman" w:hAnsi="Times New Roman" w:cs="Times New Roman"/>
                <w:sz w:val="24"/>
                <w:szCs w:val="24"/>
                <w:lang w:eastAsia="en-US"/>
              </w:rPr>
            </w:pPr>
          </w:p>
        </w:tc>
        <w:tc>
          <w:tcPr>
            <w:tcW w:w="924" w:type="pct"/>
            <w:vMerge/>
          </w:tcPr>
          <w:p w:rsidR="004F292F" w:rsidRPr="006F249F"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7" w:type="pct"/>
          </w:tcPr>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rPr>
              <w:t>1 – 95</w:t>
            </w:r>
          </w:p>
        </w:tc>
        <w:tc>
          <w:tcPr>
            <w:tcW w:w="381"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11 021</w:t>
            </w:r>
          </w:p>
        </w:tc>
      </w:tr>
      <w:tr w:rsidR="004F292F" w:rsidRPr="006F249F" w:rsidTr="007E7FC7">
        <w:trPr>
          <w:trHeight w:val="310"/>
          <w:jc w:val="center"/>
        </w:trPr>
        <w:tc>
          <w:tcPr>
            <w:tcW w:w="162" w:type="pct"/>
          </w:tcPr>
          <w:p w:rsidR="004F292F" w:rsidRPr="006F249F" w:rsidRDefault="004F292F" w:rsidP="009A313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730" w:type="pct"/>
          </w:tcPr>
          <w:p w:rsidR="004F292F" w:rsidRPr="006F249F" w:rsidRDefault="004F292F" w:rsidP="009A313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Сокольское</w:t>
            </w:r>
          </w:p>
        </w:tc>
        <w:tc>
          <w:tcPr>
            <w:tcW w:w="700" w:type="pct"/>
            <w:vMerge/>
          </w:tcPr>
          <w:p w:rsidR="004F292F" w:rsidRPr="006F249F" w:rsidRDefault="004F292F" w:rsidP="009A3133">
            <w:pPr>
              <w:jc w:val="center"/>
              <w:rPr>
                <w:rFonts w:ascii="Times New Roman" w:hAnsi="Times New Roman" w:cs="Times New Roman"/>
                <w:sz w:val="24"/>
                <w:szCs w:val="24"/>
                <w:lang w:eastAsia="en-US"/>
              </w:rPr>
            </w:pPr>
          </w:p>
        </w:tc>
        <w:tc>
          <w:tcPr>
            <w:tcW w:w="924" w:type="pct"/>
            <w:vMerge/>
          </w:tcPr>
          <w:p w:rsidR="004F292F" w:rsidRPr="006F249F" w:rsidRDefault="004F292F" w:rsidP="009A3133">
            <w:pPr>
              <w:jc w:val="center"/>
              <w:rPr>
                <w:rFonts w:ascii="Times New Roman" w:hAnsi="Times New Roman" w:cs="Times New Roman"/>
                <w:sz w:val="24"/>
                <w:szCs w:val="24"/>
                <w:lang w:eastAsia="en-US"/>
              </w:rPr>
            </w:pPr>
          </w:p>
        </w:tc>
        <w:tc>
          <w:tcPr>
            <w:tcW w:w="890"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6" w:type="pct"/>
            <w:vMerge/>
            <w:vAlign w:val="center"/>
          </w:tcPr>
          <w:p w:rsidR="004F292F" w:rsidRPr="006F249F" w:rsidRDefault="004F292F" w:rsidP="009A3133">
            <w:pPr>
              <w:jc w:val="center"/>
              <w:rPr>
                <w:rFonts w:ascii="Times New Roman" w:hAnsi="Times New Roman" w:cs="Times New Roman"/>
                <w:sz w:val="24"/>
                <w:szCs w:val="24"/>
                <w:lang w:eastAsia="en-US"/>
              </w:rPr>
            </w:pPr>
          </w:p>
        </w:tc>
        <w:tc>
          <w:tcPr>
            <w:tcW w:w="607" w:type="pct"/>
          </w:tcPr>
          <w:p w:rsidR="004F292F" w:rsidRPr="006F249F" w:rsidRDefault="004F292F" w:rsidP="009A3133">
            <w:pPr>
              <w:jc w:val="center"/>
              <w:rPr>
                <w:rFonts w:ascii="Times New Roman" w:hAnsi="Times New Roman" w:cs="Times New Roman"/>
                <w:sz w:val="24"/>
                <w:szCs w:val="24"/>
              </w:rPr>
            </w:pPr>
            <w:r w:rsidRPr="006F249F">
              <w:rPr>
                <w:rFonts w:ascii="Times New Roman" w:hAnsi="Times New Roman" w:cs="Times New Roman"/>
                <w:sz w:val="24"/>
                <w:szCs w:val="24"/>
              </w:rPr>
              <w:t>3 – 65</w:t>
            </w:r>
          </w:p>
        </w:tc>
        <w:tc>
          <w:tcPr>
            <w:tcW w:w="381" w:type="pct"/>
          </w:tcPr>
          <w:p w:rsidR="004F292F" w:rsidRPr="006F249F" w:rsidRDefault="004F292F" w:rsidP="009A3133">
            <w:pPr>
              <w:jc w:val="center"/>
              <w:rPr>
                <w:rFonts w:ascii="Times New Roman" w:hAnsi="Times New Roman" w:cs="Times New Roman"/>
                <w:bCs/>
                <w:sz w:val="24"/>
                <w:szCs w:val="24"/>
                <w:lang w:eastAsia="en-US"/>
              </w:rPr>
            </w:pPr>
            <w:r w:rsidRPr="006F249F">
              <w:rPr>
                <w:rFonts w:ascii="Times New Roman" w:hAnsi="Times New Roman" w:cs="Times New Roman"/>
                <w:sz w:val="24"/>
                <w:szCs w:val="24"/>
                <w:lang w:eastAsia="en-US"/>
              </w:rPr>
              <w:t>9 063</w:t>
            </w:r>
          </w:p>
        </w:tc>
      </w:tr>
      <w:tr w:rsidR="004F292F" w:rsidRPr="006F249F" w:rsidTr="007E7FC7">
        <w:trPr>
          <w:trHeight w:val="310"/>
          <w:jc w:val="center"/>
        </w:trPr>
        <w:tc>
          <w:tcPr>
            <w:tcW w:w="4619" w:type="pct"/>
            <w:gridSpan w:val="7"/>
          </w:tcPr>
          <w:p w:rsidR="004F292F" w:rsidRPr="006F249F" w:rsidRDefault="004F292F" w:rsidP="009A313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Всего:</w:t>
            </w:r>
          </w:p>
        </w:tc>
        <w:tc>
          <w:tcPr>
            <w:tcW w:w="381" w:type="pct"/>
          </w:tcPr>
          <w:p w:rsidR="004F292F" w:rsidRPr="006F249F" w:rsidRDefault="004F292F" w:rsidP="009A3133">
            <w:pPr>
              <w:jc w:val="center"/>
              <w:rPr>
                <w:rFonts w:ascii="Times New Roman" w:hAnsi="Times New Roman" w:cs="Times New Roman"/>
                <w:b/>
                <w:sz w:val="24"/>
                <w:szCs w:val="24"/>
                <w:lang w:eastAsia="en-US"/>
              </w:rPr>
            </w:pPr>
            <w:r w:rsidRPr="006F249F">
              <w:rPr>
                <w:rFonts w:ascii="Times New Roman" w:hAnsi="Times New Roman" w:cs="Times New Roman"/>
                <w:b/>
                <w:sz w:val="24"/>
                <w:szCs w:val="24"/>
                <w:lang w:eastAsia="en-US"/>
              </w:rPr>
              <w:t>47 774</w:t>
            </w:r>
          </w:p>
        </w:tc>
      </w:tr>
    </w:tbl>
    <w:p w:rsidR="004F292F" w:rsidRPr="006F249F" w:rsidRDefault="004F292F" w:rsidP="004F292F">
      <w:pPr>
        <w:pStyle w:val="4a"/>
        <w:rPr>
          <w:lang w:val="ru-RU"/>
        </w:rPr>
      </w:pPr>
    </w:p>
    <w:p w:rsidR="004F292F" w:rsidRPr="006F249F" w:rsidRDefault="004F292F" w:rsidP="00757AB6">
      <w:pPr>
        <w:ind w:left="142" w:firstLine="566"/>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Распределение территории лесничества по лесорастительным зонам и лес</w:t>
      </w:r>
      <w:r w:rsidRPr="006F249F">
        <w:rPr>
          <w:rFonts w:ascii="Times New Roman" w:hAnsi="Times New Roman" w:cs="Times New Roman"/>
          <w:sz w:val="28"/>
          <w:szCs w:val="28"/>
          <w:lang w:eastAsia="en-US"/>
        </w:rPr>
        <w:softHyphen/>
        <w:t>ным районам приведено на карте-схеме № 2.</w:t>
      </w:r>
    </w:p>
    <w:p w:rsidR="004F292F" w:rsidRPr="006F249F" w:rsidRDefault="004F292F" w:rsidP="00757AB6">
      <w:pPr>
        <w:ind w:left="142"/>
        <w:jc w:val="both"/>
        <w:rPr>
          <w:lang w:eastAsia="en-US"/>
        </w:rPr>
      </w:pPr>
    </w:p>
    <w:p w:rsidR="00D80955" w:rsidRPr="006F249F" w:rsidRDefault="00D80955" w:rsidP="00D80955">
      <w:pPr>
        <w:rPr>
          <w:lang w:eastAsia="en-US"/>
        </w:rPr>
      </w:pPr>
    </w:p>
    <w:p w:rsidR="004F292F" w:rsidRPr="006F249F" w:rsidRDefault="004F292F" w:rsidP="0038682D">
      <w:pPr>
        <w:pStyle w:val="3f2"/>
        <w:spacing w:after="0"/>
        <w:jc w:val="center"/>
        <w:rPr>
          <w:b w:val="0"/>
          <w:lang w:val="ru-RU"/>
        </w:rPr>
      </w:pPr>
    </w:p>
    <w:p w:rsidR="004F292F" w:rsidRPr="006F249F" w:rsidRDefault="004F292F" w:rsidP="0038682D">
      <w:pPr>
        <w:pStyle w:val="3f2"/>
        <w:spacing w:after="0"/>
        <w:jc w:val="center"/>
        <w:rPr>
          <w:b w:val="0"/>
          <w:lang w:val="ru-RU"/>
        </w:rPr>
      </w:pPr>
    </w:p>
    <w:p w:rsidR="004F292F" w:rsidRPr="006F249F" w:rsidRDefault="004F292F" w:rsidP="0038682D">
      <w:pPr>
        <w:pStyle w:val="3f2"/>
        <w:spacing w:after="0"/>
        <w:jc w:val="center"/>
        <w:rPr>
          <w:b w:val="0"/>
          <w:lang w:val="ru-RU"/>
        </w:rPr>
      </w:pPr>
    </w:p>
    <w:p w:rsidR="004F292F" w:rsidRPr="006F249F" w:rsidRDefault="004F292F" w:rsidP="0038682D">
      <w:pPr>
        <w:pStyle w:val="3f2"/>
        <w:spacing w:after="0"/>
        <w:jc w:val="center"/>
        <w:rPr>
          <w:b w:val="0"/>
          <w:lang w:val="ru-RU"/>
        </w:rPr>
      </w:pPr>
    </w:p>
    <w:p w:rsidR="003C796A" w:rsidRPr="006F249F" w:rsidRDefault="003C796A" w:rsidP="0038682D">
      <w:pPr>
        <w:pStyle w:val="3f2"/>
        <w:spacing w:after="0"/>
        <w:jc w:val="center"/>
        <w:rPr>
          <w:b w:val="0"/>
          <w:lang w:val="ru-RU"/>
        </w:rPr>
        <w:sectPr w:rsidR="003C796A" w:rsidRPr="006F249F" w:rsidSect="00757AB6">
          <w:pgSz w:w="11907" w:h="16840" w:code="9"/>
          <w:pgMar w:top="1134" w:right="850" w:bottom="1134" w:left="1701" w:header="510" w:footer="709" w:gutter="0"/>
          <w:cols w:space="708"/>
          <w:titlePg/>
          <w:docGrid w:linePitch="360"/>
        </w:sectPr>
      </w:pPr>
    </w:p>
    <w:p w:rsidR="004F292F" w:rsidRPr="006F249F" w:rsidRDefault="004F292F" w:rsidP="0038682D">
      <w:pPr>
        <w:pStyle w:val="3f2"/>
        <w:spacing w:after="0"/>
        <w:jc w:val="center"/>
        <w:rPr>
          <w:b w:val="0"/>
          <w:lang w:val="ru-RU"/>
        </w:rPr>
      </w:pPr>
    </w:p>
    <w:p w:rsidR="004F292F" w:rsidRPr="006F249F" w:rsidRDefault="004F292F" w:rsidP="0038682D">
      <w:pPr>
        <w:pStyle w:val="3f2"/>
        <w:spacing w:after="0"/>
        <w:jc w:val="center"/>
        <w:rPr>
          <w:b w:val="0"/>
          <w:lang w:val="ru-RU"/>
        </w:rPr>
      </w:pPr>
      <w:r w:rsidRPr="006F249F">
        <w:rPr>
          <w:b w:val="0"/>
          <w:lang w:val="ru-RU"/>
        </w:rPr>
        <w:t>Карта-схема №2</w:t>
      </w:r>
    </w:p>
    <w:p w:rsidR="005321C8" w:rsidRPr="006F249F" w:rsidRDefault="005321C8" w:rsidP="006C291D">
      <w:pPr>
        <w:jc w:val="center"/>
      </w:pPr>
    </w:p>
    <w:p w:rsidR="00111139" w:rsidRPr="006F249F" w:rsidRDefault="006C72B6" w:rsidP="006C291D">
      <w:pPr>
        <w:jc w:val="center"/>
        <w:sectPr w:rsidR="00111139" w:rsidRPr="006F249F" w:rsidSect="005321C8">
          <w:pgSz w:w="16840" w:h="23814" w:code="9"/>
          <w:pgMar w:top="1134" w:right="567" w:bottom="992" w:left="284" w:header="510" w:footer="709" w:gutter="0"/>
          <w:cols w:space="708"/>
          <w:titlePg/>
          <w:docGrid w:linePitch="360"/>
        </w:sectPr>
      </w:pPr>
      <w:r>
        <w:rPr>
          <w:noProof/>
        </w:rPr>
        <w:drawing>
          <wp:inline distT="0" distB="0" distL="0" distR="0">
            <wp:extent cx="9215120" cy="13062585"/>
            <wp:effectExtent l="0" t="0" r="5080" b="5715"/>
            <wp:docPr id="2" name="Рисунок 2" descr="м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15120" cy="13062585"/>
                    </a:xfrm>
                    <a:prstGeom prst="rect">
                      <a:avLst/>
                    </a:prstGeom>
                    <a:noFill/>
                    <a:ln>
                      <a:noFill/>
                    </a:ln>
                  </pic:spPr>
                </pic:pic>
              </a:graphicData>
            </a:graphic>
          </wp:inline>
        </w:drawing>
      </w:r>
    </w:p>
    <w:p w:rsidR="004C072F" w:rsidRPr="006F249F" w:rsidRDefault="004C072F" w:rsidP="004C072F">
      <w:pPr>
        <w:spacing w:after="200" w:line="276" w:lineRule="auto"/>
        <w:jc w:val="center"/>
        <w:rPr>
          <w:rFonts w:ascii="Times New Roman" w:eastAsia="Times New Roman" w:hAnsi="Times New Roman" w:cs="Times New Roman"/>
          <w:b/>
          <w:sz w:val="28"/>
          <w:szCs w:val="24"/>
        </w:rPr>
      </w:pPr>
      <w:r w:rsidRPr="006F249F">
        <w:rPr>
          <w:rFonts w:ascii="Times New Roman" w:hAnsi="Times New Roman" w:cs="Times New Roman"/>
          <w:b/>
          <w:sz w:val="28"/>
          <w:szCs w:val="28"/>
          <w:lang w:eastAsia="en-US"/>
        </w:rPr>
        <w:lastRenderedPageBreak/>
        <w:t>1.1.5.</w:t>
      </w:r>
      <w:r w:rsidR="003C796A" w:rsidRPr="006F249F">
        <w:rPr>
          <w:rFonts w:ascii="Times New Roman" w:hAnsi="Times New Roman" w:cs="Times New Roman"/>
          <w:b/>
          <w:sz w:val="28"/>
          <w:szCs w:val="28"/>
          <w:lang w:eastAsia="en-US"/>
        </w:rPr>
        <w:t xml:space="preserve"> Распределение лесов лесничества по целевому назначению</w:t>
      </w:r>
      <w:r w:rsidR="003C796A" w:rsidRPr="006F249F">
        <w:rPr>
          <w:rFonts w:ascii="Times New Roman" w:eastAsia="Times New Roman" w:hAnsi="Times New Roman" w:cs="Times New Roman"/>
          <w:b/>
          <w:sz w:val="28"/>
          <w:szCs w:val="24"/>
        </w:rPr>
        <w:t xml:space="preserve"> </w:t>
      </w:r>
      <w:r w:rsidR="003C796A" w:rsidRPr="006F249F">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BF6D9F" w:rsidRPr="006F249F" w:rsidRDefault="00BF6D9F" w:rsidP="00BF6D9F">
      <w:pPr>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Таблица </w:t>
      </w:r>
      <w:r w:rsidR="004C072F" w:rsidRPr="006F249F">
        <w:rPr>
          <w:rFonts w:ascii="Times New Roman" w:hAnsi="Times New Roman" w:cs="Times New Roman"/>
          <w:sz w:val="28"/>
          <w:szCs w:val="28"/>
          <w:lang w:eastAsia="en-US"/>
        </w:rPr>
        <w:t>3</w:t>
      </w:r>
      <w:r w:rsidR="00D872BF" w:rsidRPr="006F249F">
        <w:rPr>
          <w:rFonts w:ascii="Times New Roman" w:hAnsi="Times New Roman" w:cs="Times New Roman"/>
          <w:sz w:val="28"/>
          <w:szCs w:val="28"/>
          <w:lang w:eastAsia="en-US"/>
        </w:rPr>
        <w:t>.</w:t>
      </w:r>
    </w:p>
    <w:p w:rsidR="00BF6D9F" w:rsidRPr="006F249F" w:rsidRDefault="00BF6D9F" w:rsidP="00BF6D9F">
      <w:pPr>
        <w:rPr>
          <w:rFonts w:ascii="Times New Roman" w:hAnsi="Times New Roman" w:cs="Times New Roman"/>
          <w:sz w:val="16"/>
          <w:szCs w:val="28"/>
          <w:lang w:eastAsia="en-US"/>
        </w:rPr>
      </w:pPr>
    </w:p>
    <w:p w:rsidR="00BF6D9F" w:rsidRPr="006F249F" w:rsidRDefault="00BF6D9F" w:rsidP="00BF6D9F">
      <w:pPr>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Распределение лесов по целевому назначению</w:t>
      </w:r>
      <w:r w:rsidRPr="006F249F">
        <w:rPr>
          <w:rFonts w:ascii="Times New Roman" w:hAnsi="Times New Roman" w:cs="Times New Roman"/>
          <w:sz w:val="28"/>
          <w:szCs w:val="28"/>
          <w:lang w:eastAsia="en-US"/>
        </w:rPr>
        <w:br/>
        <w:t>и категориям защитных лесов</w:t>
      </w:r>
    </w:p>
    <w:p w:rsidR="00BF6D9F" w:rsidRPr="006F249F" w:rsidRDefault="00BF6D9F" w:rsidP="00BF6D9F">
      <w:pPr>
        <w:rPr>
          <w:rFonts w:ascii="Times New Roman" w:hAnsi="Times New Roman" w:cs="Times New Roman"/>
          <w:sz w:val="16"/>
          <w:szCs w:val="28"/>
          <w:lang w:eastAsia="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0"/>
        <w:gridCol w:w="1559"/>
        <w:gridCol w:w="3263"/>
        <w:gridCol w:w="850"/>
        <w:gridCol w:w="2411"/>
      </w:tblGrid>
      <w:tr w:rsidR="00F37DDF" w:rsidRPr="006F249F" w:rsidTr="00837996">
        <w:trPr>
          <w:tblHeader/>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Целевое</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назначение</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лесов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Участковое</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лесничество</w:t>
            </w:r>
          </w:p>
        </w:tc>
        <w:tc>
          <w:tcPr>
            <w:tcW w:w="3263"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Номера кварталов или</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их частей</w:t>
            </w:r>
          </w:p>
        </w:tc>
        <w:tc>
          <w:tcPr>
            <w:tcW w:w="850"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ind w:hanging="110"/>
              <w:jc w:val="center"/>
              <w:rPr>
                <w:rFonts w:ascii="Times New Roman" w:hAnsi="Times New Roman" w:cs="Times New Roman"/>
                <w:sz w:val="24"/>
                <w:szCs w:val="24"/>
              </w:rPr>
            </w:pPr>
            <w:r w:rsidRPr="006F249F">
              <w:rPr>
                <w:rFonts w:ascii="Times New Roman" w:hAnsi="Times New Roman" w:cs="Times New Roman"/>
                <w:sz w:val="24"/>
                <w:szCs w:val="24"/>
              </w:rPr>
              <w:t>Пло-щадь,</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2411"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jc w:val="center"/>
              <w:rPr>
                <w:rFonts w:ascii="Times New Roman" w:hAnsi="Times New Roman" w:cs="Times New Roman"/>
                <w:kern w:val="28"/>
                <w:sz w:val="24"/>
                <w:szCs w:val="24"/>
              </w:rPr>
            </w:pPr>
            <w:r w:rsidRPr="006F249F">
              <w:rPr>
                <w:rFonts w:ascii="Times New Roman" w:hAnsi="Times New Roman" w:cs="Times New Roman"/>
                <w:kern w:val="28"/>
                <w:sz w:val="24"/>
                <w:szCs w:val="24"/>
              </w:rPr>
              <w:t>Основания</w:t>
            </w:r>
          </w:p>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kern w:val="28"/>
                <w:sz w:val="24"/>
                <w:szCs w:val="24"/>
              </w:rPr>
              <w:t>деления лесов по целевому назначению</w:t>
            </w:r>
          </w:p>
        </w:tc>
      </w:tr>
      <w:tr w:rsidR="00F37DDF" w:rsidRPr="006F249F" w:rsidTr="00837996">
        <w:trPr>
          <w:tblHeader/>
          <w:jc w:val="center"/>
        </w:trPr>
        <w:tc>
          <w:tcPr>
            <w:tcW w:w="1840" w:type="dxa"/>
            <w:tcBorders>
              <w:top w:val="single" w:sz="4" w:space="0" w:color="auto"/>
              <w:left w:val="single" w:sz="4" w:space="0" w:color="auto"/>
              <w:bottom w:val="single" w:sz="4" w:space="0" w:color="auto"/>
              <w:right w:val="single" w:sz="4" w:space="0" w:color="auto"/>
            </w:tcBorders>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263" w:type="dxa"/>
            <w:tcBorders>
              <w:top w:val="single" w:sz="4" w:space="0" w:color="auto"/>
              <w:left w:val="single" w:sz="4" w:space="0" w:color="auto"/>
              <w:bottom w:val="single" w:sz="4" w:space="0" w:color="auto"/>
              <w:right w:val="single" w:sz="4" w:space="0" w:color="auto"/>
            </w:tcBorders>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850" w:type="dxa"/>
            <w:tcBorders>
              <w:top w:val="single" w:sz="4" w:space="0" w:color="auto"/>
              <w:left w:val="single" w:sz="4" w:space="0" w:color="auto"/>
              <w:bottom w:val="single" w:sz="4" w:space="0" w:color="auto"/>
              <w:right w:val="single" w:sz="4" w:space="0" w:color="auto"/>
            </w:tcBorders>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2411" w:type="dxa"/>
            <w:tcBorders>
              <w:top w:val="single" w:sz="4" w:space="0" w:color="auto"/>
              <w:left w:val="single" w:sz="4" w:space="0" w:color="auto"/>
              <w:bottom w:val="single" w:sz="4" w:space="0" w:color="auto"/>
              <w:right w:val="single" w:sz="4" w:space="0" w:color="auto"/>
            </w:tcBorders>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5</w:t>
            </w:r>
          </w:p>
        </w:tc>
      </w:tr>
      <w:tr w:rsidR="00F37DDF" w:rsidRPr="006F249F" w:rsidTr="00837996">
        <w:trPr>
          <w:trHeight w:val="562"/>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rPr>
                <w:rFonts w:ascii="Times New Roman" w:hAnsi="Times New Roman" w:cs="Times New Roman"/>
                <w:sz w:val="24"/>
                <w:szCs w:val="24"/>
              </w:rPr>
            </w:pPr>
            <w:r w:rsidRPr="006F249F">
              <w:rPr>
                <w:rFonts w:ascii="Times New Roman" w:hAnsi="Times New Roman" w:cs="Times New Roman"/>
                <w:sz w:val="24"/>
                <w:szCs w:val="24"/>
              </w:rPr>
              <w:t>Всего лесов</w:t>
            </w:r>
          </w:p>
          <w:p w:rsidR="00F37DDF" w:rsidRPr="006F249F" w:rsidRDefault="00F37DDF" w:rsidP="00837996">
            <w:pPr>
              <w:pStyle w:val="26"/>
              <w:rPr>
                <w:b w:val="0"/>
                <w:sz w:val="24"/>
                <w:szCs w:val="24"/>
              </w:rPr>
            </w:pPr>
            <w:r w:rsidRPr="006F249F">
              <w:rPr>
                <w:b w:val="0"/>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c>
          <w:tcPr>
            <w:tcW w:w="2411"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rPr>
                <w:rFonts w:ascii="Times New Roman" w:hAnsi="Times New Roman" w:cs="Times New Roman"/>
                <w:sz w:val="24"/>
                <w:szCs w:val="24"/>
              </w:rPr>
            </w:pPr>
          </w:p>
        </w:tc>
      </w:tr>
      <w:tr w:rsidR="00F37DDF" w:rsidRPr="006F249F" w:rsidTr="00837996">
        <w:trPr>
          <w:trHeight w:val="838"/>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837996">
            <w:pPr>
              <w:rPr>
                <w:rFonts w:ascii="Times New Roman" w:hAnsi="Times New Roman" w:cs="Times New Roman"/>
                <w:sz w:val="24"/>
                <w:szCs w:val="24"/>
              </w:rPr>
            </w:pPr>
            <w:r w:rsidRPr="006F249F">
              <w:rPr>
                <w:rFonts w:ascii="Times New Roman" w:hAnsi="Times New Roman" w:cs="Times New Roman"/>
                <w:sz w:val="24"/>
                <w:szCs w:val="24"/>
              </w:rPr>
              <w:t>1. Защитные леса, всего</w:t>
            </w:r>
          </w:p>
          <w:p w:rsidR="00F37DDF" w:rsidRPr="006F249F" w:rsidRDefault="00F37DDF" w:rsidP="00837996">
            <w:pPr>
              <w:rPr>
                <w:rFonts w:ascii="Times New Roman" w:hAnsi="Times New Roman" w:cs="Times New Roman"/>
                <w:sz w:val="24"/>
                <w:szCs w:val="24"/>
              </w:rPr>
            </w:pPr>
            <w:r w:rsidRPr="006F249F">
              <w:rPr>
                <w:rFonts w:ascii="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37DDF" w:rsidRPr="006F249F" w:rsidRDefault="00F37DDF" w:rsidP="00837996">
            <w:pPr>
              <w:jc w:val="center"/>
              <w:rPr>
                <w:rFonts w:ascii="Times New Roman" w:hAnsi="Times New Roman" w:cs="Times New Roman"/>
                <w:sz w:val="24"/>
                <w:szCs w:val="24"/>
              </w:rPr>
            </w:pPr>
            <w:r w:rsidRPr="006F249F">
              <w:rPr>
                <w:rFonts w:ascii="Times New Roman" w:hAnsi="Times New Roman" w:cs="Times New Roman"/>
                <w:sz w:val="24"/>
                <w:szCs w:val="24"/>
              </w:rPr>
              <w:t>20650</w:t>
            </w:r>
          </w:p>
        </w:tc>
        <w:tc>
          <w:tcPr>
            <w:tcW w:w="2411" w:type="dxa"/>
            <w:tcBorders>
              <w:top w:val="single" w:sz="4" w:space="0" w:color="auto"/>
              <w:left w:val="single" w:sz="4" w:space="0" w:color="auto"/>
              <w:bottom w:val="single" w:sz="4" w:space="0" w:color="auto"/>
              <w:right w:val="single" w:sz="4" w:space="0" w:color="auto"/>
            </w:tcBorders>
            <w:vAlign w:val="center"/>
            <w:hideMark/>
          </w:tcPr>
          <w:p w:rsidR="00F37DDF" w:rsidRPr="006F249F" w:rsidRDefault="00F37DDF" w:rsidP="00F37DDF">
            <w:pPr>
              <w:rPr>
                <w:rFonts w:ascii="Times New Roman" w:hAnsi="Times New Roman" w:cs="Times New Roman"/>
                <w:sz w:val="24"/>
                <w:szCs w:val="24"/>
              </w:rPr>
            </w:pPr>
            <w:r w:rsidRPr="006F249F">
              <w:rPr>
                <w:rFonts w:ascii="Times New Roman" w:hAnsi="Times New Roman" w:cs="Times New Roman"/>
                <w:sz w:val="24"/>
                <w:szCs w:val="24"/>
              </w:rPr>
              <w:t>Лесной кодекс РФ, ст.102.</w:t>
            </w:r>
          </w:p>
          <w:p w:rsidR="00F37DDF" w:rsidRPr="006F249F" w:rsidRDefault="00F37DDF" w:rsidP="00F37DDF">
            <w:pPr>
              <w:rPr>
                <w:rFonts w:ascii="Times New Roman" w:hAnsi="Times New Roman" w:cs="Times New Roman"/>
                <w:sz w:val="24"/>
                <w:szCs w:val="24"/>
              </w:rPr>
            </w:pPr>
            <w:r w:rsidRPr="006F249F">
              <w:rPr>
                <w:rFonts w:ascii="Times New Roman" w:hAnsi="Times New Roman" w:cs="Times New Roman"/>
                <w:sz w:val="24"/>
                <w:szCs w:val="24"/>
              </w:rPr>
              <w:t>Приказ Рослесхоза  от 16.06.2010 № 232 «Об отнесении лесов на территории  Р. Т.  к ценным, эксплуатационным лесам и установлении их границ»</w:t>
            </w:r>
          </w:p>
        </w:tc>
      </w:tr>
      <w:tr w:rsidR="0094673A" w:rsidRPr="006F249F" w:rsidTr="00837996">
        <w:trPr>
          <w:trHeight w:val="501"/>
          <w:jc w:val="center"/>
        </w:trPr>
        <w:tc>
          <w:tcPr>
            <w:tcW w:w="1840" w:type="dxa"/>
            <w:vMerge w:val="restart"/>
            <w:tcBorders>
              <w:top w:val="single" w:sz="4" w:space="0" w:color="auto"/>
              <w:left w:val="single" w:sz="4" w:space="0" w:color="auto"/>
              <w:right w:val="single" w:sz="4" w:space="0" w:color="auto"/>
            </w:tcBorders>
            <w:vAlign w:val="center"/>
          </w:tcPr>
          <w:p w:rsidR="0094673A" w:rsidRPr="006F249F" w:rsidRDefault="0094673A" w:rsidP="00837996">
            <w:pPr>
              <w:pStyle w:val="26"/>
              <w:jc w:val="left"/>
              <w:rPr>
                <w:b w:val="0"/>
                <w:sz w:val="24"/>
                <w:szCs w:val="24"/>
              </w:rPr>
            </w:pPr>
            <w:r w:rsidRPr="006F249F">
              <w:rPr>
                <w:b w:val="0"/>
                <w:sz w:val="24"/>
                <w:szCs w:val="24"/>
              </w:rPr>
              <w:t>1.1. Леса, расположенные в водоохранных зонах</w:t>
            </w:r>
          </w:p>
          <w:p w:rsidR="0094673A" w:rsidRPr="006F249F" w:rsidRDefault="0094673A" w:rsidP="00837996">
            <w:pPr>
              <w:pStyle w:val="26"/>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B06684"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1,</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3-5,9,11,19,20-22,24-26,31,37,38,44,53,68,77,78,83,87,89,91,92,94,95,99,100,104,107,108,110</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478</w:t>
            </w:r>
          </w:p>
        </w:tc>
        <w:tc>
          <w:tcPr>
            <w:tcW w:w="2411" w:type="dxa"/>
            <w:vMerge w:val="restart"/>
            <w:tcBorders>
              <w:top w:val="single" w:sz="4" w:space="0" w:color="auto"/>
              <w:left w:val="single" w:sz="4" w:space="0" w:color="auto"/>
              <w:right w:val="single" w:sz="4" w:space="0" w:color="auto"/>
            </w:tcBorders>
            <w:vAlign w:val="center"/>
            <w:hideMark/>
          </w:tcPr>
          <w:p w:rsidR="0094673A" w:rsidRPr="006F249F" w:rsidRDefault="0094673A" w:rsidP="00F37DDF">
            <w:pPr>
              <w:rPr>
                <w:rFonts w:ascii="Times New Roman" w:hAnsi="Times New Roman" w:cs="Times New Roman"/>
                <w:sz w:val="24"/>
                <w:szCs w:val="24"/>
              </w:rPr>
            </w:pPr>
            <w:r w:rsidRPr="006F249F">
              <w:rPr>
                <w:rFonts w:ascii="Times New Roman" w:hAnsi="Times New Roman" w:cs="Times New Roman"/>
                <w:sz w:val="24"/>
                <w:szCs w:val="24"/>
              </w:rPr>
              <w:t>Лесной кодекс РФ, ст.102.</w:t>
            </w:r>
          </w:p>
          <w:p w:rsidR="0094673A" w:rsidRPr="006F249F" w:rsidRDefault="0094673A" w:rsidP="00F37DDF">
            <w:pPr>
              <w:rPr>
                <w:rFonts w:ascii="Times New Roman" w:hAnsi="Times New Roman" w:cs="Times New Roman"/>
                <w:sz w:val="24"/>
                <w:szCs w:val="24"/>
              </w:rPr>
            </w:pPr>
            <w:r w:rsidRPr="006F249F">
              <w:rPr>
                <w:rFonts w:ascii="Times New Roman" w:hAnsi="Times New Roman" w:cs="Times New Roman"/>
                <w:sz w:val="24"/>
                <w:szCs w:val="24"/>
              </w:rPr>
              <w:t>Водный кодекс РФ, 2007г. ст.65.</w:t>
            </w:r>
          </w:p>
        </w:tc>
      </w:tr>
      <w:tr w:rsidR="0094673A" w:rsidRPr="006F249F" w:rsidTr="00837996">
        <w:trPr>
          <w:trHeight w:val="565"/>
          <w:jc w:val="center"/>
        </w:trPr>
        <w:tc>
          <w:tcPr>
            <w:tcW w:w="1840" w:type="dxa"/>
            <w:vMerge/>
            <w:tcBorders>
              <w:left w:val="single" w:sz="4" w:space="0" w:color="auto"/>
              <w:right w:val="single" w:sz="4" w:space="0" w:color="auto"/>
            </w:tcBorders>
          </w:tcPr>
          <w:p w:rsidR="0094673A" w:rsidRPr="006F249F" w:rsidRDefault="0094673A" w:rsidP="00837996">
            <w:pPr>
              <w:pStyle w:val="26"/>
              <w:rPr>
                <w:b w:val="0"/>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4,6,9,10,12,16,17,23,33-35,38,43-45,47,50,54,</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55,59,61-64,66,67,69-71,73,74,78-81,85-91,</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93-94,99-100</w:t>
            </w:r>
          </w:p>
        </w:tc>
        <w:tc>
          <w:tcPr>
            <w:tcW w:w="850" w:type="dxa"/>
            <w:tcBorders>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lang w:val="en-US"/>
              </w:rPr>
            </w:pPr>
          </w:p>
          <w:p w:rsidR="0094673A" w:rsidRPr="006F249F" w:rsidRDefault="0094673A" w:rsidP="00837996">
            <w:pPr>
              <w:jc w:val="center"/>
              <w:rPr>
                <w:rFonts w:ascii="Times New Roman" w:hAnsi="Times New Roman" w:cs="Times New Roman"/>
                <w:sz w:val="24"/>
                <w:szCs w:val="24"/>
                <w:lang w:val="en-US"/>
              </w:rPr>
            </w:pPr>
          </w:p>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709</w:t>
            </w:r>
          </w:p>
        </w:tc>
        <w:tc>
          <w:tcPr>
            <w:tcW w:w="2411"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r>
      <w:tr w:rsidR="0094673A" w:rsidRPr="006F249F" w:rsidTr="00837996">
        <w:trPr>
          <w:trHeight w:val="525"/>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1,5-6,8-11,14,15,18,20-22,29-31,40,41,49,60-62,68,75,77-78,86-95</w:t>
            </w: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lang w:val="en-US"/>
              </w:rPr>
            </w:pPr>
          </w:p>
          <w:p w:rsidR="0094673A" w:rsidRPr="006F249F" w:rsidRDefault="0094673A" w:rsidP="00837996">
            <w:pPr>
              <w:jc w:val="center"/>
              <w:rPr>
                <w:rFonts w:ascii="Times New Roman" w:hAnsi="Times New Roman" w:cs="Times New Roman"/>
                <w:sz w:val="24"/>
                <w:szCs w:val="24"/>
                <w:lang w:val="en-US"/>
              </w:rPr>
            </w:pPr>
          </w:p>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428</w:t>
            </w:r>
          </w:p>
        </w:tc>
        <w:tc>
          <w:tcPr>
            <w:tcW w:w="2411"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r>
      <w:tr w:rsidR="0094673A" w:rsidRPr="006F249F" w:rsidTr="00837996">
        <w:trPr>
          <w:trHeight w:val="426"/>
          <w:jc w:val="center"/>
        </w:trPr>
        <w:tc>
          <w:tcPr>
            <w:tcW w:w="1840" w:type="dxa"/>
            <w:vMerge/>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36-38,40,44-45,48-50,53,58,61-63</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Квартала:</w:t>
            </w:r>
            <w:r w:rsidRPr="006F249F">
              <w:rPr>
                <w:rFonts w:ascii="Times New Roman" w:hAnsi="Times New Roman" w:cs="Times New Roman"/>
                <w:sz w:val="24"/>
                <w:szCs w:val="24"/>
                <w:lang w:val="en-US"/>
              </w:rPr>
              <w:t xml:space="preserve"> </w:t>
            </w:r>
            <w:r w:rsidRPr="006F249F">
              <w:rPr>
                <w:rFonts w:ascii="Times New Roman" w:hAnsi="Times New Roman" w:cs="Times New Roman"/>
                <w:sz w:val="24"/>
                <w:szCs w:val="24"/>
              </w:rPr>
              <w:t>41,43</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933</w:t>
            </w:r>
          </w:p>
        </w:tc>
        <w:tc>
          <w:tcPr>
            <w:tcW w:w="2411" w:type="dxa"/>
            <w:vMerge/>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r>
      <w:tr w:rsidR="0094673A" w:rsidRPr="006F249F" w:rsidTr="00837996">
        <w:trPr>
          <w:trHeight w:val="92"/>
          <w:jc w:val="center"/>
        </w:trPr>
        <w:tc>
          <w:tcPr>
            <w:tcW w:w="6662" w:type="dxa"/>
            <w:gridSpan w:val="3"/>
            <w:tcBorders>
              <w:top w:val="single" w:sz="4" w:space="0" w:color="auto"/>
              <w:left w:val="single" w:sz="4" w:space="0" w:color="auto"/>
              <w:bottom w:val="single" w:sz="4" w:space="0" w:color="auto"/>
              <w:right w:val="single" w:sz="4" w:space="0" w:color="auto"/>
            </w:tcBorders>
            <w:hideMark/>
          </w:tcPr>
          <w:p w:rsidR="0094673A" w:rsidRPr="006F249F" w:rsidRDefault="0094673A" w:rsidP="00837996">
            <w:pPr>
              <w:pStyle w:val="26"/>
              <w:rPr>
                <w:b w:val="0"/>
                <w:sz w:val="24"/>
                <w:szCs w:val="24"/>
              </w:rPr>
            </w:pPr>
            <w:r w:rsidRPr="006F249F">
              <w:rPr>
                <w:b w:val="0"/>
                <w:sz w:val="24"/>
                <w:szCs w:val="24"/>
              </w:rPr>
              <w:t>Итого по категории</w:t>
            </w: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2548</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rPr>
                <w:rFonts w:ascii="Times New Roman" w:hAnsi="Times New Roman" w:cs="Times New Roman"/>
                <w:sz w:val="24"/>
                <w:szCs w:val="24"/>
              </w:rPr>
            </w:pPr>
          </w:p>
        </w:tc>
      </w:tr>
      <w:tr w:rsidR="0094673A" w:rsidRPr="006F249F" w:rsidTr="00837996">
        <w:trPr>
          <w:trHeight w:val="540"/>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 xml:space="preserve">1.2  Леса выполняющие функции защиты природных и </w:t>
            </w:r>
            <w:r w:rsidRPr="006F249F">
              <w:rPr>
                <w:rFonts w:ascii="Times New Roman" w:hAnsi="Times New Roman" w:cs="Times New Roman"/>
                <w:sz w:val="24"/>
                <w:szCs w:val="24"/>
              </w:rPr>
              <w:lastRenderedPageBreak/>
              <w:t>иных объектов</w:t>
            </w: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1479</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rPr>
                <w:rFonts w:ascii="Times New Roman" w:hAnsi="Times New Roman" w:cs="Times New Roman"/>
                <w:sz w:val="24"/>
                <w:szCs w:val="24"/>
              </w:rPr>
            </w:pPr>
          </w:p>
        </w:tc>
      </w:tr>
      <w:tr w:rsidR="0094673A" w:rsidRPr="006F249F" w:rsidTr="00837996">
        <w:trPr>
          <w:trHeight w:val="540"/>
          <w:jc w:val="center"/>
        </w:trPr>
        <w:tc>
          <w:tcPr>
            <w:tcW w:w="1840" w:type="dxa"/>
            <w:vMerge w:val="restart"/>
            <w:tcBorders>
              <w:top w:val="single" w:sz="4" w:space="0" w:color="auto"/>
              <w:left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lastRenderedPageBreak/>
              <w:t>1.2.1 Защитные полосы лесов, расположенные вдоль железнодорожных путей</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7,19,20,25,26,33</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102</w:t>
            </w:r>
          </w:p>
          <w:p w:rsidR="0094673A" w:rsidRPr="006F249F"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6F249F" w:rsidRDefault="0094673A" w:rsidP="00837996">
            <w:pPr>
              <w:pStyle w:val="afff2"/>
              <w:rPr>
                <w:rFonts w:ascii="Times New Roman" w:hAnsi="Times New Roman" w:cs="Times New Roman"/>
                <w:bCs/>
                <w:lang w:eastAsia="en-US"/>
              </w:rPr>
            </w:pPr>
            <w:r w:rsidRPr="006F249F">
              <w:rPr>
                <w:rFonts w:ascii="Times New Roman" w:hAnsi="Times New Roman" w:cs="Times New Roman"/>
                <w:lang w:eastAsia="en-US"/>
              </w:rPr>
              <w:t>Распоряжение СМ РСФСР от 13 июля 1959г. №4292-р Лесной кодекс РФ, п</w:t>
            </w:r>
            <w:r w:rsidRPr="006F249F">
              <w:rPr>
                <w:rFonts w:ascii="Times New Roman" w:hAnsi="Times New Roman" w:cs="Times New Roman"/>
                <w:bCs/>
                <w:lang w:eastAsia="en-US"/>
              </w:rPr>
              <w:t>риказ Рослесхоза от 16.06.2010 № 232</w:t>
            </w:r>
          </w:p>
          <w:p w:rsidR="0094673A" w:rsidRPr="006F249F" w:rsidRDefault="0094673A" w:rsidP="00837996">
            <w:pPr>
              <w:pStyle w:val="afff2"/>
              <w:rPr>
                <w:rFonts w:ascii="Times New Roman" w:hAnsi="Times New Roman" w:cs="Times New Roman"/>
                <w:bCs/>
                <w:lang w:eastAsia="en-US"/>
              </w:rPr>
            </w:pPr>
            <w:r w:rsidRPr="006F249F">
              <w:rPr>
                <w:rFonts w:ascii="Times New Roman" w:hAnsi="Times New Roman" w:cs="Times New Roman"/>
                <w:bCs/>
                <w:lang w:eastAsia="en-US"/>
              </w:rPr>
              <w:t>«Об отнесении лесов на территории Респуб</w:t>
            </w:r>
            <w:r w:rsidRPr="006F249F">
              <w:rPr>
                <w:rFonts w:ascii="Times New Roman" w:hAnsi="Times New Roman" w:cs="Times New Roman"/>
                <w:bCs/>
                <w:lang w:eastAsia="en-US"/>
              </w:rPr>
              <w:softHyphen/>
              <w:t>лики Татарстан к цен</w:t>
            </w:r>
            <w:r w:rsidRPr="006F249F">
              <w:rPr>
                <w:rFonts w:ascii="Times New Roman" w:hAnsi="Times New Roman" w:cs="Times New Roman"/>
                <w:bCs/>
                <w:lang w:eastAsia="en-US"/>
              </w:rPr>
              <w:softHyphen/>
              <w:t>ным, эксплуатацион</w:t>
            </w:r>
            <w:r w:rsidRPr="006F249F">
              <w:rPr>
                <w:rFonts w:ascii="Times New Roman" w:hAnsi="Times New Roman" w:cs="Times New Roman"/>
                <w:bCs/>
                <w:lang w:eastAsia="en-US"/>
              </w:rPr>
              <w:softHyphen/>
              <w:t>ным лесам и установ</w:t>
            </w:r>
            <w:r w:rsidRPr="006F249F">
              <w:rPr>
                <w:rFonts w:ascii="Times New Roman" w:hAnsi="Times New Roman" w:cs="Times New Roman"/>
                <w:bCs/>
                <w:lang w:eastAsia="en-US"/>
              </w:rPr>
              <w:softHyphen/>
              <w:t>лении их границ».</w:t>
            </w:r>
          </w:p>
          <w:p w:rsidR="0094673A" w:rsidRPr="006F249F" w:rsidRDefault="0094673A" w:rsidP="00837996">
            <w:pPr>
              <w:pStyle w:val="afff2"/>
              <w:rPr>
                <w:rFonts w:ascii="Times New Roman" w:hAnsi="Times New Roman" w:cs="Times New Roman"/>
              </w:rPr>
            </w:pPr>
            <w:r w:rsidRPr="006F249F">
              <w:rPr>
                <w:rFonts w:ascii="Times New Roman" w:hAnsi="Times New Roman" w:cs="Times New Roman"/>
              </w:rPr>
              <w:t>По</w:t>
            </w:r>
            <w:r w:rsidRPr="006F249F">
              <w:rPr>
                <w:rFonts w:ascii="Times New Roman" w:hAnsi="Times New Roman" w:cs="Times New Roman"/>
              </w:rPr>
              <w:softHyphen/>
              <w:t>становление КМ РТ от 31.12.2003 г. № 702 «Об утвер</w:t>
            </w:r>
            <w:r w:rsidRPr="006F249F">
              <w:rPr>
                <w:rFonts w:ascii="Times New Roman" w:hAnsi="Times New Roman" w:cs="Times New Roman"/>
              </w:rPr>
              <w:softHyphen/>
              <w:t>ждении пе</w:t>
            </w:r>
            <w:r w:rsidRPr="006F249F">
              <w:rPr>
                <w:rFonts w:ascii="Times New Roman" w:hAnsi="Times New Roman" w:cs="Times New Roman"/>
              </w:rPr>
              <w:softHyphen/>
              <w:t>речня авто</w:t>
            </w:r>
            <w:r w:rsidRPr="006F249F">
              <w:rPr>
                <w:rFonts w:ascii="Times New Roman" w:hAnsi="Times New Roman" w:cs="Times New Roman"/>
              </w:rPr>
              <w:softHyphen/>
              <w:t>мобильных дорог об</w:t>
            </w:r>
            <w:r w:rsidRPr="006F249F">
              <w:rPr>
                <w:rFonts w:ascii="Times New Roman" w:hAnsi="Times New Roman" w:cs="Times New Roman"/>
              </w:rPr>
              <w:softHyphen/>
              <w:t>щего пользо</w:t>
            </w:r>
            <w:r w:rsidRPr="006F249F">
              <w:rPr>
                <w:rFonts w:ascii="Times New Roman" w:hAnsi="Times New Roman" w:cs="Times New Roman"/>
              </w:rPr>
              <w:softHyphen/>
              <w:t>вания Республики Та</w:t>
            </w:r>
            <w:r w:rsidRPr="006F249F">
              <w:rPr>
                <w:rFonts w:ascii="Times New Roman" w:hAnsi="Times New Roman" w:cs="Times New Roman"/>
              </w:rPr>
              <w:softHyphen/>
              <w:t>тарстан с учетом при</w:t>
            </w:r>
            <w:r w:rsidRPr="006F249F">
              <w:rPr>
                <w:rFonts w:ascii="Times New Roman" w:hAnsi="Times New Roman" w:cs="Times New Roman"/>
              </w:rPr>
              <w:softHyphen/>
              <w:t>емки ве</w:t>
            </w:r>
            <w:r w:rsidRPr="006F249F">
              <w:rPr>
                <w:rFonts w:ascii="Times New Roman" w:hAnsi="Times New Roman" w:cs="Times New Roman"/>
              </w:rPr>
              <w:softHyphen/>
              <w:t>домственных автомо</w:t>
            </w:r>
            <w:r w:rsidRPr="006F249F">
              <w:rPr>
                <w:rFonts w:ascii="Times New Roman" w:hAnsi="Times New Roman" w:cs="Times New Roman"/>
              </w:rPr>
              <w:softHyphen/>
              <w:t>бильных дорог в сеть автомобильных дорог общего пользо</w:t>
            </w:r>
            <w:r w:rsidRPr="006F249F">
              <w:rPr>
                <w:rFonts w:ascii="Times New Roman" w:hAnsi="Times New Roman" w:cs="Times New Roman"/>
              </w:rPr>
              <w:softHyphen/>
              <w:t>вания Республики Та</w:t>
            </w:r>
            <w:r w:rsidRPr="006F249F">
              <w:rPr>
                <w:rFonts w:ascii="Times New Roman" w:hAnsi="Times New Roman" w:cs="Times New Roman"/>
              </w:rPr>
              <w:softHyphen/>
              <w:t>тар</w:t>
            </w:r>
            <w:r w:rsidRPr="006F249F">
              <w:rPr>
                <w:rFonts w:ascii="Times New Roman" w:hAnsi="Times New Roman" w:cs="Times New Roman"/>
              </w:rPr>
              <w:softHyphen/>
              <w:t>стан".</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pacing w:val="2"/>
                <w:sz w:val="24"/>
                <w:szCs w:val="24"/>
                <w:shd w:val="clear" w:color="auto" w:fill="FFFFFF"/>
              </w:rPr>
              <w:t>Постановление Кабинета Министров Республики Татарстан</w:t>
            </w:r>
            <w:r w:rsidRPr="006F249F">
              <w:rPr>
                <w:rFonts w:ascii="Times New Roman" w:hAnsi="Times New Roman" w:cs="Times New Roman"/>
                <w:spacing w:val="2"/>
                <w:sz w:val="24"/>
                <w:szCs w:val="24"/>
              </w:rPr>
              <w:br/>
            </w:r>
            <w:r w:rsidRPr="006F249F">
              <w:rPr>
                <w:rFonts w:ascii="Times New Roman" w:hAnsi="Times New Roman" w:cs="Times New Roman"/>
                <w:spacing w:val="2"/>
                <w:sz w:val="24"/>
                <w:szCs w:val="24"/>
                <w:shd w:val="clear" w:color="auto" w:fill="FFFFFF"/>
              </w:rPr>
              <w:t>от 16.08.13 г. № 567 "О внесении изменения в перечень автомобильных дорог общего пользования регионального значения</w:t>
            </w:r>
            <w:r w:rsidRPr="006F249F">
              <w:rPr>
                <w:rFonts w:ascii="Times New Roman" w:hAnsi="Times New Roman" w:cs="Times New Roman"/>
                <w:spacing w:val="2"/>
                <w:sz w:val="24"/>
                <w:szCs w:val="24"/>
              </w:rPr>
              <w:br/>
            </w:r>
            <w:r w:rsidRPr="006F249F">
              <w:rPr>
                <w:rFonts w:ascii="Times New Roman" w:hAnsi="Times New Roman" w:cs="Times New Roman"/>
                <w:spacing w:val="2"/>
                <w:sz w:val="24"/>
                <w:szCs w:val="24"/>
                <w:shd w:val="clear" w:color="auto" w:fill="FFFFFF"/>
              </w:rPr>
              <w:lastRenderedPageBreak/>
              <w:t> Республики Татарстан.</w:t>
            </w:r>
          </w:p>
        </w:tc>
      </w:tr>
      <w:tr w:rsidR="0094673A" w:rsidRPr="006F249F" w:rsidTr="00837996">
        <w:trPr>
          <w:trHeight w:val="540"/>
          <w:jc w:val="center"/>
        </w:trPr>
        <w:tc>
          <w:tcPr>
            <w:tcW w:w="1840" w:type="dxa"/>
            <w:vMerge/>
            <w:tcBorders>
              <w:left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1,6,7,11,19,32,39,40,55-56,58-60,82,94,100</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354</w:t>
            </w: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540"/>
          <w:jc w:val="center"/>
        </w:trPr>
        <w:tc>
          <w:tcPr>
            <w:tcW w:w="1840" w:type="dxa"/>
            <w:vMerge/>
            <w:tcBorders>
              <w:left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7,17,34,39,44-47, 52,54,67-71,74,78-80,82,85,87,89,91,92,94</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390</w:t>
            </w: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160"/>
          <w:jc w:val="center"/>
        </w:trPr>
        <w:tc>
          <w:tcPr>
            <w:tcW w:w="1840" w:type="dxa"/>
            <w:vMerge/>
            <w:tcBorders>
              <w:left w:val="single" w:sz="4" w:space="0" w:color="auto"/>
              <w:bottom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56-60,63</w:t>
            </w: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308</w:t>
            </w:r>
          </w:p>
        </w:tc>
        <w:tc>
          <w:tcPr>
            <w:tcW w:w="2411" w:type="dxa"/>
            <w:vMerge/>
            <w:tcBorders>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38"/>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lastRenderedPageBreak/>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1154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710"/>
          <w:jc w:val="center"/>
        </w:trPr>
        <w:tc>
          <w:tcPr>
            <w:tcW w:w="1840" w:type="dxa"/>
            <w:vMerge w:val="restart"/>
            <w:tcBorders>
              <w:top w:val="single" w:sz="4" w:space="0" w:color="auto"/>
              <w:left w:val="single" w:sz="4" w:space="0" w:color="auto"/>
              <w:right w:val="single" w:sz="4" w:space="0" w:color="auto"/>
            </w:tcBorders>
            <w:vAlign w:val="center"/>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1.2.3.Лесопарковые зоны</w:t>
            </w: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Распоряжение Кабинета Министров Республики Татарстан от 18.04.2011 г.</w:t>
            </w:r>
          </w:p>
        </w:tc>
      </w:tr>
      <w:tr w:rsidR="0094673A" w:rsidRPr="006F249F" w:rsidTr="00837996">
        <w:trPr>
          <w:trHeight w:val="710"/>
          <w:jc w:val="center"/>
        </w:trPr>
        <w:tc>
          <w:tcPr>
            <w:tcW w:w="1840" w:type="dxa"/>
            <w:vMerge/>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Квартала:83-84,95-97</w:t>
            </w: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325</w:t>
            </w: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850"/>
          <w:jc w:val="center"/>
        </w:trPr>
        <w:tc>
          <w:tcPr>
            <w:tcW w:w="1840" w:type="dxa"/>
            <w:vMerge/>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834"/>
          <w:jc w:val="center"/>
        </w:trPr>
        <w:tc>
          <w:tcPr>
            <w:tcW w:w="1840" w:type="dxa"/>
            <w:vMerge/>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375"/>
          <w:jc w:val="center"/>
        </w:trPr>
        <w:tc>
          <w:tcPr>
            <w:tcW w:w="1840" w:type="dxa"/>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Итого по категории</w:t>
            </w:r>
          </w:p>
        </w:tc>
        <w:tc>
          <w:tcPr>
            <w:tcW w:w="1559" w:type="dxa"/>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325</w:t>
            </w:r>
          </w:p>
        </w:tc>
        <w:tc>
          <w:tcPr>
            <w:tcW w:w="2411"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540"/>
          <w:jc w:val="center"/>
        </w:trPr>
        <w:tc>
          <w:tcPr>
            <w:tcW w:w="1840" w:type="dxa"/>
            <w:tcBorders>
              <w:top w:val="single" w:sz="4" w:space="0" w:color="auto"/>
              <w:left w:val="single" w:sz="4" w:space="0" w:color="auto"/>
              <w:bottom w:val="single" w:sz="4" w:space="0" w:color="auto"/>
              <w:right w:val="single" w:sz="4" w:space="0" w:color="auto"/>
            </w:tcBorders>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1.3 Ценные леса, всего</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в том числе:</w:t>
            </w:r>
          </w:p>
        </w:tc>
        <w:tc>
          <w:tcPr>
            <w:tcW w:w="1559"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16623</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465"/>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1.3.1. Леса, расположенные в пустынных, полупустынных, лесостепных, лесотундровых зонах, степях, горах</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кварталов:1, 3-5,7,9,11, 107,108,110</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Квартала: 2,6,8,10,12-18,76,109</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2054</w:t>
            </w:r>
          </w:p>
        </w:tc>
        <w:tc>
          <w:tcPr>
            <w:tcW w:w="2411"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lang w:eastAsia="en-US"/>
              </w:rPr>
              <w:t>Распоряжения СМ СССР №12221-р от 11.08.1950г., СМ РСФСР №1453-р от 31.08.1983г. Приказ Рослесхоза от 16.06.2010г. № 232 «Об отнесении лесов на территории РТ к ценным,</w:t>
            </w:r>
            <w:r w:rsidR="00757AB6"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eastAsia="en-US"/>
              </w:rPr>
              <w:t>эксплуатационным лесам и установлении их границ»</w:t>
            </w:r>
          </w:p>
        </w:tc>
      </w:tr>
      <w:tr w:rsidR="0094673A" w:rsidRPr="006F249F" w:rsidTr="00837996">
        <w:trPr>
          <w:trHeight w:val="540"/>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кварталов:33,55,56, 58-64,66, 67, 69-71,73-74,78-82,85,89-91, 93,94,</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99-100</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Квартала: 57,65,68,72,75-77,92,98</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3528</w:t>
            </w:r>
          </w:p>
        </w:tc>
        <w:tc>
          <w:tcPr>
            <w:tcW w:w="2411" w:type="dxa"/>
            <w:vMerge/>
            <w:tcBorders>
              <w:left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406"/>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8,68-69,86-95</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654</w:t>
            </w:r>
          </w:p>
        </w:tc>
        <w:tc>
          <w:tcPr>
            <w:tcW w:w="2411" w:type="dxa"/>
            <w:vMerge/>
            <w:tcBorders>
              <w:left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772"/>
          <w:jc w:val="center"/>
        </w:trPr>
        <w:tc>
          <w:tcPr>
            <w:tcW w:w="1840" w:type="dxa"/>
            <w:vMerge/>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кварталов:36-38, 40,44-45,48-50,53,56-63</w:t>
            </w:r>
          </w:p>
          <w:p w:rsidR="0094673A" w:rsidRPr="006F249F" w:rsidRDefault="0094673A" w:rsidP="00E5460E">
            <w:pPr>
              <w:jc w:val="center"/>
              <w:rPr>
                <w:rFonts w:ascii="Times New Roman" w:hAnsi="Times New Roman" w:cs="Times New Roman"/>
                <w:sz w:val="24"/>
                <w:szCs w:val="24"/>
              </w:rPr>
            </w:pPr>
            <w:r w:rsidRPr="006F249F">
              <w:rPr>
                <w:rFonts w:ascii="Times New Roman" w:hAnsi="Times New Roman" w:cs="Times New Roman"/>
                <w:sz w:val="24"/>
                <w:szCs w:val="24"/>
              </w:rPr>
              <w:t>Квартала:39,42,46-47,51,52,54-55</w:t>
            </w: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3908</w:t>
            </w:r>
          </w:p>
        </w:tc>
        <w:tc>
          <w:tcPr>
            <w:tcW w:w="2411" w:type="dxa"/>
            <w:vMerge/>
            <w:tcBorders>
              <w:left w:val="single" w:sz="4" w:space="0" w:color="auto"/>
              <w:bottom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27"/>
          <w:jc w:val="center"/>
        </w:trPr>
        <w:tc>
          <w:tcPr>
            <w:tcW w:w="1840"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10144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27"/>
          <w:jc w:val="center"/>
        </w:trPr>
        <w:tc>
          <w:tcPr>
            <w:tcW w:w="1840" w:type="dxa"/>
            <w:vMerge w:val="restart"/>
            <w:tcBorders>
              <w:top w:val="single" w:sz="4" w:space="0" w:color="auto"/>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 xml:space="preserve">1.3.4.Леса, имеющие </w:t>
            </w:r>
            <w:r w:rsidRPr="006F249F">
              <w:rPr>
                <w:rFonts w:ascii="Times New Roman" w:hAnsi="Times New Roman" w:cs="Times New Roman"/>
                <w:sz w:val="24"/>
                <w:szCs w:val="24"/>
              </w:rPr>
              <w:lastRenderedPageBreak/>
              <w:t>научное или историческое значение</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Кляушское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p w:rsidR="0094673A" w:rsidRPr="006F249F" w:rsidRDefault="0094673A" w:rsidP="00837996">
            <w:pPr>
              <w:jc w:val="center"/>
              <w:rPr>
                <w:rFonts w:ascii="Times New Roman" w:hAnsi="Times New Roman" w:cs="Times New Roman"/>
                <w:sz w:val="24"/>
                <w:szCs w:val="24"/>
              </w:rPr>
            </w:pP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p>
        </w:tc>
        <w:tc>
          <w:tcPr>
            <w:tcW w:w="2411" w:type="dxa"/>
            <w:vMerge w:val="restart"/>
            <w:tcBorders>
              <w:top w:val="single" w:sz="4" w:space="0" w:color="auto"/>
              <w:left w:val="single" w:sz="4" w:space="0" w:color="auto"/>
              <w:right w:val="single" w:sz="4" w:space="0" w:color="auto"/>
            </w:tcBorders>
            <w:vAlign w:val="center"/>
          </w:tcPr>
          <w:p w:rsidR="0094673A" w:rsidRPr="006F249F" w:rsidRDefault="0094673A" w:rsidP="00837996">
            <w:pPr>
              <w:pStyle w:val="af8"/>
            </w:pPr>
            <w:r w:rsidRPr="006F249F">
              <w:t>Распоряжение   СМ СССР от 11.08.1950г.</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 xml:space="preserve">№ 12221-р. Приказ  Рослесхоза от </w:t>
            </w:r>
            <w:r w:rsidRPr="006F249F">
              <w:rPr>
                <w:rFonts w:ascii="Times New Roman" w:hAnsi="Times New Roman" w:cs="Times New Roman"/>
                <w:sz w:val="24"/>
                <w:szCs w:val="24"/>
              </w:rPr>
              <w:lastRenderedPageBreak/>
              <w:t>16.06.2010г. № 232. « Об отнесении лесов на территории Р.Т. к ценным, эксплуатационным лесам и установлении их границ»</w:t>
            </w:r>
          </w:p>
        </w:tc>
      </w:tr>
      <w:tr w:rsidR="0094673A" w:rsidRPr="006F249F" w:rsidTr="00837996">
        <w:trPr>
          <w:trHeight w:val="127"/>
          <w:jc w:val="center"/>
        </w:trPr>
        <w:tc>
          <w:tcPr>
            <w:tcW w:w="1840" w:type="dxa"/>
            <w:vMerge/>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p w:rsidR="0094673A" w:rsidRPr="006F249F" w:rsidRDefault="0094673A" w:rsidP="00837996">
            <w:pPr>
              <w:jc w:val="center"/>
              <w:rPr>
                <w:rFonts w:ascii="Times New Roman" w:hAnsi="Times New Roman" w:cs="Times New Roman"/>
                <w:sz w:val="24"/>
                <w:szCs w:val="24"/>
              </w:rPr>
            </w:pP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27"/>
          <w:jc w:val="center"/>
        </w:trPr>
        <w:tc>
          <w:tcPr>
            <w:tcW w:w="1840" w:type="dxa"/>
            <w:vMerge/>
            <w:tcBorders>
              <w:left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p w:rsidR="0094673A" w:rsidRPr="006F249F" w:rsidRDefault="0094673A" w:rsidP="00837996">
            <w:pPr>
              <w:jc w:val="center"/>
              <w:rPr>
                <w:rFonts w:ascii="Times New Roman" w:hAnsi="Times New Roman" w:cs="Times New Roman"/>
                <w:sz w:val="24"/>
                <w:szCs w:val="24"/>
              </w:rPr>
            </w:pP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r>
      <w:tr w:rsidR="0094673A" w:rsidRPr="006F249F" w:rsidTr="00837996">
        <w:trPr>
          <w:trHeight w:val="127"/>
          <w:jc w:val="center"/>
        </w:trPr>
        <w:tc>
          <w:tcPr>
            <w:tcW w:w="1840" w:type="dxa"/>
            <w:vMerge/>
            <w:tcBorders>
              <w:left w:val="single" w:sz="4" w:space="0" w:color="auto"/>
              <w:bottom w:val="single" w:sz="4" w:space="0" w:color="auto"/>
              <w:right w:val="single" w:sz="4" w:space="0" w:color="auto"/>
            </w:tcBorders>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Квартала:3-35,64-65</w:t>
            </w:r>
          </w:p>
        </w:tc>
        <w:tc>
          <w:tcPr>
            <w:tcW w:w="850" w:type="dxa"/>
            <w:tcBorders>
              <w:top w:val="single" w:sz="4" w:space="0" w:color="auto"/>
              <w:left w:val="single" w:sz="4" w:space="0" w:color="auto"/>
              <w:bottom w:val="single" w:sz="4" w:space="0" w:color="auto"/>
              <w:right w:val="single" w:sz="4" w:space="0" w:color="auto"/>
            </w:tcBorders>
          </w:tcPr>
          <w:p w:rsidR="0094673A" w:rsidRPr="006F249F" w:rsidRDefault="0094673A" w:rsidP="00837996">
            <w:pPr>
              <w:jc w:val="center"/>
              <w:rPr>
                <w:rFonts w:ascii="Times New Roman" w:hAnsi="Times New Roman" w:cs="Times New Roman"/>
                <w:sz w:val="24"/>
                <w:szCs w:val="24"/>
                <w:lang w:val="en-US"/>
              </w:rPr>
            </w:pP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3914</w:t>
            </w:r>
          </w:p>
        </w:tc>
        <w:tc>
          <w:tcPr>
            <w:tcW w:w="2411" w:type="dxa"/>
            <w:vMerge/>
            <w:tcBorders>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i/>
                <w:sz w:val="24"/>
                <w:szCs w:val="24"/>
              </w:rPr>
            </w:pPr>
          </w:p>
        </w:tc>
      </w:tr>
      <w:tr w:rsidR="0094673A" w:rsidRPr="006F249F" w:rsidTr="00837996">
        <w:trPr>
          <w:trHeight w:val="127"/>
          <w:jc w:val="center"/>
        </w:trPr>
        <w:tc>
          <w:tcPr>
            <w:tcW w:w="184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Итого по категории</w:t>
            </w:r>
          </w:p>
        </w:tc>
        <w:tc>
          <w:tcPr>
            <w:tcW w:w="1559"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i/>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3914</w:t>
            </w:r>
          </w:p>
        </w:tc>
        <w:tc>
          <w:tcPr>
            <w:tcW w:w="2411" w:type="dxa"/>
            <w:tcBorders>
              <w:top w:val="single" w:sz="4" w:space="0" w:color="auto"/>
              <w:left w:val="single" w:sz="4" w:space="0" w:color="auto"/>
              <w:bottom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i/>
                <w:sz w:val="24"/>
                <w:szCs w:val="24"/>
              </w:rPr>
            </w:pPr>
          </w:p>
        </w:tc>
      </w:tr>
      <w:tr w:rsidR="0094673A" w:rsidRPr="006F249F" w:rsidTr="00837996">
        <w:trPr>
          <w:trHeight w:val="1375"/>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1.3.2. Запретные полосы лесов, расположенные</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вдоль водных</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объектов</w:t>
            </w: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26,33</w:t>
            </w:r>
          </w:p>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Квартала:96-98,101-103</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1030</w:t>
            </w:r>
          </w:p>
        </w:tc>
        <w:tc>
          <w:tcPr>
            <w:tcW w:w="2411"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pStyle w:val="af8"/>
              <w:spacing w:after="0"/>
            </w:pPr>
            <w:r w:rsidRPr="006F249F">
              <w:t>Распоряжение</w:t>
            </w:r>
          </w:p>
          <w:p w:rsidR="0094673A" w:rsidRPr="006F249F" w:rsidRDefault="0094673A" w:rsidP="00837996">
            <w:pPr>
              <w:pStyle w:val="af8"/>
              <w:spacing w:after="0"/>
            </w:pPr>
            <w:r w:rsidRPr="006F249F">
              <w:t>СМ РСФСР №4992-р от</w:t>
            </w:r>
            <w:r w:rsidRPr="006F249F">
              <w:rPr>
                <w:lang w:val="ru-RU"/>
              </w:rPr>
              <w:t xml:space="preserve"> </w:t>
            </w:r>
            <w:r w:rsidRPr="006F249F">
              <w:t>18.07.1959г.</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Распоряжение СМ   РСФСР от 25.10.1968г.</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 2283-р.</w:t>
            </w:r>
            <w:r w:rsidRPr="006F249F">
              <w:rPr>
                <w:rStyle w:val="41"/>
                <w:rFonts w:eastAsia="Calibri"/>
                <w:sz w:val="24"/>
                <w:szCs w:val="24"/>
              </w:rPr>
              <w:t xml:space="preserve"> Приказ  Рослесхоза от 16.06.2010г. № 232. « Об отнесении лесов на территории Р.Т. к ценным, эксплуатационным лесам и установлении их границ»</w:t>
            </w:r>
          </w:p>
        </w:tc>
      </w:tr>
      <w:tr w:rsidR="0094673A" w:rsidRPr="006F249F" w:rsidTr="00837996">
        <w:trPr>
          <w:trHeight w:val="843"/>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lang w:val="en-US"/>
              </w:rPr>
            </w:pPr>
            <w:r w:rsidRPr="006F249F">
              <w:rPr>
                <w:rFonts w:ascii="Times New Roman" w:hAnsi="Times New Roman" w:cs="Times New Roman"/>
                <w:sz w:val="24"/>
                <w:szCs w:val="24"/>
              </w:rPr>
              <w:t>Кумазаское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1038"/>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1210"/>
          <w:jc w:val="center"/>
        </w:trPr>
        <w:tc>
          <w:tcPr>
            <w:tcW w:w="1840" w:type="dxa"/>
            <w:vMerge/>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2411" w:type="dxa"/>
            <w:vMerge/>
            <w:tcBorders>
              <w:left w:val="single" w:sz="4" w:space="0" w:color="auto"/>
              <w:bottom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28"/>
          <w:jc w:val="center"/>
        </w:trPr>
        <w:tc>
          <w:tcPr>
            <w:tcW w:w="1840" w:type="dxa"/>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Итого по категории</w:t>
            </w: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1030</w:t>
            </w:r>
          </w:p>
        </w:tc>
        <w:tc>
          <w:tcPr>
            <w:tcW w:w="2411" w:type="dxa"/>
            <w:tcBorders>
              <w:left w:val="single" w:sz="4" w:space="0" w:color="auto"/>
              <w:bottom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1.3.4. Нерестоохран-ные полосы лесов</w:t>
            </w: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94673A" w:rsidRPr="006F249F" w:rsidRDefault="0001313B" w:rsidP="00837996">
            <w:pPr>
              <w:pStyle w:val="af8"/>
              <w:jc w:val="center"/>
            </w:pPr>
            <w:r w:rsidRPr="006F249F">
              <w:t>Части кварталов:77,78,89,91-92,94-95,99,104, Квартала: 88,90,93,105-106</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r w:rsidRPr="006F249F">
              <w:t>1405</w:t>
            </w:r>
          </w:p>
        </w:tc>
        <w:tc>
          <w:tcPr>
            <w:tcW w:w="2411"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pStyle w:val="af8"/>
            </w:pPr>
            <w:r w:rsidRPr="006F249F">
              <w:t>Постановление</w:t>
            </w:r>
          </w:p>
          <w:p w:rsidR="0094673A" w:rsidRPr="006F249F" w:rsidRDefault="0094673A" w:rsidP="00837996">
            <w:pPr>
              <w:pStyle w:val="af8"/>
            </w:pPr>
            <w:r w:rsidRPr="006F249F">
              <w:t>СМ РСФСР от</w:t>
            </w:r>
          </w:p>
          <w:p w:rsidR="0094673A" w:rsidRPr="006F249F" w:rsidRDefault="0094673A" w:rsidP="00837996">
            <w:pPr>
              <w:pStyle w:val="af8"/>
            </w:pPr>
            <w:r w:rsidRPr="006F249F">
              <w:t>26.10.1973г. № 554.</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Федеральный</w:t>
            </w:r>
          </w:p>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закон  от 22.07.</w:t>
            </w:r>
          </w:p>
          <w:p w:rsidR="0094673A" w:rsidRPr="006F249F" w:rsidRDefault="0094673A" w:rsidP="00837996">
            <w:pPr>
              <w:pStyle w:val="af8"/>
            </w:pPr>
            <w:r w:rsidRPr="006F249F">
              <w:t>2008г. № 143-ФЗ.</w:t>
            </w:r>
          </w:p>
        </w:tc>
      </w:tr>
      <w:tr w:rsidR="0094673A" w:rsidRPr="006F249F" w:rsidTr="00837996">
        <w:trPr>
          <w:trHeight w:val="216"/>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r w:rsidRPr="006F249F">
              <w:t>Части кварталов: 86-88</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r w:rsidRPr="006F249F">
              <w:t>130</w:t>
            </w:r>
          </w:p>
        </w:tc>
        <w:tc>
          <w:tcPr>
            <w:tcW w:w="2411" w:type="dxa"/>
            <w:vMerge/>
            <w:tcBorders>
              <w:left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16"/>
          <w:jc w:val="center"/>
        </w:trPr>
        <w:tc>
          <w:tcPr>
            <w:tcW w:w="1840" w:type="dxa"/>
            <w:vMerge/>
            <w:tcBorders>
              <w:left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r w:rsidRPr="006F249F">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p>
        </w:tc>
        <w:tc>
          <w:tcPr>
            <w:tcW w:w="2411" w:type="dxa"/>
            <w:vMerge/>
            <w:tcBorders>
              <w:left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16"/>
          <w:jc w:val="center"/>
        </w:trPr>
        <w:tc>
          <w:tcPr>
            <w:tcW w:w="1840" w:type="dxa"/>
            <w:vMerge/>
            <w:tcBorders>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r w:rsidRPr="006F249F">
              <w:t>-</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pStyle w:val="af8"/>
              <w:jc w:val="center"/>
            </w:pPr>
          </w:p>
        </w:tc>
        <w:tc>
          <w:tcPr>
            <w:tcW w:w="2411" w:type="dxa"/>
            <w:vMerge/>
            <w:tcBorders>
              <w:left w:val="single" w:sz="4" w:space="0" w:color="auto"/>
              <w:bottom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16"/>
          <w:jc w:val="center"/>
        </w:trPr>
        <w:tc>
          <w:tcPr>
            <w:tcW w:w="6662" w:type="dxa"/>
            <w:gridSpan w:val="3"/>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r w:rsidRPr="006F249F">
              <w:rPr>
                <w:rFonts w:ascii="Times New Roman" w:hAnsi="Times New Roman" w:cs="Times New Roman"/>
                <w:sz w:val="24"/>
                <w:szCs w:val="24"/>
              </w:rPr>
              <w:t>Итого по категории</w:t>
            </w: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1535</w:t>
            </w:r>
          </w:p>
        </w:tc>
        <w:tc>
          <w:tcPr>
            <w:tcW w:w="2411"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pStyle w:val="af8"/>
            </w:pPr>
          </w:p>
        </w:tc>
      </w:tr>
      <w:tr w:rsidR="0094673A" w:rsidRPr="006F249F" w:rsidTr="00837996">
        <w:trPr>
          <w:trHeight w:val="216"/>
          <w:jc w:val="center"/>
        </w:trPr>
        <w:tc>
          <w:tcPr>
            <w:tcW w:w="1840" w:type="dxa"/>
            <w:vMerge w:val="restart"/>
            <w:tcBorders>
              <w:top w:val="single" w:sz="4" w:space="0" w:color="auto"/>
              <w:left w:val="single" w:sz="4" w:space="0" w:color="auto"/>
              <w:right w:val="single" w:sz="4" w:space="0" w:color="auto"/>
            </w:tcBorders>
            <w:vAlign w:val="center"/>
            <w:hideMark/>
          </w:tcPr>
          <w:p w:rsidR="0094673A" w:rsidRPr="006F249F" w:rsidRDefault="0094673A" w:rsidP="00837996">
            <w:pPr>
              <w:jc w:val="center"/>
              <w:rPr>
                <w:rFonts w:ascii="Times New Roman" w:hAnsi="Times New Roman" w:cs="Times New Roman"/>
                <w:sz w:val="24"/>
                <w:szCs w:val="24"/>
              </w:rPr>
            </w:pPr>
          </w:p>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Эксплуатационные леса</w:t>
            </w:r>
          </w:p>
        </w:tc>
        <w:tc>
          <w:tcPr>
            <w:tcW w:w="1559"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3263"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p>
        </w:tc>
        <w:tc>
          <w:tcPr>
            <w:tcW w:w="850" w:type="dxa"/>
            <w:tcBorders>
              <w:top w:val="single" w:sz="4" w:space="0" w:color="auto"/>
              <w:left w:val="single" w:sz="4" w:space="0" w:color="auto"/>
              <w:right w:val="single" w:sz="4" w:space="0" w:color="auto"/>
            </w:tcBorders>
            <w:vAlign w:val="center"/>
          </w:tcPr>
          <w:p w:rsidR="0094673A" w:rsidRPr="006F249F" w:rsidRDefault="0094673A" w:rsidP="00837996">
            <w:pPr>
              <w:jc w:val="center"/>
              <w:rPr>
                <w:rFonts w:ascii="Times New Roman" w:hAnsi="Times New Roman" w:cs="Times New Roman"/>
                <w:sz w:val="24"/>
                <w:szCs w:val="24"/>
              </w:rPr>
            </w:pPr>
            <w:r w:rsidRPr="006F249F">
              <w:rPr>
                <w:rFonts w:ascii="Times New Roman" w:hAnsi="Times New Roman" w:cs="Times New Roman"/>
                <w:sz w:val="24"/>
                <w:szCs w:val="24"/>
              </w:rPr>
              <w:t>27124</w:t>
            </w:r>
          </w:p>
        </w:tc>
        <w:tc>
          <w:tcPr>
            <w:tcW w:w="2411" w:type="dxa"/>
            <w:tcBorders>
              <w:top w:val="single" w:sz="4" w:space="0" w:color="auto"/>
              <w:left w:val="single" w:sz="4" w:space="0" w:color="auto"/>
              <w:bottom w:val="single" w:sz="4" w:space="0" w:color="auto"/>
              <w:right w:val="single" w:sz="4" w:space="0" w:color="auto"/>
            </w:tcBorders>
            <w:vAlign w:val="center"/>
            <w:hideMark/>
          </w:tcPr>
          <w:p w:rsidR="0094673A" w:rsidRPr="006F249F" w:rsidRDefault="0094673A" w:rsidP="00837996">
            <w:pPr>
              <w:rPr>
                <w:rFonts w:ascii="Times New Roman" w:hAnsi="Times New Roman" w:cs="Times New Roman"/>
                <w:sz w:val="24"/>
                <w:szCs w:val="24"/>
              </w:rPr>
            </w:pPr>
          </w:p>
        </w:tc>
      </w:tr>
      <w:tr w:rsidR="0001313B" w:rsidRPr="006F249F" w:rsidTr="00837996">
        <w:trPr>
          <w:trHeight w:val="216"/>
          <w:jc w:val="center"/>
        </w:trPr>
        <w:tc>
          <w:tcPr>
            <w:tcW w:w="1840" w:type="dxa"/>
            <w:vMerge/>
            <w:tcBorders>
              <w:left w:val="single" w:sz="4" w:space="0" w:color="auto"/>
              <w:right w:val="single" w:sz="4" w:space="0" w:color="auto"/>
            </w:tcBorders>
            <w:vAlign w:val="center"/>
            <w:hideMark/>
          </w:tcPr>
          <w:p w:rsidR="0001313B" w:rsidRPr="006F249F"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p>
        </w:tc>
        <w:tc>
          <w:tcPr>
            <w:tcW w:w="3263" w:type="dxa"/>
            <w:tcBorders>
              <w:top w:val="single" w:sz="4" w:space="0" w:color="auto"/>
              <w:left w:val="single" w:sz="4" w:space="0" w:color="auto"/>
              <w:right w:val="single" w:sz="4" w:space="0" w:color="auto"/>
            </w:tcBorders>
            <w:vAlign w:val="center"/>
          </w:tcPr>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19-22,24-25,31,</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37,38,44,53,68,83,87,100</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Квартала:23,27-30,32,34-36,39-43,45-52,54-67,69-75,79-82,84,86</w:t>
            </w:r>
          </w:p>
        </w:tc>
        <w:tc>
          <w:tcPr>
            <w:tcW w:w="850" w:type="dxa"/>
            <w:tcBorders>
              <w:top w:val="single" w:sz="4" w:space="0" w:color="auto"/>
              <w:left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7642</w:t>
            </w:r>
          </w:p>
        </w:tc>
        <w:tc>
          <w:tcPr>
            <w:tcW w:w="2411" w:type="dxa"/>
            <w:vMerge w:val="restart"/>
            <w:tcBorders>
              <w:top w:val="single" w:sz="4" w:space="0" w:color="auto"/>
              <w:left w:val="single" w:sz="4" w:space="0" w:color="auto"/>
              <w:right w:val="single" w:sz="4" w:space="0" w:color="auto"/>
            </w:tcBorders>
            <w:vAlign w:val="center"/>
            <w:hideMark/>
          </w:tcPr>
          <w:p w:rsidR="00D861B3" w:rsidRPr="006F249F" w:rsidRDefault="00D861B3" w:rsidP="00D861B3">
            <w:pPr>
              <w:pStyle w:val="afff2"/>
              <w:rPr>
                <w:rFonts w:ascii="Times New Roman" w:hAnsi="Times New Roman" w:cs="Times New Roman"/>
              </w:rPr>
            </w:pPr>
            <w:r w:rsidRPr="006F249F">
              <w:rPr>
                <w:rFonts w:ascii="Times New Roman" w:hAnsi="Times New Roman" w:cs="Times New Roman"/>
                <w:lang w:eastAsia="en-US"/>
              </w:rPr>
              <w:t xml:space="preserve">Лесной кодекс РФ, Федеральный закон от 04.12.2006              № 201-ФЗ. </w:t>
            </w:r>
            <w:r w:rsidRPr="006F249F">
              <w:rPr>
                <w:rFonts w:ascii="Times New Roman" w:hAnsi="Times New Roman" w:cs="Times New Roman"/>
              </w:rPr>
              <w:t>По</w:t>
            </w:r>
            <w:r w:rsidRPr="006F249F">
              <w:rPr>
                <w:rFonts w:ascii="Times New Roman" w:hAnsi="Times New Roman" w:cs="Times New Roman"/>
              </w:rPr>
              <w:softHyphen/>
              <w:t>становление СНК СССР от 23.04.1943 г. № 430 «О порядке от</w:t>
            </w:r>
            <w:r w:rsidRPr="006F249F">
              <w:rPr>
                <w:rFonts w:ascii="Times New Roman" w:hAnsi="Times New Roman" w:cs="Times New Roman"/>
              </w:rPr>
              <w:softHyphen/>
              <w:t xml:space="preserve">вода лесосек в лесах </w:t>
            </w:r>
            <w:r w:rsidRPr="006F249F">
              <w:rPr>
                <w:rFonts w:ascii="Times New Roman" w:hAnsi="Times New Roman" w:cs="Times New Roman"/>
              </w:rPr>
              <w:lastRenderedPageBreak/>
              <w:t>государственного фонда Союза ССР и о лесосечном фонде на 1943 год».</w:t>
            </w:r>
          </w:p>
          <w:p w:rsidR="0001313B" w:rsidRPr="006F249F" w:rsidRDefault="00D861B3" w:rsidP="00D861B3">
            <w:pPr>
              <w:rPr>
                <w:rFonts w:ascii="Times New Roman" w:hAnsi="Times New Roman" w:cs="Times New Roman"/>
                <w:sz w:val="24"/>
                <w:szCs w:val="24"/>
              </w:rPr>
            </w:pPr>
            <w:r w:rsidRPr="006F249F">
              <w:rPr>
                <w:rFonts w:ascii="Times New Roman" w:hAnsi="Times New Roman" w:cs="Times New Roman"/>
                <w:sz w:val="24"/>
                <w:szCs w:val="24"/>
                <w:lang w:eastAsia="en-US"/>
              </w:rPr>
              <w:t>Приказ Рослесхоза от 16.06.2010г.№ 232 «Об отнесении лесов на территории РТ к ценным, эксплуатационным лесам и установлении их границ»</w:t>
            </w:r>
          </w:p>
        </w:tc>
      </w:tr>
      <w:tr w:rsidR="0001313B" w:rsidRPr="006F249F" w:rsidTr="00E5460E">
        <w:trPr>
          <w:trHeight w:val="216"/>
          <w:jc w:val="center"/>
        </w:trPr>
        <w:tc>
          <w:tcPr>
            <w:tcW w:w="1840" w:type="dxa"/>
            <w:vMerge/>
            <w:tcBorders>
              <w:left w:val="single" w:sz="4" w:space="0" w:color="auto"/>
              <w:right w:val="single" w:sz="4" w:space="0" w:color="auto"/>
            </w:tcBorders>
            <w:vAlign w:val="center"/>
            <w:hideMark/>
          </w:tcPr>
          <w:p w:rsidR="0001313B" w:rsidRPr="006F249F"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w:t>
            </w:r>
          </w:p>
        </w:tc>
        <w:tc>
          <w:tcPr>
            <w:tcW w:w="3263" w:type="dxa"/>
            <w:tcBorders>
              <w:top w:val="single" w:sz="4" w:space="0" w:color="auto"/>
              <w:left w:val="single" w:sz="4" w:space="0" w:color="auto"/>
              <w:right w:val="single" w:sz="4" w:space="0" w:color="auto"/>
            </w:tcBorders>
            <w:vAlign w:val="center"/>
          </w:tcPr>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кварталов:1,4,6,7,</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9-12,16,17,19, 23,32,34,35,38-40,43-45,47,50,54</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Квартала: 2,3,5,8,13-15,18,20-22,24-31,36,37, 41,42,46,48,49,51-53</w:t>
            </w:r>
          </w:p>
        </w:tc>
        <w:tc>
          <w:tcPr>
            <w:tcW w:w="850" w:type="dxa"/>
            <w:tcBorders>
              <w:top w:val="single" w:sz="4" w:space="0" w:color="auto"/>
              <w:left w:val="single" w:sz="4" w:space="0" w:color="auto"/>
              <w:right w:val="single" w:sz="4" w:space="0" w:color="auto"/>
            </w:tcBorders>
          </w:tcPr>
          <w:p w:rsidR="0001313B" w:rsidRPr="006F249F" w:rsidRDefault="0001313B" w:rsidP="00837996">
            <w:pPr>
              <w:jc w:val="center"/>
              <w:rPr>
                <w:rFonts w:ascii="Times New Roman" w:hAnsi="Times New Roman" w:cs="Times New Roman"/>
                <w:sz w:val="24"/>
                <w:szCs w:val="24"/>
              </w:rPr>
            </w:pPr>
          </w:p>
          <w:p w:rsidR="0001313B" w:rsidRPr="006F249F" w:rsidRDefault="0001313B" w:rsidP="00837996">
            <w:pPr>
              <w:jc w:val="center"/>
              <w:rPr>
                <w:rFonts w:ascii="Times New Roman" w:hAnsi="Times New Roman" w:cs="Times New Roman"/>
                <w:sz w:val="24"/>
                <w:szCs w:val="24"/>
              </w:rPr>
            </w:pPr>
          </w:p>
          <w:p w:rsidR="0001313B" w:rsidRPr="006F249F" w:rsidRDefault="0001313B" w:rsidP="00837996">
            <w:pPr>
              <w:jc w:val="center"/>
              <w:rPr>
                <w:rFonts w:ascii="Times New Roman" w:hAnsi="Times New Roman" w:cs="Times New Roman"/>
                <w:sz w:val="24"/>
                <w:szCs w:val="24"/>
                <w:lang w:val="en-US"/>
              </w:rPr>
            </w:pPr>
          </w:p>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9933</w:t>
            </w:r>
          </w:p>
        </w:tc>
        <w:tc>
          <w:tcPr>
            <w:tcW w:w="2411" w:type="dxa"/>
            <w:vMerge/>
            <w:tcBorders>
              <w:left w:val="single" w:sz="4" w:space="0" w:color="auto"/>
              <w:right w:val="single" w:sz="4" w:space="0" w:color="auto"/>
            </w:tcBorders>
            <w:vAlign w:val="center"/>
            <w:hideMark/>
          </w:tcPr>
          <w:p w:rsidR="0001313B" w:rsidRPr="006F249F" w:rsidRDefault="0001313B" w:rsidP="00837996">
            <w:pPr>
              <w:pStyle w:val="af8"/>
            </w:pPr>
          </w:p>
        </w:tc>
      </w:tr>
      <w:tr w:rsidR="0001313B" w:rsidRPr="006F249F" w:rsidTr="00E5460E">
        <w:trPr>
          <w:trHeight w:val="216"/>
          <w:jc w:val="center"/>
        </w:trPr>
        <w:tc>
          <w:tcPr>
            <w:tcW w:w="1840" w:type="dxa"/>
            <w:vMerge/>
            <w:tcBorders>
              <w:left w:val="single" w:sz="4" w:space="0" w:color="auto"/>
              <w:right w:val="single" w:sz="4" w:space="0" w:color="auto"/>
            </w:tcBorders>
            <w:vAlign w:val="center"/>
            <w:hideMark/>
          </w:tcPr>
          <w:p w:rsidR="0001313B" w:rsidRPr="006F249F"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Нурминское</w:t>
            </w:r>
          </w:p>
        </w:tc>
        <w:tc>
          <w:tcPr>
            <w:tcW w:w="3263" w:type="dxa"/>
            <w:tcBorders>
              <w:top w:val="single" w:sz="4" w:space="0" w:color="auto"/>
              <w:left w:val="single" w:sz="4" w:space="0" w:color="auto"/>
              <w:right w:val="single" w:sz="4" w:space="0" w:color="auto"/>
            </w:tcBorders>
            <w:vAlign w:val="center"/>
          </w:tcPr>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кварталов:1,5-7,9-11,14-15,17-18,20-22,29-31,34,39-41,44-47,49,52,54,60-62,67,70-71,74-75,77-80,82,85</w:t>
            </w:r>
          </w:p>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Квартала:2-4,12-13,16,19,23-28,32-33,35-38,42-43, 48,50-51,53,55-59,63-66,72-73,76,81,83-84</w:t>
            </w:r>
          </w:p>
        </w:tc>
        <w:tc>
          <w:tcPr>
            <w:tcW w:w="850" w:type="dxa"/>
            <w:tcBorders>
              <w:top w:val="single" w:sz="4" w:space="0" w:color="auto"/>
              <w:left w:val="single" w:sz="4" w:space="0" w:color="auto"/>
              <w:right w:val="single" w:sz="4" w:space="0" w:color="auto"/>
            </w:tcBorders>
          </w:tcPr>
          <w:p w:rsidR="0001313B" w:rsidRPr="006F249F" w:rsidRDefault="0001313B" w:rsidP="00837996">
            <w:pPr>
              <w:jc w:val="center"/>
              <w:rPr>
                <w:rFonts w:ascii="Times New Roman" w:hAnsi="Times New Roman" w:cs="Times New Roman"/>
                <w:sz w:val="24"/>
                <w:szCs w:val="24"/>
              </w:rPr>
            </w:pPr>
          </w:p>
          <w:p w:rsidR="0001313B" w:rsidRPr="006F249F" w:rsidRDefault="0001313B" w:rsidP="00837996">
            <w:pPr>
              <w:jc w:val="center"/>
              <w:rPr>
                <w:rFonts w:ascii="Times New Roman" w:hAnsi="Times New Roman" w:cs="Times New Roman"/>
                <w:sz w:val="24"/>
                <w:szCs w:val="24"/>
              </w:rPr>
            </w:pPr>
          </w:p>
          <w:p w:rsidR="0001313B" w:rsidRPr="006F249F" w:rsidRDefault="0001313B" w:rsidP="00837996">
            <w:pPr>
              <w:jc w:val="center"/>
              <w:rPr>
                <w:rFonts w:ascii="Times New Roman" w:hAnsi="Times New Roman" w:cs="Times New Roman"/>
                <w:sz w:val="24"/>
                <w:szCs w:val="24"/>
                <w:lang w:val="en-US"/>
              </w:rPr>
            </w:pPr>
          </w:p>
          <w:p w:rsidR="0001313B" w:rsidRPr="006F249F" w:rsidRDefault="0001313B" w:rsidP="00837996">
            <w:pPr>
              <w:jc w:val="center"/>
              <w:rPr>
                <w:rFonts w:ascii="Times New Roman" w:hAnsi="Times New Roman" w:cs="Times New Roman"/>
                <w:sz w:val="24"/>
                <w:szCs w:val="24"/>
                <w:lang w:val="en-US"/>
              </w:rPr>
            </w:pPr>
          </w:p>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9549</w:t>
            </w:r>
          </w:p>
        </w:tc>
        <w:tc>
          <w:tcPr>
            <w:tcW w:w="2411" w:type="dxa"/>
            <w:vMerge/>
            <w:tcBorders>
              <w:left w:val="single" w:sz="4" w:space="0" w:color="auto"/>
              <w:right w:val="single" w:sz="4" w:space="0" w:color="auto"/>
            </w:tcBorders>
            <w:vAlign w:val="center"/>
            <w:hideMark/>
          </w:tcPr>
          <w:p w:rsidR="0001313B" w:rsidRPr="006F249F" w:rsidRDefault="0001313B" w:rsidP="00837996">
            <w:pPr>
              <w:pStyle w:val="af8"/>
            </w:pPr>
          </w:p>
        </w:tc>
      </w:tr>
      <w:tr w:rsidR="0001313B" w:rsidRPr="006F249F" w:rsidTr="00837996">
        <w:trPr>
          <w:trHeight w:val="360"/>
          <w:jc w:val="center"/>
        </w:trPr>
        <w:tc>
          <w:tcPr>
            <w:tcW w:w="1840" w:type="dxa"/>
            <w:vMerge/>
            <w:tcBorders>
              <w:left w:val="single" w:sz="4" w:space="0" w:color="auto"/>
              <w:bottom w:val="single" w:sz="4" w:space="0" w:color="auto"/>
              <w:right w:val="single" w:sz="4" w:space="0" w:color="auto"/>
            </w:tcBorders>
            <w:vAlign w:val="center"/>
            <w:hideMark/>
          </w:tcPr>
          <w:p w:rsidR="0001313B" w:rsidRPr="006F249F" w:rsidRDefault="0001313B" w:rsidP="00837996">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w:t>
            </w:r>
          </w:p>
        </w:tc>
        <w:tc>
          <w:tcPr>
            <w:tcW w:w="3263" w:type="dxa"/>
            <w:tcBorders>
              <w:top w:val="single" w:sz="4" w:space="0" w:color="auto"/>
              <w:left w:val="single" w:sz="4" w:space="0" w:color="auto"/>
              <w:bottom w:val="single" w:sz="4" w:space="0" w:color="auto"/>
              <w:right w:val="single" w:sz="4" w:space="0" w:color="auto"/>
            </w:tcBorders>
            <w:vAlign w:val="center"/>
          </w:tcPr>
          <w:p w:rsidR="0001313B" w:rsidRPr="006F249F" w:rsidRDefault="0001313B" w:rsidP="0012288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01313B" w:rsidRPr="006F249F" w:rsidRDefault="0001313B"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411" w:type="dxa"/>
            <w:vMerge/>
            <w:tcBorders>
              <w:left w:val="single" w:sz="4" w:space="0" w:color="auto"/>
              <w:right w:val="single" w:sz="4" w:space="0" w:color="auto"/>
            </w:tcBorders>
            <w:vAlign w:val="center"/>
            <w:hideMark/>
          </w:tcPr>
          <w:p w:rsidR="0001313B" w:rsidRPr="006F249F" w:rsidRDefault="0001313B" w:rsidP="00837996">
            <w:pPr>
              <w:pStyle w:val="af8"/>
            </w:pPr>
          </w:p>
        </w:tc>
      </w:tr>
    </w:tbl>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177E2F">
      <w:pPr>
        <w:jc w:val="center"/>
        <w:rPr>
          <w:rFonts w:ascii="Times New Roman" w:hAnsi="Times New Roman" w:cs="Times New Roman"/>
          <w:sz w:val="28"/>
          <w:szCs w:val="28"/>
          <w:lang w:eastAsia="en-US"/>
        </w:rPr>
      </w:pPr>
    </w:p>
    <w:p w:rsidR="0085138C" w:rsidRPr="006F249F" w:rsidRDefault="0085138C" w:rsidP="00392093">
      <w:pPr>
        <w:rPr>
          <w:rFonts w:ascii="Times New Roman" w:hAnsi="Times New Roman" w:cs="Times New Roman"/>
          <w:sz w:val="28"/>
          <w:szCs w:val="28"/>
          <w:lang w:eastAsia="en-US"/>
        </w:rPr>
        <w:sectPr w:rsidR="0085138C" w:rsidRPr="006F249F" w:rsidSect="00BF6D9F">
          <w:pgSz w:w="11906" w:h="16838" w:code="9"/>
          <w:pgMar w:top="1134" w:right="567" w:bottom="1134" w:left="1418" w:header="510" w:footer="709" w:gutter="0"/>
          <w:cols w:space="708"/>
          <w:titlePg/>
          <w:docGrid w:linePitch="360"/>
        </w:sectPr>
      </w:pPr>
    </w:p>
    <w:p w:rsidR="00177E2F" w:rsidRPr="006F249F" w:rsidRDefault="00B12183" w:rsidP="00470096">
      <w:pPr>
        <w:pStyle w:val="3f2"/>
        <w:jc w:val="center"/>
        <w:rPr>
          <w:rFonts w:eastAsia="Times New Roman"/>
          <w:szCs w:val="24"/>
        </w:rPr>
      </w:pPr>
      <w:r w:rsidRPr="006F249F">
        <w:lastRenderedPageBreak/>
        <w:t>1.1.</w:t>
      </w:r>
      <w:r w:rsidRPr="006F249F">
        <w:rPr>
          <w:lang w:val="ru-RU"/>
        </w:rPr>
        <w:t>6</w:t>
      </w:r>
      <w:r w:rsidR="00E4642D" w:rsidRPr="006F249F">
        <w:t>. </w:t>
      </w:r>
      <w:r w:rsidR="00177E2F" w:rsidRPr="006F249F">
        <w:t xml:space="preserve">Характеристика лесных и нелесных земель из состава земель лесного фонда на территории </w:t>
      </w:r>
      <w:r w:rsidR="00861847" w:rsidRPr="006F249F">
        <w:t>лесничества</w:t>
      </w:r>
    </w:p>
    <w:p w:rsidR="00177E2F" w:rsidRPr="006F249F" w:rsidRDefault="00177E2F" w:rsidP="00E4642D">
      <w:pPr>
        <w:rPr>
          <w:rFonts w:ascii="Times New Roman" w:eastAsia="Times New Roman" w:hAnsi="Times New Roman" w:cs="Times New Roman"/>
          <w:sz w:val="28"/>
          <w:szCs w:val="24"/>
        </w:rPr>
      </w:pPr>
    </w:p>
    <w:p w:rsidR="00177E2F" w:rsidRPr="006F249F" w:rsidRDefault="00B12183" w:rsidP="00177E2F">
      <w:pPr>
        <w:ind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4</w:t>
      </w:r>
    </w:p>
    <w:p w:rsidR="00177E2F" w:rsidRPr="006F249F" w:rsidRDefault="00177E2F" w:rsidP="00177E2F">
      <w:pPr>
        <w:ind w:firstLine="709"/>
        <w:jc w:val="right"/>
        <w:rPr>
          <w:rFonts w:ascii="Times New Roman" w:hAnsi="Times New Roman" w:cs="Times New Roman"/>
          <w:sz w:val="28"/>
          <w:szCs w:val="28"/>
          <w:lang w:eastAsia="en-US"/>
        </w:rPr>
      </w:pPr>
    </w:p>
    <w:p w:rsidR="00B12183" w:rsidRPr="006F249F" w:rsidRDefault="00B12183" w:rsidP="00757AB6">
      <w:pPr>
        <w:ind w:firstLine="709"/>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Характеристика лесных и нелесных з</w:t>
      </w:r>
      <w:r w:rsidR="00757AB6" w:rsidRPr="006F249F">
        <w:rPr>
          <w:rFonts w:ascii="Times New Roman" w:hAnsi="Times New Roman" w:cs="Times New Roman"/>
          <w:sz w:val="28"/>
          <w:szCs w:val="28"/>
          <w:lang w:eastAsia="en-US"/>
        </w:rPr>
        <w:t>емель лесного фонда лесничества</w:t>
      </w:r>
    </w:p>
    <w:p w:rsidR="00E4642D" w:rsidRPr="006F249F" w:rsidRDefault="00E4642D" w:rsidP="00E4642D">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0"/>
        <w:gridCol w:w="2591"/>
        <w:gridCol w:w="2036"/>
      </w:tblGrid>
      <w:tr w:rsidR="00287702" w:rsidRPr="006F249F" w:rsidTr="00287702">
        <w:trPr>
          <w:cantSplit/>
          <w:tblHeader/>
        </w:trPr>
        <w:tc>
          <w:tcPr>
            <w:tcW w:w="2718" w:type="pct"/>
            <w:vMerge w:val="restart"/>
            <w:vAlign w:val="center"/>
          </w:tcPr>
          <w:p w:rsidR="00287702" w:rsidRPr="006F249F" w:rsidRDefault="00287702" w:rsidP="00837996">
            <w:pPr>
              <w:pStyle w:val="af8"/>
              <w:jc w:val="center"/>
            </w:pPr>
            <w:r w:rsidRPr="006F249F">
              <w:t>Категория земель</w:t>
            </w:r>
          </w:p>
        </w:tc>
        <w:tc>
          <w:tcPr>
            <w:tcW w:w="2282" w:type="pct"/>
            <w:gridSpan w:val="2"/>
            <w:vAlign w:val="center"/>
          </w:tcPr>
          <w:p w:rsidR="00287702" w:rsidRPr="006F249F" w:rsidRDefault="00287702" w:rsidP="00837996">
            <w:pPr>
              <w:pStyle w:val="af8"/>
              <w:ind w:right="-108"/>
              <w:jc w:val="center"/>
            </w:pPr>
            <w:r w:rsidRPr="006F249F">
              <w:t>Всего по лесничеству</w:t>
            </w:r>
          </w:p>
        </w:tc>
      </w:tr>
      <w:tr w:rsidR="00287702" w:rsidRPr="006F249F" w:rsidTr="00287702">
        <w:trPr>
          <w:cantSplit/>
          <w:trHeight w:val="299"/>
          <w:tblHeader/>
        </w:trPr>
        <w:tc>
          <w:tcPr>
            <w:tcW w:w="2718" w:type="pct"/>
            <w:vMerge/>
            <w:tcBorders>
              <w:bottom w:val="single" w:sz="4" w:space="0" w:color="auto"/>
            </w:tcBorders>
            <w:vAlign w:val="center"/>
          </w:tcPr>
          <w:p w:rsidR="00287702" w:rsidRPr="006F249F" w:rsidRDefault="00287702" w:rsidP="00837996">
            <w:pPr>
              <w:pStyle w:val="af8"/>
              <w:jc w:val="center"/>
            </w:pPr>
          </w:p>
        </w:tc>
        <w:tc>
          <w:tcPr>
            <w:tcW w:w="1278" w:type="pct"/>
            <w:tcBorders>
              <w:bottom w:val="single" w:sz="4" w:space="0" w:color="auto"/>
            </w:tcBorders>
            <w:vAlign w:val="center"/>
          </w:tcPr>
          <w:p w:rsidR="00287702" w:rsidRPr="006F249F" w:rsidRDefault="00287702" w:rsidP="00837996">
            <w:pPr>
              <w:pStyle w:val="af8"/>
              <w:jc w:val="center"/>
            </w:pPr>
            <w:r w:rsidRPr="006F249F">
              <w:t>Площадь, га</w:t>
            </w:r>
          </w:p>
        </w:tc>
        <w:tc>
          <w:tcPr>
            <w:tcW w:w="1004" w:type="pct"/>
            <w:tcBorders>
              <w:bottom w:val="single" w:sz="4" w:space="0" w:color="auto"/>
            </w:tcBorders>
            <w:vAlign w:val="center"/>
          </w:tcPr>
          <w:p w:rsidR="00287702" w:rsidRPr="006F249F" w:rsidRDefault="00287702" w:rsidP="00837996">
            <w:pPr>
              <w:pStyle w:val="af8"/>
              <w:jc w:val="center"/>
            </w:pPr>
            <w:r w:rsidRPr="006F249F">
              <w:t>%</w:t>
            </w:r>
          </w:p>
        </w:tc>
      </w:tr>
      <w:tr w:rsidR="00287702" w:rsidRPr="006F249F" w:rsidTr="00287702">
        <w:trPr>
          <w:tblHeader/>
        </w:trPr>
        <w:tc>
          <w:tcPr>
            <w:tcW w:w="2718" w:type="pct"/>
            <w:tcBorders>
              <w:top w:val="single" w:sz="4" w:space="0" w:color="auto"/>
              <w:bottom w:val="single" w:sz="4" w:space="0" w:color="auto"/>
            </w:tcBorders>
            <w:vAlign w:val="center"/>
          </w:tcPr>
          <w:p w:rsidR="00287702" w:rsidRPr="006F249F" w:rsidRDefault="00287702" w:rsidP="00837996">
            <w:pPr>
              <w:pStyle w:val="af8"/>
              <w:jc w:val="center"/>
            </w:pPr>
            <w:r w:rsidRPr="006F249F">
              <w:t>1</w:t>
            </w:r>
          </w:p>
        </w:tc>
        <w:tc>
          <w:tcPr>
            <w:tcW w:w="1278" w:type="pct"/>
            <w:tcBorders>
              <w:top w:val="single" w:sz="4" w:space="0" w:color="auto"/>
              <w:bottom w:val="single" w:sz="4" w:space="0" w:color="auto"/>
            </w:tcBorders>
            <w:vAlign w:val="center"/>
          </w:tcPr>
          <w:p w:rsidR="00287702" w:rsidRPr="006F249F" w:rsidRDefault="00287702" w:rsidP="00837996">
            <w:pPr>
              <w:pStyle w:val="af8"/>
              <w:ind w:right="-108"/>
              <w:jc w:val="center"/>
            </w:pPr>
            <w:r w:rsidRPr="006F249F">
              <w:t>2</w:t>
            </w:r>
          </w:p>
        </w:tc>
        <w:tc>
          <w:tcPr>
            <w:tcW w:w="1004" w:type="pct"/>
            <w:tcBorders>
              <w:top w:val="single" w:sz="4" w:space="0" w:color="auto"/>
              <w:bottom w:val="single" w:sz="4" w:space="0" w:color="auto"/>
            </w:tcBorders>
            <w:vAlign w:val="center"/>
          </w:tcPr>
          <w:p w:rsidR="00287702" w:rsidRPr="006F249F" w:rsidRDefault="00287702" w:rsidP="00837996">
            <w:pPr>
              <w:pStyle w:val="af8"/>
              <w:jc w:val="center"/>
            </w:pPr>
            <w:r w:rsidRPr="006F249F">
              <w:t>3</w:t>
            </w:r>
          </w:p>
        </w:tc>
      </w:tr>
      <w:tr w:rsidR="00287702" w:rsidRPr="006F249F" w:rsidTr="00287702">
        <w:tc>
          <w:tcPr>
            <w:tcW w:w="2718" w:type="pct"/>
            <w:tcBorders>
              <w:top w:val="single" w:sz="4" w:space="0" w:color="auto"/>
            </w:tcBorders>
            <w:vAlign w:val="center"/>
          </w:tcPr>
          <w:p w:rsidR="00287702" w:rsidRPr="006F249F" w:rsidRDefault="00287702" w:rsidP="00837996">
            <w:pPr>
              <w:pStyle w:val="af8"/>
            </w:pPr>
            <w:r w:rsidRPr="006F249F">
              <w:t>1. Общая площадь лесов</w:t>
            </w:r>
          </w:p>
        </w:tc>
        <w:tc>
          <w:tcPr>
            <w:tcW w:w="1278" w:type="pct"/>
            <w:tcBorders>
              <w:top w:val="single" w:sz="4" w:space="0" w:color="auto"/>
            </w:tcBorders>
            <w:vAlign w:val="center"/>
          </w:tcPr>
          <w:p w:rsidR="00287702" w:rsidRPr="006F249F" w:rsidRDefault="00287702" w:rsidP="00837996">
            <w:pPr>
              <w:pStyle w:val="af8"/>
              <w:ind w:right="-108"/>
              <w:jc w:val="center"/>
            </w:pPr>
            <w:r w:rsidRPr="006F249F">
              <w:t>47774</w:t>
            </w:r>
          </w:p>
        </w:tc>
        <w:tc>
          <w:tcPr>
            <w:tcW w:w="1004" w:type="pct"/>
            <w:tcBorders>
              <w:top w:val="single" w:sz="4" w:space="0" w:color="auto"/>
            </w:tcBorders>
            <w:vAlign w:val="center"/>
          </w:tcPr>
          <w:p w:rsidR="00287702" w:rsidRPr="006F249F" w:rsidRDefault="00287702" w:rsidP="00837996">
            <w:pPr>
              <w:pStyle w:val="af8"/>
              <w:jc w:val="center"/>
            </w:pPr>
            <w:r w:rsidRPr="006F249F">
              <w:t>100.0</w:t>
            </w:r>
          </w:p>
        </w:tc>
      </w:tr>
      <w:tr w:rsidR="00287702" w:rsidRPr="006F249F" w:rsidTr="00287702">
        <w:tc>
          <w:tcPr>
            <w:tcW w:w="2718" w:type="pct"/>
            <w:vAlign w:val="center"/>
          </w:tcPr>
          <w:p w:rsidR="00287702" w:rsidRPr="006F249F" w:rsidRDefault="00287702" w:rsidP="00837996">
            <w:pPr>
              <w:pStyle w:val="af8"/>
            </w:pPr>
            <w:r w:rsidRPr="006F249F">
              <w:t>2. Лесные земли - всего</w:t>
            </w:r>
          </w:p>
        </w:tc>
        <w:tc>
          <w:tcPr>
            <w:tcW w:w="1278" w:type="pct"/>
            <w:vAlign w:val="center"/>
          </w:tcPr>
          <w:p w:rsidR="00287702" w:rsidRPr="006F249F" w:rsidRDefault="00287702" w:rsidP="00837996">
            <w:pPr>
              <w:pStyle w:val="af8"/>
              <w:ind w:right="-108"/>
              <w:jc w:val="center"/>
            </w:pPr>
            <w:r w:rsidRPr="006F249F">
              <w:t>46584</w:t>
            </w:r>
          </w:p>
        </w:tc>
        <w:tc>
          <w:tcPr>
            <w:tcW w:w="1004" w:type="pct"/>
            <w:vAlign w:val="center"/>
          </w:tcPr>
          <w:p w:rsidR="00287702" w:rsidRPr="006F249F" w:rsidRDefault="00287702" w:rsidP="00837996">
            <w:pPr>
              <w:pStyle w:val="af8"/>
              <w:jc w:val="center"/>
            </w:pPr>
            <w:r w:rsidRPr="006F249F">
              <w:t>97,5</w:t>
            </w:r>
          </w:p>
        </w:tc>
      </w:tr>
      <w:tr w:rsidR="00287702" w:rsidRPr="006F249F" w:rsidTr="00287702">
        <w:tc>
          <w:tcPr>
            <w:tcW w:w="2718" w:type="pct"/>
            <w:vAlign w:val="center"/>
          </w:tcPr>
          <w:p w:rsidR="00287702" w:rsidRPr="006F249F" w:rsidRDefault="00287702" w:rsidP="00837996">
            <w:pPr>
              <w:pStyle w:val="af8"/>
            </w:pPr>
            <w:r w:rsidRPr="006F249F">
              <w:t>2.1.Земли покрытые лесной растительностью  всего:</w:t>
            </w:r>
          </w:p>
        </w:tc>
        <w:tc>
          <w:tcPr>
            <w:tcW w:w="1278" w:type="pct"/>
            <w:vAlign w:val="center"/>
          </w:tcPr>
          <w:p w:rsidR="00287702" w:rsidRPr="006F249F" w:rsidRDefault="00287702" w:rsidP="00837996">
            <w:pPr>
              <w:pStyle w:val="af8"/>
              <w:ind w:right="-108"/>
              <w:jc w:val="center"/>
            </w:pPr>
            <w:r w:rsidRPr="006F249F">
              <w:t>45999</w:t>
            </w:r>
          </w:p>
        </w:tc>
        <w:tc>
          <w:tcPr>
            <w:tcW w:w="1004" w:type="pct"/>
            <w:vAlign w:val="center"/>
          </w:tcPr>
          <w:p w:rsidR="00287702" w:rsidRPr="006F249F" w:rsidRDefault="00287702" w:rsidP="00837996">
            <w:pPr>
              <w:pStyle w:val="af8"/>
              <w:jc w:val="center"/>
            </w:pPr>
            <w:r w:rsidRPr="006F249F">
              <w:t>96.2</w:t>
            </w:r>
          </w:p>
        </w:tc>
      </w:tr>
      <w:tr w:rsidR="00287702" w:rsidRPr="006F249F" w:rsidTr="00287702">
        <w:tc>
          <w:tcPr>
            <w:tcW w:w="2718" w:type="pct"/>
            <w:vAlign w:val="center"/>
          </w:tcPr>
          <w:p w:rsidR="00287702" w:rsidRPr="006F249F" w:rsidRDefault="00287702" w:rsidP="00837996">
            <w:pPr>
              <w:pStyle w:val="af8"/>
            </w:pPr>
            <w:r w:rsidRPr="006F249F">
              <w:t>в том числе лесные культуры</w:t>
            </w:r>
          </w:p>
        </w:tc>
        <w:tc>
          <w:tcPr>
            <w:tcW w:w="1278" w:type="pct"/>
            <w:vAlign w:val="center"/>
          </w:tcPr>
          <w:p w:rsidR="00287702" w:rsidRPr="006F249F" w:rsidRDefault="00287702" w:rsidP="00837996">
            <w:pPr>
              <w:pStyle w:val="af8"/>
              <w:ind w:right="-108"/>
              <w:jc w:val="center"/>
            </w:pPr>
            <w:r w:rsidRPr="006F249F">
              <w:t>17030</w:t>
            </w:r>
          </w:p>
        </w:tc>
        <w:tc>
          <w:tcPr>
            <w:tcW w:w="1004" w:type="pct"/>
            <w:vAlign w:val="center"/>
          </w:tcPr>
          <w:p w:rsidR="00287702" w:rsidRPr="006F249F" w:rsidRDefault="00287702" w:rsidP="00837996">
            <w:pPr>
              <w:pStyle w:val="af8"/>
              <w:jc w:val="center"/>
            </w:pPr>
            <w:r w:rsidRPr="006F249F">
              <w:t>35.6</w:t>
            </w:r>
          </w:p>
        </w:tc>
      </w:tr>
      <w:tr w:rsidR="00287702" w:rsidRPr="006F249F" w:rsidTr="00287702">
        <w:tc>
          <w:tcPr>
            <w:tcW w:w="2718" w:type="pct"/>
            <w:vAlign w:val="center"/>
          </w:tcPr>
          <w:p w:rsidR="00287702" w:rsidRPr="006F249F" w:rsidRDefault="00287702" w:rsidP="00837996">
            <w:pPr>
              <w:rPr>
                <w:rFonts w:ascii="Times New Roman" w:hAnsi="Times New Roman" w:cs="Times New Roman"/>
                <w:sz w:val="24"/>
                <w:szCs w:val="24"/>
              </w:rPr>
            </w:pPr>
            <w:r w:rsidRPr="006F249F">
              <w:rPr>
                <w:rFonts w:ascii="Times New Roman" w:hAnsi="Times New Roman" w:cs="Times New Roman"/>
                <w:sz w:val="24"/>
                <w:szCs w:val="24"/>
              </w:rPr>
              <w:t>2.2. Земли, не покрытые лесной растительностью – всего:</w:t>
            </w:r>
          </w:p>
        </w:tc>
        <w:tc>
          <w:tcPr>
            <w:tcW w:w="1278" w:type="pct"/>
            <w:vAlign w:val="center"/>
          </w:tcPr>
          <w:p w:rsidR="00287702" w:rsidRPr="006F249F" w:rsidRDefault="00287702" w:rsidP="00837996">
            <w:pPr>
              <w:pStyle w:val="af8"/>
              <w:ind w:right="-108"/>
              <w:jc w:val="center"/>
            </w:pPr>
            <w:r w:rsidRPr="006F249F">
              <w:t>585</w:t>
            </w:r>
          </w:p>
        </w:tc>
        <w:tc>
          <w:tcPr>
            <w:tcW w:w="1004" w:type="pct"/>
            <w:vAlign w:val="center"/>
          </w:tcPr>
          <w:p w:rsidR="00287702" w:rsidRPr="006F249F" w:rsidRDefault="00287702" w:rsidP="00837996">
            <w:pPr>
              <w:pStyle w:val="af8"/>
              <w:jc w:val="center"/>
            </w:pPr>
            <w:r w:rsidRPr="006F249F">
              <w:t>1.2</w:t>
            </w:r>
          </w:p>
        </w:tc>
      </w:tr>
      <w:tr w:rsidR="00287702" w:rsidRPr="006F249F" w:rsidTr="00287702">
        <w:trPr>
          <w:trHeight w:val="615"/>
        </w:trPr>
        <w:tc>
          <w:tcPr>
            <w:tcW w:w="2718" w:type="pct"/>
            <w:vAlign w:val="center"/>
          </w:tcPr>
          <w:p w:rsidR="00287702" w:rsidRPr="006F249F" w:rsidRDefault="00287702" w:rsidP="00837996">
            <w:pPr>
              <w:pStyle w:val="af8"/>
            </w:pPr>
            <w:r w:rsidRPr="006F249F">
              <w:t>в том числе:</w:t>
            </w:r>
          </w:p>
          <w:p w:rsidR="00287702" w:rsidRPr="006F249F" w:rsidRDefault="00287702" w:rsidP="00837996">
            <w:pPr>
              <w:pStyle w:val="af8"/>
            </w:pPr>
            <w:r w:rsidRPr="006F249F">
              <w:t>- несомкнувшиеся лесные культуры</w:t>
            </w:r>
          </w:p>
        </w:tc>
        <w:tc>
          <w:tcPr>
            <w:tcW w:w="1278" w:type="pct"/>
            <w:vAlign w:val="center"/>
          </w:tcPr>
          <w:p w:rsidR="00287702" w:rsidRPr="006F249F" w:rsidRDefault="00287702" w:rsidP="00837996">
            <w:pPr>
              <w:pStyle w:val="af8"/>
              <w:ind w:right="-108"/>
              <w:jc w:val="center"/>
            </w:pPr>
          </w:p>
          <w:p w:rsidR="00287702" w:rsidRPr="006F249F" w:rsidRDefault="00287702" w:rsidP="00837996">
            <w:pPr>
              <w:pStyle w:val="af8"/>
              <w:ind w:right="-108"/>
              <w:jc w:val="center"/>
            </w:pPr>
            <w:r w:rsidRPr="006F249F">
              <w:t>368</w:t>
            </w:r>
          </w:p>
        </w:tc>
        <w:tc>
          <w:tcPr>
            <w:tcW w:w="1004" w:type="pct"/>
            <w:vAlign w:val="center"/>
          </w:tcPr>
          <w:p w:rsidR="00287702" w:rsidRPr="006F249F" w:rsidRDefault="00287702" w:rsidP="00837996">
            <w:pPr>
              <w:pStyle w:val="af8"/>
              <w:jc w:val="center"/>
            </w:pPr>
          </w:p>
          <w:p w:rsidR="00287702" w:rsidRPr="006F249F" w:rsidRDefault="00287702" w:rsidP="00837996">
            <w:pPr>
              <w:pStyle w:val="af8"/>
              <w:jc w:val="center"/>
            </w:pPr>
            <w:r w:rsidRPr="006F249F">
              <w:t>0.8</w:t>
            </w:r>
          </w:p>
        </w:tc>
      </w:tr>
      <w:tr w:rsidR="00287702" w:rsidRPr="006F249F"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pPr>
            <w:r w:rsidRPr="006F249F">
              <w:t>- питомники и лесные плантации</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ind w:right="-108"/>
              <w:jc w:val="center"/>
            </w:pPr>
            <w:r w:rsidRPr="006F249F">
              <w:t>11</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jc w:val="center"/>
            </w:pPr>
            <w:r w:rsidRPr="006F249F">
              <w:t>-</w:t>
            </w:r>
          </w:p>
        </w:tc>
      </w:tr>
      <w:tr w:rsidR="00287702" w:rsidRPr="006F249F"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pPr>
            <w:r w:rsidRPr="006F249F">
              <w:t>- гари</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ind w:right="-108"/>
              <w:jc w:val="center"/>
            </w:pPr>
            <w:r w:rsidRPr="006F249F">
              <w:t>-</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jc w:val="center"/>
            </w:pPr>
            <w:r w:rsidRPr="006F249F">
              <w:t>-</w:t>
            </w:r>
          </w:p>
        </w:tc>
      </w:tr>
      <w:tr w:rsidR="00287702" w:rsidRPr="006F249F" w:rsidTr="00287702">
        <w:tc>
          <w:tcPr>
            <w:tcW w:w="271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pPr>
            <w:r w:rsidRPr="006F249F">
              <w:t>- погибшие лесные насаждения</w:t>
            </w:r>
          </w:p>
        </w:tc>
        <w:tc>
          <w:tcPr>
            <w:tcW w:w="1278"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ind w:right="-108"/>
              <w:jc w:val="center"/>
            </w:pPr>
            <w:r w:rsidRPr="006F249F">
              <w:t>43</w:t>
            </w:r>
          </w:p>
        </w:tc>
        <w:tc>
          <w:tcPr>
            <w:tcW w:w="1004" w:type="pct"/>
            <w:tcBorders>
              <w:top w:val="single" w:sz="4" w:space="0" w:color="auto"/>
              <w:left w:val="single" w:sz="4" w:space="0" w:color="auto"/>
              <w:bottom w:val="single" w:sz="4" w:space="0" w:color="auto"/>
              <w:right w:val="single" w:sz="4" w:space="0" w:color="auto"/>
            </w:tcBorders>
            <w:vAlign w:val="center"/>
          </w:tcPr>
          <w:p w:rsidR="00287702" w:rsidRPr="006F249F" w:rsidRDefault="00287702" w:rsidP="00837996">
            <w:pPr>
              <w:pStyle w:val="af8"/>
              <w:jc w:val="center"/>
            </w:pPr>
            <w:r w:rsidRPr="006F249F">
              <w:t>0.1</w:t>
            </w:r>
          </w:p>
        </w:tc>
      </w:tr>
      <w:tr w:rsidR="00287702" w:rsidRPr="006F249F" w:rsidTr="00287702">
        <w:trPr>
          <w:trHeight w:val="285"/>
        </w:trPr>
        <w:tc>
          <w:tcPr>
            <w:tcW w:w="2718" w:type="pct"/>
            <w:tcBorders>
              <w:top w:val="single" w:sz="4" w:space="0" w:color="auto"/>
              <w:left w:val="single" w:sz="4" w:space="0" w:color="auto"/>
              <w:right w:val="single" w:sz="4" w:space="0" w:color="auto"/>
            </w:tcBorders>
            <w:vAlign w:val="center"/>
          </w:tcPr>
          <w:p w:rsidR="00287702" w:rsidRPr="006F249F" w:rsidRDefault="00287702" w:rsidP="00837996">
            <w:pPr>
              <w:pStyle w:val="af8"/>
            </w:pPr>
            <w:r w:rsidRPr="006F249F">
              <w:t>- вырубки</w:t>
            </w:r>
          </w:p>
        </w:tc>
        <w:tc>
          <w:tcPr>
            <w:tcW w:w="1278" w:type="pct"/>
            <w:tcBorders>
              <w:top w:val="single" w:sz="4" w:space="0" w:color="auto"/>
              <w:left w:val="single" w:sz="4" w:space="0" w:color="auto"/>
              <w:right w:val="single" w:sz="4" w:space="0" w:color="auto"/>
            </w:tcBorders>
            <w:vAlign w:val="center"/>
          </w:tcPr>
          <w:p w:rsidR="00287702" w:rsidRPr="006F249F" w:rsidRDefault="00287702" w:rsidP="00837996">
            <w:pPr>
              <w:pStyle w:val="af8"/>
              <w:ind w:right="-108"/>
              <w:jc w:val="center"/>
            </w:pPr>
            <w:r w:rsidRPr="006F249F">
              <w:t>96</w:t>
            </w:r>
          </w:p>
        </w:tc>
        <w:tc>
          <w:tcPr>
            <w:tcW w:w="1004" w:type="pct"/>
            <w:tcBorders>
              <w:top w:val="single" w:sz="4" w:space="0" w:color="auto"/>
              <w:left w:val="single" w:sz="4" w:space="0" w:color="auto"/>
              <w:right w:val="single" w:sz="4" w:space="0" w:color="auto"/>
            </w:tcBorders>
            <w:vAlign w:val="center"/>
          </w:tcPr>
          <w:p w:rsidR="00287702" w:rsidRPr="006F249F" w:rsidRDefault="00287702" w:rsidP="00837996">
            <w:pPr>
              <w:pStyle w:val="af8"/>
              <w:jc w:val="center"/>
            </w:pPr>
            <w:r w:rsidRPr="006F249F">
              <w:t>0.2</w:t>
            </w:r>
          </w:p>
        </w:tc>
      </w:tr>
      <w:tr w:rsidR="00287702" w:rsidRPr="006F249F" w:rsidTr="00287702">
        <w:trPr>
          <w:trHeight w:val="345"/>
        </w:trPr>
        <w:tc>
          <w:tcPr>
            <w:tcW w:w="2718" w:type="pct"/>
            <w:tcBorders>
              <w:top w:val="single" w:sz="4" w:space="0" w:color="auto"/>
              <w:left w:val="single" w:sz="4" w:space="0" w:color="auto"/>
              <w:right w:val="single" w:sz="4" w:space="0" w:color="auto"/>
            </w:tcBorders>
            <w:vAlign w:val="center"/>
          </w:tcPr>
          <w:p w:rsidR="00287702" w:rsidRPr="006F249F" w:rsidRDefault="00287702" w:rsidP="00837996">
            <w:pPr>
              <w:pStyle w:val="af8"/>
            </w:pPr>
            <w:r w:rsidRPr="006F249F">
              <w:t>- прогалины, пустыри</w:t>
            </w:r>
          </w:p>
        </w:tc>
        <w:tc>
          <w:tcPr>
            <w:tcW w:w="1278" w:type="pct"/>
            <w:tcBorders>
              <w:top w:val="single" w:sz="4" w:space="0" w:color="auto"/>
              <w:left w:val="single" w:sz="4" w:space="0" w:color="auto"/>
              <w:right w:val="single" w:sz="4" w:space="0" w:color="auto"/>
            </w:tcBorders>
            <w:vAlign w:val="center"/>
          </w:tcPr>
          <w:p w:rsidR="00287702" w:rsidRPr="006F249F" w:rsidRDefault="00287702" w:rsidP="00837996">
            <w:pPr>
              <w:pStyle w:val="af8"/>
              <w:ind w:right="-108"/>
              <w:jc w:val="center"/>
            </w:pPr>
            <w:r w:rsidRPr="006F249F">
              <w:t>67</w:t>
            </w:r>
          </w:p>
        </w:tc>
        <w:tc>
          <w:tcPr>
            <w:tcW w:w="1004" w:type="pct"/>
            <w:tcBorders>
              <w:top w:val="single" w:sz="4" w:space="0" w:color="auto"/>
              <w:left w:val="single" w:sz="4" w:space="0" w:color="auto"/>
              <w:right w:val="single" w:sz="4" w:space="0" w:color="auto"/>
            </w:tcBorders>
            <w:vAlign w:val="center"/>
          </w:tcPr>
          <w:p w:rsidR="00287702" w:rsidRPr="006F249F" w:rsidRDefault="00287702" w:rsidP="00837996">
            <w:pPr>
              <w:pStyle w:val="af8"/>
              <w:jc w:val="center"/>
            </w:pPr>
            <w:r w:rsidRPr="006F249F">
              <w:t>0.1</w:t>
            </w:r>
          </w:p>
        </w:tc>
      </w:tr>
      <w:tr w:rsidR="00287702" w:rsidRPr="006F249F" w:rsidTr="00287702">
        <w:trPr>
          <w:trHeight w:val="327"/>
        </w:trPr>
        <w:tc>
          <w:tcPr>
            <w:tcW w:w="2718" w:type="pct"/>
            <w:tcBorders>
              <w:top w:val="single" w:sz="4" w:space="0" w:color="auto"/>
              <w:left w:val="single" w:sz="4" w:space="0" w:color="auto"/>
              <w:right w:val="single" w:sz="4" w:space="0" w:color="auto"/>
            </w:tcBorders>
            <w:vAlign w:val="center"/>
          </w:tcPr>
          <w:p w:rsidR="00287702" w:rsidRPr="006F249F" w:rsidRDefault="00287702" w:rsidP="00837996">
            <w:pPr>
              <w:pStyle w:val="af8"/>
            </w:pPr>
            <w:r w:rsidRPr="006F249F">
              <w:t>3. Нелесные земли - всего</w:t>
            </w:r>
          </w:p>
        </w:tc>
        <w:tc>
          <w:tcPr>
            <w:tcW w:w="1278" w:type="pct"/>
            <w:tcBorders>
              <w:top w:val="single" w:sz="4" w:space="0" w:color="auto"/>
              <w:left w:val="single" w:sz="4" w:space="0" w:color="auto"/>
              <w:right w:val="single" w:sz="4" w:space="0" w:color="auto"/>
            </w:tcBorders>
            <w:vAlign w:val="center"/>
          </w:tcPr>
          <w:p w:rsidR="00287702" w:rsidRPr="006F249F" w:rsidRDefault="00287702" w:rsidP="00837996">
            <w:pPr>
              <w:pStyle w:val="af8"/>
              <w:ind w:right="-108"/>
              <w:jc w:val="center"/>
            </w:pPr>
            <w:r w:rsidRPr="006F249F">
              <w:t>1190</w:t>
            </w:r>
          </w:p>
        </w:tc>
        <w:tc>
          <w:tcPr>
            <w:tcW w:w="1004" w:type="pct"/>
            <w:tcBorders>
              <w:top w:val="single" w:sz="4" w:space="0" w:color="auto"/>
              <w:left w:val="single" w:sz="4" w:space="0" w:color="auto"/>
              <w:right w:val="single" w:sz="4" w:space="0" w:color="auto"/>
            </w:tcBorders>
            <w:vAlign w:val="center"/>
          </w:tcPr>
          <w:p w:rsidR="00287702" w:rsidRPr="006F249F" w:rsidRDefault="00287702" w:rsidP="00837996">
            <w:pPr>
              <w:pStyle w:val="af8"/>
              <w:jc w:val="center"/>
            </w:pPr>
            <w:r w:rsidRPr="006F249F">
              <w:t>2.5</w:t>
            </w:r>
          </w:p>
        </w:tc>
      </w:tr>
      <w:tr w:rsidR="00287702" w:rsidRPr="006F249F" w:rsidTr="00287702">
        <w:tc>
          <w:tcPr>
            <w:tcW w:w="2718" w:type="pct"/>
            <w:vAlign w:val="center"/>
          </w:tcPr>
          <w:p w:rsidR="00287702" w:rsidRPr="006F249F" w:rsidRDefault="00287702" w:rsidP="00837996">
            <w:pPr>
              <w:pStyle w:val="af8"/>
            </w:pPr>
            <w:r w:rsidRPr="006F249F">
              <w:t>в том числе</w:t>
            </w:r>
          </w:p>
          <w:p w:rsidR="00287702" w:rsidRPr="006F249F" w:rsidRDefault="00287702" w:rsidP="00837996">
            <w:pPr>
              <w:pStyle w:val="af8"/>
            </w:pPr>
            <w:r w:rsidRPr="006F249F">
              <w:t>- пашни</w:t>
            </w:r>
          </w:p>
        </w:tc>
        <w:tc>
          <w:tcPr>
            <w:tcW w:w="1278" w:type="pct"/>
            <w:vAlign w:val="center"/>
          </w:tcPr>
          <w:p w:rsidR="00287702" w:rsidRPr="006F249F" w:rsidRDefault="00287702" w:rsidP="00837996">
            <w:pPr>
              <w:pStyle w:val="af8"/>
              <w:ind w:right="-108"/>
              <w:jc w:val="center"/>
            </w:pPr>
          </w:p>
          <w:p w:rsidR="00287702" w:rsidRPr="006F249F" w:rsidRDefault="00287702" w:rsidP="00837996">
            <w:pPr>
              <w:pStyle w:val="af8"/>
              <w:ind w:right="-108"/>
              <w:jc w:val="center"/>
            </w:pPr>
            <w:r w:rsidRPr="006F249F">
              <w:t>10</w:t>
            </w:r>
          </w:p>
        </w:tc>
        <w:tc>
          <w:tcPr>
            <w:tcW w:w="1004" w:type="pct"/>
            <w:vAlign w:val="center"/>
          </w:tcPr>
          <w:p w:rsidR="00287702" w:rsidRPr="006F249F" w:rsidRDefault="00287702" w:rsidP="00837996">
            <w:pPr>
              <w:pStyle w:val="af8"/>
              <w:jc w:val="center"/>
            </w:pPr>
          </w:p>
          <w:p w:rsidR="00287702" w:rsidRPr="006F249F" w:rsidRDefault="00287702" w:rsidP="00837996">
            <w:pPr>
              <w:pStyle w:val="af8"/>
              <w:jc w:val="center"/>
            </w:pPr>
            <w:r w:rsidRPr="006F249F">
              <w:t>-</w:t>
            </w:r>
          </w:p>
        </w:tc>
      </w:tr>
      <w:tr w:rsidR="00287702" w:rsidRPr="006F249F" w:rsidTr="00287702">
        <w:tc>
          <w:tcPr>
            <w:tcW w:w="2718" w:type="pct"/>
            <w:vAlign w:val="center"/>
          </w:tcPr>
          <w:p w:rsidR="00287702" w:rsidRPr="006F249F" w:rsidRDefault="00287702" w:rsidP="00837996">
            <w:pPr>
              <w:pStyle w:val="af8"/>
            </w:pPr>
            <w:r w:rsidRPr="006F249F">
              <w:t>- сенокосы</w:t>
            </w:r>
          </w:p>
        </w:tc>
        <w:tc>
          <w:tcPr>
            <w:tcW w:w="1278" w:type="pct"/>
            <w:vAlign w:val="center"/>
          </w:tcPr>
          <w:p w:rsidR="00287702" w:rsidRPr="006F249F" w:rsidRDefault="00287702" w:rsidP="00837996">
            <w:pPr>
              <w:pStyle w:val="af8"/>
              <w:ind w:right="-108"/>
              <w:jc w:val="center"/>
            </w:pPr>
            <w:r w:rsidRPr="006F249F">
              <w:t>136</w:t>
            </w:r>
          </w:p>
        </w:tc>
        <w:tc>
          <w:tcPr>
            <w:tcW w:w="1004" w:type="pct"/>
            <w:vAlign w:val="center"/>
          </w:tcPr>
          <w:p w:rsidR="00287702" w:rsidRPr="006F249F" w:rsidRDefault="00287702" w:rsidP="00837996">
            <w:pPr>
              <w:pStyle w:val="af8"/>
              <w:jc w:val="center"/>
            </w:pPr>
            <w:r w:rsidRPr="006F249F">
              <w:t>0.3</w:t>
            </w:r>
          </w:p>
        </w:tc>
      </w:tr>
      <w:tr w:rsidR="00287702" w:rsidRPr="006F249F" w:rsidTr="00287702">
        <w:tc>
          <w:tcPr>
            <w:tcW w:w="2718" w:type="pct"/>
            <w:vAlign w:val="center"/>
          </w:tcPr>
          <w:p w:rsidR="00287702" w:rsidRPr="006F249F" w:rsidRDefault="00287702" w:rsidP="00837996">
            <w:pPr>
              <w:pStyle w:val="af8"/>
            </w:pPr>
            <w:r w:rsidRPr="006F249F">
              <w:t>- пастбища</w:t>
            </w:r>
          </w:p>
        </w:tc>
        <w:tc>
          <w:tcPr>
            <w:tcW w:w="1278" w:type="pct"/>
            <w:vAlign w:val="center"/>
          </w:tcPr>
          <w:p w:rsidR="00287702" w:rsidRPr="006F249F" w:rsidRDefault="00287702" w:rsidP="00837996">
            <w:pPr>
              <w:pStyle w:val="af8"/>
              <w:ind w:right="-108"/>
              <w:jc w:val="center"/>
            </w:pPr>
            <w:r w:rsidRPr="006F249F">
              <w:t>171</w:t>
            </w:r>
          </w:p>
        </w:tc>
        <w:tc>
          <w:tcPr>
            <w:tcW w:w="1004" w:type="pct"/>
            <w:vAlign w:val="center"/>
          </w:tcPr>
          <w:p w:rsidR="00287702" w:rsidRPr="006F249F" w:rsidRDefault="00287702" w:rsidP="00837996">
            <w:pPr>
              <w:pStyle w:val="af8"/>
              <w:jc w:val="center"/>
            </w:pPr>
            <w:r w:rsidRPr="006F249F">
              <w:t>0.4</w:t>
            </w:r>
          </w:p>
        </w:tc>
      </w:tr>
      <w:tr w:rsidR="00287702" w:rsidRPr="006F249F" w:rsidTr="00287702">
        <w:trPr>
          <w:trHeight w:val="345"/>
        </w:trPr>
        <w:tc>
          <w:tcPr>
            <w:tcW w:w="2718" w:type="pct"/>
            <w:vAlign w:val="center"/>
          </w:tcPr>
          <w:p w:rsidR="00287702" w:rsidRPr="006F249F" w:rsidRDefault="00287702" w:rsidP="00837996">
            <w:pPr>
              <w:pStyle w:val="af8"/>
            </w:pPr>
            <w:r w:rsidRPr="006F249F">
              <w:t>- воды</w:t>
            </w:r>
          </w:p>
        </w:tc>
        <w:tc>
          <w:tcPr>
            <w:tcW w:w="1278" w:type="pct"/>
            <w:vAlign w:val="center"/>
          </w:tcPr>
          <w:p w:rsidR="00287702" w:rsidRPr="006F249F" w:rsidRDefault="00287702" w:rsidP="00837996">
            <w:pPr>
              <w:pStyle w:val="af8"/>
              <w:ind w:right="-108"/>
              <w:jc w:val="center"/>
            </w:pPr>
            <w:r w:rsidRPr="006F249F">
              <w:t>114</w:t>
            </w:r>
          </w:p>
        </w:tc>
        <w:tc>
          <w:tcPr>
            <w:tcW w:w="1004" w:type="pct"/>
            <w:vAlign w:val="center"/>
          </w:tcPr>
          <w:p w:rsidR="00287702" w:rsidRPr="006F249F" w:rsidRDefault="00287702" w:rsidP="00837996">
            <w:pPr>
              <w:pStyle w:val="af8"/>
              <w:jc w:val="center"/>
            </w:pPr>
            <w:r w:rsidRPr="006F249F">
              <w:t>0.3</w:t>
            </w:r>
          </w:p>
        </w:tc>
      </w:tr>
      <w:tr w:rsidR="00287702" w:rsidRPr="006F249F" w:rsidTr="00287702">
        <w:trPr>
          <w:trHeight w:val="210"/>
        </w:trPr>
        <w:tc>
          <w:tcPr>
            <w:tcW w:w="2718" w:type="pct"/>
            <w:vAlign w:val="center"/>
          </w:tcPr>
          <w:p w:rsidR="00287702" w:rsidRPr="006F249F" w:rsidRDefault="00287702" w:rsidP="00837996">
            <w:pPr>
              <w:pStyle w:val="af8"/>
            </w:pPr>
            <w:r w:rsidRPr="006F249F">
              <w:t>- сады</w:t>
            </w:r>
          </w:p>
        </w:tc>
        <w:tc>
          <w:tcPr>
            <w:tcW w:w="1278" w:type="pct"/>
            <w:vAlign w:val="center"/>
          </w:tcPr>
          <w:p w:rsidR="00287702" w:rsidRPr="006F249F" w:rsidRDefault="00287702" w:rsidP="00837996">
            <w:pPr>
              <w:pStyle w:val="af8"/>
              <w:ind w:right="-108"/>
              <w:jc w:val="center"/>
            </w:pPr>
            <w:r w:rsidRPr="006F249F">
              <w:t>-</w:t>
            </w:r>
          </w:p>
        </w:tc>
        <w:tc>
          <w:tcPr>
            <w:tcW w:w="1004" w:type="pct"/>
            <w:vAlign w:val="center"/>
          </w:tcPr>
          <w:p w:rsidR="00287702" w:rsidRPr="006F249F" w:rsidRDefault="00287702" w:rsidP="00837996">
            <w:pPr>
              <w:pStyle w:val="af8"/>
              <w:jc w:val="center"/>
            </w:pPr>
            <w:r w:rsidRPr="006F249F">
              <w:t>-</w:t>
            </w:r>
          </w:p>
        </w:tc>
      </w:tr>
      <w:tr w:rsidR="00287702" w:rsidRPr="006F249F" w:rsidTr="00287702">
        <w:trPr>
          <w:trHeight w:val="267"/>
        </w:trPr>
        <w:tc>
          <w:tcPr>
            <w:tcW w:w="2718" w:type="pct"/>
            <w:vAlign w:val="center"/>
          </w:tcPr>
          <w:p w:rsidR="00287702" w:rsidRPr="006F249F" w:rsidRDefault="00287702" w:rsidP="00837996">
            <w:pPr>
              <w:pStyle w:val="af8"/>
            </w:pPr>
            <w:r w:rsidRPr="006F249F">
              <w:t>- дороги, просеки</w:t>
            </w:r>
          </w:p>
        </w:tc>
        <w:tc>
          <w:tcPr>
            <w:tcW w:w="1278" w:type="pct"/>
            <w:vAlign w:val="center"/>
          </w:tcPr>
          <w:p w:rsidR="00287702" w:rsidRPr="006F249F" w:rsidRDefault="00287702" w:rsidP="00837996">
            <w:pPr>
              <w:pStyle w:val="af8"/>
              <w:ind w:right="-108"/>
              <w:jc w:val="center"/>
            </w:pPr>
            <w:r w:rsidRPr="006F249F">
              <w:t>407</w:t>
            </w:r>
          </w:p>
        </w:tc>
        <w:tc>
          <w:tcPr>
            <w:tcW w:w="1004" w:type="pct"/>
            <w:vAlign w:val="center"/>
          </w:tcPr>
          <w:p w:rsidR="00287702" w:rsidRPr="006F249F" w:rsidRDefault="00287702" w:rsidP="00837996">
            <w:pPr>
              <w:pStyle w:val="af8"/>
              <w:jc w:val="center"/>
            </w:pPr>
            <w:r w:rsidRPr="006F249F">
              <w:t>0.8</w:t>
            </w:r>
          </w:p>
        </w:tc>
      </w:tr>
      <w:tr w:rsidR="00287702" w:rsidRPr="006F249F" w:rsidTr="00287702">
        <w:tc>
          <w:tcPr>
            <w:tcW w:w="2718" w:type="pct"/>
            <w:vAlign w:val="center"/>
          </w:tcPr>
          <w:p w:rsidR="00287702" w:rsidRPr="006F249F" w:rsidRDefault="00287702" w:rsidP="00837996">
            <w:pPr>
              <w:pStyle w:val="af8"/>
            </w:pPr>
            <w:r w:rsidRPr="006F249F">
              <w:t>- усадьбы и прочие объекты</w:t>
            </w:r>
          </w:p>
        </w:tc>
        <w:tc>
          <w:tcPr>
            <w:tcW w:w="1278" w:type="pct"/>
            <w:vAlign w:val="center"/>
          </w:tcPr>
          <w:p w:rsidR="00287702" w:rsidRPr="006F249F" w:rsidRDefault="00287702" w:rsidP="00837996">
            <w:pPr>
              <w:pStyle w:val="af8"/>
              <w:tabs>
                <w:tab w:val="left" w:pos="750"/>
                <w:tab w:val="center" w:pos="813"/>
              </w:tabs>
              <w:jc w:val="center"/>
            </w:pPr>
            <w:r w:rsidRPr="006F249F">
              <w:t>62</w:t>
            </w:r>
          </w:p>
        </w:tc>
        <w:tc>
          <w:tcPr>
            <w:tcW w:w="1004" w:type="pct"/>
            <w:vAlign w:val="center"/>
          </w:tcPr>
          <w:p w:rsidR="00287702" w:rsidRPr="006F249F" w:rsidRDefault="00287702" w:rsidP="00837996">
            <w:pPr>
              <w:pStyle w:val="af8"/>
              <w:jc w:val="center"/>
            </w:pPr>
            <w:r w:rsidRPr="006F249F">
              <w:t>0.1</w:t>
            </w:r>
          </w:p>
        </w:tc>
      </w:tr>
      <w:tr w:rsidR="00287702" w:rsidRPr="006F249F" w:rsidTr="00287702">
        <w:tc>
          <w:tcPr>
            <w:tcW w:w="2718" w:type="pct"/>
            <w:vAlign w:val="center"/>
          </w:tcPr>
          <w:p w:rsidR="00287702" w:rsidRPr="006F249F" w:rsidRDefault="00287702" w:rsidP="00837996">
            <w:pPr>
              <w:pStyle w:val="af8"/>
            </w:pPr>
            <w:r w:rsidRPr="006F249F">
              <w:t>- болота</w:t>
            </w:r>
          </w:p>
        </w:tc>
        <w:tc>
          <w:tcPr>
            <w:tcW w:w="1278" w:type="pct"/>
            <w:vAlign w:val="center"/>
          </w:tcPr>
          <w:p w:rsidR="00287702" w:rsidRPr="006F249F" w:rsidRDefault="00287702" w:rsidP="00837996">
            <w:pPr>
              <w:pStyle w:val="af8"/>
              <w:jc w:val="center"/>
            </w:pPr>
            <w:r w:rsidRPr="006F249F">
              <w:t>72</w:t>
            </w:r>
          </w:p>
        </w:tc>
        <w:tc>
          <w:tcPr>
            <w:tcW w:w="1004" w:type="pct"/>
            <w:vAlign w:val="center"/>
          </w:tcPr>
          <w:p w:rsidR="00287702" w:rsidRPr="006F249F" w:rsidRDefault="00287702" w:rsidP="00837996">
            <w:pPr>
              <w:pStyle w:val="af8"/>
              <w:jc w:val="center"/>
            </w:pPr>
            <w:r w:rsidRPr="006F249F">
              <w:t>0.1</w:t>
            </w:r>
          </w:p>
        </w:tc>
      </w:tr>
      <w:tr w:rsidR="00287702" w:rsidRPr="006F249F" w:rsidTr="00287702">
        <w:tc>
          <w:tcPr>
            <w:tcW w:w="2718" w:type="pct"/>
            <w:vAlign w:val="center"/>
          </w:tcPr>
          <w:p w:rsidR="00287702" w:rsidRPr="006F249F" w:rsidRDefault="00287702" w:rsidP="00837996">
            <w:pPr>
              <w:pStyle w:val="af8"/>
            </w:pPr>
            <w:r w:rsidRPr="006F249F">
              <w:t>- пески</w:t>
            </w:r>
          </w:p>
        </w:tc>
        <w:tc>
          <w:tcPr>
            <w:tcW w:w="1278" w:type="pct"/>
            <w:vAlign w:val="center"/>
          </w:tcPr>
          <w:p w:rsidR="00287702" w:rsidRPr="006F249F" w:rsidRDefault="00287702" w:rsidP="00837996">
            <w:pPr>
              <w:pStyle w:val="af8"/>
              <w:jc w:val="center"/>
            </w:pPr>
            <w:r w:rsidRPr="006F249F">
              <w:t>1</w:t>
            </w:r>
          </w:p>
        </w:tc>
        <w:tc>
          <w:tcPr>
            <w:tcW w:w="1004" w:type="pct"/>
            <w:vAlign w:val="center"/>
          </w:tcPr>
          <w:p w:rsidR="00287702" w:rsidRPr="006F249F" w:rsidRDefault="00287702" w:rsidP="00837996">
            <w:pPr>
              <w:pStyle w:val="af8"/>
              <w:jc w:val="center"/>
            </w:pPr>
            <w:r w:rsidRPr="006F249F">
              <w:t>-</w:t>
            </w:r>
          </w:p>
        </w:tc>
      </w:tr>
      <w:tr w:rsidR="00287702" w:rsidRPr="006F249F" w:rsidTr="00287702">
        <w:tc>
          <w:tcPr>
            <w:tcW w:w="2718" w:type="pct"/>
            <w:vAlign w:val="center"/>
          </w:tcPr>
          <w:p w:rsidR="00287702" w:rsidRPr="006F249F" w:rsidRDefault="00287702" w:rsidP="00837996">
            <w:pPr>
              <w:pStyle w:val="af8"/>
            </w:pPr>
            <w:r w:rsidRPr="006F249F">
              <w:t>- прочие земли</w:t>
            </w:r>
          </w:p>
        </w:tc>
        <w:tc>
          <w:tcPr>
            <w:tcW w:w="1278" w:type="pct"/>
            <w:vAlign w:val="center"/>
          </w:tcPr>
          <w:p w:rsidR="00287702" w:rsidRPr="006F249F" w:rsidRDefault="00287702" w:rsidP="00837996">
            <w:pPr>
              <w:pStyle w:val="af8"/>
              <w:jc w:val="center"/>
            </w:pPr>
            <w:r w:rsidRPr="006F249F">
              <w:t>217</w:t>
            </w:r>
          </w:p>
        </w:tc>
        <w:tc>
          <w:tcPr>
            <w:tcW w:w="1004" w:type="pct"/>
            <w:vAlign w:val="center"/>
          </w:tcPr>
          <w:p w:rsidR="00287702" w:rsidRPr="006F249F" w:rsidRDefault="00287702" w:rsidP="00837996">
            <w:pPr>
              <w:pStyle w:val="af8"/>
              <w:jc w:val="center"/>
            </w:pPr>
            <w:r w:rsidRPr="006F249F">
              <w:t>0.5</w:t>
            </w:r>
          </w:p>
        </w:tc>
      </w:tr>
    </w:tbl>
    <w:p w:rsidR="00E4642D" w:rsidRPr="006F249F" w:rsidRDefault="00E4642D" w:rsidP="00E4642D">
      <w:pPr>
        <w:rPr>
          <w:rFonts w:ascii="Times New Roman" w:hAnsi="Times New Roman" w:cs="Times New Roman"/>
          <w:sz w:val="28"/>
          <w:szCs w:val="28"/>
          <w:lang w:eastAsia="en-US"/>
        </w:rPr>
      </w:pPr>
    </w:p>
    <w:p w:rsidR="00B12183" w:rsidRPr="006F249F" w:rsidRDefault="00B12183" w:rsidP="00287702">
      <w:pPr>
        <w:pStyle w:val="3f2"/>
        <w:ind w:firstLine="0"/>
        <w:rPr>
          <w:lang w:val="ru-RU"/>
        </w:rPr>
      </w:pPr>
    </w:p>
    <w:p w:rsidR="00177E2F" w:rsidRDefault="00B12183" w:rsidP="00470096">
      <w:pPr>
        <w:pStyle w:val="3f2"/>
        <w:jc w:val="center"/>
        <w:rPr>
          <w:lang w:val="ru-RU"/>
        </w:rPr>
      </w:pPr>
      <w:r w:rsidRPr="006F249F">
        <w:lastRenderedPageBreak/>
        <w:t>1.1.</w:t>
      </w:r>
      <w:r w:rsidRPr="006F249F">
        <w:rPr>
          <w:lang w:val="ru-RU"/>
        </w:rPr>
        <w:t>7</w:t>
      </w:r>
      <w:r w:rsidR="00AD0510" w:rsidRPr="006F249F">
        <w:t>. </w:t>
      </w:r>
      <w:r w:rsidR="00177E2F" w:rsidRPr="006F249F">
        <w:t>Характеристика имеющихся особо охраняемых природных</w:t>
      </w:r>
      <w:r w:rsidR="00AD0510" w:rsidRPr="006F249F">
        <w:t xml:space="preserve"> </w:t>
      </w:r>
      <w:r w:rsidR="00177E2F" w:rsidRPr="006F249F">
        <w:t>территорий и объектов, планов по их организации, развитию</w:t>
      </w:r>
      <w:r w:rsidR="00AD0510" w:rsidRPr="006F249F">
        <w:t xml:space="preserve"> </w:t>
      </w:r>
      <w:r w:rsidR="00177E2F" w:rsidRPr="006F249F">
        <w:t>экологических сетей, сохранению биоразнообразия.</w:t>
      </w:r>
    </w:p>
    <w:p w:rsidR="00227BCE" w:rsidRPr="00227BCE" w:rsidRDefault="00227BCE" w:rsidP="00AD0510">
      <w:pPr>
        <w:pStyle w:val="3f2"/>
        <w:rPr>
          <w:rFonts w:eastAsia="Times New Roman"/>
          <w:szCs w:val="24"/>
          <w:lang w:val="ru-RU"/>
        </w:rPr>
      </w:pPr>
    </w:p>
    <w:p w:rsidR="00177E2F" w:rsidRPr="006F249F" w:rsidRDefault="00177E2F" w:rsidP="00B11BA3">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E21771" w:rsidRPr="006F249F">
        <w:rPr>
          <w:rFonts w:ascii="Times New Roman" w:eastAsia="Times New Roman" w:hAnsi="Times New Roman" w:cs="Times New Roman"/>
          <w:sz w:val="28"/>
          <w:szCs w:val="28"/>
          <w:lang w:eastAsia="x-none"/>
        </w:rPr>
        <w:br/>
      </w:r>
      <w:r w:rsidRPr="006F249F">
        <w:rPr>
          <w:rFonts w:ascii="Times New Roman" w:eastAsia="Times New Roman" w:hAnsi="Times New Roman" w:cs="Times New Roman"/>
          <w:sz w:val="28"/>
          <w:szCs w:val="28"/>
          <w:lang w:val="x-none" w:eastAsia="x-none"/>
        </w:rPr>
        <w:t>(ст. 27 ЗК РФ).</w:t>
      </w:r>
    </w:p>
    <w:p w:rsidR="00D861B3" w:rsidRPr="006F249F" w:rsidRDefault="00D861B3" w:rsidP="00D861B3">
      <w:pPr>
        <w:ind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Режим ведения хозяйства в них запрещает:</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проведение рубок лесных насаждений на участках, на которых исклю</w:t>
      </w:r>
      <w:r w:rsidRPr="006F249F">
        <w:rPr>
          <w:rFonts w:ascii="Times New Roman" w:eastAsia="Times New Roman" w:hAnsi="Times New Roman" w:cs="Times New Roman"/>
          <w:sz w:val="28"/>
          <w:szCs w:val="28"/>
        </w:rPr>
        <w:softHyphen/>
        <w:t>чается любое вмешательство человека в природные процессы;</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проведение сплошных рубок лесных насаждений, если иное не преду</w:t>
      </w:r>
      <w:r w:rsidRPr="006F249F">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6F249F">
        <w:rPr>
          <w:rFonts w:ascii="Times New Roman" w:eastAsia="Times New Roman" w:hAnsi="Times New Roman" w:cs="Times New Roman"/>
          <w:sz w:val="28"/>
          <w:szCs w:val="28"/>
        </w:rPr>
        <w:softHyphen/>
        <w:t>цах этих особо охраняемых природных территорий;</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отвод земель под любые виды пользования;</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прокладывание любых коммуникаций;</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строительство, засорение или захламление территории;</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прогон, выпас скота, сенокошение;</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добычу полезных ископаемых;</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использование токсичных химических препаратов для охраны и за</w:t>
      </w:r>
      <w:r w:rsidRPr="006F249F">
        <w:rPr>
          <w:rFonts w:ascii="Times New Roman" w:eastAsia="Times New Roman" w:hAnsi="Times New Roman" w:cs="Times New Roman"/>
          <w:sz w:val="28"/>
          <w:szCs w:val="28"/>
        </w:rPr>
        <w:softHyphen/>
        <w:t>щиты лесов, в том числе в научных целях;</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разбивку туристических стоянок, разведение костров;</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заготовку и сбор недревесных лесных ресурсов видов растений: зане</w:t>
      </w:r>
      <w:r w:rsidRPr="006F249F">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9A2A3D" w:rsidRPr="006F249F" w:rsidRDefault="009A2A3D" w:rsidP="009A2A3D">
      <w:pPr>
        <w:ind w:firstLine="708"/>
        <w:jc w:val="both"/>
        <w:rPr>
          <w:rFonts w:ascii="Times New Roman" w:eastAsia="Times New Roman" w:hAnsi="Times New Roman" w:cs="Times New Roman"/>
          <w:sz w:val="28"/>
          <w:szCs w:val="28"/>
        </w:rPr>
      </w:pPr>
      <w:r w:rsidRPr="006F249F">
        <w:rPr>
          <w:rFonts w:ascii="Times New Roman" w:hAnsi="Times New Roman" w:cs="Times New Roman"/>
          <w:sz w:val="28"/>
          <w:szCs w:val="28"/>
          <w:lang w:eastAsia="en-US"/>
        </w:rPr>
        <w:t>выращивание лесных плодовых, ягодных, декоративных растений, ле</w:t>
      </w:r>
      <w:r w:rsidRPr="006F249F">
        <w:rPr>
          <w:rFonts w:ascii="Times New Roman" w:hAnsi="Times New Roman" w:cs="Times New Roman"/>
          <w:sz w:val="28"/>
          <w:szCs w:val="28"/>
          <w:lang w:eastAsia="en-US"/>
        </w:rPr>
        <w:softHyphen/>
        <w:t>карственных растений.</w:t>
      </w:r>
    </w:p>
    <w:p w:rsidR="009A2A3D" w:rsidRPr="006F249F" w:rsidRDefault="009A2A3D" w:rsidP="009A2A3D">
      <w:pPr>
        <w:ind w:firstLine="708"/>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Рубки ухода и прочие рубки проводятся в соответствии с установлен</w:t>
      </w:r>
      <w:r w:rsidRPr="006F249F">
        <w:rPr>
          <w:rFonts w:ascii="Times New Roman" w:hAnsi="Times New Roman" w:cs="Times New Roman"/>
          <w:sz w:val="28"/>
          <w:szCs w:val="28"/>
          <w:lang w:eastAsia="en-US"/>
        </w:rPr>
        <w:softHyphen/>
        <w:t xml:space="preserve">ным для этих территорий режимом. </w:t>
      </w:r>
    </w:p>
    <w:p w:rsidR="009A2A3D" w:rsidRPr="006F249F" w:rsidRDefault="009A2A3D" w:rsidP="009A2A3D">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Допускается осуществление религиозной деятельности, лесовосстанов</w:t>
      </w:r>
      <w:r w:rsidRPr="006F249F">
        <w:rPr>
          <w:rFonts w:ascii="Times New Roman" w:hAnsi="Times New Roman" w:cs="Times New Roman"/>
          <w:sz w:val="28"/>
          <w:szCs w:val="28"/>
          <w:lang w:eastAsia="en-US"/>
        </w:rPr>
        <w:softHyphen/>
        <w:t>ление.</w:t>
      </w:r>
    </w:p>
    <w:p w:rsidR="00305574" w:rsidRPr="006F249F" w:rsidRDefault="009A2A3D" w:rsidP="00305574">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Ведение охотничьего, сельского хозяйства, осуществление научно-ис</w:t>
      </w:r>
      <w:r w:rsidRPr="006F249F">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w:t>
      </w:r>
      <w:r w:rsidR="00305574">
        <w:rPr>
          <w:rFonts w:ascii="Times New Roman" w:hAnsi="Times New Roman" w:cs="Times New Roman"/>
          <w:sz w:val="28"/>
          <w:szCs w:val="28"/>
          <w:lang w:eastAsia="en-US"/>
        </w:rPr>
        <w:t>ым для этих территорий режимом.</w:t>
      </w:r>
    </w:p>
    <w:p w:rsidR="008230BA" w:rsidRPr="006F249F" w:rsidRDefault="008230BA" w:rsidP="008230BA">
      <w:pPr>
        <w:ind w:firstLine="709"/>
        <w:jc w:val="both"/>
        <w:rPr>
          <w:rFonts w:ascii="Times New Roman" w:hAnsi="Times New Roman" w:cs="Times New Roman"/>
          <w:sz w:val="28"/>
          <w:szCs w:val="28"/>
          <w:lang w:eastAsia="en-US"/>
        </w:rPr>
      </w:pPr>
      <w:r w:rsidRPr="006F249F">
        <w:rPr>
          <w:rFonts w:ascii="Times New Roman" w:eastAsia="Times New Roman" w:hAnsi="Times New Roman" w:cs="Times New Roman"/>
          <w:sz w:val="28"/>
          <w:szCs w:val="28"/>
        </w:rPr>
        <w:t xml:space="preserve">На территории лесничества имеются следующие </w:t>
      </w:r>
      <w:r w:rsidR="00C558B1">
        <w:rPr>
          <w:rFonts w:ascii="Times New Roman" w:eastAsia="Times New Roman" w:hAnsi="Times New Roman" w:cs="Times New Roman"/>
          <w:sz w:val="28"/>
          <w:szCs w:val="28"/>
        </w:rPr>
        <w:t xml:space="preserve">действующие и проектируемые </w:t>
      </w:r>
      <w:r w:rsidRPr="006F249F">
        <w:rPr>
          <w:rFonts w:ascii="Times New Roman" w:eastAsia="Times New Roman" w:hAnsi="Times New Roman" w:cs="Times New Roman"/>
          <w:sz w:val="28"/>
          <w:szCs w:val="28"/>
        </w:rPr>
        <w:t>особо охраняемые природные территории:</w:t>
      </w:r>
    </w:p>
    <w:p w:rsidR="00305574" w:rsidRDefault="00305574" w:rsidP="008230BA">
      <w:pPr>
        <w:jc w:val="right"/>
        <w:rPr>
          <w:rFonts w:ascii="Times New Roman" w:hAnsi="Times New Roman" w:cs="Times New Roman"/>
          <w:sz w:val="28"/>
          <w:szCs w:val="28"/>
          <w:lang w:eastAsia="en-US"/>
        </w:rPr>
      </w:pPr>
    </w:p>
    <w:p w:rsidR="008230BA" w:rsidRPr="006F249F" w:rsidRDefault="008230BA" w:rsidP="008230BA">
      <w:pPr>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Таблица 4.1</w:t>
      </w:r>
    </w:p>
    <w:p w:rsidR="00D81FF8" w:rsidRPr="006F249F" w:rsidRDefault="00D81FF8" w:rsidP="00D81FF8">
      <w:pPr>
        <w:keepNext/>
        <w:rPr>
          <w:rFonts w:ascii="Times New Roman" w:hAnsi="Times New Roman" w:cs="Times New Roman"/>
          <w:sz w:val="16"/>
          <w:szCs w:val="28"/>
          <w:lang w:eastAsia="en-US"/>
        </w:rPr>
      </w:pPr>
    </w:p>
    <w:p w:rsidR="00D81FF8" w:rsidRPr="006F249F" w:rsidRDefault="00D81FF8" w:rsidP="00D81FF8">
      <w:pPr>
        <w:keepNext/>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Перечень особо охраняемых природных территорий</w:t>
      </w:r>
    </w:p>
    <w:p w:rsidR="00D81FF8" w:rsidRPr="006F249F" w:rsidRDefault="00D81FF8" w:rsidP="00D81FF8">
      <w:pPr>
        <w:keepNext/>
        <w:rPr>
          <w:rFonts w:ascii="Times New Roman" w:hAnsi="Times New Roman" w:cs="Times New Roman"/>
          <w:sz w:val="16"/>
          <w:szCs w:val="28"/>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992"/>
        <w:gridCol w:w="1843"/>
        <w:gridCol w:w="992"/>
        <w:gridCol w:w="3828"/>
      </w:tblGrid>
      <w:tr w:rsidR="008230BA" w:rsidRPr="006F249F" w:rsidTr="00456B32">
        <w:trPr>
          <w:tblHeader/>
        </w:trPr>
        <w:tc>
          <w:tcPr>
            <w:tcW w:w="534" w:type="dxa"/>
            <w:vAlign w:val="center"/>
          </w:tcPr>
          <w:p w:rsidR="008230BA" w:rsidRPr="006F249F" w:rsidRDefault="008230BA" w:rsidP="00837996">
            <w:pPr>
              <w:jc w:val="center"/>
              <w:rPr>
                <w:rFonts w:ascii="Times New Roman" w:hAnsi="Times New Roman" w:cs="Times New Roman"/>
                <w:sz w:val="24"/>
                <w:szCs w:val="24"/>
              </w:rPr>
            </w:pPr>
          </w:p>
          <w:p w:rsidR="008230BA" w:rsidRPr="006F249F" w:rsidRDefault="00456B32" w:rsidP="00837996">
            <w:pPr>
              <w:jc w:val="center"/>
              <w:rPr>
                <w:rFonts w:ascii="Times New Roman" w:hAnsi="Times New Roman" w:cs="Times New Roman"/>
                <w:sz w:val="24"/>
                <w:szCs w:val="24"/>
              </w:rPr>
            </w:pPr>
            <w:r>
              <w:rPr>
                <w:rFonts w:ascii="Times New Roman" w:hAnsi="Times New Roman" w:cs="Times New Roman"/>
                <w:sz w:val="24"/>
                <w:szCs w:val="24"/>
              </w:rPr>
              <w:t>№</w:t>
            </w:r>
          </w:p>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п/п</w:t>
            </w:r>
          </w:p>
        </w:tc>
        <w:tc>
          <w:tcPr>
            <w:tcW w:w="1984" w:type="dxa"/>
            <w:vAlign w:val="center"/>
          </w:tcPr>
          <w:p w:rsidR="008230BA" w:rsidRPr="006F249F" w:rsidRDefault="008230BA" w:rsidP="00456B32">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Наименование </w:t>
            </w:r>
            <w:r w:rsidR="00456B32">
              <w:rPr>
                <w:rFonts w:ascii="Times New Roman" w:eastAsia="Times New Roman" w:hAnsi="Times New Roman" w:cs="Times New Roman"/>
                <w:sz w:val="24"/>
                <w:szCs w:val="24"/>
              </w:rPr>
              <w:t>ООПТ</w:t>
            </w:r>
          </w:p>
        </w:tc>
        <w:tc>
          <w:tcPr>
            <w:tcW w:w="992" w:type="dxa"/>
            <w:vAlign w:val="center"/>
          </w:tcPr>
          <w:p w:rsidR="008230BA" w:rsidRPr="006F249F" w:rsidRDefault="008230BA" w:rsidP="00443CD2">
            <w:pPr>
              <w:ind w:left="-113" w:right="-113"/>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Площадь </w:t>
            </w:r>
          </w:p>
          <w:p w:rsidR="008230BA" w:rsidRPr="006F249F" w:rsidRDefault="008230BA" w:rsidP="00443CD2">
            <w:pPr>
              <w:ind w:left="-113" w:right="-113"/>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объекта,</w:t>
            </w:r>
          </w:p>
          <w:p w:rsidR="008230BA" w:rsidRPr="006F249F" w:rsidRDefault="008230BA" w:rsidP="00443CD2">
            <w:pPr>
              <w:ind w:left="-113" w:right="-113"/>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га</w:t>
            </w:r>
          </w:p>
          <w:p w:rsidR="008230BA" w:rsidRPr="006F249F" w:rsidRDefault="008230BA" w:rsidP="00443CD2">
            <w:pPr>
              <w:jc w:val="center"/>
              <w:rPr>
                <w:rFonts w:ascii="Times New Roman" w:eastAsia="Times New Roman" w:hAnsi="Times New Roman" w:cs="Times New Roman"/>
                <w:sz w:val="24"/>
                <w:szCs w:val="24"/>
              </w:rPr>
            </w:pPr>
          </w:p>
        </w:tc>
        <w:tc>
          <w:tcPr>
            <w:tcW w:w="1843" w:type="dxa"/>
            <w:vAlign w:val="center"/>
          </w:tcPr>
          <w:p w:rsidR="008230BA" w:rsidRPr="006F249F" w:rsidRDefault="008230BA" w:rsidP="00443CD2">
            <w:pPr>
              <w:ind w:left="-113" w:right="-113"/>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Участковое лесничество</w:t>
            </w:r>
          </w:p>
          <w:p w:rsidR="008230BA" w:rsidRPr="006F249F" w:rsidRDefault="008230BA" w:rsidP="00443CD2">
            <w:pPr>
              <w:ind w:left="-113" w:right="-113"/>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квартал, выдел</w:t>
            </w:r>
          </w:p>
        </w:tc>
        <w:tc>
          <w:tcPr>
            <w:tcW w:w="992" w:type="dxa"/>
            <w:vAlign w:val="center"/>
          </w:tcPr>
          <w:p w:rsidR="008230BA" w:rsidRPr="006F249F" w:rsidRDefault="008230BA" w:rsidP="00443CD2">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Профиль ООПТ</w:t>
            </w:r>
          </w:p>
        </w:tc>
        <w:tc>
          <w:tcPr>
            <w:tcW w:w="3828" w:type="dxa"/>
            <w:vAlign w:val="center"/>
          </w:tcPr>
          <w:p w:rsidR="008230BA" w:rsidRPr="006F249F" w:rsidRDefault="008230BA" w:rsidP="00443CD2">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Краткая характеристика и </w:t>
            </w:r>
          </w:p>
          <w:p w:rsidR="008230BA" w:rsidRPr="006F249F" w:rsidRDefault="008230BA" w:rsidP="00443CD2">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режим ведения хозяйства</w:t>
            </w:r>
          </w:p>
        </w:tc>
      </w:tr>
      <w:tr w:rsidR="00456B32" w:rsidRPr="006F249F" w:rsidTr="000F6AB6">
        <w:trPr>
          <w:tblHeader/>
        </w:trPr>
        <w:tc>
          <w:tcPr>
            <w:tcW w:w="10173" w:type="dxa"/>
            <w:gridSpan w:val="6"/>
            <w:vAlign w:val="center"/>
          </w:tcPr>
          <w:p w:rsidR="00456B32" w:rsidRPr="006F249F" w:rsidRDefault="00456B32" w:rsidP="00837996">
            <w:pPr>
              <w:jc w:val="center"/>
              <w:rPr>
                <w:rFonts w:ascii="Times New Roman" w:hAnsi="Times New Roman" w:cs="Times New Roman"/>
                <w:sz w:val="24"/>
                <w:szCs w:val="24"/>
              </w:rPr>
            </w:pPr>
            <w:r>
              <w:rPr>
                <w:rFonts w:ascii="Times New Roman" w:hAnsi="Times New Roman" w:cs="Times New Roman"/>
                <w:sz w:val="24"/>
                <w:szCs w:val="24"/>
              </w:rPr>
              <w:t>Действующие ООПТ</w:t>
            </w:r>
          </w:p>
        </w:tc>
      </w:tr>
      <w:tr w:rsidR="008230BA" w:rsidRPr="006F249F" w:rsidTr="00456B32">
        <w:tc>
          <w:tcPr>
            <w:tcW w:w="534" w:type="dxa"/>
            <w:vAlign w:val="center"/>
          </w:tcPr>
          <w:p w:rsidR="008230BA" w:rsidRPr="006F249F" w:rsidRDefault="008230BA" w:rsidP="00837996">
            <w:pPr>
              <w:pStyle w:val="af8"/>
              <w:jc w:val="center"/>
            </w:pPr>
            <w:r w:rsidRPr="006F249F">
              <w:t>1</w:t>
            </w:r>
          </w:p>
        </w:tc>
        <w:tc>
          <w:tcPr>
            <w:tcW w:w="1984" w:type="dxa"/>
            <w:vAlign w:val="center"/>
          </w:tcPr>
          <w:p w:rsidR="008230BA" w:rsidRPr="006F249F" w:rsidRDefault="008230BA" w:rsidP="008230BA">
            <w:pPr>
              <w:jc w:val="center"/>
              <w:rPr>
                <w:rFonts w:ascii="Times New Roman" w:hAnsi="Times New Roman" w:cs="Times New Roman"/>
                <w:sz w:val="24"/>
                <w:szCs w:val="24"/>
              </w:rPr>
            </w:pPr>
            <w:r w:rsidRPr="006F249F">
              <w:rPr>
                <w:rFonts w:ascii="Times New Roman" w:hAnsi="Times New Roman" w:cs="Times New Roman"/>
                <w:sz w:val="24"/>
                <w:szCs w:val="24"/>
              </w:rPr>
              <w:t xml:space="preserve">Памятник природы «Сокольский лес». </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3914</w:t>
            </w:r>
          </w:p>
        </w:tc>
        <w:tc>
          <w:tcPr>
            <w:tcW w:w="1843"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 участковое</w:t>
            </w:r>
          </w:p>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лесничество,</w:t>
            </w:r>
          </w:p>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 xml:space="preserve">квартала: </w:t>
            </w:r>
          </w:p>
          <w:p w:rsidR="008230BA" w:rsidRPr="006F249F" w:rsidRDefault="008230BA" w:rsidP="00790550">
            <w:pPr>
              <w:jc w:val="center"/>
              <w:rPr>
                <w:rFonts w:ascii="Times New Roman" w:hAnsi="Times New Roman" w:cs="Times New Roman"/>
                <w:sz w:val="24"/>
                <w:szCs w:val="24"/>
              </w:rPr>
            </w:pPr>
            <w:r w:rsidRPr="006F249F">
              <w:rPr>
                <w:rFonts w:ascii="Times New Roman" w:hAnsi="Times New Roman" w:cs="Times New Roman"/>
                <w:sz w:val="24"/>
                <w:szCs w:val="24"/>
              </w:rPr>
              <w:t>3-3</w:t>
            </w:r>
            <w:r w:rsidR="00790550">
              <w:rPr>
                <w:rFonts w:ascii="Times New Roman" w:hAnsi="Times New Roman" w:cs="Times New Roman"/>
                <w:sz w:val="24"/>
                <w:szCs w:val="24"/>
              </w:rPr>
              <w:t>5</w:t>
            </w:r>
            <w:r w:rsidRPr="006F249F">
              <w:rPr>
                <w:rFonts w:ascii="Times New Roman" w:hAnsi="Times New Roman" w:cs="Times New Roman"/>
                <w:sz w:val="24"/>
                <w:szCs w:val="24"/>
              </w:rPr>
              <w:t>,64,65</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Ботанический</w:t>
            </w:r>
          </w:p>
        </w:tc>
        <w:tc>
          <w:tcPr>
            <w:tcW w:w="3828" w:type="dxa"/>
            <w:vAlign w:val="center"/>
          </w:tcPr>
          <w:p w:rsidR="008230BA" w:rsidRPr="006F249F" w:rsidRDefault="008230BA" w:rsidP="00BA0318">
            <w:pPr>
              <w:jc w:val="center"/>
              <w:rPr>
                <w:rFonts w:ascii="Times New Roman" w:hAnsi="Times New Roman" w:cs="Times New Roman"/>
                <w:sz w:val="24"/>
                <w:szCs w:val="24"/>
              </w:rPr>
            </w:pPr>
            <w:r w:rsidRPr="006F249F">
              <w:rPr>
                <w:rFonts w:ascii="Times New Roman" w:hAnsi="Times New Roman" w:cs="Times New Roman"/>
                <w:sz w:val="24"/>
                <w:szCs w:val="24"/>
              </w:rPr>
              <w:t xml:space="preserve">Сосновые и смешанные леса с богатым подлеском и травостоем таежного дубравного типа. Преобладают 30 – 35 летние культуры сосны при максимальном возрасте 95 лет. Отмечено гнездование орла могильника и обитание бурундука. Объект имеет научное, культурно-познавательное и эстетическое значения. Заказной природоохранный режим. Постановление Совета Министров ТатАССР № 607 </w:t>
            </w:r>
            <w:r w:rsidR="00C558B1">
              <w:rPr>
                <w:rFonts w:ascii="Times New Roman" w:hAnsi="Times New Roman" w:cs="Times New Roman"/>
                <w:sz w:val="24"/>
                <w:szCs w:val="24"/>
              </w:rPr>
              <w:t xml:space="preserve">от 06.11.84 </w:t>
            </w:r>
            <w:r w:rsidRPr="006F249F">
              <w:rPr>
                <w:rFonts w:ascii="Times New Roman" w:hAnsi="Times New Roman" w:cs="Times New Roman"/>
                <w:sz w:val="24"/>
                <w:szCs w:val="24"/>
              </w:rPr>
              <w:t>года</w:t>
            </w:r>
          </w:p>
        </w:tc>
      </w:tr>
      <w:tr w:rsidR="00790550" w:rsidRPr="006F249F" w:rsidTr="000F6AB6">
        <w:tc>
          <w:tcPr>
            <w:tcW w:w="10173" w:type="dxa"/>
            <w:gridSpan w:val="6"/>
            <w:vAlign w:val="center"/>
          </w:tcPr>
          <w:p w:rsidR="00790550" w:rsidRPr="006F249F" w:rsidRDefault="00790550" w:rsidP="00837996">
            <w:pPr>
              <w:jc w:val="center"/>
              <w:rPr>
                <w:rFonts w:ascii="Times New Roman" w:hAnsi="Times New Roman" w:cs="Times New Roman"/>
                <w:sz w:val="24"/>
                <w:szCs w:val="24"/>
              </w:rPr>
            </w:pPr>
            <w:r>
              <w:rPr>
                <w:rFonts w:ascii="Times New Roman" w:hAnsi="Times New Roman" w:cs="Times New Roman"/>
                <w:sz w:val="24"/>
                <w:szCs w:val="24"/>
              </w:rPr>
              <w:t>Проектируемые ООПТ</w:t>
            </w:r>
          </w:p>
        </w:tc>
      </w:tr>
      <w:tr w:rsidR="008230BA" w:rsidRPr="006F249F" w:rsidTr="00456B32">
        <w:tc>
          <w:tcPr>
            <w:tcW w:w="534" w:type="dxa"/>
            <w:vAlign w:val="center"/>
          </w:tcPr>
          <w:p w:rsidR="008230BA" w:rsidRPr="006F249F" w:rsidRDefault="008230BA" w:rsidP="00837996">
            <w:pPr>
              <w:pStyle w:val="af8"/>
              <w:jc w:val="center"/>
              <w:rPr>
                <w:lang w:val="ru-RU"/>
              </w:rPr>
            </w:pPr>
            <w:r w:rsidRPr="006F249F">
              <w:rPr>
                <w:lang w:val="ru-RU"/>
              </w:rPr>
              <w:t>2</w:t>
            </w:r>
          </w:p>
        </w:tc>
        <w:tc>
          <w:tcPr>
            <w:tcW w:w="1984" w:type="dxa"/>
            <w:vAlign w:val="center"/>
          </w:tcPr>
          <w:p w:rsidR="008230BA" w:rsidRPr="006F249F" w:rsidRDefault="008230BA" w:rsidP="008230BA">
            <w:pPr>
              <w:jc w:val="center"/>
              <w:rPr>
                <w:rFonts w:ascii="Times New Roman" w:hAnsi="Times New Roman" w:cs="Times New Roman"/>
                <w:sz w:val="24"/>
                <w:szCs w:val="24"/>
              </w:rPr>
            </w:pPr>
            <w:r w:rsidRPr="006F249F">
              <w:rPr>
                <w:rFonts w:ascii="Times New Roman" w:hAnsi="Times New Roman" w:cs="Times New Roman"/>
                <w:sz w:val="24"/>
                <w:szCs w:val="24"/>
              </w:rPr>
              <w:t xml:space="preserve"> «Сокольский» </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2936</w:t>
            </w:r>
          </w:p>
        </w:tc>
        <w:tc>
          <w:tcPr>
            <w:tcW w:w="1843"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Сокольское участковое</w:t>
            </w:r>
          </w:p>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лесничество,</w:t>
            </w:r>
          </w:p>
          <w:p w:rsidR="002C2B04" w:rsidRDefault="008230BA" w:rsidP="002C2B04">
            <w:pPr>
              <w:jc w:val="center"/>
              <w:rPr>
                <w:rFonts w:ascii="Times New Roman" w:hAnsi="Times New Roman" w:cs="Times New Roman"/>
                <w:sz w:val="24"/>
                <w:szCs w:val="24"/>
              </w:rPr>
            </w:pPr>
            <w:r w:rsidRPr="006F249F">
              <w:rPr>
                <w:rFonts w:ascii="Times New Roman" w:hAnsi="Times New Roman" w:cs="Times New Roman"/>
                <w:sz w:val="24"/>
                <w:szCs w:val="24"/>
              </w:rPr>
              <w:t xml:space="preserve">квартала: </w:t>
            </w:r>
          </w:p>
          <w:p w:rsidR="008230BA" w:rsidRPr="006F249F" w:rsidRDefault="008230BA" w:rsidP="002C2B04">
            <w:pPr>
              <w:jc w:val="center"/>
              <w:rPr>
                <w:rFonts w:ascii="Times New Roman" w:hAnsi="Times New Roman" w:cs="Times New Roman"/>
                <w:sz w:val="24"/>
                <w:szCs w:val="24"/>
              </w:rPr>
            </w:pPr>
            <w:r w:rsidRPr="006F249F">
              <w:rPr>
                <w:rFonts w:ascii="Times New Roman" w:hAnsi="Times New Roman" w:cs="Times New Roman"/>
                <w:sz w:val="24"/>
                <w:szCs w:val="24"/>
              </w:rPr>
              <w:t>38</w:t>
            </w:r>
            <w:r w:rsidR="002C2B04">
              <w:rPr>
                <w:rFonts w:ascii="Times New Roman" w:hAnsi="Times New Roman" w:cs="Times New Roman"/>
                <w:sz w:val="24"/>
                <w:szCs w:val="24"/>
              </w:rPr>
              <w:t>-</w:t>
            </w:r>
            <w:r w:rsidRPr="006F249F">
              <w:rPr>
                <w:rFonts w:ascii="Times New Roman" w:hAnsi="Times New Roman" w:cs="Times New Roman"/>
                <w:sz w:val="24"/>
                <w:szCs w:val="24"/>
              </w:rPr>
              <w:t>43</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Ботанический</w:t>
            </w:r>
          </w:p>
        </w:tc>
        <w:tc>
          <w:tcPr>
            <w:tcW w:w="3828" w:type="dxa"/>
            <w:vAlign w:val="center"/>
          </w:tcPr>
          <w:p w:rsidR="008230BA" w:rsidRPr="006F249F" w:rsidRDefault="008230BA" w:rsidP="00D17CBD">
            <w:pPr>
              <w:jc w:val="center"/>
              <w:rPr>
                <w:rFonts w:ascii="Times New Roman" w:hAnsi="Times New Roman" w:cs="Times New Roman"/>
                <w:sz w:val="24"/>
                <w:szCs w:val="24"/>
              </w:rPr>
            </w:pPr>
            <w:r w:rsidRPr="006F249F">
              <w:rPr>
                <w:rFonts w:ascii="Times New Roman" w:hAnsi="Times New Roman" w:cs="Times New Roman"/>
                <w:sz w:val="24"/>
                <w:szCs w:val="24"/>
              </w:rPr>
              <w:t>Пойменные смешанные леса примыкающие к П</w:t>
            </w:r>
            <w:r w:rsidR="00D17CBD">
              <w:rPr>
                <w:rFonts w:ascii="Times New Roman" w:hAnsi="Times New Roman" w:cs="Times New Roman"/>
                <w:sz w:val="24"/>
                <w:szCs w:val="24"/>
              </w:rPr>
              <w:t>а</w:t>
            </w:r>
            <w:r w:rsidRPr="006F249F">
              <w:rPr>
                <w:rFonts w:ascii="Times New Roman" w:hAnsi="Times New Roman" w:cs="Times New Roman"/>
                <w:sz w:val="24"/>
                <w:szCs w:val="24"/>
              </w:rPr>
              <w:t>мятнику природы «Сокольский лес». Заказной природоохранный режим. Постановление КМ РТ № 730 от 13.10.2000 г.</w:t>
            </w:r>
          </w:p>
        </w:tc>
      </w:tr>
      <w:tr w:rsidR="008230BA" w:rsidRPr="006F249F" w:rsidTr="00456B32">
        <w:tc>
          <w:tcPr>
            <w:tcW w:w="534" w:type="dxa"/>
            <w:vAlign w:val="center"/>
          </w:tcPr>
          <w:p w:rsidR="008230BA" w:rsidRPr="006F249F" w:rsidRDefault="008230BA" w:rsidP="00837996">
            <w:pPr>
              <w:pStyle w:val="af8"/>
              <w:jc w:val="center"/>
              <w:rPr>
                <w:lang w:val="ru-RU"/>
              </w:rPr>
            </w:pPr>
            <w:r w:rsidRPr="006F249F">
              <w:rPr>
                <w:lang w:val="ru-RU"/>
              </w:rPr>
              <w:t>3</w:t>
            </w:r>
          </w:p>
        </w:tc>
        <w:tc>
          <w:tcPr>
            <w:tcW w:w="1984" w:type="dxa"/>
            <w:vAlign w:val="center"/>
          </w:tcPr>
          <w:p w:rsidR="008230BA" w:rsidRPr="006F249F" w:rsidRDefault="00456B32" w:rsidP="008230BA">
            <w:pPr>
              <w:jc w:val="center"/>
              <w:rPr>
                <w:rFonts w:ascii="Times New Roman" w:hAnsi="Times New Roman" w:cs="Times New Roman"/>
                <w:sz w:val="24"/>
                <w:szCs w:val="24"/>
              </w:rPr>
            </w:pPr>
            <w:r>
              <w:rPr>
                <w:rFonts w:ascii="Times New Roman" w:hAnsi="Times New Roman" w:cs="Times New Roman"/>
                <w:sz w:val="24"/>
                <w:szCs w:val="24"/>
              </w:rPr>
              <w:t>Урочище</w:t>
            </w:r>
            <w:r w:rsidR="008230BA" w:rsidRPr="006F249F">
              <w:rPr>
                <w:rFonts w:ascii="Times New Roman" w:hAnsi="Times New Roman" w:cs="Times New Roman"/>
                <w:sz w:val="24"/>
                <w:szCs w:val="24"/>
              </w:rPr>
              <w:t xml:space="preserve"> «Липовая грива"  </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29</w:t>
            </w:r>
          </w:p>
        </w:tc>
        <w:tc>
          <w:tcPr>
            <w:tcW w:w="1843" w:type="dxa"/>
            <w:vAlign w:val="center"/>
          </w:tcPr>
          <w:p w:rsidR="002C2B04" w:rsidRPr="00456B32" w:rsidRDefault="008230BA" w:rsidP="00456B32">
            <w:pPr>
              <w:jc w:val="center"/>
              <w:rPr>
                <w:rFonts w:ascii="Times New Roman" w:hAnsi="Times New Roman" w:cs="Times New Roman"/>
                <w:sz w:val="24"/>
                <w:szCs w:val="24"/>
              </w:rPr>
            </w:pPr>
            <w:r w:rsidRPr="00456B32">
              <w:rPr>
                <w:rFonts w:ascii="Times New Roman" w:hAnsi="Times New Roman" w:cs="Times New Roman"/>
                <w:sz w:val="24"/>
                <w:szCs w:val="24"/>
              </w:rPr>
              <w:t>Кумазанское участковое лесничество, квартал</w:t>
            </w:r>
            <w:r w:rsidR="002C2B04" w:rsidRPr="00456B32">
              <w:rPr>
                <w:rFonts w:ascii="Times New Roman" w:hAnsi="Times New Roman" w:cs="Times New Roman"/>
                <w:sz w:val="24"/>
                <w:szCs w:val="24"/>
              </w:rPr>
              <w:t xml:space="preserve"> 84 выд. 4-12</w:t>
            </w:r>
          </w:p>
          <w:p w:rsidR="008230BA" w:rsidRPr="00456B32" w:rsidRDefault="008230BA" w:rsidP="00456B32">
            <w:pPr>
              <w:jc w:val="center"/>
              <w:rPr>
                <w:rFonts w:ascii="Times New Roman" w:hAnsi="Times New Roman" w:cs="Times New Roman"/>
                <w:sz w:val="24"/>
                <w:szCs w:val="24"/>
              </w:rPr>
            </w:pPr>
          </w:p>
        </w:tc>
        <w:tc>
          <w:tcPr>
            <w:tcW w:w="992" w:type="dxa"/>
            <w:vAlign w:val="center"/>
          </w:tcPr>
          <w:p w:rsidR="008230BA"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Ботанический</w:t>
            </w:r>
          </w:p>
          <w:p w:rsidR="002C2B04" w:rsidRPr="006F249F" w:rsidRDefault="002C2B04" w:rsidP="002C2B04">
            <w:pPr>
              <w:jc w:val="center"/>
              <w:rPr>
                <w:rFonts w:ascii="Times New Roman" w:hAnsi="Times New Roman" w:cs="Times New Roman"/>
                <w:sz w:val="24"/>
                <w:szCs w:val="24"/>
              </w:rPr>
            </w:pPr>
          </w:p>
        </w:tc>
        <w:tc>
          <w:tcPr>
            <w:tcW w:w="3828"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Густые липовые насаждения с богатым подлеском и травостоем в пойме реки Вятка. Заказной природоохранный режим. Постановление КМ РТ № 730 от 13.10.2000 г.</w:t>
            </w:r>
          </w:p>
        </w:tc>
      </w:tr>
      <w:tr w:rsidR="008230BA" w:rsidRPr="006F249F" w:rsidTr="00456B32">
        <w:tc>
          <w:tcPr>
            <w:tcW w:w="534" w:type="dxa"/>
            <w:vAlign w:val="center"/>
          </w:tcPr>
          <w:p w:rsidR="008230BA" w:rsidRPr="006F249F" w:rsidRDefault="008230BA" w:rsidP="00837996">
            <w:pPr>
              <w:pStyle w:val="af8"/>
              <w:jc w:val="center"/>
              <w:rPr>
                <w:lang w:val="ru-RU"/>
              </w:rPr>
            </w:pPr>
            <w:r w:rsidRPr="006F249F">
              <w:rPr>
                <w:lang w:val="ru-RU"/>
              </w:rPr>
              <w:t>4</w:t>
            </w:r>
          </w:p>
        </w:tc>
        <w:tc>
          <w:tcPr>
            <w:tcW w:w="1984" w:type="dxa"/>
            <w:vAlign w:val="center"/>
          </w:tcPr>
          <w:p w:rsidR="008230BA" w:rsidRPr="006F249F" w:rsidRDefault="008230BA" w:rsidP="008230BA">
            <w:pPr>
              <w:jc w:val="center"/>
              <w:rPr>
                <w:rFonts w:ascii="Times New Roman" w:hAnsi="Times New Roman" w:cs="Times New Roman"/>
                <w:sz w:val="24"/>
                <w:szCs w:val="24"/>
              </w:rPr>
            </w:pPr>
            <w:r w:rsidRPr="006F249F">
              <w:rPr>
                <w:rFonts w:ascii="Times New Roman" w:hAnsi="Times New Roman" w:cs="Times New Roman"/>
                <w:sz w:val="24"/>
                <w:szCs w:val="24"/>
              </w:rPr>
              <w:t xml:space="preserve"> «Вятский»  </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2300</w:t>
            </w:r>
          </w:p>
        </w:tc>
        <w:tc>
          <w:tcPr>
            <w:tcW w:w="1843" w:type="dxa"/>
            <w:vAlign w:val="center"/>
          </w:tcPr>
          <w:p w:rsidR="00456B32" w:rsidRPr="00456B32" w:rsidRDefault="008230BA" w:rsidP="00456B32">
            <w:pPr>
              <w:jc w:val="center"/>
              <w:rPr>
                <w:rFonts w:ascii="Times New Roman" w:hAnsi="Times New Roman" w:cs="Times New Roman"/>
                <w:sz w:val="24"/>
                <w:szCs w:val="24"/>
              </w:rPr>
            </w:pPr>
            <w:r w:rsidRPr="00456B32">
              <w:rPr>
                <w:rFonts w:ascii="Times New Roman" w:hAnsi="Times New Roman" w:cs="Times New Roman"/>
                <w:sz w:val="24"/>
                <w:szCs w:val="24"/>
              </w:rPr>
              <w:t>Кляушское участковое лесничество, квартала: 3,4,77,78,92,</w:t>
            </w:r>
            <w:r w:rsidR="00456B32">
              <w:rPr>
                <w:rFonts w:ascii="Times New Roman" w:hAnsi="Times New Roman" w:cs="Times New Roman"/>
                <w:sz w:val="24"/>
                <w:szCs w:val="24"/>
              </w:rPr>
              <w:t xml:space="preserve"> 95,99,</w:t>
            </w:r>
            <w:r w:rsidRPr="00456B32">
              <w:rPr>
                <w:rFonts w:ascii="Times New Roman" w:hAnsi="Times New Roman" w:cs="Times New Roman"/>
                <w:sz w:val="24"/>
                <w:szCs w:val="24"/>
              </w:rPr>
              <w:t>104,107.</w:t>
            </w:r>
            <w:r w:rsidR="00456B32">
              <w:rPr>
                <w:rFonts w:ascii="Times New Roman" w:hAnsi="Times New Roman" w:cs="Times New Roman"/>
                <w:sz w:val="24"/>
                <w:szCs w:val="24"/>
              </w:rPr>
              <w:t xml:space="preserve"> </w:t>
            </w:r>
            <w:r w:rsidR="00456B32" w:rsidRPr="00456B32">
              <w:rPr>
                <w:rFonts w:ascii="Times New Roman" w:hAnsi="Times New Roman" w:cs="Times New Roman"/>
                <w:sz w:val="24"/>
                <w:szCs w:val="24"/>
              </w:rPr>
              <w:t xml:space="preserve">Кумазанское участковое лесничество </w:t>
            </w:r>
            <w:r w:rsidR="00456B32">
              <w:rPr>
                <w:rFonts w:ascii="Times New Roman" w:hAnsi="Times New Roman" w:cs="Times New Roman"/>
                <w:sz w:val="24"/>
                <w:szCs w:val="24"/>
              </w:rPr>
              <w:t xml:space="preserve">квартала: </w:t>
            </w:r>
            <w:r w:rsidR="00456B32" w:rsidRPr="00456B32">
              <w:rPr>
                <w:rFonts w:ascii="Times New Roman" w:hAnsi="Times New Roman" w:cs="Times New Roman"/>
                <w:sz w:val="24"/>
                <w:szCs w:val="24"/>
              </w:rPr>
              <w:t>77,78,79,81,</w:t>
            </w:r>
          </w:p>
          <w:p w:rsidR="00456B32" w:rsidRPr="00456B32" w:rsidRDefault="00456B32" w:rsidP="00456B32">
            <w:pPr>
              <w:jc w:val="center"/>
              <w:rPr>
                <w:rFonts w:ascii="Times New Roman" w:hAnsi="Times New Roman" w:cs="Times New Roman"/>
                <w:sz w:val="24"/>
                <w:szCs w:val="24"/>
              </w:rPr>
            </w:pPr>
            <w:r w:rsidRPr="00456B32">
              <w:rPr>
                <w:rFonts w:ascii="Times New Roman" w:hAnsi="Times New Roman" w:cs="Times New Roman"/>
                <w:sz w:val="24"/>
                <w:szCs w:val="24"/>
              </w:rPr>
              <w:t>84,85, 86,87,</w:t>
            </w:r>
          </w:p>
          <w:p w:rsidR="00456B32" w:rsidRPr="00456B32" w:rsidRDefault="00456B32" w:rsidP="00456B32">
            <w:pPr>
              <w:jc w:val="center"/>
              <w:rPr>
                <w:rFonts w:ascii="Times New Roman" w:hAnsi="Times New Roman" w:cs="Times New Roman"/>
                <w:sz w:val="24"/>
                <w:szCs w:val="24"/>
              </w:rPr>
            </w:pPr>
            <w:r w:rsidRPr="00456B32">
              <w:rPr>
                <w:rFonts w:ascii="Times New Roman" w:hAnsi="Times New Roman" w:cs="Times New Roman"/>
                <w:sz w:val="24"/>
                <w:szCs w:val="24"/>
              </w:rPr>
              <w:t>88,89,90,91</w:t>
            </w:r>
          </w:p>
        </w:tc>
        <w:tc>
          <w:tcPr>
            <w:tcW w:w="992" w:type="dxa"/>
            <w:vAlign w:val="center"/>
          </w:tcPr>
          <w:p w:rsidR="008230BA" w:rsidRPr="006F249F" w:rsidRDefault="008230BA" w:rsidP="00837996">
            <w:pPr>
              <w:jc w:val="center"/>
              <w:rPr>
                <w:rFonts w:ascii="Times New Roman" w:hAnsi="Times New Roman" w:cs="Times New Roman"/>
                <w:sz w:val="24"/>
                <w:szCs w:val="24"/>
              </w:rPr>
            </w:pPr>
            <w:r w:rsidRPr="006F249F">
              <w:rPr>
                <w:rFonts w:ascii="Times New Roman" w:hAnsi="Times New Roman" w:cs="Times New Roman"/>
                <w:sz w:val="24"/>
                <w:szCs w:val="24"/>
              </w:rPr>
              <w:t>Ботанический</w:t>
            </w:r>
          </w:p>
        </w:tc>
        <w:tc>
          <w:tcPr>
            <w:tcW w:w="3828" w:type="dxa"/>
            <w:vAlign w:val="center"/>
          </w:tcPr>
          <w:p w:rsidR="008230BA" w:rsidRPr="006F249F" w:rsidRDefault="008230BA" w:rsidP="008230BA">
            <w:pPr>
              <w:jc w:val="center"/>
              <w:rPr>
                <w:rFonts w:ascii="Times New Roman" w:hAnsi="Times New Roman" w:cs="Times New Roman"/>
                <w:sz w:val="24"/>
                <w:szCs w:val="24"/>
              </w:rPr>
            </w:pPr>
            <w:r w:rsidRPr="006F249F">
              <w:rPr>
                <w:rFonts w:ascii="Times New Roman" w:hAnsi="Times New Roman" w:cs="Times New Roman"/>
                <w:sz w:val="24"/>
                <w:szCs w:val="24"/>
              </w:rPr>
              <w:t>Смешанные леса с богатым подлеском по берегу реки Вятка с живописным видом. Преобладают насаждения дуба низкоствольного, осины, березы. Объект имеет эстетическое значение. Заказной природоохранный режим.</w:t>
            </w:r>
            <w:r w:rsidR="009A3133" w:rsidRPr="006F249F">
              <w:rPr>
                <w:rFonts w:ascii="Times New Roman" w:hAnsi="Times New Roman" w:cs="Times New Roman"/>
                <w:sz w:val="24"/>
                <w:szCs w:val="24"/>
              </w:rPr>
              <w:t xml:space="preserve"> </w:t>
            </w:r>
            <w:r w:rsidRPr="006F249F">
              <w:rPr>
                <w:rFonts w:ascii="Times New Roman" w:hAnsi="Times New Roman" w:cs="Times New Roman"/>
                <w:sz w:val="24"/>
                <w:szCs w:val="24"/>
              </w:rPr>
              <w:t>Постановление КМ РТ № 730 от 13.10.2000 г.</w:t>
            </w:r>
          </w:p>
        </w:tc>
      </w:tr>
    </w:tbl>
    <w:p w:rsidR="005E4E5A" w:rsidRPr="006F249F" w:rsidRDefault="005E4E5A" w:rsidP="001174C2">
      <w:pPr>
        <w:pStyle w:val="4a"/>
        <w:ind w:firstLine="0"/>
        <w:rPr>
          <w:lang w:val="ru-RU"/>
        </w:rPr>
      </w:pPr>
    </w:p>
    <w:p w:rsidR="008230BA" w:rsidRDefault="008230BA" w:rsidP="003C796A">
      <w:pPr>
        <w:pStyle w:val="4a"/>
        <w:rPr>
          <w:b/>
          <w:lang w:val="ru-RU"/>
        </w:rPr>
      </w:pPr>
    </w:p>
    <w:p w:rsidR="007E7FC7" w:rsidRPr="006F249F" w:rsidRDefault="007E7FC7" w:rsidP="003C796A">
      <w:pPr>
        <w:pStyle w:val="4a"/>
        <w:rPr>
          <w:b/>
          <w:lang w:val="ru-RU"/>
        </w:rPr>
      </w:pPr>
    </w:p>
    <w:p w:rsidR="003C796A" w:rsidRPr="006F249F" w:rsidRDefault="003C796A" w:rsidP="003C796A">
      <w:pPr>
        <w:pStyle w:val="4a"/>
        <w:rPr>
          <w:b/>
          <w:lang w:val="ru-RU"/>
        </w:rPr>
      </w:pPr>
      <w:r w:rsidRPr="006F249F">
        <w:rPr>
          <w:b/>
          <w:lang w:val="ru-RU"/>
        </w:rPr>
        <w:lastRenderedPageBreak/>
        <w:t>1.1.8 Характеристика проектируемых лесов национального наследия</w:t>
      </w:r>
    </w:p>
    <w:p w:rsidR="003C796A" w:rsidRPr="006F249F" w:rsidRDefault="003C796A" w:rsidP="003C796A">
      <w:pPr>
        <w:pStyle w:val="4a"/>
        <w:rPr>
          <w:lang w:val="ru-RU"/>
        </w:rPr>
      </w:pPr>
    </w:p>
    <w:p w:rsidR="003C796A" w:rsidRPr="006F249F" w:rsidRDefault="003C796A" w:rsidP="003C796A">
      <w:pPr>
        <w:pStyle w:val="4a"/>
        <w:rPr>
          <w:lang w:val="ru-RU"/>
        </w:rPr>
      </w:pPr>
      <w:r w:rsidRPr="006F249F">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3C796A" w:rsidRPr="006F249F" w:rsidRDefault="003C796A" w:rsidP="003C796A">
      <w:pPr>
        <w:pStyle w:val="4a"/>
        <w:rPr>
          <w:lang w:val="ru-RU"/>
        </w:rPr>
      </w:pPr>
    </w:p>
    <w:p w:rsidR="003C796A" w:rsidRPr="006F249F" w:rsidRDefault="003C796A" w:rsidP="00305574">
      <w:pPr>
        <w:pStyle w:val="4a"/>
        <w:jc w:val="center"/>
        <w:rPr>
          <w:b/>
          <w:lang w:val="ru-RU"/>
        </w:rPr>
      </w:pPr>
      <w:r w:rsidRPr="006F249F">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3C796A" w:rsidRPr="006F249F" w:rsidRDefault="003C796A" w:rsidP="003C796A">
      <w:pPr>
        <w:pStyle w:val="4a"/>
        <w:rPr>
          <w:b/>
          <w:lang w:val="ru-RU"/>
        </w:rPr>
      </w:pPr>
    </w:p>
    <w:p w:rsidR="003C796A" w:rsidRPr="006F249F" w:rsidRDefault="003C796A" w:rsidP="003C796A">
      <w:pPr>
        <w:pStyle w:val="4a"/>
      </w:pPr>
      <w:r w:rsidRPr="006F249F">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3C796A" w:rsidRPr="006F249F" w:rsidRDefault="003C796A" w:rsidP="003C796A">
      <w:pPr>
        <w:pStyle w:val="3f6"/>
        <w:spacing w:before="0" w:line="240" w:lineRule="auto"/>
        <w:ind w:firstLine="709"/>
        <w:rPr>
          <w:sz w:val="28"/>
          <w:szCs w:val="28"/>
        </w:rPr>
      </w:pPr>
      <w:r w:rsidRPr="006F249F">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3C796A" w:rsidRPr="006F249F" w:rsidRDefault="003C796A" w:rsidP="003C796A">
      <w:pPr>
        <w:pStyle w:val="3f6"/>
        <w:spacing w:before="0" w:line="240" w:lineRule="auto"/>
        <w:ind w:firstLine="709"/>
        <w:rPr>
          <w:sz w:val="28"/>
          <w:szCs w:val="28"/>
        </w:rPr>
      </w:pPr>
      <w:r w:rsidRPr="006F249F">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3C796A" w:rsidRPr="006F249F" w:rsidRDefault="003C796A" w:rsidP="003C796A">
      <w:pPr>
        <w:pStyle w:val="3f6"/>
        <w:spacing w:before="0" w:line="240" w:lineRule="auto"/>
        <w:ind w:firstLine="709"/>
        <w:rPr>
          <w:sz w:val="28"/>
          <w:szCs w:val="28"/>
        </w:rPr>
      </w:pPr>
      <w:r w:rsidRPr="006F249F">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3C796A" w:rsidRPr="006F249F" w:rsidRDefault="003C796A" w:rsidP="003C796A">
      <w:pPr>
        <w:pStyle w:val="3f6"/>
        <w:spacing w:before="0" w:line="240" w:lineRule="auto"/>
        <w:ind w:firstLine="709"/>
        <w:rPr>
          <w:sz w:val="28"/>
          <w:szCs w:val="28"/>
        </w:rPr>
      </w:pPr>
      <w:r w:rsidRPr="006F249F">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757AB6" w:rsidRPr="006F249F" w:rsidRDefault="00757AB6" w:rsidP="00002D98">
      <w:pPr>
        <w:pStyle w:val="3f2"/>
        <w:rPr>
          <w:lang w:val="ru-RU"/>
        </w:rPr>
      </w:pPr>
    </w:p>
    <w:p w:rsidR="00177E2F" w:rsidRPr="006F249F" w:rsidRDefault="005836FC" w:rsidP="00002D98">
      <w:pPr>
        <w:pStyle w:val="3f2"/>
        <w:rPr>
          <w:rFonts w:eastAsia="Times New Roman"/>
          <w:szCs w:val="24"/>
        </w:rPr>
      </w:pPr>
      <w:r w:rsidRPr="006F249F">
        <w:t>1.1.</w:t>
      </w:r>
      <w:r w:rsidR="003C796A" w:rsidRPr="006F249F">
        <w:rPr>
          <w:lang w:val="ru-RU"/>
        </w:rPr>
        <w:t>10</w:t>
      </w:r>
      <w:r w:rsidR="00002D98" w:rsidRPr="006F249F">
        <w:t>. </w:t>
      </w:r>
      <w:r w:rsidR="00177E2F" w:rsidRPr="006F249F">
        <w:t>Характеристика существующих объектов лесной,</w:t>
      </w:r>
      <w:r w:rsidR="00002D98" w:rsidRPr="006F249F">
        <w:t xml:space="preserve"> </w:t>
      </w:r>
      <w:r w:rsidR="00177E2F" w:rsidRPr="006F249F">
        <w:t>лесоперерабатывающей инфраструктуры, объектов</w:t>
      </w:r>
      <w:r w:rsidR="00D00192" w:rsidRPr="006F249F">
        <w:t>,</w:t>
      </w:r>
      <w:r w:rsidR="00177E2F" w:rsidRPr="006F249F">
        <w:t xml:space="preserve"> не связанных</w:t>
      </w:r>
      <w:r w:rsidR="00002D98" w:rsidRPr="006F249F">
        <w:t xml:space="preserve"> </w:t>
      </w:r>
      <w:r w:rsidR="00177E2F" w:rsidRPr="006F249F">
        <w:t>с созданием лесной инфраструктуры, мероприятий по строительству, реконструкции и эксплуатации указанных объектов, предусмотренных документам</w:t>
      </w:r>
      <w:r w:rsidR="00002D98" w:rsidRPr="006F249F">
        <w:t>и территориального планирования</w:t>
      </w:r>
    </w:p>
    <w:p w:rsidR="003C796A" w:rsidRPr="006F249F" w:rsidRDefault="003C796A" w:rsidP="005836FC">
      <w:pPr>
        <w:tabs>
          <w:tab w:val="left" w:pos="1276"/>
        </w:tabs>
        <w:autoSpaceDE w:val="0"/>
        <w:autoSpaceDN w:val="0"/>
        <w:adjustRightInd w:val="0"/>
        <w:ind w:firstLine="709"/>
        <w:jc w:val="both"/>
        <w:rPr>
          <w:rFonts w:ascii="Times New Roman" w:hAnsi="Times New Roman" w:cs="Times New Roman"/>
          <w:sz w:val="28"/>
          <w:szCs w:val="28"/>
        </w:rPr>
      </w:pPr>
      <w:bookmarkStart w:id="8" w:name="sub_15110"/>
    </w:p>
    <w:p w:rsidR="005836FC" w:rsidRPr="006F249F" w:rsidRDefault="003C796A" w:rsidP="005836FC">
      <w:pPr>
        <w:spacing w:after="200" w:line="276" w:lineRule="auto"/>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1.1.10</w:t>
      </w:r>
      <w:r w:rsidR="005836FC" w:rsidRPr="006F249F">
        <w:rPr>
          <w:rFonts w:ascii="Times New Roman" w:hAnsi="Times New Roman" w:cs="Times New Roman"/>
          <w:b/>
          <w:sz w:val="28"/>
          <w:szCs w:val="28"/>
          <w:lang w:eastAsia="en-US"/>
        </w:rPr>
        <w:t>.1.Объекты лесной инфраструктуры</w:t>
      </w:r>
    </w:p>
    <w:p w:rsidR="005836FC" w:rsidRPr="006F249F" w:rsidRDefault="005836FC" w:rsidP="005836FC">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К объектам лесной инфраструктуры относятся лесные дороги, лесные склады и другие объекты, создаваемые в целях использования, охраны, за</w:t>
      </w:r>
      <w:r w:rsidRPr="006F249F">
        <w:rPr>
          <w:rFonts w:ascii="Times New Roman" w:hAnsi="Times New Roman" w:cs="Times New Roman"/>
          <w:sz w:val="28"/>
          <w:szCs w:val="28"/>
        </w:rPr>
        <w:softHyphen/>
        <w:t xml:space="preserve">щиты, воспроизводства лесов. </w:t>
      </w:r>
    </w:p>
    <w:p w:rsidR="005836FC" w:rsidRPr="006F249F" w:rsidRDefault="005836FC" w:rsidP="005836FC">
      <w:pPr>
        <w:tabs>
          <w:tab w:val="left" w:pos="1276"/>
        </w:tabs>
        <w:autoSpaceDE w:val="0"/>
        <w:autoSpaceDN w:val="0"/>
        <w:adjustRightInd w:val="0"/>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Распоряжением Правительства РФ от 17 июля 2012 года №1283-р ут</w:t>
      </w:r>
      <w:r w:rsidRPr="006F249F">
        <w:rPr>
          <w:rFonts w:ascii="Times New Roman" w:hAnsi="Times New Roman" w:cs="Times New Roman"/>
          <w:sz w:val="28"/>
          <w:szCs w:val="28"/>
          <w:lang w:eastAsia="en-US"/>
        </w:rPr>
        <w:softHyphen/>
        <w:t>вержден Перечень объектов лесной инфраструктуры для защитных лесов, эксплуатационных лесов и резервных лесов».</w:t>
      </w:r>
    </w:p>
    <w:p w:rsidR="005836FC" w:rsidRPr="006F249F" w:rsidRDefault="005836FC" w:rsidP="006E0429">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В соответствии со статьей 13 Лесного кодекса Российской Федерации лесные дороги могут создаваться при </w:t>
      </w:r>
      <w:r w:rsidR="006E0429" w:rsidRPr="006F249F">
        <w:rPr>
          <w:rFonts w:ascii="Times New Roman" w:hAnsi="Times New Roman" w:cs="Times New Roman"/>
          <w:sz w:val="28"/>
          <w:szCs w:val="28"/>
        </w:rPr>
        <w:t>любых видах использования лесов,</w:t>
      </w:r>
      <w:r w:rsidR="006E0429" w:rsidRPr="006F249F">
        <w:t xml:space="preserve"> </w:t>
      </w:r>
      <w:r w:rsidR="006E0429" w:rsidRPr="006F249F">
        <w:rPr>
          <w:rFonts w:ascii="Times New Roman" w:hAnsi="Times New Roman" w:cs="Times New Roman"/>
          <w:sz w:val="28"/>
          <w:szCs w:val="28"/>
        </w:rPr>
        <w:t>а  также в целях охраны, защиты и воспроизводства лесов.</w:t>
      </w:r>
    </w:p>
    <w:p w:rsidR="003C796A" w:rsidRPr="006F249F" w:rsidRDefault="003C796A" w:rsidP="003C796A">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На территории лесничеств лесоперерабатывающих объектов не имеется.</w:t>
      </w:r>
    </w:p>
    <w:p w:rsidR="00E8253B" w:rsidRPr="006F249F" w:rsidRDefault="00E8253B" w:rsidP="00E8253B">
      <w:pPr>
        <w:pStyle w:val="4a"/>
      </w:pPr>
      <w:r w:rsidRPr="006F249F">
        <w:t xml:space="preserve">Характеристика существующих лесных дорог приведена в таблице </w:t>
      </w:r>
      <w:r w:rsidR="000A2B85" w:rsidRPr="006F249F">
        <w:rPr>
          <w:lang w:val="ru-RU"/>
        </w:rPr>
        <w:t>4.2</w:t>
      </w:r>
      <w:r w:rsidRPr="006F249F">
        <w:t>.</w:t>
      </w:r>
    </w:p>
    <w:p w:rsidR="00E8253B" w:rsidRPr="006F249F" w:rsidRDefault="00E8253B" w:rsidP="00E8253B">
      <w:pPr>
        <w:tabs>
          <w:tab w:val="left" w:pos="1276"/>
        </w:tabs>
        <w:autoSpaceDE w:val="0"/>
        <w:autoSpaceDN w:val="0"/>
        <w:adjustRightInd w:val="0"/>
        <w:jc w:val="both"/>
        <w:rPr>
          <w:rFonts w:ascii="Times New Roman" w:hAnsi="Times New Roman" w:cs="Times New Roman"/>
          <w:sz w:val="24"/>
          <w:szCs w:val="24"/>
        </w:rPr>
      </w:pPr>
    </w:p>
    <w:p w:rsidR="00E8253B" w:rsidRPr="006F249F" w:rsidRDefault="00E8253B" w:rsidP="00E8253B">
      <w:pPr>
        <w:keepNext/>
        <w:tabs>
          <w:tab w:val="left" w:pos="1276"/>
        </w:tabs>
        <w:autoSpaceDE w:val="0"/>
        <w:autoSpaceDN w:val="0"/>
        <w:adjustRightInd w:val="0"/>
        <w:jc w:val="right"/>
        <w:rPr>
          <w:rFonts w:ascii="Times New Roman" w:hAnsi="Times New Roman" w:cs="Times New Roman"/>
          <w:sz w:val="28"/>
          <w:szCs w:val="28"/>
        </w:rPr>
      </w:pPr>
      <w:r w:rsidRPr="006F249F">
        <w:rPr>
          <w:rFonts w:ascii="Times New Roman" w:hAnsi="Times New Roman" w:cs="Times New Roman"/>
          <w:sz w:val="28"/>
          <w:szCs w:val="28"/>
        </w:rPr>
        <w:t xml:space="preserve">Таблица </w:t>
      </w:r>
      <w:r w:rsidR="000A2B85" w:rsidRPr="006F249F">
        <w:rPr>
          <w:rFonts w:ascii="Times New Roman" w:hAnsi="Times New Roman" w:cs="Times New Roman"/>
          <w:sz w:val="28"/>
          <w:szCs w:val="28"/>
        </w:rPr>
        <w:t>4.2</w:t>
      </w:r>
    </w:p>
    <w:p w:rsidR="00E8253B" w:rsidRPr="006F249F" w:rsidRDefault="00E8253B" w:rsidP="00E8253B">
      <w:pPr>
        <w:keepNext/>
        <w:autoSpaceDE w:val="0"/>
        <w:autoSpaceDN w:val="0"/>
        <w:adjustRightInd w:val="0"/>
        <w:jc w:val="center"/>
        <w:rPr>
          <w:rFonts w:ascii="Times New Roman" w:hAnsi="Times New Roman" w:cs="Times New Roman"/>
          <w:sz w:val="28"/>
          <w:szCs w:val="28"/>
        </w:rPr>
      </w:pPr>
      <w:r w:rsidRPr="006F249F">
        <w:rPr>
          <w:rFonts w:ascii="Times New Roman" w:hAnsi="Times New Roman" w:cs="Times New Roman"/>
          <w:sz w:val="28"/>
          <w:szCs w:val="28"/>
        </w:rPr>
        <w:t>Характеристика лесных дорог</w:t>
      </w:r>
    </w:p>
    <w:p w:rsidR="00E8253B" w:rsidRPr="006F249F" w:rsidRDefault="00E8253B" w:rsidP="00E8253B">
      <w:pPr>
        <w:keepNext/>
        <w:autoSpaceDE w:val="0"/>
        <w:autoSpaceDN w:val="0"/>
        <w:adjustRightInd w:val="0"/>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4"/>
        <w:gridCol w:w="931"/>
        <w:gridCol w:w="931"/>
        <w:gridCol w:w="931"/>
        <w:gridCol w:w="1087"/>
        <w:gridCol w:w="1362"/>
        <w:gridCol w:w="695"/>
        <w:gridCol w:w="1196"/>
      </w:tblGrid>
      <w:tr w:rsidR="000A2B85" w:rsidRPr="006F249F" w:rsidTr="000A2B85">
        <w:trPr>
          <w:trHeight w:val="345"/>
          <w:jc w:val="center"/>
        </w:trPr>
        <w:tc>
          <w:tcPr>
            <w:tcW w:w="1482" w:type="pct"/>
            <w:vMerge w:val="restart"/>
            <w:shd w:val="clear" w:color="auto" w:fill="auto"/>
          </w:tcPr>
          <w:p w:rsidR="000A2B85" w:rsidRPr="006F249F" w:rsidRDefault="000A2B85" w:rsidP="00837996">
            <w:pPr>
              <w:jc w:val="center"/>
              <w:rPr>
                <w:rFonts w:ascii="Times New Roman" w:hAnsi="Times New Roman" w:cs="Times New Roman"/>
                <w:sz w:val="24"/>
              </w:rPr>
            </w:pPr>
          </w:p>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Виды дорог</w:t>
            </w:r>
          </w:p>
        </w:tc>
        <w:tc>
          <w:tcPr>
            <w:tcW w:w="3518" w:type="pct"/>
            <w:gridSpan w:val="7"/>
            <w:tcBorders>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Протяжённость дорог, км</w:t>
            </w:r>
          </w:p>
        </w:tc>
      </w:tr>
      <w:tr w:rsidR="000A2B85" w:rsidRPr="006F249F" w:rsidTr="000A2B85">
        <w:trPr>
          <w:jc w:val="center"/>
        </w:trPr>
        <w:tc>
          <w:tcPr>
            <w:tcW w:w="1482" w:type="pct"/>
            <w:vMerge/>
            <w:shd w:val="clear" w:color="auto" w:fill="auto"/>
          </w:tcPr>
          <w:p w:rsidR="000A2B85" w:rsidRPr="006F249F" w:rsidRDefault="000A2B85" w:rsidP="00837996">
            <w:pPr>
              <w:jc w:val="center"/>
              <w:rPr>
                <w:rFonts w:ascii="Times New Roman" w:hAnsi="Times New Roman" w:cs="Times New Roman"/>
                <w:sz w:val="24"/>
              </w:rPr>
            </w:pPr>
          </w:p>
        </w:tc>
        <w:tc>
          <w:tcPr>
            <w:tcW w:w="459" w:type="pct"/>
            <w:vMerge w:val="restart"/>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Всего</w:t>
            </w:r>
          </w:p>
        </w:tc>
        <w:tc>
          <w:tcPr>
            <w:tcW w:w="2126" w:type="pct"/>
            <w:gridSpan w:val="4"/>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Лесохозяйственные (по типам)</w:t>
            </w:r>
          </w:p>
        </w:tc>
        <w:tc>
          <w:tcPr>
            <w:tcW w:w="933" w:type="pct"/>
            <w:gridSpan w:val="2"/>
            <w:vMerge w:val="restart"/>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Общего      пользования</w:t>
            </w:r>
          </w:p>
        </w:tc>
      </w:tr>
      <w:tr w:rsidR="000A2B85" w:rsidRPr="006F249F" w:rsidTr="000A2B85">
        <w:trPr>
          <w:jc w:val="center"/>
        </w:trPr>
        <w:tc>
          <w:tcPr>
            <w:tcW w:w="1482" w:type="pct"/>
            <w:vMerge/>
            <w:tcBorders>
              <w:bottom w:val="single" w:sz="4" w:space="0" w:color="auto"/>
            </w:tcBorders>
            <w:shd w:val="clear" w:color="auto" w:fill="auto"/>
          </w:tcPr>
          <w:p w:rsidR="000A2B85" w:rsidRPr="006F249F" w:rsidRDefault="000A2B85" w:rsidP="00837996">
            <w:pPr>
              <w:jc w:val="center"/>
              <w:rPr>
                <w:rFonts w:ascii="Times New Roman" w:hAnsi="Times New Roman" w:cs="Times New Roman"/>
              </w:rPr>
            </w:pPr>
          </w:p>
        </w:tc>
        <w:tc>
          <w:tcPr>
            <w:tcW w:w="459" w:type="pct"/>
            <w:vMerge/>
            <w:tcBorders>
              <w:bottom w:val="single" w:sz="4" w:space="0" w:color="auto"/>
            </w:tcBorders>
            <w:shd w:val="clear" w:color="auto" w:fill="auto"/>
          </w:tcPr>
          <w:p w:rsidR="000A2B85" w:rsidRPr="006F249F" w:rsidRDefault="000A2B85" w:rsidP="00837996">
            <w:pPr>
              <w:jc w:val="center"/>
              <w:rPr>
                <w:rFonts w:ascii="Times New Roman" w:hAnsi="Times New Roman" w:cs="Times New Roman"/>
              </w:rPr>
            </w:pPr>
          </w:p>
        </w:tc>
        <w:tc>
          <w:tcPr>
            <w:tcW w:w="459" w:type="pct"/>
            <w:tcBorders>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lang w:val="en-US"/>
              </w:rPr>
              <w:t>I </w:t>
            </w:r>
            <w:r w:rsidRPr="006F249F">
              <w:rPr>
                <w:rFonts w:ascii="Times New Roman" w:hAnsi="Times New Roman" w:cs="Times New Roman"/>
                <w:sz w:val="24"/>
              </w:rPr>
              <w:t>тип</w:t>
            </w:r>
          </w:p>
        </w:tc>
        <w:tc>
          <w:tcPr>
            <w:tcW w:w="459" w:type="pct"/>
            <w:tcBorders>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lang w:val="en-US"/>
              </w:rPr>
              <w:t>II</w:t>
            </w:r>
            <w:r w:rsidRPr="006F249F">
              <w:rPr>
                <w:rFonts w:ascii="Times New Roman" w:hAnsi="Times New Roman" w:cs="Times New Roman"/>
                <w:sz w:val="24"/>
              </w:rPr>
              <w:t xml:space="preserve"> тип</w:t>
            </w:r>
          </w:p>
        </w:tc>
        <w:tc>
          <w:tcPr>
            <w:tcW w:w="536" w:type="pct"/>
            <w:tcBorders>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lang w:val="en-US"/>
              </w:rPr>
              <w:t>III</w:t>
            </w:r>
            <w:r w:rsidRPr="006F249F">
              <w:rPr>
                <w:rFonts w:ascii="Times New Roman" w:hAnsi="Times New Roman" w:cs="Times New Roman"/>
                <w:sz w:val="24"/>
              </w:rPr>
              <w:t xml:space="preserve"> тип</w:t>
            </w:r>
          </w:p>
        </w:tc>
        <w:tc>
          <w:tcPr>
            <w:tcW w:w="672" w:type="pct"/>
            <w:tcBorders>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Итого</w:t>
            </w:r>
          </w:p>
        </w:tc>
        <w:tc>
          <w:tcPr>
            <w:tcW w:w="933" w:type="pct"/>
            <w:gridSpan w:val="2"/>
            <w:vMerge/>
            <w:tcBorders>
              <w:bottom w:val="single" w:sz="4" w:space="0" w:color="auto"/>
            </w:tcBorders>
            <w:shd w:val="clear" w:color="auto" w:fill="auto"/>
          </w:tcPr>
          <w:p w:rsidR="000A2B85" w:rsidRPr="006F249F" w:rsidRDefault="000A2B85" w:rsidP="00837996">
            <w:pPr>
              <w:jc w:val="center"/>
              <w:rPr>
                <w:rFonts w:ascii="Times New Roman" w:hAnsi="Times New Roman" w:cs="Times New Roman"/>
              </w:rPr>
            </w:pPr>
          </w:p>
        </w:tc>
      </w:tr>
      <w:tr w:rsidR="000A2B85" w:rsidRPr="006F249F" w:rsidTr="000A2B85">
        <w:trPr>
          <w:jc w:val="center"/>
        </w:trPr>
        <w:tc>
          <w:tcPr>
            <w:tcW w:w="1482" w:type="pct"/>
            <w:tcBorders>
              <w:top w:val="single" w:sz="4" w:space="0" w:color="auto"/>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1</w:t>
            </w:r>
          </w:p>
        </w:tc>
        <w:tc>
          <w:tcPr>
            <w:tcW w:w="459" w:type="pct"/>
            <w:tcBorders>
              <w:top w:val="single" w:sz="4" w:space="0" w:color="auto"/>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2</w:t>
            </w:r>
          </w:p>
        </w:tc>
        <w:tc>
          <w:tcPr>
            <w:tcW w:w="459" w:type="pct"/>
            <w:tcBorders>
              <w:top w:val="single" w:sz="4" w:space="0" w:color="auto"/>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3</w:t>
            </w:r>
          </w:p>
        </w:tc>
        <w:tc>
          <w:tcPr>
            <w:tcW w:w="459" w:type="pct"/>
            <w:tcBorders>
              <w:top w:val="single" w:sz="4" w:space="0" w:color="auto"/>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4</w:t>
            </w:r>
          </w:p>
        </w:tc>
        <w:tc>
          <w:tcPr>
            <w:tcW w:w="536" w:type="pct"/>
            <w:tcBorders>
              <w:top w:val="single" w:sz="4" w:space="0" w:color="auto"/>
              <w:bottom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5</w:t>
            </w:r>
          </w:p>
        </w:tc>
        <w:tc>
          <w:tcPr>
            <w:tcW w:w="672" w:type="pct"/>
            <w:tcBorders>
              <w:top w:val="single" w:sz="4" w:space="0" w:color="auto"/>
              <w:bottom w:val="single" w:sz="4" w:space="0" w:color="auto"/>
              <w:right w:val="single" w:sz="4" w:space="0" w:color="auto"/>
            </w:tcBorders>
            <w:shd w:val="clear" w:color="auto" w:fill="auto"/>
          </w:tcPr>
          <w:p w:rsidR="000A2B85" w:rsidRPr="006F249F" w:rsidRDefault="000A2B85" w:rsidP="00837996">
            <w:pPr>
              <w:jc w:val="center"/>
              <w:rPr>
                <w:rFonts w:ascii="Times New Roman" w:hAnsi="Times New Roman" w:cs="Times New Roman"/>
                <w:sz w:val="24"/>
              </w:rPr>
            </w:pPr>
            <w:r w:rsidRPr="006F249F">
              <w:rPr>
                <w:rFonts w:ascii="Times New Roman" w:hAnsi="Times New Roman" w:cs="Times New Roman"/>
                <w:sz w:val="24"/>
              </w:rPr>
              <w:t>6</w:t>
            </w:r>
          </w:p>
        </w:tc>
        <w:tc>
          <w:tcPr>
            <w:tcW w:w="343" w:type="pct"/>
            <w:tcBorders>
              <w:top w:val="nil"/>
              <w:left w:val="single" w:sz="4" w:space="0" w:color="auto"/>
              <w:right w:val="nil"/>
            </w:tcBorders>
            <w:shd w:val="clear" w:color="auto" w:fill="auto"/>
          </w:tcPr>
          <w:p w:rsidR="000A2B85" w:rsidRPr="006F249F" w:rsidRDefault="000A2B85" w:rsidP="00837996">
            <w:pPr>
              <w:jc w:val="center"/>
              <w:rPr>
                <w:rFonts w:ascii="Times New Roman" w:hAnsi="Times New Roman" w:cs="Times New Roman"/>
                <w:sz w:val="24"/>
              </w:rPr>
            </w:pPr>
          </w:p>
        </w:tc>
        <w:tc>
          <w:tcPr>
            <w:tcW w:w="590" w:type="pct"/>
            <w:tcBorders>
              <w:top w:val="single" w:sz="4" w:space="0" w:color="auto"/>
              <w:left w:val="nil"/>
              <w:bottom w:val="single" w:sz="4" w:space="0" w:color="auto"/>
            </w:tcBorders>
            <w:shd w:val="clear" w:color="auto" w:fill="auto"/>
          </w:tcPr>
          <w:p w:rsidR="000A2B85" w:rsidRPr="006F249F" w:rsidRDefault="000A2B85" w:rsidP="00837996">
            <w:pPr>
              <w:rPr>
                <w:rFonts w:ascii="Times New Roman" w:hAnsi="Times New Roman" w:cs="Times New Roman"/>
                <w:sz w:val="24"/>
              </w:rPr>
            </w:pPr>
            <w:r w:rsidRPr="006F249F">
              <w:rPr>
                <w:rFonts w:ascii="Times New Roman" w:hAnsi="Times New Roman" w:cs="Times New Roman"/>
                <w:sz w:val="24"/>
              </w:rPr>
              <w:t>7</w:t>
            </w:r>
          </w:p>
        </w:tc>
      </w:tr>
      <w:tr w:rsidR="000A2B85" w:rsidRPr="006F249F" w:rsidTr="000A2B85">
        <w:trPr>
          <w:trHeight w:val="562"/>
          <w:jc w:val="center"/>
        </w:trPr>
        <w:tc>
          <w:tcPr>
            <w:tcW w:w="1482" w:type="pct"/>
            <w:tcBorders>
              <w:top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Дороги, всего</w:t>
            </w:r>
          </w:p>
        </w:tc>
        <w:tc>
          <w:tcPr>
            <w:tcW w:w="459" w:type="pct"/>
            <w:tcBorders>
              <w:top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333.7</w:t>
            </w:r>
          </w:p>
        </w:tc>
        <w:tc>
          <w:tcPr>
            <w:tcW w:w="459" w:type="pct"/>
            <w:tcBorders>
              <w:top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6.8</w:t>
            </w:r>
          </w:p>
        </w:tc>
        <w:tc>
          <w:tcPr>
            <w:tcW w:w="459" w:type="pct"/>
            <w:tcBorders>
              <w:top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66.7</w:t>
            </w:r>
          </w:p>
        </w:tc>
        <w:tc>
          <w:tcPr>
            <w:tcW w:w="536" w:type="pct"/>
            <w:tcBorders>
              <w:top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222.2</w:t>
            </w:r>
          </w:p>
        </w:tc>
        <w:tc>
          <w:tcPr>
            <w:tcW w:w="672" w:type="pct"/>
            <w:tcBorders>
              <w:top w:val="single" w:sz="4" w:space="0" w:color="auto"/>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295.7</w:t>
            </w:r>
          </w:p>
        </w:tc>
        <w:tc>
          <w:tcPr>
            <w:tcW w:w="933" w:type="pct"/>
            <w:gridSpan w:val="2"/>
            <w:tcBorders>
              <w:lef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38.0</w:t>
            </w:r>
          </w:p>
        </w:tc>
      </w:tr>
      <w:tr w:rsidR="000A2B85" w:rsidRPr="006F249F" w:rsidTr="000A2B85">
        <w:trPr>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в том числе:</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r>
      <w:tr w:rsidR="000A2B85" w:rsidRPr="006F249F" w:rsidTr="000A2B85">
        <w:trPr>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а) автомобильные</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333.7</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6.8</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66.7</w:t>
            </w: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222.2</w:t>
            </w: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295.7</w:t>
            </w:r>
          </w:p>
        </w:tc>
        <w:tc>
          <w:tcPr>
            <w:tcW w:w="933" w:type="pct"/>
            <w:gridSpan w:val="2"/>
            <w:tcBorders>
              <w:lef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38.0</w:t>
            </w:r>
          </w:p>
        </w:tc>
      </w:tr>
      <w:tr w:rsidR="000A2B85" w:rsidRPr="006F249F" w:rsidTr="000A2B85">
        <w:trPr>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из них:</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r>
      <w:tr w:rsidR="000A2B85" w:rsidRPr="006F249F" w:rsidTr="000A2B85">
        <w:trPr>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с твёрдым покрытием</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13.6</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933" w:type="pct"/>
            <w:gridSpan w:val="2"/>
            <w:tcBorders>
              <w:lef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13.6</w:t>
            </w:r>
          </w:p>
        </w:tc>
      </w:tr>
      <w:tr w:rsidR="000A2B85" w:rsidRPr="006F249F" w:rsidTr="000A2B85">
        <w:trPr>
          <w:trHeight w:val="562"/>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грунтовые</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320.1</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6.8</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66.7</w:t>
            </w: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222.2</w:t>
            </w: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295.7</w:t>
            </w:r>
          </w:p>
        </w:tc>
        <w:tc>
          <w:tcPr>
            <w:tcW w:w="933" w:type="pct"/>
            <w:gridSpan w:val="2"/>
            <w:tcBorders>
              <w:left w:val="single" w:sz="4" w:space="0" w:color="auto"/>
              <w:bottom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24.4</w:t>
            </w:r>
          </w:p>
        </w:tc>
      </w:tr>
      <w:tr w:rsidR="000A2B85" w:rsidRPr="006F249F" w:rsidTr="000A2B85">
        <w:trPr>
          <w:trHeight w:val="262"/>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В том числе:</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343" w:type="pct"/>
            <w:tcBorders>
              <w:left w:val="single" w:sz="4" w:space="0" w:color="auto"/>
              <w:righ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c>
          <w:tcPr>
            <w:tcW w:w="590" w:type="pct"/>
            <w:tcBorders>
              <w:left w:val="nil"/>
            </w:tcBorders>
            <w:shd w:val="clear" w:color="auto" w:fill="auto"/>
            <w:vAlign w:val="center"/>
          </w:tcPr>
          <w:p w:rsidR="000A2B85" w:rsidRPr="006F249F" w:rsidRDefault="000A2B85" w:rsidP="00837996">
            <w:pPr>
              <w:jc w:val="center"/>
              <w:rPr>
                <w:rFonts w:ascii="Times New Roman" w:hAnsi="Times New Roman" w:cs="Times New Roman"/>
                <w:sz w:val="24"/>
                <w:szCs w:val="24"/>
              </w:rPr>
            </w:pPr>
          </w:p>
        </w:tc>
      </w:tr>
      <w:tr w:rsidR="000A2B85" w:rsidRPr="006F249F" w:rsidTr="000A2B85">
        <w:trPr>
          <w:trHeight w:val="281"/>
          <w:jc w:val="center"/>
        </w:trPr>
        <w:tc>
          <w:tcPr>
            <w:tcW w:w="1482"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круглогодового действия</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116.4</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3.8</w:t>
            </w:r>
          </w:p>
        </w:tc>
        <w:tc>
          <w:tcPr>
            <w:tcW w:w="459"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47.4</w:t>
            </w:r>
          </w:p>
        </w:tc>
        <w:tc>
          <w:tcPr>
            <w:tcW w:w="536" w:type="pct"/>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51.8</w:t>
            </w:r>
          </w:p>
        </w:tc>
        <w:tc>
          <w:tcPr>
            <w:tcW w:w="672" w:type="pct"/>
            <w:tcBorders>
              <w:right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103.0</w:t>
            </w:r>
          </w:p>
        </w:tc>
        <w:tc>
          <w:tcPr>
            <w:tcW w:w="933" w:type="pct"/>
            <w:gridSpan w:val="2"/>
            <w:tcBorders>
              <w:left w:val="single" w:sz="4" w:space="0" w:color="auto"/>
              <w:bottom w:val="single" w:sz="4" w:space="0" w:color="auto"/>
            </w:tcBorders>
            <w:shd w:val="clear" w:color="auto" w:fill="auto"/>
            <w:vAlign w:val="center"/>
          </w:tcPr>
          <w:p w:rsidR="000A2B85" w:rsidRPr="006F249F" w:rsidRDefault="000A2B85" w:rsidP="00837996">
            <w:pPr>
              <w:jc w:val="center"/>
              <w:rPr>
                <w:rFonts w:ascii="Times New Roman" w:hAnsi="Times New Roman" w:cs="Times New Roman"/>
                <w:sz w:val="24"/>
                <w:szCs w:val="24"/>
              </w:rPr>
            </w:pPr>
            <w:r w:rsidRPr="006F249F">
              <w:rPr>
                <w:rFonts w:ascii="Times New Roman" w:hAnsi="Times New Roman" w:cs="Times New Roman"/>
                <w:sz w:val="24"/>
                <w:szCs w:val="24"/>
              </w:rPr>
              <w:t>13.4</w:t>
            </w:r>
          </w:p>
        </w:tc>
      </w:tr>
    </w:tbl>
    <w:p w:rsidR="00E8253B" w:rsidRPr="006F249F" w:rsidRDefault="00E8253B" w:rsidP="00E8253B">
      <w:pPr>
        <w:pStyle w:val="4a"/>
        <w:ind w:firstLine="0"/>
      </w:pPr>
    </w:p>
    <w:p w:rsidR="000A2B85" w:rsidRPr="006F249F" w:rsidRDefault="000A2B85" w:rsidP="000A2B85">
      <w:pPr>
        <w:pStyle w:val="4a"/>
      </w:pPr>
      <w:r w:rsidRPr="006F249F">
        <w:t>Протяженность границ со смежными землепользователями – 553 км.</w:t>
      </w:r>
    </w:p>
    <w:p w:rsidR="000A2B85" w:rsidRPr="006F249F" w:rsidRDefault="000A2B85" w:rsidP="000A2B85">
      <w:pPr>
        <w:pStyle w:val="4a"/>
      </w:pPr>
      <w:r w:rsidRPr="006F249F">
        <w:t>Протяженность квартальных просек – 4</w:t>
      </w:r>
      <w:r w:rsidRPr="006F249F">
        <w:rPr>
          <w:lang w:val="ru-RU"/>
        </w:rPr>
        <w:t>82</w:t>
      </w:r>
      <w:r w:rsidRPr="006F249F">
        <w:t xml:space="preserve"> км.</w:t>
      </w:r>
    </w:p>
    <w:p w:rsidR="000A2B85" w:rsidRPr="006F249F" w:rsidRDefault="000A2B85" w:rsidP="000A2B85">
      <w:pPr>
        <w:pStyle w:val="4a"/>
      </w:pPr>
      <w:r w:rsidRPr="006F249F">
        <w:t xml:space="preserve">Протяженность лесных дорог – </w:t>
      </w:r>
      <w:r w:rsidRPr="006F249F">
        <w:rPr>
          <w:lang w:val="ru-RU"/>
        </w:rPr>
        <w:t>33</w:t>
      </w:r>
      <w:r w:rsidRPr="006F249F">
        <w:t>4 км.</w:t>
      </w:r>
    </w:p>
    <w:p w:rsidR="000A2B85" w:rsidRPr="006F249F" w:rsidRDefault="000A2B85" w:rsidP="000A2B85">
      <w:pPr>
        <w:pStyle w:val="4a"/>
      </w:pPr>
      <w:r w:rsidRPr="006F249F">
        <w:t>Из существующих объектов лесной инфраструктуры требуют разрубки, и расчистки квартальных просек и границ со смежными землепользователями на протяжении 1</w:t>
      </w:r>
      <w:r w:rsidRPr="006F249F">
        <w:rPr>
          <w:lang w:val="ru-RU"/>
        </w:rPr>
        <w:t>83</w:t>
      </w:r>
      <w:r w:rsidRPr="006F249F">
        <w:t xml:space="preserve"> км и постановки квартальных столбов в количестве 737 шт.</w:t>
      </w:r>
    </w:p>
    <w:p w:rsidR="005836FC" w:rsidRPr="00305574" w:rsidRDefault="005836FC" w:rsidP="00305574">
      <w:pPr>
        <w:pStyle w:val="4a"/>
        <w:ind w:firstLine="0"/>
        <w:rPr>
          <w:lang w:val="ru-RU"/>
        </w:rPr>
      </w:pPr>
    </w:p>
    <w:p w:rsidR="00807B2C" w:rsidRPr="006F249F" w:rsidRDefault="00807B2C" w:rsidP="005836FC">
      <w:pPr>
        <w:pStyle w:val="4a"/>
        <w:keepNext/>
        <w:jc w:val="center"/>
        <w:rPr>
          <w:b/>
          <w:lang w:val="ru-RU"/>
        </w:rPr>
      </w:pPr>
      <w:r w:rsidRPr="006F249F">
        <w:rPr>
          <w:b/>
        </w:rPr>
        <w:t>1.</w:t>
      </w:r>
      <w:r w:rsidR="005836FC" w:rsidRPr="006F249F">
        <w:rPr>
          <w:b/>
        </w:rPr>
        <w:t>1.</w:t>
      </w:r>
      <w:r w:rsidR="003C796A" w:rsidRPr="006F249F">
        <w:rPr>
          <w:b/>
          <w:lang w:val="ru-RU"/>
        </w:rPr>
        <w:t>10</w:t>
      </w:r>
      <w:r w:rsidRPr="006F249F">
        <w:rPr>
          <w:b/>
        </w:rPr>
        <w:t>.2. </w:t>
      </w:r>
      <w:r w:rsidR="00757AB6" w:rsidRPr="006F249F">
        <w:rPr>
          <w:b/>
        </w:rPr>
        <w:t>Объекты лесоперерабатывающей инфраструктуры</w:t>
      </w:r>
    </w:p>
    <w:p w:rsidR="005836FC" w:rsidRPr="006F249F" w:rsidRDefault="005836FC" w:rsidP="005836FC">
      <w:pPr>
        <w:pStyle w:val="4a"/>
        <w:keepNext/>
        <w:jc w:val="center"/>
        <w:rPr>
          <w:b/>
          <w:lang w:val="ru-RU"/>
        </w:rPr>
      </w:pPr>
    </w:p>
    <w:p w:rsidR="00034459" w:rsidRPr="006F249F" w:rsidRDefault="00BA3493" w:rsidP="00034459">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w:t>
      </w:r>
      <w:r w:rsidR="006E0429" w:rsidRPr="006F249F">
        <w:rPr>
          <w:rFonts w:ascii="Times New Roman" w:hAnsi="Times New Roman" w:cs="Times New Roman"/>
          <w:sz w:val="28"/>
          <w:szCs w:val="28"/>
        </w:rPr>
        <w:t>ры запрещается в защитных лесах, а также в иных случаях, предусмотренных Кодексом и иными федеральными законами.</w:t>
      </w:r>
    </w:p>
    <w:p w:rsidR="00BA3493" w:rsidRPr="006F249F" w:rsidRDefault="00034459" w:rsidP="00034459">
      <w:pPr>
        <w:tabs>
          <w:tab w:val="left" w:pos="1276"/>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 На территории лесничеств лесоперерабатывающих объектов не имеется.</w:t>
      </w:r>
    </w:p>
    <w:p w:rsidR="00BA3493" w:rsidRDefault="00BA3493" w:rsidP="00BA3493">
      <w:pPr>
        <w:pStyle w:val="4a"/>
        <w:ind w:firstLine="0"/>
        <w:rPr>
          <w:lang w:val="ru-RU"/>
        </w:rPr>
      </w:pPr>
    </w:p>
    <w:p w:rsidR="00305574" w:rsidRDefault="00305574" w:rsidP="00BA3493">
      <w:pPr>
        <w:pStyle w:val="4a"/>
        <w:ind w:firstLine="0"/>
        <w:rPr>
          <w:lang w:val="ru-RU"/>
        </w:rPr>
      </w:pPr>
    </w:p>
    <w:p w:rsidR="00BF7B24" w:rsidRPr="00BF7B24" w:rsidRDefault="00BF7B24" w:rsidP="00BA3493">
      <w:pPr>
        <w:pStyle w:val="4a"/>
        <w:ind w:firstLine="0"/>
        <w:rPr>
          <w:lang w:val="ru-RU"/>
        </w:rPr>
      </w:pPr>
    </w:p>
    <w:p w:rsidR="00807B2C" w:rsidRPr="006F249F" w:rsidRDefault="00807B2C" w:rsidP="00034459">
      <w:pPr>
        <w:spacing w:after="200"/>
        <w:ind w:left="1080"/>
        <w:rPr>
          <w:rFonts w:ascii="Times New Roman" w:hAnsi="Times New Roman" w:cs="Times New Roman"/>
          <w:b/>
          <w:sz w:val="28"/>
          <w:szCs w:val="28"/>
          <w:lang w:eastAsia="en-US"/>
        </w:rPr>
      </w:pPr>
      <w:r w:rsidRPr="006F249F">
        <w:rPr>
          <w:rFonts w:ascii="Times New Roman" w:hAnsi="Times New Roman" w:cs="Times New Roman"/>
          <w:b/>
          <w:sz w:val="28"/>
          <w:szCs w:val="28"/>
        </w:rPr>
        <w:lastRenderedPageBreak/>
        <w:t>1.</w:t>
      </w:r>
      <w:r w:rsidR="003C796A" w:rsidRPr="006F249F">
        <w:rPr>
          <w:rFonts w:ascii="Times New Roman" w:hAnsi="Times New Roman" w:cs="Times New Roman"/>
          <w:b/>
          <w:sz w:val="28"/>
          <w:szCs w:val="28"/>
        </w:rPr>
        <w:t>1.10</w:t>
      </w:r>
      <w:r w:rsidRPr="006F249F">
        <w:rPr>
          <w:rFonts w:ascii="Times New Roman" w:hAnsi="Times New Roman" w:cs="Times New Roman"/>
          <w:b/>
          <w:sz w:val="28"/>
          <w:szCs w:val="28"/>
        </w:rPr>
        <w:t>.3.</w:t>
      </w:r>
      <w:r w:rsidRPr="006F249F">
        <w:rPr>
          <w:b/>
        </w:rPr>
        <w:t> </w:t>
      </w:r>
      <w:r w:rsidR="00D82A61" w:rsidRPr="006F249F">
        <w:rPr>
          <w:rFonts w:ascii="Times New Roman" w:hAnsi="Times New Roman" w:cs="Times New Roman"/>
          <w:b/>
          <w:sz w:val="28"/>
          <w:szCs w:val="28"/>
          <w:lang w:eastAsia="en-US"/>
        </w:rPr>
        <w:t>Объекты, не связанные с созданием лесной инфраструктуры</w:t>
      </w:r>
    </w:p>
    <w:p w:rsidR="00305574" w:rsidRPr="00BA3493" w:rsidRDefault="00305574" w:rsidP="00305574">
      <w:pPr>
        <w:pStyle w:val="4a"/>
      </w:pPr>
      <w:r w:rsidRPr="000F0809">
        <w:t>Строительство, реконструкция и эксплуатация объектов, не связанных с созданием лесной инфраструктуры, на землях лесного фонда</w:t>
      </w:r>
      <w:r>
        <w:rPr>
          <w:lang w:val="ru-RU"/>
        </w:rPr>
        <w:t xml:space="preserve">, </w:t>
      </w:r>
      <w:r w:rsidRPr="00994222">
        <w:t>согласно ст</w:t>
      </w:r>
      <w:r w:rsidRPr="00994222">
        <w:rPr>
          <w:lang w:val="ru-RU"/>
        </w:rPr>
        <w:t>.</w:t>
      </w:r>
      <w:r w:rsidRPr="00994222">
        <w:t xml:space="preserve"> 21 Л</w:t>
      </w:r>
      <w:r w:rsidRPr="00994222">
        <w:rPr>
          <w:lang w:val="ru-RU"/>
        </w:rPr>
        <w:t>К</w:t>
      </w:r>
      <w:r w:rsidRPr="00994222">
        <w:t xml:space="preserve"> Р</w:t>
      </w:r>
      <w:r w:rsidRPr="00994222">
        <w:rPr>
          <w:lang w:val="ru-RU"/>
        </w:rPr>
        <w:t>Ф</w:t>
      </w:r>
      <w:r w:rsidRPr="00994222">
        <w:t xml:space="preserve"> допускаются для:</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1) осуществления работ по геологическому изучению недр;</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2) разработки месторождений полезных ископаемых;</w:t>
      </w:r>
    </w:p>
    <w:p w:rsidR="00E1764C" w:rsidRPr="006F249F"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3) использования водохранилищ и иных искусственных водных объек</w:t>
      </w:r>
      <w:r w:rsidRPr="006F249F">
        <w:rPr>
          <w:rFonts w:ascii="Times New Roman" w:hAnsi="Times New Roman" w:cs="Times New Roman"/>
          <w:sz w:val="28"/>
          <w:szCs w:val="28"/>
        </w:rPr>
        <w:softHyphen/>
        <w:t>тов, а также гидротехнических сооружений, морских портов, морских терминалов, речных причалов;</w:t>
      </w:r>
    </w:p>
    <w:p w:rsidR="00305574" w:rsidRPr="007E7FC7" w:rsidRDefault="00305574" w:rsidP="00305574">
      <w:pPr>
        <w:pStyle w:val="4a"/>
        <w:rPr>
          <w:lang w:val="ru-RU"/>
        </w:rPr>
      </w:pPr>
      <w:r w:rsidRPr="007E7FC7">
        <w:t>4) использования линий электропередачи, линий связи, дорог, трубопроводов и других линейных объектов</w:t>
      </w:r>
      <w:r w:rsidRPr="007E7FC7">
        <w:rPr>
          <w:lang w:val="ru-RU"/>
        </w:rPr>
        <w:t>, а также сооружений, являющихся неотъемлемой  технологической частью указанных объектов (далее – линейные объекты);</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7E7FC7">
        <w:rPr>
          <w:rFonts w:ascii="Times New Roman" w:hAnsi="Times New Roman" w:cs="Times New Roman"/>
          <w:sz w:val="28"/>
          <w:szCs w:val="28"/>
        </w:rPr>
        <w:t>5) переработки</w:t>
      </w:r>
      <w:r w:rsidRPr="006F249F">
        <w:rPr>
          <w:rFonts w:ascii="Times New Roman" w:hAnsi="Times New Roman" w:cs="Times New Roman"/>
          <w:sz w:val="28"/>
          <w:szCs w:val="28"/>
        </w:rPr>
        <w:t xml:space="preserve"> древесины и иных лесных ресурсов;</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6) осуществления рекреационной деятельности;</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7) осуществления религиозной деятельности.</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Объекты, связанные с осуществлением работ по геологическому изу</w:t>
      </w:r>
      <w:r w:rsidRPr="006F249F">
        <w:rPr>
          <w:rFonts w:ascii="Times New Roman" w:hAnsi="Times New Roman" w:cs="Times New Roman"/>
          <w:sz w:val="28"/>
          <w:szCs w:val="28"/>
        </w:rPr>
        <w:softHyphen/>
        <w:t>чению недр и разработке месторождений полезных ископаемых, по истече</w:t>
      </w:r>
      <w:r w:rsidRPr="006F249F">
        <w:rPr>
          <w:rFonts w:ascii="Times New Roman" w:hAnsi="Times New Roman" w:cs="Times New Roman"/>
          <w:sz w:val="28"/>
          <w:szCs w:val="28"/>
        </w:rPr>
        <w:softHyphen/>
        <w:t>нии сроков выполнения соответствующих работ подлежат консервации или ликвидации в соответствии с законодательством о недрах.</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E1764C" w:rsidRPr="006F249F"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1) осуществления работ по геологическому изучению недр;</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2) разработки месторождений полезных ископаемых;</w:t>
      </w:r>
    </w:p>
    <w:p w:rsidR="00D82A61" w:rsidRPr="006F249F"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3) использования водохранилищ и иных искусственных водных объек</w:t>
      </w:r>
      <w:r w:rsidRPr="006F249F">
        <w:rPr>
          <w:rFonts w:ascii="Times New Roman" w:hAnsi="Times New Roman" w:cs="Times New Roman"/>
          <w:sz w:val="28"/>
          <w:szCs w:val="28"/>
        </w:rPr>
        <w:softHyphen/>
        <w:t xml:space="preserve">тов, а также гидротехнических сооружений, морских портов, морских терминалов, речных причалов;  </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4) использования линий электропередачи, линий связи, дорог, трубо</w:t>
      </w:r>
      <w:r w:rsidRPr="006F249F">
        <w:rPr>
          <w:rFonts w:ascii="Times New Roman" w:hAnsi="Times New Roman" w:cs="Times New Roman"/>
          <w:sz w:val="28"/>
          <w:szCs w:val="28"/>
        </w:rPr>
        <w:softHyphen/>
        <w:t>проводов и других линейных объектов;</w:t>
      </w:r>
    </w:p>
    <w:p w:rsidR="00E1764C" w:rsidRPr="006F249F" w:rsidRDefault="00E1764C" w:rsidP="00E1764C">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6F249F">
        <w:rPr>
          <w:rFonts w:ascii="Times New Roman" w:hAnsi="Times New Roman" w:cs="Times New Roman"/>
          <w:sz w:val="28"/>
          <w:szCs w:val="28"/>
        </w:rPr>
        <w:softHyphen/>
        <w:t>туры, подлежат рекультивации.</w:t>
      </w:r>
    </w:p>
    <w:p w:rsidR="00D82A61" w:rsidRPr="006F249F" w:rsidRDefault="00D82A61" w:rsidP="00034459">
      <w:pPr>
        <w:tabs>
          <w:tab w:val="left" w:pos="1372"/>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0A2B85" w:rsidRPr="006F249F" w:rsidRDefault="000A2B85" w:rsidP="00034459">
      <w:pPr>
        <w:pStyle w:val="4a"/>
        <w:rPr>
          <w:bCs/>
          <w:lang w:val="ru-RU"/>
        </w:rPr>
      </w:pPr>
      <w:r w:rsidRPr="006F249F">
        <w:rPr>
          <w:bCs/>
        </w:rPr>
        <w:t xml:space="preserve">- ЛЭП – </w:t>
      </w:r>
      <w:r w:rsidRPr="006F249F">
        <w:rPr>
          <w:bCs/>
          <w:lang w:val="ru-RU"/>
        </w:rPr>
        <w:t>30,7</w:t>
      </w:r>
      <w:r w:rsidRPr="006F249F">
        <w:rPr>
          <w:bCs/>
        </w:rPr>
        <w:t xml:space="preserve"> км;</w:t>
      </w:r>
    </w:p>
    <w:p w:rsidR="000A2B85" w:rsidRPr="006F249F" w:rsidRDefault="000A2B85" w:rsidP="00034459">
      <w:pPr>
        <w:pStyle w:val="4a"/>
        <w:rPr>
          <w:bCs/>
          <w:lang w:val="ru-RU"/>
        </w:rPr>
      </w:pPr>
      <w:r w:rsidRPr="006F249F">
        <w:rPr>
          <w:bCs/>
          <w:lang w:val="ru-RU"/>
        </w:rPr>
        <w:lastRenderedPageBreak/>
        <w:t xml:space="preserve">- Линии связи </w:t>
      </w:r>
      <w:r w:rsidRPr="006F249F">
        <w:t xml:space="preserve">– </w:t>
      </w:r>
      <w:r w:rsidRPr="006F249F">
        <w:rPr>
          <w:lang w:val="ru-RU"/>
        </w:rPr>
        <w:t>6</w:t>
      </w:r>
      <w:r w:rsidRPr="006F249F">
        <w:t>,0 км;</w:t>
      </w:r>
    </w:p>
    <w:p w:rsidR="000A2B85" w:rsidRPr="006F249F" w:rsidRDefault="000A2B85" w:rsidP="00034459">
      <w:pPr>
        <w:pStyle w:val="4a"/>
        <w:rPr>
          <w:lang w:val="ru-RU"/>
        </w:rPr>
      </w:pPr>
      <w:r w:rsidRPr="006F249F">
        <w:t xml:space="preserve">- газопроводы – </w:t>
      </w:r>
      <w:r w:rsidRPr="006F249F">
        <w:rPr>
          <w:lang w:val="ru-RU"/>
        </w:rPr>
        <w:t>4,8</w:t>
      </w:r>
      <w:r w:rsidRPr="006F249F">
        <w:t xml:space="preserve"> км;</w:t>
      </w:r>
    </w:p>
    <w:p w:rsidR="000A2B85" w:rsidRPr="006F249F" w:rsidRDefault="000A2B85" w:rsidP="00034459">
      <w:pPr>
        <w:pStyle w:val="4a"/>
        <w:rPr>
          <w:lang w:val="ru-RU"/>
        </w:rPr>
      </w:pPr>
      <w:r w:rsidRPr="006F249F">
        <w:rPr>
          <w:lang w:val="ru-RU"/>
        </w:rPr>
        <w:t xml:space="preserve">- нефтепроводы </w:t>
      </w:r>
      <w:r w:rsidRPr="006F249F">
        <w:t xml:space="preserve">– </w:t>
      </w:r>
      <w:r w:rsidRPr="006F249F">
        <w:rPr>
          <w:lang w:val="ru-RU"/>
        </w:rPr>
        <w:t>0,6</w:t>
      </w:r>
      <w:r w:rsidRPr="006F249F">
        <w:t xml:space="preserve"> км;</w:t>
      </w:r>
    </w:p>
    <w:p w:rsidR="000A2B85" w:rsidRPr="006F249F" w:rsidRDefault="000A2B85" w:rsidP="00034459">
      <w:pPr>
        <w:pStyle w:val="4a"/>
      </w:pPr>
      <w:r w:rsidRPr="006F249F">
        <w:t>- прочие трассы – 1,</w:t>
      </w:r>
      <w:r w:rsidRPr="006F249F">
        <w:rPr>
          <w:lang w:val="ru-RU"/>
        </w:rPr>
        <w:t>8</w:t>
      </w:r>
      <w:r w:rsidRPr="006F249F">
        <w:t xml:space="preserve"> км.</w:t>
      </w:r>
    </w:p>
    <w:p w:rsidR="003C796A" w:rsidRPr="006F249F" w:rsidRDefault="003C796A" w:rsidP="00034459">
      <w:pPr>
        <w:pStyle w:val="26"/>
        <w:ind w:firstLine="567"/>
        <w:rPr>
          <w:b w:val="0"/>
          <w:lang w:val="ru-RU"/>
        </w:rPr>
      </w:pPr>
      <w:r w:rsidRPr="006F249F">
        <w:rPr>
          <w:b w:val="0"/>
          <w:lang w:val="ru-RU"/>
        </w:rPr>
        <w:t>Согласно схеме территориального планирования дополнительных объектов на территории лесничества не планир</w:t>
      </w:r>
      <w:r w:rsidR="00034459" w:rsidRPr="006F249F">
        <w:rPr>
          <w:b w:val="0"/>
          <w:lang w:val="ru-RU"/>
        </w:rPr>
        <w:t>уе</w:t>
      </w:r>
      <w:r w:rsidRPr="006F249F">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D861B3" w:rsidRPr="006F249F" w:rsidRDefault="00D861B3" w:rsidP="00D861B3">
      <w:pPr>
        <w:pStyle w:val="26"/>
        <w:ind w:firstLine="567"/>
        <w:rPr>
          <w:b w:val="0"/>
          <w:lang w:val="ru-RU"/>
        </w:rPr>
      </w:pPr>
      <w:r w:rsidRPr="006F249F">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3C796A" w:rsidRPr="006F249F" w:rsidRDefault="003C796A" w:rsidP="00034459">
      <w:pPr>
        <w:pStyle w:val="26"/>
        <w:ind w:firstLine="567"/>
        <w:rPr>
          <w:b w:val="0"/>
          <w:lang w:val="ru-RU"/>
        </w:rPr>
      </w:pPr>
      <w:r w:rsidRPr="006F249F">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034459">
      <w:pPr>
        <w:ind w:firstLine="709"/>
        <w:jc w:val="both"/>
        <w:rPr>
          <w:rFonts w:ascii="Times New Roman" w:hAnsi="Times New Roman" w:cs="Times New Roman"/>
          <w:bCs/>
          <w:sz w:val="28"/>
          <w:szCs w:val="28"/>
          <w:lang w:eastAsia="en-US"/>
        </w:rPr>
      </w:pPr>
    </w:p>
    <w:p w:rsidR="00D82A61" w:rsidRPr="006F249F" w:rsidRDefault="00D82A61" w:rsidP="006E6125">
      <w:pPr>
        <w:keepNext/>
        <w:tabs>
          <w:tab w:val="left" w:pos="1372"/>
        </w:tabs>
        <w:autoSpaceDE w:val="0"/>
        <w:autoSpaceDN w:val="0"/>
        <w:adjustRightInd w:val="0"/>
        <w:jc w:val="center"/>
        <w:rPr>
          <w:rFonts w:ascii="Times New Roman" w:hAnsi="Times New Roman" w:cs="Times New Roman"/>
          <w:sz w:val="28"/>
          <w:szCs w:val="28"/>
        </w:rPr>
        <w:sectPr w:rsidR="00D82A61" w:rsidRPr="006F249F" w:rsidSect="0067466F">
          <w:headerReference w:type="even" r:id="rId17"/>
          <w:headerReference w:type="default" r:id="rId18"/>
          <w:headerReference w:type="first" r:id="rId19"/>
          <w:pgSz w:w="11906" w:h="16838" w:code="9"/>
          <w:pgMar w:top="1134" w:right="567" w:bottom="1134" w:left="1418" w:header="510" w:footer="709" w:gutter="0"/>
          <w:cols w:space="708"/>
          <w:titlePg/>
          <w:docGrid w:linePitch="360"/>
        </w:sectPr>
      </w:pPr>
    </w:p>
    <w:p w:rsidR="006E6125" w:rsidRPr="006F249F" w:rsidRDefault="006E6125" w:rsidP="008B5F7A">
      <w:pPr>
        <w:keepNext/>
        <w:tabs>
          <w:tab w:val="left" w:pos="1372"/>
        </w:tabs>
        <w:autoSpaceDE w:val="0"/>
        <w:autoSpaceDN w:val="0"/>
        <w:adjustRightInd w:val="0"/>
        <w:jc w:val="center"/>
        <w:rPr>
          <w:rFonts w:ascii="Times New Roman" w:hAnsi="Times New Roman" w:cs="Times New Roman"/>
          <w:sz w:val="28"/>
          <w:szCs w:val="28"/>
        </w:rPr>
      </w:pPr>
      <w:r w:rsidRPr="006F249F">
        <w:rPr>
          <w:rFonts w:ascii="Times New Roman" w:hAnsi="Times New Roman" w:cs="Times New Roman"/>
          <w:sz w:val="28"/>
          <w:szCs w:val="28"/>
        </w:rPr>
        <w:lastRenderedPageBreak/>
        <w:t>Карта-схема №3</w:t>
      </w:r>
    </w:p>
    <w:p w:rsidR="0038682D" w:rsidRPr="006F249F" w:rsidRDefault="0038682D" w:rsidP="006E6125">
      <w:pPr>
        <w:keepNext/>
        <w:tabs>
          <w:tab w:val="left" w:pos="1372"/>
        </w:tabs>
        <w:autoSpaceDE w:val="0"/>
        <w:autoSpaceDN w:val="0"/>
        <w:adjustRightInd w:val="0"/>
        <w:jc w:val="center"/>
        <w:rPr>
          <w:b/>
        </w:rPr>
      </w:pPr>
    </w:p>
    <w:p w:rsidR="00524412" w:rsidRPr="006F249F" w:rsidRDefault="006C72B6" w:rsidP="006E6125">
      <w:pPr>
        <w:keepNext/>
        <w:tabs>
          <w:tab w:val="left" w:pos="1372"/>
        </w:tabs>
        <w:autoSpaceDE w:val="0"/>
        <w:autoSpaceDN w:val="0"/>
        <w:adjustRightInd w:val="0"/>
        <w:jc w:val="center"/>
        <w:rPr>
          <w:rFonts w:ascii="Times New Roman" w:hAnsi="Times New Roman" w:cs="Times New Roman"/>
          <w:sz w:val="28"/>
          <w:szCs w:val="28"/>
        </w:rPr>
        <w:sectPr w:rsidR="00524412" w:rsidRPr="006F249F" w:rsidSect="000A2B85">
          <w:pgSz w:w="16840" w:h="23814" w:code="9"/>
          <w:pgMar w:top="1134" w:right="992" w:bottom="992" w:left="425" w:header="510" w:footer="709" w:gutter="0"/>
          <w:cols w:space="708"/>
          <w:titlePg/>
          <w:docGrid w:linePitch="360"/>
        </w:sectPr>
      </w:pPr>
      <w:r>
        <w:rPr>
          <w:rFonts w:ascii="Times New Roman" w:hAnsi="Times New Roman" w:cs="Times New Roman"/>
          <w:noProof/>
          <w:sz w:val="28"/>
          <w:szCs w:val="28"/>
        </w:rPr>
        <w:drawing>
          <wp:inline distT="0" distB="0" distL="0" distR="0">
            <wp:extent cx="9322435" cy="13241020"/>
            <wp:effectExtent l="0" t="0" r="0" b="0"/>
            <wp:docPr id="3" name="Рисунок 3" descr="МамадышскоеПо категориям и 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мадышскоеПо категориям и ООПТ"/>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22435" cy="13241020"/>
                    </a:xfrm>
                    <a:prstGeom prst="rect">
                      <a:avLst/>
                    </a:prstGeom>
                    <a:noFill/>
                    <a:ln>
                      <a:noFill/>
                    </a:ln>
                  </pic:spPr>
                </pic:pic>
              </a:graphicData>
            </a:graphic>
          </wp:inline>
        </w:drawing>
      </w:r>
    </w:p>
    <w:p w:rsidR="003C796A" w:rsidRPr="006F249F" w:rsidRDefault="003C796A" w:rsidP="00227BCE">
      <w:pPr>
        <w:pStyle w:val="2f6"/>
        <w:numPr>
          <w:ilvl w:val="1"/>
          <w:numId w:val="26"/>
        </w:numPr>
      </w:pPr>
      <w:bookmarkStart w:id="9" w:name="_Toc205553364"/>
      <w:bookmarkStart w:id="10" w:name="_Toc369612926"/>
      <w:r w:rsidRPr="006F249F">
        <w:lastRenderedPageBreak/>
        <w:t>Виды разрешенного использования лесов</w:t>
      </w:r>
      <w:bookmarkEnd w:id="9"/>
      <w:bookmarkEnd w:id="10"/>
    </w:p>
    <w:p w:rsidR="003C796A" w:rsidRPr="006F249F" w:rsidRDefault="003C796A" w:rsidP="00034459">
      <w:pPr>
        <w:keepNext/>
        <w:tabs>
          <w:tab w:val="left" w:pos="1372"/>
        </w:tabs>
        <w:autoSpaceDE w:val="0"/>
        <w:autoSpaceDN w:val="0"/>
        <w:adjustRightInd w:val="0"/>
        <w:rPr>
          <w:rFonts w:ascii="Times New Roman" w:hAnsi="Times New Roman" w:cs="Times New Roman"/>
          <w:sz w:val="28"/>
          <w:szCs w:val="28"/>
        </w:rPr>
      </w:pPr>
    </w:p>
    <w:p w:rsidR="00305574" w:rsidRDefault="00305574" w:rsidP="00305574">
      <w:pPr>
        <w:ind w:firstLine="709"/>
        <w:jc w:val="both"/>
        <w:rPr>
          <w:rFonts w:ascii="Times New Roman" w:hAnsi="Times New Roman" w:cs="Times New Roman"/>
          <w:sz w:val="28"/>
          <w:szCs w:val="28"/>
          <w:lang w:eastAsia="en-US"/>
        </w:rPr>
      </w:pPr>
      <w:r w:rsidRPr="007E7FC7">
        <w:rPr>
          <w:rFonts w:ascii="Times New Roman" w:hAnsi="Times New Roman" w:cs="Times New Roman"/>
          <w:sz w:val="28"/>
          <w:szCs w:val="28"/>
          <w:lang w:eastAsia="en-US"/>
        </w:rPr>
        <w:t>Использование лесов осуществляется гражданами  и юридическими лицами, являющимися участниками лесных отношений (ст.4 ЛК РФ).</w:t>
      </w:r>
    </w:p>
    <w:p w:rsidR="00D861B3" w:rsidRPr="006F249F" w:rsidRDefault="00D861B3" w:rsidP="00D861B3">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C796A" w:rsidRPr="006F249F" w:rsidRDefault="003C796A" w:rsidP="00034459">
      <w:pPr>
        <w:pStyle w:val="4a"/>
      </w:pPr>
      <w:r w:rsidRPr="006F249F">
        <w:t>Лесные участки могут использоваться для одной или нескольких следующих целей:</w:t>
      </w:r>
    </w:p>
    <w:p w:rsidR="003C796A" w:rsidRPr="006F249F" w:rsidRDefault="003C796A" w:rsidP="00034459">
      <w:pPr>
        <w:pStyle w:val="4a"/>
      </w:pPr>
      <w:r w:rsidRPr="006F249F">
        <w:t>1) заготовка древесины;</w:t>
      </w:r>
    </w:p>
    <w:p w:rsidR="003C796A" w:rsidRPr="006F249F" w:rsidRDefault="003C796A" w:rsidP="00034459">
      <w:pPr>
        <w:pStyle w:val="4a"/>
      </w:pPr>
      <w:r w:rsidRPr="006F249F">
        <w:t>2) заготовка живицы;</w:t>
      </w:r>
    </w:p>
    <w:p w:rsidR="003C796A" w:rsidRPr="006F249F" w:rsidRDefault="003C796A" w:rsidP="00034459">
      <w:pPr>
        <w:pStyle w:val="4a"/>
      </w:pPr>
      <w:r w:rsidRPr="006F249F">
        <w:t>3) заготовка и сбор недревесных лесных ресурсов;</w:t>
      </w:r>
    </w:p>
    <w:p w:rsidR="003C796A" w:rsidRPr="006F249F" w:rsidRDefault="003C796A" w:rsidP="00034459">
      <w:pPr>
        <w:pStyle w:val="4a"/>
      </w:pPr>
      <w:r w:rsidRPr="006F249F">
        <w:t>4) заготовка пищевых лесных ресурсов и сбор лекарственных растений;</w:t>
      </w:r>
    </w:p>
    <w:p w:rsidR="003C796A" w:rsidRPr="006F249F" w:rsidRDefault="003C796A" w:rsidP="00034459">
      <w:pPr>
        <w:pStyle w:val="4a"/>
      </w:pPr>
      <w:r w:rsidRPr="006F249F">
        <w:t>5) осуществление видов деятельности в сфере охотничьего хозяйства;</w:t>
      </w:r>
    </w:p>
    <w:p w:rsidR="003C796A" w:rsidRPr="006F249F" w:rsidRDefault="003C796A" w:rsidP="00034459">
      <w:pPr>
        <w:pStyle w:val="4a"/>
      </w:pPr>
      <w:r w:rsidRPr="006F249F">
        <w:t>6) ведение сельского хозяйства;</w:t>
      </w:r>
    </w:p>
    <w:p w:rsidR="003C796A" w:rsidRPr="006F249F" w:rsidRDefault="003C796A" w:rsidP="00034459">
      <w:pPr>
        <w:pStyle w:val="4a"/>
      </w:pPr>
      <w:r w:rsidRPr="006F249F">
        <w:t>7) осуществление научно-исследовательской деятельности, образовательной деятельности;</w:t>
      </w:r>
    </w:p>
    <w:p w:rsidR="003C796A" w:rsidRPr="006F249F" w:rsidRDefault="003C796A" w:rsidP="00034459">
      <w:pPr>
        <w:pStyle w:val="4a"/>
      </w:pPr>
      <w:r w:rsidRPr="006F249F">
        <w:t>8) осуществление рекреационной деятельности;</w:t>
      </w:r>
    </w:p>
    <w:p w:rsidR="003C796A" w:rsidRPr="006F249F" w:rsidRDefault="003C796A" w:rsidP="00034459">
      <w:pPr>
        <w:pStyle w:val="4a"/>
      </w:pPr>
      <w:r w:rsidRPr="006F249F">
        <w:t>9) создание лесных плантаций и их эксплуатация;</w:t>
      </w:r>
    </w:p>
    <w:p w:rsidR="003C796A" w:rsidRPr="006F249F" w:rsidRDefault="003C796A" w:rsidP="00034459">
      <w:pPr>
        <w:pStyle w:val="4a"/>
      </w:pPr>
      <w:r w:rsidRPr="006F249F">
        <w:t>10) выращивание лесных плодовых, ягодных, декоративных растений, лекарственных растений;</w:t>
      </w:r>
    </w:p>
    <w:p w:rsidR="003C796A" w:rsidRPr="006F249F" w:rsidRDefault="003C796A" w:rsidP="00034459">
      <w:pPr>
        <w:pStyle w:val="4a"/>
      </w:pPr>
      <w:r w:rsidRPr="006F249F">
        <w:t>11) выращивание посадочного материала лесных растений (саженцев, сеянцев);</w:t>
      </w:r>
    </w:p>
    <w:p w:rsidR="003C796A" w:rsidRPr="006F249F" w:rsidRDefault="003C796A" w:rsidP="00034459">
      <w:pPr>
        <w:pStyle w:val="4a"/>
      </w:pPr>
      <w:r w:rsidRPr="006F249F">
        <w:t>12) выполнение работ по геологическому изучению недр, разработка месторождений полезных ископаемых;</w:t>
      </w:r>
    </w:p>
    <w:p w:rsidR="00E1764C" w:rsidRPr="00305574" w:rsidRDefault="00E1764C" w:rsidP="00305574">
      <w:pPr>
        <w:ind w:firstLine="709"/>
        <w:jc w:val="both"/>
        <w:rPr>
          <w:rFonts w:ascii="Times New Roman" w:hAnsi="Times New Roman" w:cs="Times New Roman"/>
          <w:sz w:val="28"/>
          <w:szCs w:val="28"/>
          <w:lang w:eastAsia="en-US"/>
        </w:rPr>
      </w:pPr>
      <w:r w:rsidRPr="00305574">
        <w:rPr>
          <w:rFonts w:ascii="Times New Roman" w:hAnsi="Times New Roman" w:cs="Times New Roman"/>
          <w:sz w:val="28"/>
          <w:szCs w:val="28"/>
        </w:rPr>
        <w:t>13)</w:t>
      </w:r>
      <w:r w:rsidRPr="006F249F">
        <w:t> </w:t>
      </w:r>
      <w:r w:rsidR="00305574" w:rsidRPr="00761399">
        <w:rPr>
          <w:rFonts w:ascii="Times New Roman" w:hAnsi="Times New Roman" w:cs="Times New Roman"/>
          <w:sz w:val="28"/>
          <w:szCs w:val="28"/>
          <w:lang w:eastAsia="en-US"/>
        </w:rPr>
        <w:t>строительство и эксплуатация водохранилищ и иных искусственных водных объектов, а также гидротехнических сооружений</w:t>
      </w:r>
      <w:r w:rsidR="00305574">
        <w:rPr>
          <w:rFonts w:ascii="Times New Roman" w:hAnsi="Times New Roman" w:cs="Times New Roman"/>
          <w:sz w:val="28"/>
          <w:szCs w:val="28"/>
          <w:lang w:eastAsia="en-US"/>
        </w:rPr>
        <w:t>,</w:t>
      </w:r>
      <w:r w:rsidR="00305574" w:rsidRPr="00761399">
        <w:rPr>
          <w:rFonts w:ascii="Times New Roman" w:hAnsi="Times New Roman" w:cs="Times New Roman"/>
          <w:sz w:val="28"/>
          <w:szCs w:val="28"/>
          <w:lang w:eastAsia="en-US"/>
        </w:rPr>
        <w:t xml:space="preserve"> </w:t>
      </w:r>
      <w:r w:rsidR="00305574" w:rsidRPr="000F0809">
        <w:rPr>
          <w:rFonts w:ascii="Times New Roman" w:hAnsi="Times New Roman" w:cs="Times New Roman"/>
          <w:sz w:val="28"/>
          <w:szCs w:val="28"/>
          <w:lang w:eastAsia="en-US"/>
        </w:rPr>
        <w:t>морских портов, морских терминалов</w:t>
      </w:r>
      <w:r w:rsidR="00305574" w:rsidRPr="007E7FC7">
        <w:rPr>
          <w:rFonts w:ascii="Times New Roman" w:hAnsi="Times New Roman" w:cs="Times New Roman"/>
          <w:sz w:val="28"/>
          <w:szCs w:val="28"/>
          <w:lang w:eastAsia="en-US"/>
        </w:rPr>
        <w:t>, речных причалов;</w:t>
      </w:r>
    </w:p>
    <w:p w:rsidR="003C796A" w:rsidRPr="006F249F" w:rsidRDefault="003C796A" w:rsidP="00034459">
      <w:pPr>
        <w:pStyle w:val="4a"/>
      </w:pPr>
      <w:r w:rsidRPr="006F249F">
        <w:t>14) строительство, реконструкция, эксплуатация линейных объектов;</w:t>
      </w:r>
    </w:p>
    <w:p w:rsidR="003C796A" w:rsidRPr="006F249F" w:rsidRDefault="003C796A" w:rsidP="00034459">
      <w:pPr>
        <w:pStyle w:val="4a"/>
      </w:pPr>
      <w:r w:rsidRPr="006F249F">
        <w:t>15) переработка древесины и иных лесных ресурсов;</w:t>
      </w:r>
    </w:p>
    <w:p w:rsidR="003C796A" w:rsidRPr="006F249F" w:rsidRDefault="003C796A" w:rsidP="00034459">
      <w:pPr>
        <w:pStyle w:val="4a"/>
      </w:pPr>
      <w:r w:rsidRPr="006F249F">
        <w:t>16) осуществление религиозной деятельности;</w:t>
      </w:r>
    </w:p>
    <w:p w:rsidR="003C796A" w:rsidRPr="006F249F" w:rsidRDefault="003C796A" w:rsidP="00034459">
      <w:pPr>
        <w:pStyle w:val="4a"/>
      </w:pPr>
      <w:r w:rsidRPr="006F249F">
        <w:t>17) иные виды, определенные в соответствии с частью 2 статьи 6 ЛК РФ.</w:t>
      </w:r>
    </w:p>
    <w:p w:rsidR="003C796A" w:rsidRPr="003F5FF7" w:rsidRDefault="003C796A" w:rsidP="00034459">
      <w:pPr>
        <w:pStyle w:val="4a"/>
        <w:rPr>
          <w:lang w:val="ru-RU"/>
        </w:rPr>
      </w:pPr>
      <w:r w:rsidRPr="006F249F">
        <w:t xml:space="preserve">Виды разрешенного использования лесов на территории </w:t>
      </w:r>
      <w:r w:rsidRPr="006F249F">
        <w:rPr>
          <w:lang w:val="ru-RU"/>
        </w:rPr>
        <w:t>л</w:t>
      </w:r>
      <w:r w:rsidRPr="006F249F">
        <w:t xml:space="preserve">есничества с распределением по кварталам приведены в таблице </w:t>
      </w:r>
      <w:r w:rsidRPr="006F249F">
        <w:rPr>
          <w:lang w:val="ru-RU"/>
        </w:rPr>
        <w:t>5.</w:t>
      </w:r>
    </w:p>
    <w:p w:rsidR="003C796A" w:rsidRPr="003F5FF7" w:rsidRDefault="003C796A" w:rsidP="00034459">
      <w:pPr>
        <w:pStyle w:val="4a"/>
        <w:rPr>
          <w:lang w:val="ru-RU"/>
        </w:rPr>
      </w:pPr>
    </w:p>
    <w:p w:rsidR="003C796A" w:rsidRPr="006F249F" w:rsidRDefault="003C796A" w:rsidP="00034459">
      <w:pPr>
        <w:pStyle w:val="4a"/>
        <w:rPr>
          <w:lang w:val="ru-RU"/>
        </w:rPr>
      </w:pPr>
    </w:p>
    <w:p w:rsidR="003C796A" w:rsidRPr="006F249F" w:rsidRDefault="003C796A" w:rsidP="00034459">
      <w:pPr>
        <w:pStyle w:val="4a"/>
        <w:rPr>
          <w:lang w:val="ru-RU"/>
        </w:rPr>
      </w:pPr>
    </w:p>
    <w:p w:rsidR="003C796A" w:rsidRPr="006F249F" w:rsidRDefault="003C796A" w:rsidP="003C796A">
      <w:pPr>
        <w:pStyle w:val="4a"/>
        <w:rPr>
          <w:lang w:val="ru-RU"/>
        </w:rPr>
      </w:pPr>
    </w:p>
    <w:p w:rsidR="003C796A" w:rsidRPr="006F249F" w:rsidRDefault="003C796A" w:rsidP="003C796A">
      <w:pPr>
        <w:pStyle w:val="4a"/>
        <w:rPr>
          <w:lang w:val="ru-RU"/>
        </w:rPr>
      </w:pPr>
    </w:p>
    <w:p w:rsidR="003C796A" w:rsidRPr="006F249F" w:rsidRDefault="003C796A" w:rsidP="003C796A">
      <w:pPr>
        <w:pStyle w:val="4a"/>
        <w:rPr>
          <w:lang w:val="ru-RU"/>
        </w:rPr>
      </w:pPr>
    </w:p>
    <w:p w:rsidR="00034459" w:rsidRPr="006F249F" w:rsidRDefault="00034459" w:rsidP="003C796A">
      <w:pPr>
        <w:pStyle w:val="4a"/>
        <w:rPr>
          <w:lang w:val="ru-RU"/>
        </w:rPr>
      </w:pPr>
    </w:p>
    <w:p w:rsidR="003C796A" w:rsidRPr="00305574" w:rsidRDefault="003C796A" w:rsidP="00305574">
      <w:pPr>
        <w:pStyle w:val="4a"/>
        <w:ind w:firstLine="0"/>
        <w:rPr>
          <w:lang w:val="ru-RU"/>
        </w:rPr>
      </w:pPr>
    </w:p>
    <w:p w:rsidR="00227BCE" w:rsidRDefault="00227BCE" w:rsidP="003C796A">
      <w:pPr>
        <w:pStyle w:val="4a"/>
        <w:jc w:val="right"/>
        <w:rPr>
          <w:lang w:val="ru-RU"/>
        </w:rPr>
      </w:pPr>
    </w:p>
    <w:p w:rsidR="003C796A" w:rsidRPr="006F249F" w:rsidRDefault="003C796A" w:rsidP="003C796A">
      <w:pPr>
        <w:pStyle w:val="4a"/>
        <w:jc w:val="right"/>
        <w:rPr>
          <w:lang w:val="ru-RU"/>
        </w:rPr>
      </w:pPr>
      <w:r w:rsidRPr="006F249F">
        <w:rPr>
          <w:lang w:val="ru-RU"/>
        </w:rPr>
        <w:lastRenderedPageBreak/>
        <w:t>Таблица 5</w:t>
      </w:r>
    </w:p>
    <w:p w:rsidR="003C796A" w:rsidRPr="006F249F" w:rsidRDefault="003C796A" w:rsidP="003C796A">
      <w:pPr>
        <w:pStyle w:val="4a"/>
        <w:jc w:val="center"/>
        <w:rPr>
          <w:lang w:val="ru-RU"/>
        </w:rPr>
      </w:pPr>
      <w:r w:rsidRPr="006F249F">
        <w:t>Виды разрешенного использования лесов</w:t>
      </w:r>
    </w:p>
    <w:p w:rsidR="00473780" w:rsidRPr="006F249F" w:rsidRDefault="00473780" w:rsidP="00017FD3">
      <w:pPr>
        <w:keepNext/>
        <w:tabs>
          <w:tab w:val="left" w:pos="1372"/>
        </w:tabs>
        <w:autoSpaceDE w:val="0"/>
        <w:autoSpaceDN w:val="0"/>
        <w:adjustRightInd w:val="0"/>
        <w:jc w:val="both"/>
        <w:rPr>
          <w:rFonts w:ascii="Times New Roman" w:hAnsi="Times New Roman" w:cs="Times New Roman"/>
          <w:sz w:val="28"/>
          <w:szCs w:val="28"/>
        </w:rPr>
      </w:pPr>
    </w:p>
    <w:p w:rsidR="00A379EE" w:rsidRPr="006F249F" w:rsidRDefault="00A379EE" w:rsidP="00807B2C">
      <w:pPr>
        <w:tabs>
          <w:tab w:val="left" w:pos="1372"/>
        </w:tabs>
        <w:autoSpaceDE w:val="0"/>
        <w:autoSpaceDN w:val="0"/>
        <w:adjustRightInd w:val="0"/>
        <w:jc w:val="both"/>
        <w:rPr>
          <w:rFonts w:ascii="Times New Roman" w:hAnsi="Times New Roman" w:cs="Times New Roman"/>
          <w:sz w:val="2"/>
          <w:szCs w:val="28"/>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1"/>
        <w:gridCol w:w="1943"/>
        <w:gridCol w:w="3456"/>
        <w:gridCol w:w="1326"/>
      </w:tblGrid>
      <w:tr w:rsidR="002E0683" w:rsidRPr="006F249F" w:rsidTr="00837996">
        <w:trPr>
          <w:tblHeader/>
        </w:trPr>
        <w:tc>
          <w:tcPr>
            <w:tcW w:w="3171" w:type="dxa"/>
            <w:vAlign w:val="center"/>
          </w:tcPr>
          <w:p w:rsidR="002E0683" w:rsidRPr="006F249F" w:rsidRDefault="002E068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Виды разрешенного использования</w:t>
            </w:r>
          </w:p>
          <w:p w:rsidR="002E0683" w:rsidRPr="006F249F" w:rsidRDefault="002E068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лесов</w:t>
            </w:r>
          </w:p>
        </w:tc>
        <w:tc>
          <w:tcPr>
            <w:tcW w:w="1943" w:type="dxa"/>
            <w:vAlign w:val="center"/>
          </w:tcPr>
          <w:p w:rsidR="002E0683" w:rsidRPr="006F249F" w:rsidRDefault="002E068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Наименование</w:t>
            </w:r>
          </w:p>
          <w:p w:rsidR="002E0683" w:rsidRPr="006F249F" w:rsidRDefault="002E068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участкового</w:t>
            </w:r>
          </w:p>
          <w:p w:rsidR="002E0683" w:rsidRPr="006F249F" w:rsidRDefault="002E068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лесничества</w:t>
            </w:r>
          </w:p>
        </w:tc>
        <w:tc>
          <w:tcPr>
            <w:tcW w:w="3456" w:type="dxa"/>
            <w:vAlign w:val="center"/>
          </w:tcPr>
          <w:p w:rsidR="002E0683" w:rsidRPr="006F249F" w:rsidRDefault="002E0683" w:rsidP="00837996">
            <w:pPr>
              <w:ind w:left="-28"/>
              <w:jc w:val="center"/>
              <w:rPr>
                <w:rFonts w:ascii="Times New Roman" w:hAnsi="Times New Roman" w:cs="Times New Roman"/>
                <w:sz w:val="24"/>
                <w:szCs w:val="24"/>
              </w:rPr>
            </w:pPr>
            <w:r w:rsidRPr="006F249F">
              <w:rPr>
                <w:rFonts w:ascii="Times New Roman" w:hAnsi="Times New Roman" w:cs="Times New Roman"/>
                <w:sz w:val="24"/>
                <w:szCs w:val="24"/>
              </w:rPr>
              <w:t>Перечень лесных кварталов или их частей</w:t>
            </w:r>
          </w:p>
        </w:tc>
        <w:tc>
          <w:tcPr>
            <w:tcW w:w="1326" w:type="dxa"/>
            <w:vAlign w:val="center"/>
          </w:tcPr>
          <w:p w:rsidR="002E0683" w:rsidRPr="006F249F" w:rsidRDefault="002E0683" w:rsidP="00837996">
            <w:pPr>
              <w:ind w:right="114"/>
              <w:jc w:val="center"/>
              <w:rPr>
                <w:rFonts w:ascii="Times New Roman" w:hAnsi="Times New Roman" w:cs="Times New Roman"/>
                <w:sz w:val="24"/>
                <w:szCs w:val="24"/>
              </w:rPr>
            </w:pPr>
            <w:r w:rsidRPr="006F249F">
              <w:rPr>
                <w:rFonts w:ascii="Times New Roman" w:hAnsi="Times New Roman" w:cs="Times New Roman"/>
                <w:sz w:val="24"/>
                <w:szCs w:val="24"/>
              </w:rPr>
              <w:t>Площадь,</w:t>
            </w:r>
          </w:p>
          <w:p w:rsidR="002E0683" w:rsidRPr="006F249F" w:rsidRDefault="002E0683" w:rsidP="00837996">
            <w:pPr>
              <w:ind w:right="114"/>
              <w:jc w:val="center"/>
              <w:rPr>
                <w:rFonts w:ascii="Times New Roman" w:hAnsi="Times New Roman" w:cs="Times New Roman"/>
                <w:sz w:val="24"/>
                <w:szCs w:val="24"/>
              </w:rPr>
            </w:pPr>
            <w:r w:rsidRPr="006F249F">
              <w:rPr>
                <w:rFonts w:ascii="Times New Roman" w:hAnsi="Times New Roman" w:cs="Times New Roman"/>
                <w:sz w:val="24"/>
                <w:szCs w:val="24"/>
              </w:rPr>
              <w:t>га</w:t>
            </w:r>
          </w:p>
        </w:tc>
      </w:tr>
      <w:tr w:rsidR="002E0683" w:rsidRPr="006F249F" w:rsidTr="00837996">
        <w:trPr>
          <w:tblHeader/>
        </w:trPr>
        <w:tc>
          <w:tcPr>
            <w:tcW w:w="3171"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1</w:t>
            </w:r>
          </w:p>
        </w:tc>
        <w:tc>
          <w:tcPr>
            <w:tcW w:w="1943"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2</w:t>
            </w:r>
          </w:p>
        </w:tc>
        <w:tc>
          <w:tcPr>
            <w:tcW w:w="345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3</w:t>
            </w:r>
          </w:p>
        </w:tc>
        <w:tc>
          <w:tcPr>
            <w:tcW w:w="132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4</w:t>
            </w:r>
          </w:p>
        </w:tc>
      </w:tr>
      <w:tr w:rsidR="002E0683" w:rsidRPr="006F249F" w:rsidTr="00837996">
        <w:tc>
          <w:tcPr>
            <w:tcW w:w="3171" w:type="dxa"/>
            <w:vMerge w:val="restart"/>
            <w:vAlign w:val="center"/>
          </w:tcPr>
          <w:p w:rsidR="00D861B3"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Заготовка древесины</w:t>
            </w:r>
          </w:p>
          <w:p w:rsidR="002E0683"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(ст. ст. 25,29 ЛК РФ)</w:t>
            </w:r>
          </w:p>
        </w:tc>
        <w:tc>
          <w:tcPr>
            <w:tcW w:w="1943"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2E0683" w:rsidRPr="006F249F" w:rsidRDefault="002E0683"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2E0683" w:rsidRPr="006F249F" w:rsidTr="00837996">
        <w:tc>
          <w:tcPr>
            <w:tcW w:w="3171" w:type="dxa"/>
            <w:vMerge/>
            <w:vAlign w:val="center"/>
          </w:tcPr>
          <w:p w:rsidR="002E0683" w:rsidRPr="006F249F" w:rsidRDefault="002E0683" w:rsidP="00837996">
            <w:pPr>
              <w:jc w:val="center"/>
              <w:rPr>
                <w:rFonts w:ascii="Times New Roman" w:hAnsi="Times New Roman" w:cs="Times New Roman"/>
                <w:sz w:val="24"/>
                <w:szCs w:val="24"/>
              </w:rPr>
            </w:pPr>
          </w:p>
        </w:tc>
        <w:tc>
          <w:tcPr>
            <w:tcW w:w="1943"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2E0683" w:rsidRPr="006F249F" w:rsidRDefault="002E0683" w:rsidP="00837996">
            <w:pPr>
              <w:jc w:val="center"/>
              <w:rPr>
                <w:rFonts w:ascii="Times New Roman" w:hAnsi="Times New Roman" w:cs="Times New Roman"/>
                <w:sz w:val="24"/>
                <w:szCs w:val="24"/>
              </w:rPr>
            </w:pPr>
            <w:r w:rsidRPr="006F249F">
              <w:rPr>
                <w:rFonts w:ascii="Times New Roman" w:hAnsi="Times New Roman" w:cs="Times New Roman"/>
                <w:sz w:val="24"/>
                <w:szCs w:val="24"/>
              </w:rPr>
              <w:t>14 979</w:t>
            </w:r>
          </w:p>
        </w:tc>
      </w:tr>
      <w:tr w:rsidR="002E0683" w:rsidRPr="006F249F" w:rsidTr="00837996">
        <w:tc>
          <w:tcPr>
            <w:tcW w:w="3171" w:type="dxa"/>
            <w:vMerge/>
            <w:vAlign w:val="center"/>
          </w:tcPr>
          <w:p w:rsidR="002E0683" w:rsidRPr="006F249F" w:rsidRDefault="002E0683" w:rsidP="00837996">
            <w:pPr>
              <w:jc w:val="center"/>
              <w:rPr>
                <w:rFonts w:ascii="Times New Roman" w:hAnsi="Times New Roman" w:cs="Times New Roman"/>
                <w:sz w:val="24"/>
                <w:szCs w:val="24"/>
              </w:rPr>
            </w:pPr>
          </w:p>
        </w:tc>
        <w:tc>
          <w:tcPr>
            <w:tcW w:w="1943"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2E0683" w:rsidRPr="006F249F" w:rsidRDefault="002E0683"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2E0683" w:rsidRPr="006F249F" w:rsidTr="00837996">
        <w:tc>
          <w:tcPr>
            <w:tcW w:w="3171" w:type="dxa"/>
            <w:vMerge/>
            <w:vAlign w:val="center"/>
          </w:tcPr>
          <w:p w:rsidR="002E0683" w:rsidRPr="006F249F" w:rsidRDefault="002E0683" w:rsidP="00837996">
            <w:pPr>
              <w:jc w:val="center"/>
              <w:rPr>
                <w:rFonts w:ascii="Times New Roman" w:hAnsi="Times New Roman" w:cs="Times New Roman"/>
                <w:sz w:val="24"/>
                <w:szCs w:val="24"/>
              </w:rPr>
            </w:pPr>
          </w:p>
        </w:tc>
        <w:tc>
          <w:tcPr>
            <w:tcW w:w="1943"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2E0683" w:rsidRPr="006F249F" w:rsidRDefault="002E0683"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2E0683" w:rsidRPr="006F249F" w:rsidTr="00837996">
        <w:tc>
          <w:tcPr>
            <w:tcW w:w="3171" w:type="dxa"/>
            <w:vMerge/>
            <w:vAlign w:val="center"/>
          </w:tcPr>
          <w:p w:rsidR="002E0683" w:rsidRPr="006F249F" w:rsidRDefault="002E0683" w:rsidP="00837996">
            <w:pPr>
              <w:jc w:val="center"/>
              <w:rPr>
                <w:rFonts w:ascii="Times New Roman" w:hAnsi="Times New Roman" w:cs="Times New Roman"/>
                <w:sz w:val="24"/>
                <w:szCs w:val="24"/>
              </w:rPr>
            </w:pPr>
          </w:p>
        </w:tc>
        <w:tc>
          <w:tcPr>
            <w:tcW w:w="5399" w:type="dxa"/>
            <w:gridSpan w:val="2"/>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2E0683" w:rsidRPr="006F249F" w:rsidRDefault="002E0683" w:rsidP="00837996">
            <w:pPr>
              <w:pStyle w:val="af6"/>
              <w:jc w:val="center"/>
              <w:rPr>
                <w:rFonts w:ascii="Times New Roman" w:hAnsi="Times New Roman"/>
                <w:sz w:val="24"/>
              </w:rPr>
            </w:pPr>
            <w:r w:rsidRPr="006F249F">
              <w:rPr>
                <w:rFonts w:ascii="Times New Roman" w:hAnsi="Times New Roman"/>
                <w:sz w:val="24"/>
              </w:rPr>
              <w:t>47774</w:t>
            </w:r>
          </w:p>
        </w:tc>
      </w:tr>
      <w:tr w:rsidR="00034459" w:rsidRPr="006F249F" w:rsidTr="00837996">
        <w:tc>
          <w:tcPr>
            <w:tcW w:w="3171" w:type="dxa"/>
            <w:vMerge w:val="restart"/>
            <w:vAlign w:val="center"/>
          </w:tcPr>
          <w:p w:rsidR="00D861B3" w:rsidRPr="006F249F" w:rsidRDefault="00D861B3" w:rsidP="005A0A1F">
            <w:pPr>
              <w:jc w:val="center"/>
              <w:rPr>
                <w:rFonts w:ascii="Times New Roman" w:hAnsi="Times New Roman" w:cs="Times New Roman"/>
                <w:sz w:val="24"/>
                <w:szCs w:val="24"/>
              </w:rPr>
            </w:pPr>
            <w:r w:rsidRPr="006F249F">
              <w:rPr>
                <w:rFonts w:ascii="Times New Roman" w:hAnsi="Times New Roman" w:cs="Times New Roman"/>
                <w:sz w:val="24"/>
                <w:szCs w:val="24"/>
              </w:rPr>
              <w:t>Заготовка живицы</w:t>
            </w:r>
          </w:p>
          <w:p w:rsidR="00034459" w:rsidRPr="006F249F" w:rsidRDefault="00D861B3" w:rsidP="005A0A1F">
            <w:pPr>
              <w:jc w:val="center"/>
              <w:rPr>
                <w:rFonts w:ascii="Times New Roman" w:hAnsi="Times New Roman" w:cs="Times New Roman"/>
                <w:sz w:val="24"/>
                <w:szCs w:val="24"/>
              </w:rPr>
            </w:pPr>
            <w:r w:rsidRPr="006F249F">
              <w:rPr>
                <w:rFonts w:ascii="Times New Roman" w:hAnsi="Times New Roman" w:cs="Times New Roman"/>
                <w:sz w:val="24"/>
                <w:szCs w:val="24"/>
              </w:rPr>
              <w:t xml:space="preserve"> (ст.ст. 25,31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14 979</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47774</w:t>
            </w:r>
          </w:p>
        </w:tc>
      </w:tr>
      <w:tr w:rsidR="00034459" w:rsidRPr="006F249F" w:rsidTr="00837996">
        <w:tc>
          <w:tcPr>
            <w:tcW w:w="3171" w:type="dxa"/>
            <w:vMerge w:val="restart"/>
            <w:vAlign w:val="center"/>
          </w:tcPr>
          <w:p w:rsidR="00D861B3" w:rsidRPr="006F249F" w:rsidRDefault="00D861B3" w:rsidP="00D861B3">
            <w:pPr>
              <w:ind w:right="114"/>
              <w:jc w:val="center"/>
              <w:rPr>
                <w:rFonts w:ascii="Times New Roman" w:hAnsi="Times New Roman" w:cs="Times New Roman"/>
                <w:sz w:val="24"/>
                <w:szCs w:val="24"/>
              </w:rPr>
            </w:pPr>
            <w:r w:rsidRPr="006F249F">
              <w:rPr>
                <w:rFonts w:ascii="Times New Roman" w:hAnsi="Times New Roman" w:cs="Times New Roman"/>
                <w:sz w:val="24"/>
                <w:szCs w:val="24"/>
              </w:rPr>
              <w:t>Заготовка и сбор недревесных лесных   ресурсов</w:t>
            </w:r>
          </w:p>
          <w:p w:rsidR="00034459" w:rsidRPr="006F249F" w:rsidRDefault="00D861B3" w:rsidP="00D861B3">
            <w:pPr>
              <w:ind w:right="114"/>
              <w:jc w:val="center"/>
              <w:rPr>
                <w:rFonts w:ascii="Times New Roman" w:hAnsi="Times New Roman" w:cs="Times New Roman"/>
                <w:sz w:val="24"/>
                <w:szCs w:val="24"/>
              </w:rPr>
            </w:pPr>
            <w:r w:rsidRPr="006F249F">
              <w:rPr>
                <w:rFonts w:ascii="Times New Roman" w:hAnsi="Times New Roman" w:cs="Times New Roman"/>
                <w:sz w:val="24"/>
                <w:szCs w:val="24"/>
              </w:rPr>
              <w:t>(ст.ст. 25,32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034459" w:rsidRPr="006F249F" w:rsidTr="00837996">
        <w:tc>
          <w:tcPr>
            <w:tcW w:w="3171" w:type="dxa"/>
            <w:vMerge/>
            <w:vAlign w:val="center"/>
          </w:tcPr>
          <w:p w:rsidR="00034459" w:rsidRPr="006F249F" w:rsidRDefault="00034459" w:rsidP="00D861B3">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14 979</w:t>
            </w:r>
          </w:p>
        </w:tc>
      </w:tr>
      <w:tr w:rsidR="00034459" w:rsidRPr="006F249F" w:rsidTr="00837996">
        <w:tc>
          <w:tcPr>
            <w:tcW w:w="3171" w:type="dxa"/>
            <w:vMerge/>
            <w:vAlign w:val="center"/>
          </w:tcPr>
          <w:p w:rsidR="00034459" w:rsidRPr="006F249F" w:rsidRDefault="00034459" w:rsidP="00D861B3">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034459" w:rsidRPr="006F249F" w:rsidTr="00837996">
        <w:tc>
          <w:tcPr>
            <w:tcW w:w="3171" w:type="dxa"/>
            <w:vMerge/>
            <w:vAlign w:val="center"/>
          </w:tcPr>
          <w:p w:rsidR="00034459" w:rsidRPr="006F249F" w:rsidRDefault="00034459" w:rsidP="00D861B3">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034459" w:rsidRPr="006F249F" w:rsidTr="00837996">
        <w:tc>
          <w:tcPr>
            <w:tcW w:w="3171" w:type="dxa"/>
            <w:vMerge/>
            <w:vAlign w:val="center"/>
          </w:tcPr>
          <w:p w:rsidR="00034459" w:rsidRPr="006F249F" w:rsidRDefault="00034459" w:rsidP="00D861B3">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47774</w:t>
            </w:r>
          </w:p>
        </w:tc>
      </w:tr>
      <w:tr w:rsidR="00034459" w:rsidRPr="006F249F" w:rsidTr="00837996">
        <w:tc>
          <w:tcPr>
            <w:tcW w:w="3171" w:type="dxa"/>
            <w:vMerge w:val="restart"/>
            <w:vAlign w:val="center"/>
          </w:tcPr>
          <w:p w:rsidR="00034459"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14 979</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034459" w:rsidRPr="006F249F" w:rsidTr="00837996">
        <w:trPr>
          <w:trHeight w:val="234"/>
        </w:trPr>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47774</w:t>
            </w:r>
          </w:p>
        </w:tc>
      </w:tr>
      <w:tr w:rsidR="00034459" w:rsidRPr="006F249F" w:rsidTr="00837996">
        <w:tc>
          <w:tcPr>
            <w:tcW w:w="3171" w:type="dxa"/>
            <w:vMerge w:val="restart"/>
            <w:vAlign w:val="center"/>
          </w:tcPr>
          <w:p w:rsidR="00034459" w:rsidRPr="006F249F" w:rsidRDefault="00D861B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Осуществление видов деятельности в сфере охотничьего хозяйства (ст.ст. 25,36 ЛК РФ). Запрещено: лесопарковые зоны, зеленые зоны, городские леса.</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1-82; 85-94; 98-100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14 654</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47449</w:t>
            </w:r>
          </w:p>
        </w:tc>
      </w:tr>
      <w:tr w:rsidR="00034459" w:rsidRPr="006F249F" w:rsidTr="00837996">
        <w:tc>
          <w:tcPr>
            <w:tcW w:w="3171" w:type="dxa"/>
            <w:vMerge w:val="restart"/>
            <w:vAlign w:val="center"/>
          </w:tcPr>
          <w:p w:rsidR="00D861B3"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Ведение сельского  хозяйства</w:t>
            </w:r>
          </w:p>
          <w:p w:rsidR="00D861B3"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 xml:space="preserve"> (ст.ст. 25,38 ЛК РФ).</w:t>
            </w:r>
          </w:p>
          <w:p w:rsidR="00D861B3"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Запрещено: лесопарковые зоны, городские леса.</w:t>
            </w:r>
          </w:p>
          <w:p w:rsidR="00D861B3" w:rsidRPr="006F249F" w:rsidRDefault="00D861B3" w:rsidP="00D861B3">
            <w:pPr>
              <w:jc w:val="center"/>
              <w:rPr>
                <w:rFonts w:ascii="Times New Roman" w:hAnsi="Times New Roman" w:cs="Times New Roman"/>
                <w:sz w:val="24"/>
                <w:szCs w:val="24"/>
              </w:rPr>
            </w:pPr>
            <w:r w:rsidRPr="006F249F">
              <w:rPr>
                <w:rFonts w:ascii="Times New Roman" w:hAnsi="Times New Roman" w:cs="Times New Roman"/>
                <w:sz w:val="24"/>
                <w:szCs w:val="24"/>
              </w:rPr>
              <w:t>ОЗУ, зеленые зоны, запрещено за исключением сенокошения и пчеловодства.</w:t>
            </w:r>
          </w:p>
          <w:p w:rsidR="00D861B3" w:rsidRPr="006F249F" w:rsidRDefault="00D861B3" w:rsidP="00D861B3">
            <w:pPr>
              <w:jc w:val="center"/>
              <w:rPr>
                <w:rFonts w:ascii="Times New Roman" w:hAnsi="Times New Roman" w:cs="Times New Roman"/>
                <w:sz w:val="24"/>
                <w:szCs w:val="24"/>
              </w:rPr>
            </w:pPr>
          </w:p>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w:t>
            </w:r>
          </w:p>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1,3-5,9,11,19-22,24-26,31,37,38,44,53,68,77,78,</w:t>
            </w:r>
          </w:p>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83,87,89,91,92,94,95,99,100,104,</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107,108,110</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Квартала: 2,6-8,10,12-18,21-23,27-30,32-36,39-43,45-52,54-67,69-76,79-82,84-86,88,90,93,96-98,101-103,105-106,109</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12233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Части кварталов: 4,6,9,10,12,16,17,23,33-35,38,43-45,47,50,54,55,59,61-64,66,67,69-71,73,74,78-81,85-91,93-94,99-100</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Квартала: 1-3,5,7,8,11,13-15,18-22,24-32,36,37,39-</w:t>
            </w:r>
            <w:r w:rsidRPr="006F249F">
              <w:rPr>
                <w:rFonts w:ascii="Times New Roman" w:hAnsi="Times New Roman"/>
                <w:sz w:val="24"/>
              </w:rPr>
              <w:lastRenderedPageBreak/>
              <w:t>42,46,48,49,51-53,56-58,60,65,68,72,75-77,82,92,98</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lastRenderedPageBreak/>
              <w:t>13620</w:t>
            </w:r>
          </w:p>
        </w:tc>
      </w:tr>
      <w:tr w:rsidR="00034459" w:rsidRPr="006F249F" w:rsidTr="00837996">
        <w:trPr>
          <w:trHeight w:val="459"/>
        </w:trPr>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rPr>
              <w:t>Части кварталов: 1,5-6,8-11,</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14,15,18,20-22,29-31,40,41,49,60-62,68,75,77-78,86-95</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Квартала: 2-4,7,12,13,16,17,19,23-28,32-39,42-48,50-59,63-67,69-74,76,79-85.</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10593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Части кварталов: 36-38,40,44-45,48-50,53,58,61-63</w:t>
            </w:r>
          </w:p>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Квартала: 3-35,39,42,46,47,51,52,54-57,59,60,64,65</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8130</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44576</w:t>
            </w:r>
          </w:p>
        </w:tc>
      </w:tr>
      <w:tr w:rsidR="00034459" w:rsidRPr="006F249F" w:rsidTr="00837996">
        <w:tc>
          <w:tcPr>
            <w:tcW w:w="3171" w:type="dxa"/>
            <w:vMerge w:val="restart"/>
            <w:vAlign w:val="center"/>
          </w:tcPr>
          <w:p w:rsidR="00D861B3" w:rsidRPr="006F249F" w:rsidRDefault="00D861B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Осуществление научно-исследовательской, образовательной деятельности</w:t>
            </w:r>
          </w:p>
          <w:p w:rsidR="00034459" w:rsidRPr="006F249F" w:rsidRDefault="00D861B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 xml:space="preserve"> (ст.ст. 25, 40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D861B3" w:rsidRPr="006F249F" w:rsidRDefault="00D861B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 xml:space="preserve">Осуществление рекреационной деятельности </w:t>
            </w:r>
          </w:p>
          <w:p w:rsidR="00034459" w:rsidRPr="006F249F" w:rsidRDefault="00D861B3"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(ст.ст. 25,41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D861B3" w:rsidRPr="006F249F" w:rsidRDefault="00D861B3" w:rsidP="00D861B3">
            <w:pPr>
              <w:jc w:val="center"/>
              <w:rPr>
                <w:rFonts w:ascii="Times New Roman" w:hAnsi="Times New Roman" w:cs="Times New Roman"/>
                <w:sz w:val="24"/>
                <w:szCs w:val="24"/>
              </w:rPr>
            </w:pPr>
            <w:r w:rsidRPr="006F249F">
              <w:rPr>
                <w:rFonts w:ascii="Times New Roman" w:hAnsi="Times New Roman" w:cs="Times New Roman"/>
                <w:sz w:val="24"/>
                <w:szCs w:val="24"/>
              </w:rPr>
              <w:t>Создание лесных плантаций и их эксплуатация                                (ст.ст. 25, 42 ЛК РФ).</w:t>
            </w:r>
          </w:p>
          <w:p w:rsidR="00034459" w:rsidRPr="006F249F" w:rsidRDefault="00D861B3" w:rsidP="00D861B3">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Запрещено: защитные леса, ОЗУ</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lang w:val="en-US"/>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rPr>
            </w:pPr>
          </w:p>
        </w:tc>
      </w:tr>
      <w:tr w:rsidR="00034459" w:rsidRPr="006F249F" w:rsidTr="00837996">
        <w:tc>
          <w:tcPr>
            <w:tcW w:w="3171" w:type="dxa"/>
            <w:vMerge w:val="restart"/>
            <w:vAlign w:val="center"/>
          </w:tcPr>
          <w:p w:rsidR="00034459" w:rsidRPr="006F249F" w:rsidRDefault="00D861B3" w:rsidP="00837996">
            <w:pPr>
              <w:jc w:val="center"/>
              <w:rPr>
                <w:rFonts w:ascii="Times New Roman" w:hAnsi="Times New Roman" w:cs="Times New Roman"/>
                <w:sz w:val="24"/>
                <w:szCs w:val="24"/>
              </w:rPr>
            </w:pPr>
            <w:r w:rsidRPr="006F249F">
              <w:rPr>
                <w:rFonts w:ascii="Times New Roman" w:hAnsi="Times New Roman" w:cs="Times New Roman"/>
                <w:sz w:val="24"/>
                <w:szCs w:val="24"/>
              </w:rPr>
              <w:t>Выращивание лесных плодовых, ягодных, декоративных растений, лекарственных растений (ст.ст. 25,39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034459" w:rsidRPr="006F249F" w:rsidRDefault="00034459" w:rsidP="00837996">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Выращивание посадочного материала</w:t>
            </w:r>
          </w:p>
          <w:p w:rsidR="00034459" w:rsidRPr="006F249F" w:rsidRDefault="00BC0BEF" w:rsidP="00837996">
            <w:pPr>
              <w:jc w:val="center"/>
              <w:rPr>
                <w:rFonts w:ascii="Times New Roman" w:hAnsi="Times New Roman" w:cs="Times New Roman"/>
                <w:sz w:val="24"/>
                <w:szCs w:val="24"/>
              </w:rPr>
            </w:pPr>
            <w:r w:rsidRPr="006F249F">
              <w:rPr>
                <w:rFonts w:ascii="Times New Roman" w:hAnsi="Times New Roman" w:cs="Times New Roman"/>
                <w:sz w:val="24"/>
                <w:szCs w:val="24"/>
              </w:rPr>
              <w:t>(ст. 39.1 ЛК РФ</w:t>
            </w:r>
            <w:r w:rsidR="00034459" w:rsidRPr="006F249F">
              <w:rPr>
                <w:rFonts w:ascii="Times New Roman" w:hAnsi="Times New Roman" w:cs="Times New Roman"/>
                <w:sz w:val="24"/>
                <w:szCs w:val="24"/>
              </w:rPr>
              <w:t>)</w:t>
            </w:r>
          </w:p>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ind w:left="114" w:right="114"/>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3456" w:type="dxa"/>
            <w:vAlign w:val="center"/>
          </w:tcPr>
          <w:p w:rsidR="00034459" w:rsidRPr="006F249F" w:rsidRDefault="00034459" w:rsidP="00837996">
            <w:pPr>
              <w:pStyle w:val="af6"/>
              <w:jc w:val="center"/>
              <w:rPr>
                <w:rFonts w:ascii="Times New Roman" w:hAnsi="Times New Roman"/>
                <w:sz w:val="24"/>
              </w:rPr>
            </w:pP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B510B2" w:rsidRPr="006F249F" w:rsidRDefault="00B510B2" w:rsidP="00B510B2">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 xml:space="preserve">Выполнение работ по геологическому изучению недр, разработка месторождений полезных ископаемых </w:t>
            </w:r>
          </w:p>
          <w:p w:rsidR="00B510B2" w:rsidRPr="006F249F" w:rsidRDefault="00B510B2" w:rsidP="00B510B2">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t>(ст.ст. 25,43 ЛК РФ).</w:t>
            </w:r>
          </w:p>
          <w:p w:rsidR="00034459" w:rsidRPr="006F249F" w:rsidRDefault="00B510B2" w:rsidP="00B510B2">
            <w:pPr>
              <w:ind w:left="114" w:right="114"/>
              <w:jc w:val="center"/>
              <w:rPr>
                <w:rFonts w:ascii="Times New Roman" w:hAnsi="Times New Roman" w:cs="Times New Roman"/>
                <w:sz w:val="24"/>
                <w:szCs w:val="24"/>
              </w:rPr>
            </w:pPr>
            <w:r w:rsidRPr="006F249F">
              <w:rPr>
                <w:rFonts w:ascii="Times New Roman" w:hAnsi="Times New Roman" w:cs="Times New Roman"/>
                <w:sz w:val="24"/>
                <w:szCs w:val="24"/>
              </w:rPr>
              <w:lastRenderedPageBreak/>
              <w:t>Запрещено: лесопарковые зоны, зеленые зоны, городские леса</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lastRenderedPageBreak/>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12 711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1-82; 85-94; 98-100</w:t>
            </w:r>
          </w:p>
        </w:tc>
        <w:tc>
          <w:tcPr>
            <w:tcW w:w="1326" w:type="dxa"/>
            <w:vAlign w:val="center"/>
          </w:tcPr>
          <w:p w:rsidR="00034459" w:rsidRPr="006F249F" w:rsidRDefault="00034459" w:rsidP="00837996">
            <w:pPr>
              <w:jc w:val="center"/>
              <w:rPr>
                <w:rFonts w:ascii="Times New Roman" w:hAnsi="Times New Roman" w:cs="Times New Roman"/>
                <w:sz w:val="24"/>
                <w:szCs w:val="24"/>
                <w:lang w:val="en-US"/>
              </w:rPr>
            </w:pPr>
            <w:r w:rsidRPr="006F249F">
              <w:rPr>
                <w:rFonts w:ascii="Times New Roman" w:hAnsi="Times New Roman" w:cs="Times New Roman"/>
                <w:sz w:val="24"/>
                <w:szCs w:val="24"/>
              </w:rPr>
              <w:t xml:space="preserve">14 </w:t>
            </w:r>
            <w:r w:rsidRPr="006F249F">
              <w:rPr>
                <w:rFonts w:ascii="Times New Roman" w:hAnsi="Times New Roman" w:cs="Times New Roman"/>
                <w:sz w:val="24"/>
                <w:szCs w:val="24"/>
                <w:lang w:val="en-US"/>
              </w:rPr>
              <w:t>654</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11 021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9 063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en-US"/>
              </w:rPr>
            </w:pPr>
            <w:r w:rsidRPr="006F249F">
              <w:rPr>
                <w:rFonts w:ascii="Times New Roman" w:hAnsi="Times New Roman"/>
                <w:sz w:val="24"/>
                <w:lang w:val="en-US"/>
              </w:rPr>
              <w:t>47449</w:t>
            </w:r>
          </w:p>
        </w:tc>
      </w:tr>
      <w:tr w:rsidR="00034459" w:rsidRPr="006F249F" w:rsidTr="00837996">
        <w:tc>
          <w:tcPr>
            <w:tcW w:w="3171" w:type="dxa"/>
            <w:vMerge w:val="restart"/>
            <w:vAlign w:val="center"/>
          </w:tcPr>
          <w:p w:rsidR="00034459" w:rsidRPr="006F249F" w:rsidRDefault="00B510B2" w:rsidP="00837996">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B510B2" w:rsidRPr="006F249F" w:rsidRDefault="00B510B2" w:rsidP="00837996">
            <w:pPr>
              <w:jc w:val="center"/>
              <w:rPr>
                <w:rFonts w:ascii="Times New Roman" w:hAnsi="Times New Roman" w:cs="Times New Roman"/>
                <w:sz w:val="24"/>
                <w:szCs w:val="24"/>
              </w:rPr>
            </w:pPr>
            <w:r w:rsidRPr="006F249F">
              <w:rPr>
                <w:rFonts w:ascii="Times New Roman" w:hAnsi="Times New Roman" w:cs="Times New Roman"/>
                <w:sz w:val="24"/>
                <w:szCs w:val="24"/>
              </w:rPr>
              <w:t xml:space="preserve">Строительство, реконструкция, эксплуатация линий  электропередачи, линий связи, дорог, трубопроводов и других  линейных объектов </w:t>
            </w:r>
          </w:p>
          <w:p w:rsidR="00034459" w:rsidRPr="006F249F" w:rsidRDefault="00B510B2" w:rsidP="00837996">
            <w:pPr>
              <w:jc w:val="center"/>
              <w:rPr>
                <w:rFonts w:ascii="Times New Roman" w:hAnsi="Times New Roman" w:cs="Times New Roman"/>
                <w:sz w:val="24"/>
                <w:szCs w:val="24"/>
              </w:rPr>
            </w:pPr>
            <w:r w:rsidRPr="006F249F">
              <w:rPr>
                <w:rFonts w:ascii="Times New Roman" w:hAnsi="Times New Roman" w:cs="Times New Roman"/>
                <w:sz w:val="24"/>
                <w:szCs w:val="24"/>
              </w:rPr>
              <w:t>(ст.ст. 25,45 ЛК РФ)</w:t>
            </w: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B510B2" w:rsidRPr="006F249F" w:rsidRDefault="00B510B2" w:rsidP="00B510B2">
            <w:pPr>
              <w:jc w:val="center"/>
              <w:rPr>
                <w:rFonts w:ascii="Times New Roman" w:hAnsi="Times New Roman" w:cs="Times New Roman"/>
                <w:sz w:val="24"/>
                <w:szCs w:val="24"/>
              </w:rPr>
            </w:pPr>
            <w:r w:rsidRPr="006F249F">
              <w:rPr>
                <w:rFonts w:ascii="Times New Roman" w:hAnsi="Times New Roman" w:cs="Times New Roman"/>
                <w:sz w:val="24"/>
                <w:szCs w:val="24"/>
              </w:rPr>
              <w:t xml:space="preserve">Переработка древесины и иных лесных ресурсов (ст.ст. 25,46 ЛК РФ). </w:t>
            </w:r>
          </w:p>
          <w:p w:rsidR="00B510B2" w:rsidRPr="006F249F" w:rsidRDefault="00B510B2" w:rsidP="00B510B2">
            <w:pPr>
              <w:jc w:val="center"/>
              <w:rPr>
                <w:rFonts w:ascii="Times New Roman" w:hAnsi="Times New Roman" w:cs="Times New Roman"/>
                <w:sz w:val="24"/>
                <w:szCs w:val="24"/>
              </w:rPr>
            </w:pPr>
            <w:r w:rsidRPr="006F249F">
              <w:rPr>
                <w:rFonts w:ascii="Times New Roman" w:hAnsi="Times New Roman" w:cs="Times New Roman"/>
                <w:sz w:val="24"/>
                <w:szCs w:val="24"/>
              </w:rPr>
              <w:t>Запрещено: защитные леса, ОЗУ.</w:t>
            </w:r>
          </w:p>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lang w:val="en-US"/>
              </w:rPr>
              <w:t>-</w:t>
            </w:r>
          </w:p>
        </w:tc>
        <w:tc>
          <w:tcPr>
            <w:tcW w:w="132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lang w:val="en-US"/>
              </w:rPr>
              <w:t>-</w:t>
            </w:r>
          </w:p>
        </w:tc>
      </w:tr>
      <w:tr w:rsidR="00034459" w:rsidRPr="006F249F" w:rsidTr="00837996">
        <w:tc>
          <w:tcPr>
            <w:tcW w:w="3171" w:type="dxa"/>
            <w:vMerge/>
            <w:vAlign w:val="center"/>
          </w:tcPr>
          <w:p w:rsidR="00034459" w:rsidRPr="006F249F" w:rsidRDefault="00034459" w:rsidP="00837996">
            <w:pPr>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pStyle w:val="af6"/>
              <w:jc w:val="center"/>
              <w:rPr>
                <w:rFonts w:ascii="Times New Roman" w:hAnsi="Times New Roman"/>
                <w:sz w:val="24"/>
                <w:lang w:val="ru-RU"/>
              </w:rPr>
            </w:pPr>
            <w:r w:rsidRPr="006F249F">
              <w:rPr>
                <w:rFonts w:ascii="Times New Roman" w:hAnsi="Times New Roman"/>
                <w:sz w:val="24"/>
                <w:lang w:val="ru-RU"/>
              </w:rPr>
              <w:t>-</w:t>
            </w:r>
          </w:p>
        </w:tc>
      </w:tr>
      <w:tr w:rsidR="00034459" w:rsidRPr="006F249F" w:rsidTr="00837996">
        <w:tc>
          <w:tcPr>
            <w:tcW w:w="3171" w:type="dxa"/>
            <w:vMerge w:val="restart"/>
            <w:vAlign w:val="center"/>
          </w:tcPr>
          <w:p w:rsidR="00034459" w:rsidRPr="006F249F" w:rsidRDefault="00B510B2" w:rsidP="00837996">
            <w:pPr>
              <w:jc w:val="center"/>
              <w:rPr>
                <w:rFonts w:ascii="Times New Roman" w:hAnsi="Times New Roman" w:cs="Times New Roman"/>
                <w:sz w:val="24"/>
                <w:szCs w:val="24"/>
              </w:rPr>
            </w:pPr>
            <w:r w:rsidRPr="006F249F">
              <w:rPr>
                <w:rFonts w:ascii="Times New Roman" w:hAnsi="Times New Roman" w:cs="Times New Roman"/>
                <w:sz w:val="24"/>
                <w:szCs w:val="24"/>
              </w:rPr>
              <w:t>Осуществление религиозной деятельности  (ст.ст. 25,47   ЛК РФ)</w:t>
            </w:r>
          </w:p>
        </w:tc>
        <w:tc>
          <w:tcPr>
            <w:tcW w:w="1943" w:type="dxa"/>
            <w:vAlign w:val="center"/>
          </w:tcPr>
          <w:p w:rsidR="00034459" w:rsidRPr="006F249F" w:rsidRDefault="00034459" w:rsidP="00837996">
            <w:pPr>
              <w:pStyle w:val="af6"/>
              <w:jc w:val="center"/>
              <w:rPr>
                <w:rFonts w:ascii="Times New Roman" w:hAnsi="Times New Roman"/>
                <w:sz w:val="24"/>
              </w:rPr>
            </w:pP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3456" w:type="dxa"/>
            <w:vAlign w:val="center"/>
          </w:tcPr>
          <w:p w:rsidR="00034459" w:rsidRPr="006F249F" w:rsidRDefault="00034459" w:rsidP="00837996">
            <w:pPr>
              <w:pStyle w:val="af6"/>
              <w:jc w:val="center"/>
              <w:rPr>
                <w:rFonts w:ascii="Times New Roman" w:hAnsi="Times New Roman"/>
                <w:sz w:val="24"/>
              </w:rPr>
            </w:pP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r w:rsidR="00034459" w:rsidRPr="006F249F" w:rsidTr="00837996">
        <w:tc>
          <w:tcPr>
            <w:tcW w:w="3171" w:type="dxa"/>
            <w:vMerge w:val="restart"/>
            <w:vAlign w:val="center"/>
          </w:tcPr>
          <w:p w:rsidR="00034459" w:rsidRPr="006F249F" w:rsidRDefault="00034459" w:rsidP="00837996">
            <w:pPr>
              <w:ind w:left="113" w:right="113"/>
              <w:jc w:val="center"/>
              <w:rPr>
                <w:rFonts w:ascii="Times New Roman" w:hAnsi="Times New Roman" w:cs="Times New Roman"/>
                <w:sz w:val="24"/>
                <w:szCs w:val="24"/>
              </w:rPr>
            </w:pPr>
            <w:r w:rsidRPr="006F249F">
              <w:rPr>
                <w:rFonts w:ascii="Times New Roman" w:hAnsi="Times New Roman" w:cs="Times New Roman"/>
                <w:sz w:val="24"/>
                <w:szCs w:val="24"/>
              </w:rPr>
              <w:t>16. Иные виды</w:t>
            </w:r>
          </w:p>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Кляушское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1-110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12711</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Кумазанское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1-100</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14979</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Нурминское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1-95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11021</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1943"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Сокольское</w:t>
            </w:r>
          </w:p>
        </w:tc>
        <w:tc>
          <w:tcPr>
            <w:tcW w:w="3456" w:type="dxa"/>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3-65</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9063</w:t>
            </w:r>
          </w:p>
        </w:tc>
      </w:tr>
      <w:tr w:rsidR="00034459" w:rsidRPr="006F249F" w:rsidTr="00837996">
        <w:tc>
          <w:tcPr>
            <w:tcW w:w="3171" w:type="dxa"/>
            <w:vMerge/>
            <w:vAlign w:val="center"/>
          </w:tcPr>
          <w:p w:rsidR="00034459" w:rsidRPr="006F249F" w:rsidRDefault="00034459" w:rsidP="00837996">
            <w:pPr>
              <w:ind w:left="113" w:right="113"/>
              <w:jc w:val="center"/>
              <w:rPr>
                <w:rFonts w:ascii="Times New Roman" w:hAnsi="Times New Roman" w:cs="Times New Roman"/>
                <w:sz w:val="24"/>
                <w:szCs w:val="24"/>
              </w:rPr>
            </w:pPr>
          </w:p>
        </w:tc>
        <w:tc>
          <w:tcPr>
            <w:tcW w:w="5399" w:type="dxa"/>
            <w:gridSpan w:val="2"/>
            <w:vAlign w:val="center"/>
          </w:tcPr>
          <w:p w:rsidR="00034459" w:rsidRPr="006F249F" w:rsidRDefault="00034459" w:rsidP="00837996">
            <w:pPr>
              <w:pStyle w:val="af6"/>
              <w:jc w:val="center"/>
              <w:rPr>
                <w:rFonts w:ascii="Times New Roman" w:hAnsi="Times New Roman"/>
                <w:sz w:val="24"/>
              </w:rPr>
            </w:pPr>
            <w:r w:rsidRPr="006F249F">
              <w:rPr>
                <w:rFonts w:ascii="Times New Roman" w:hAnsi="Times New Roman"/>
                <w:sz w:val="24"/>
              </w:rPr>
              <w:t>Итого</w:t>
            </w:r>
          </w:p>
        </w:tc>
        <w:tc>
          <w:tcPr>
            <w:tcW w:w="1326" w:type="dxa"/>
            <w:vAlign w:val="center"/>
          </w:tcPr>
          <w:p w:rsidR="00034459" w:rsidRPr="006F249F" w:rsidRDefault="00034459" w:rsidP="00837996">
            <w:pPr>
              <w:jc w:val="center"/>
              <w:rPr>
                <w:rFonts w:ascii="Times New Roman" w:hAnsi="Times New Roman" w:cs="Times New Roman"/>
                <w:sz w:val="24"/>
                <w:szCs w:val="24"/>
              </w:rPr>
            </w:pPr>
            <w:r w:rsidRPr="006F249F">
              <w:rPr>
                <w:rFonts w:ascii="Times New Roman" w:hAnsi="Times New Roman" w:cs="Times New Roman"/>
                <w:sz w:val="24"/>
                <w:szCs w:val="24"/>
              </w:rPr>
              <w:t>47774</w:t>
            </w:r>
          </w:p>
        </w:tc>
      </w:tr>
    </w:tbl>
    <w:p w:rsidR="007F7FC5" w:rsidRPr="006F249F" w:rsidRDefault="007F7FC5" w:rsidP="009C61CB">
      <w:pPr>
        <w:pStyle w:val="1f5"/>
        <w:rPr>
          <w:lang w:val="ru-RU"/>
        </w:rPr>
        <w:sectPr w:rsidR="007F7FC5" w:rsidRPr="006F249F" w:rsidSect="0067466F">
          <w:pgSz w:w="11906" w:h="16838" w:code="9"/>
          <w:pgMar w:top="1134" w:right="567" w:bottom="1134" w:left="1418" w:header="510" w:footer="709" w:gutter="0"/>
          <w:cols w:space="708"/>
          <w:titlePg/>
          <w:docGrid w:linePitch="360"/>
        </w:sectPr>
      </w:pPr>
    </w:p>
    <w:bookmarkEnd w:id="8"/>
    <w:p w:rsidR="00034459" w:rsidRPr="006F249F" w:rsidRDefault="00034459" w:rsidP="00034459">
      <w:pPr>
        <w:pStyle w:val="1f5"/>
        <w:rPr>
          <w:lang w:val="ru-RU"/>
        </w:rPr>
      </w:pPr>
      <w:r w:rsidRPr="006F249F">
        <w:lastRenderedPageBreak/>
        <w:t>ГЛАВА 2. НОРМАТИВЫ, ПАРАМЕТРЫ И СРОКИ РАЗРЕШЕННОГО ИСПОЛЬЗОВАНИЯ ЛЕСОВ, НОРМАТИВЫ ПО ОХРАНЕ, ЗАЩИТЕ И ВОСПРОИЗВОДСТВУ ЛЕСОВ</w:t>
      </w:r>
    </w:p>
    <w:p w:rsidR="00034459" w:rsidRPr="006F249F" w:rsidRDefault="00034459" w:rsidP="00034459">
      <w:pPr>
        <w:rPr>
          <w:rFonts w:ascii="Times New Roman" w:hAnsi="Times New Roman" w:cs="Times New Roman"/>
          <w:sz w:val="14"/>
          <w:szCs w:val="28"/>
        </w:rPr>
      </w:pPr>
    </w:p>
    <w:p w:rsidR="00034459" w:rsidRPr="006F249F" w:rsidRDefault="00034459" w:rsidP="00034459">
      <w:pPr>
        <w:pStyle w:val="2f6"/>
      </w:pPr>
      <w:bookmarkStart w:id="11" w:name="_Toc367794509"/>
      <w:bookmarkStart w:id="12" w:name="_Toc369615986"/>
      <w:r w:rsidRPr="006F249F">
        <w:t xml:space="preserve">2.1. Нормативы, параметры и сроки  использования лесов </w:t>
      </w:r>
      <w:r w:rsidR="00AB046E">
        <w:rPr>
          <w:lang w:val="ru-RU"/>
        </w:rPr>
        <w:t>при</w:t>
      </w:r>
      <w:r w:rsidRPr="006F249F">
        <w:rPr>
          <w:lang w:val="ru-RU"/>
        </w:rPr>
        <w:t xml:space="preserve"> </w:t>
      </w:r>
      <w:r w:rsidRPr="006F249F">
        <w:t>заготовк</w:t>
      </w:r>
      <w:r w:rsidR="00AB046E">
        <w:rPr>
          <w:lang w:val="ru-RU"/>
        </w:rPr>
        <w:t>е</w:t>
      </w:r>
      <w:r w:rsidRPr="006F249F">
        <w:t xml:space="preserve"> древесины</w:t>
      </w:r>
      <w:bookmarkEnd w:id="11"/>
      <w:bookmarkEnd w:id="12"/>
    </w:p>
    <w:p w:rsidR="00034459" w:rsidRPr="006F249F" w:rsidRDefault="00034459" w:rsidP="00034459">
      <w:pPr>
        <w:pStyle w:val="1f5"/>
        <w:rPr>
          <w:sz w:val="14"/>
        </w:rPr>
      </w:pPr>
    </w:p>
    <w:p w:rsidR="009C61CB" w:rsidRPr="006F249F" w:rsidRDefault="009C61CB" w:rsidP="009C61CB">
      <w:pPr>
        <w:jc w:val="both"/>
        <w:rPr>
          <w:rFonts w:ascii="Times New Roman" w:hAnsi="Times New Roman" w:cs="Times New Roman"/>
          <w:sz w:val="14"/>
          <w:szCs w:val="28"/>
          <w:lang w:val="x-none"/>
        </w:rPr>
      </w:pPr>
    </w:p>
    <w:p w:rsidR="00B510B2" w:rsidRPr="006F249F" w:rsidRDefault="00B510B2" w:rsidP="00B510B2">
      <w:pPr>
        <w:ind w:firstLine="709"/>
        <w:jc w:val="both"/>
        <w:rPr>
          <w:rFonts w:ascii="Times New Roman" w:hAnsi="Times New Roman" w:cs="Times New Roman"/>
          <w:sz w:val="28"/>
          <w:szCs w:val="28"/>
        </w:rPr>
      </w:pPr>
      <w:r w:rsidRPr="006F249F">
        <w:rPr>
          <w:rFonts w:ascii="Times New Roman" w:hAnsi="Times New Roman" w:cs="Times New Roman"/>
          <w:sz w:val="28"/>
          <w:szCs w:val="28"/>
        </w:rPr>
        <w:t>Использование лесов для заготовки древесины регламентируется статьями 29, 30 ЛК РФ, Правилами заготовки древесины, утвержденными приказом МПР РФ от 13.09.2016 г. № 474.</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Договор аренды лесного участка заключается на срок от 10 до 49 лет.</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осуществляется в эксплуатационных лесах и защитных лесах.</w:t>
      </w:r>
    </w:p>
    <w:p w:rsidR="009C61CB" w:rsidRPr="006F249F" w:rsidRDefault="009C61CB"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Перечни кварталов, в пределах которых разрешено использование лесов для заготовки др</w:t>
      </w:r>
      <w:r w:rsidR="00781034" w:rsidRPr="006F249F">
        <w:rPr>
          <w:rFonts w:ascii="Times New Roman" w:hAnsi="Times New Roman" w:cs="Times New Roman"/>
          <w:sz w:val="28"/>
          <w:szCs w:val="28"/>
        </w:rPr>
        <w:t>евесины, приведены в таблице 5</w:t>
      </w:r>
      <w:r w:rsidRPr="006F249F">
        <w:rPr>
          <w:rFonts w:ascii="Times New Roman" w:hAnsi="Times New Roman" w:cs="Times New Roman"/>
          <w:sz w:val="28"/>
          <w:szCs w:val="28"/>
        </w:rPr>
        <w:t>.</w:t>
      </w:r>
    </w:p>
    <w:p w:rsidR="00E1764C" w:rsidRPr="006F249F" w:rsidRDefault="00E1764C" w:rsidP="00E1764C">
      <w:pPr>
        <w:ind w:firstLine="709"/>
        <w:jc w:val="both"/>
        <w:rPr>
          <w:rFonts w:ascii="Times New Roman" w:hAnsi="Times New Roman" w:cs="Times New Roman"/>
          <w:sz w:val="28"/>
          <w:szCs w:val="28"/>
        </w:rPr>
      </w:pPr>
      <w:r w:rsidRPr="006F249F">
        <w:rPr>
          <w:rFonts w:ascii="Times New Roman" w:hAnsi="Times New Roman" w:cs="Times New Roman"/>
          <w:sz w:val="28"/>
          <w:szCs w:val="28"/>
        </w:rPr>
        <w:t>Для заготовки древесины</w:t>
      </w:r>
      <w:r w:rsidRPr="006F249F">
        <w:t xml:space="preserve"> </w:t>
      </w:r>
      <w:r w:rsidRPr="006F249F">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r w:rsidR="00DE6329" w:rsidRPr="006F249F">
        <w:rPr>
          <w:rFonts w:ascii="Times New Roman" w:hAnsi="Times New Roman" w:cs="Times New Roman"/>
          <w:sz w:val="28"/>
          <w:szCs w:val="28"/>
        </w:rPr>
        <w:t xml:space="preserve"> ( ст.16 ЛК РФ):</w:t>
      </w:r>
    </w:p>
    <w:p w:rsidR="003C796A" w:rsidRPr="006F249F" w:rsidRDefault="003C796A"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1) спелых, перестойных лесных насаждений;</w:t>
      </w:r>
    </w:p>
    <w:p w:rsidR="003C796A" w:rsidRPr="006F249F" w:rsidRDefault="003C796A"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B510B2" w:rsidRPr="006F249F" w:rsidRDefault="00B510B2" w:rsidP="00B510B2">
      <w:pPr>
        <w:ind w:firstLine="709"/>
        <w:jc w:val="both"/>
        <w:rPr>
          <w:rFonts w:ascii="Times New Roman" w:hAnsi="Times New Roman" w:cs="Times New Roman"/>
          <w:sz w:val="28"/>
          <w:szCs w:val="28"/>
        </w:rPr>
      </w:pPr>
      <w:r w:rsidRPr="006F249F">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305574" w:rsidRPr="007E7FC7" w:rsidRDefault="00305574" w:rsidP="00305574">
      <w:pPr>
        <w:ind w:firstLine="567"/>
        <w:jc w:val="both"/>
        <w:rPr>
          <w:rFonts w:ascii="Times New Roman" w:eastAsia="Times New Roman" w:hAnsi="Times New Roman" w:cs="Times New Roman"/>
          <w:sz w:val="28"/>
          <w:szCs w:val="28"/>
          <w:lang w:eastAsia="x-none"/>
        </w:rPr>
      </w:pPr>
      <w:r w:rsidRPr="007E7FC7">
        <w:rPr>
          <w:rFonts w:ascii="Times New Roman" w:eastAsia="Times New Roman" w:hAnsi="Times New Roman" w:cs="Times New Roman"/>
          <w:sz w:val="28"/>
          <w:szCs w:val="28"/>
          <w:lang w:eastAsia="x-none"/>
        </w:rPr>
        <w:t>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w:t>
      </w:r>
    </w:p>
    <w:p w:rsidR="00305574" w:rsidRDefault="00305574" w:rsidP="00305574">
      <w:pPr>
        <w:ind w:firstLine="709"/>
        <w:jc w:val="both"/>
        <w:rPr>
          <w:rFonts w:ascii="Times New Roman" w:eastAsia="Times New Roman" w:hAnsi="Times New Roman" w:cs="Times New Roman"/>
          <w:sz w:val="28"/>
          <w:szCs w:val="28"/>
          <w:lang w:eastAsia="x-none"/>
        </w:rPr>
      </w:pPr>
      <w:r w:rsidRPr="007E7FC7">
        <w:rPr>
          <w:rFonts w:ascii="Times New Roman" w:eastAsia="Times New Roman" w:hAnsi="Times New Roman" w:cs="Times New Roman"/>
          <w:sz w:val="28"/>
          <w:szCs w:val="28"/>
          <w:lang w:eastAsia="x-none"/>
        </w:rPr>
        <w:t>В эксплуатационных лесах с целью заготовки древесины, осуществляются сплошные и выборочные рубки.</w:t>
      </w:r>
    </w:p>
    <w:p w:rsidR="009C61CB" w:rsidRPr="006F249F" w:rsidRDefault="009C61CB" w:rsidP="00305574">
      <w:pPr>
        <w:ind w:firstLine="709"/>
        <w:jc w:val="both"/>
        <w:rPr>
          <w:rFonts w:ascii="Times New Roman" w:hAnsi="Times New Roman" w:cs="Times New Roman"/>
          <w:sz w:val="28"/>
          <w:szCs w:val="28"/>
        </w:rPr>
      </w:pPr>
      <w:r w:rsidRPr="006F249F">
        <w:rPr>
          <w:rFonts w:ascii="Times New Roman" w:hAnsi="Times New Roman" w:cs="Times New Roman"/>
          <w:sz w:val="28"/>
          <w:szCs w:val="28"/>
        </w:rPr>
        <w:t>Сплошные рубки в защитных лесах осуществляются в случаях,</w:t>
      </w:r>
      <w:r w:rsidR="00E1764C" w:rsidRPr="006F249F">
        <w:rPr>
          <w:rFonts w:ascii="Times New Roman" w:hAnsi="Times New Roman" w:cs="Times New Roman"/>
          <w:sz w:val="28"/>
          <w:szCs w:val="28"/>
        </w:rPr>
        <w:t xml:space="preserve"> предусмотренных ч. 5.1 ст. 21 ЛК РФ и в случаях,</w:t>
      </w:r>
      <w:r w:rsidRPr="006F249F">
        <w:rPr>
          <w:rFonts w:ascii="Times New Roman" w:hAnsi="Times New Roman" w:cs="Times New Roman"/>
          <w:sz w:val="28"/>
          <w:szCs w:val="28"/>
        </w:rPr>
        <w:t xml:space="preserve"> если выборочные рубки не обеспечивают замену лесных насаждений, утрачивающих свои средообразующие, </w:t>
      </w:r>
      <w:r w:rsidRPr="006F249F">
        <w:rPr>
          <w:rFonts w:ascii="Times New Roman" w:hAnsi="Times New Roman" w:cs="Times New Roman"/>
          <w:sz w:val="28"/>
          <w:szCs w:val="28"/>
        </w:rPr>
        <w:lastRenderedPageBreak/>
        <w:t>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DE6329" w:rsidRPr="006F249F" w:rsidRDefault="00DE6329" w:rsidP="00DE6329">
      <w:pPr>
        <w:ind w:firstLine="709"/>
        <w:jc w:val="both"/>
        <w:rPr>
          <w:rFonts w:ascii="Times New Roman" w:hAnsi="Times New Roman" w:cs="Times New Roman"/>
          <w:sz w:val="28"/>
          <w:szCs w:val="28"/>
        </w:rPr>
      </w:pPr>
      <w:r w:rsidRPr="006F249F">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DE6329" w:rsidRPr="006F249F" w:rsidRDefault="00DE6329" w:rsidP="00DE6329">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Запрещается заготовка древесины в объеме, превышающем расчетную лесосеку</w:t>
      </w:r>
      <w:r w:rsidRPr="006F249F">
        <w:t xml:space="preserve"> </w:t>
      </w:r>
      <w:r w:rsidRPr="006F249F">
        <w:rPr>
          <w:rFonts w:ascii="Times New Roman" w:hAnsi="Times New Roman" w:cs="Times New Roman"/>
          <w:sz w:val="28"/>
          <w:szCs w:val="28"/>
        </w:rPr>
        <w:t>(допустимый объем изъятия древесины), а также с нарушением возрастов рубок.</w:t>
      </w:r>
    </w:p>
    <w:p w:rsidR="00781034" w:rsidRPr="006F249F" w:rsidRDefault="00781034" w:rsidP="00034459">
      <w:pPr>
        <w:ind w:firstLine="709"/>
        <w:jc w:val="both"/>
        <w:rPr>
          <w:rFonts w:ascii="Times New Roman" w:hAnsi="Times New Roman" w:cs="Times New Roman"/>
          <w:sz w:val="28"/>
          <w:szCs w:val="28"/>
        </w:rPr>
      </w:pPr>
    </w:p>
    <w:p w:rsidR="003C796A" w:rsidRPr="006F249F" w:rsidRDefault="003C796A" w:rsidP="006F3E72">
      <w:pPr>
        <w:pStyle w:val="4a"/>
        <w:jc w:val="center"/>
        <w:rPr>
          <w:b/>
          <w:lang w:val="ru-RU"/>
        </w:rPr>
      </w:pPr>
      <w:r w:rsidRPr="006F249F">
        <w:rPr>
          <w:b/>
        </w:rPr>
        <w:t xml:space="preserve">2.1.1. Расчетная лесосека </w:t>
      </w:r>
      <w:r w:rsidRPr="006F249F">
        <w:rPr>
          <w:b/>
          <w:lang w:val="ru-RU"/>
        </w:rPr>
        <w:t xml:space="preserve">для </w:t>
      </w:r>
      <w:r w:rsidRPr="006F249F">
        <w:rPr>
          <w:b/>
        </w:rPr>
        <w:t>осуществлени</w:t>
      </w:r>
      <w:r w:rsidRPr="006F249F">
        <w:rPr>
          <w:b/>
          <w:lang w:val="ru-RU"/>
        </w:rPr>
        <w:t>я</w:t>
      </w:r>
      <w:r w:rsidRPr="006F249F">
        <w:rPr>
          <w:b/>
        </w:rPr>
        <w:t xml:space="preserve"> рубок спелых и перестойных лесных насаждений</w:t>
      </w:r>
    </w:p>
    <w:p w:rsidR="00034459" w:rsidRPr="006F249F" w:rsidRDefault="00034459" w:rsidP="00034459">
      <w:pPr>
        <w:pStyle w:val="4a"/>
        <w:rPr>
          <w:b/>
          <w:lang w:val="ru-RU"/>
        </w:rPr>
      </w:pPr>
    </w:p>
    <w:p w:rsidR="001B5E29" w:rsidRPr="006F249F" w:rsidRDefault="003311EF" w:rsidP="00034459">
      <w:pPr>
        <w:ind w:firstLine="709"/>
        <w:jc w:val="both"/>
        <w:rPr>
          <w:rFonts w:ascii="Times New Roman" w:hAnsi="Times New Roman" w:cs="Times New Roman"/>
          <w:sz w:val="28"/>
          <w:szCs w:val="28"/>
        </w:rPr>
      </w:pPr>
      <w:r w:rsidRPr="006F249F">
        <w:rPr>
          <w:rFonts w:ascii="Times New Roman" w:hAnsi="Times New Roman" w:cs="Times New Roman"/>
          <w:sz w:val="28"/>
          <w:szCs w:val="28"/>
        </w:rPr>
        <w:t>Исчисление расчетной лесосеки производится в</w:t>
      </w:r>
      <w:r w:rsidR="00C27FAC" w:rsidRPr="006F249F">
        <w:rPr>
          <w:rFonts w:ascii="Times New Roman" w:hAnsi="Times New Roman" w:cs="Times New Roman"/>
          <w:sz w:val="28"/>
          <w:szCs w:val="28"/>
        </w:rPr>
        <w:t xml:space="preserve"> соответствии со ст. 29 ЛК</w:t>
      </w:r>
      <w:r w:rsidR="00931C84" w:rsidRPr="006F249F">
        <w:rPr>
          <w:rFonts w:ascii="Times New Roman" w:hAnsi="Times New Roman" w:cs="Times New Roman"/>
          <w:sz w:val="28"/>
          <w:szCs w:val="28"/>
        </w:rPr>
        <w:t> </w:t>
      </w:r>
      <w:r w:rsidR="00C27FAC" w:rsidRPr="006F249F">
        <w:rPr>
          <w:rFonts w:ascii="Times New Roman" w:hAnsi="Times New Roman" w:cs="Times New Roman"/>
          <w:sz w:val="28"/>
          <w:szCs w:val="28"/>
        </w:rPr>
        <w:t xml:space="preserve">РФ, </w:t>
      </w:r>
      <w:r w:rsidR="001B5E29" w:rsidRPr="006F249F">
        <w:rPr>
          <w:rFonts w:ascii="Times New Roman" w:hAnsi="Times New Roman" w:cs="Times New Roman"/>
          <w:sz w:val="28"/>
          <w:szCs w:val="28"/>
        </w:rPr>
        <w:t>приказ</w:t>
      </w:r>
      <w:r w:rsidR="003516DE" w:rsidRPr="006F249F">
        <w:rPr>
          <w:rFonts w:ascii="Times New Roman" w:hAnsi="Times New Roman" w:cs="Times New Roman"/>
          <w:sz w:val="28"/>
          <w:szCs w:val="28"/>
        </w:rPr>
        <w:t>ом</w:t>
      </w:r>
      <w:r w:rsidR="001B5E29" w:rsidRPr="006F249F">
        <w:rPr>
          <w:rFonts w:ascii="Times New Roman" w:hAnsi="Times New Roman" w:cs="Times New Roman"/>
          <w:sz w:val="28"/>
          <w:szCs w:val="28"/>
        </w:rPr>
        <w:t xml:space="preserve"> Рослесхоза от 27.05.2011 № 191 </w:t>
      </w:r>
      <w:r w:rsidR="00017FD3" w:rsidRPr="006F249F">
        <w:rPr>
          <w:rFonts w:ascii="Times New Roman" w:hAnsi="Times New Roman" w:cs="Times New Roman"/>
          <w:sz w:val="28"/>
          <w:szCs w:val="28"/>
        </w:rPr>
        <w:t>«</w:t>
      </w:r>
      <w:r w:rsidR="001B5E29" w:rsidRPr="006F249F">
        <w:rPr>
          <w:rFonts w:ascii="Times New Roman" w:hAnsi="Times New Roman" w:cs="Times New Roman"/>
          <w:sz w:val="28"/>
          <w:szCs w:val="28"/>
        </w:rPr>
        <w:t>Об утверждении порядка исчисления расчетной лесосеки</w:t>
      </w:r>
      <w:r w:rsidR="00017FD3" w:rsidRPr="006F249F">
        <w:rPr>
          <w:rFonts w:ascii="Times New Roman" w:hAnsi="Times New Roman" w:cs="Times New Roman"/>
          <w:sz w:val="28"/>
          <w:szCs w:val="28"/>
        </w:rPr>
        <w:t>»</w:t>
      </w:r>
      <w:r w:rsidR="00931C84" w:rsidRPr="006F249F">
        <w:rPr>
          <w:rFonts w:ascii="Times New Roman" w:hAnsi="Times New Roman" w:cs="Times New Roman"/>
          <w:sz w:val="28"/>
          <w:szCs w:val="28"/>
        </w:rPr>
        <w:t>,</w:t>
      </w:r>
      <w:r w:rsidR="00931C84" w:rsidRPr="006F249F">
        <w:rPr>
          <w:rFonts w:ascii="Times New Roman" w:hAnsi="Times New Roman" w:cs="Times New Roman"/>
          <w:sz w:val="28"/>
          <w:szCs w:val="28"/>
          <w:lang w:eastAsia="en-US"/>
        </w:rPr>
        <w:t xml:space="preserve"> </w:t>
      </w:r>
      <w:r w:rsidR="00931C84" w:rsidRPr="006F249F">
        <w:rPr>
          <w:rFonts w:ascii="Times New Roman" w:hAnsi="Times New Roman" w:cs="Times New Roman"/>
          <w:sz w:val="28"/>
          <w:szCs w:val="28"/>
        </w:rPr>
        <w:t>приказом Рослесхоза от</w:t>
      </w:r>
      <w:r w:rsidR="00C63928" w:rsidRPr="006F249F">
        <w:rPr>
          <w:rFonts w:ascii="Times New Roman" w:hAnsi="Times New Roman" w:cs="Times New Roman"/>
          <w:sz w:val="28"/>
          <w:szCs w:val="28"/>
        </w:rPr>
        <w:t xml:space="preserve"> 09.04.2015 № 105 </w:t>
      </w:r>
      <w:r w:rsidR="00017FD3" w:rsidRPr="006F249F">
        <w:rPr>
          <w:rFonts w:ascii="Times New Roman" w:hAnsi="Times New Roman" w:cs="Times New Roman"/>
          <w:sz w:val="28"/>
          <w:szCs w:val="28"/>
        </w:rPr>
        <w:t>«</w:t>
      </w:r>
      <w:r w:rsidR="00931C84" w:rsidRPr="006F249F">
        <w:rPr>
          <w:rFonts w:ascii="Times New Roman" w:hAnsi="Times New Roman" w:cs="Times New Roman"/>
          <w:sz w:val="28"/>
          <w:szCs w:val="28"/>
        </w:rPr>
        <w:t>Об установлении возрастов рубок</w:t>
      </w:r>
      <w:r w:rsidR="00017FD3" w:rsidRPr="006F249F">
        <w:rPr>
          <w:rFonts w:ascii="Times New Roman" w:hAnsi="Times New Roman" w:cs="Times New Roman"/>
          <w:sz w:val="28"/>
          <w:szCs w:val="28"/>
        </w:rPr>
        <w:t>»</w:t>
      </w:r>
      <w:r w:rsidR="002D530F" w:rsidRPr="006F249F">
        <w:rPr>
          <w:rFonts w:ascii="Times New Roman" w:hAnsi="Times New Roman" w:cs="Times New Roman"/>
          <w:sz w:val="28"/>
          <w:szCs w:val="28"/>
        </w:rPr>
        <w:t>.</w:t>
      </w:r>
    </w:p>
    <w:p w:rsidR="00562539" w:rsidRPr="00305574" w:rsidRDefault="00F6132F" w:rsidP="00305574">
      <w:pPr>
        <w:ind w:firstLine="709"/>
        <w:jc w:val="both"/>
        <w:rPr>
          <w:rFonts w:ascii="Times New Roman" w:hAnsi="Times New Roman" w:cs="Times New Roman"/>
          <w:sz w:val="28"/>
          <w:szCs w:val="28"/>
        </w:rPr>
      </w:pPr>
      <w:r w:rsidRPr="006F249F">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w:t>
      </w:r>
      <w:r w:rsidR="00781034" w:rsidRPr="006F249F">
        <w:rPr>
          <w:rFonts w:ascii="Times New Roman" w:hAnsi="Times New Roman" w:cs="Times New Roman"/>
          <w:sz w:val="28"/>
          <w:szCs w:val="28"/>
        </w:rPr>
        <w:t>е</w:t>
      </w:r>
      <w:r w:rsidR="00603508" w:rsidRPr="006F249F">
        <w:rPr>
          <w:rFonts w:ascii="Times New Roman" w:hAnsi="Times New Roman" w:cs="Times New Roman"/>
          <w:sz w:val="28"/>
          <w:szCs w:val="28"/>
        </w:rPr>
        <w:t>нта приводится в таблице 6</w:t>
      </w:r>
      <w:r w:rsidR="00E1764C" w:rsidRPr="006F249F">
        <w:rPr>
          <w:rFonts w:ascii="Times New Roman" w:hAnsi="Times New Roman" w:cs="Times New Roman"/>
          <w:sz w:val="28"/>
          <w:szCs w:val="28"/>
        </w:rPr>
        <w:t xml:space="preserve"> и вводится в действие с начала к</w:t>
      </w:r>
      <w:r w:rsidR="00305574">
        <w:rPr>
          <w:rFonts w:ascii="Times New Roman" w:hAnsi="Times New Roman" w:cs="Times New Roman"/>
          <w:sz w:val="28"/>
          <w:szCs w:val="28"/>
        </w:rPr>
        <w:t>алендарного года.</w:t>
      </w:r>
    </w:p>
    <w:p w:rsidR="00305574" w:rsidRPr="000942A6" w:rsidRDefault="00305574" w:rsidP="00305574">
      <w:pPr>
        <w:ind w:firstLine="709"/>
        <w:jc w:val="both"/>
        <w:rPr>
          <w:rFonts w:ascii="Times New Roman" w:hAnsi="Times New Roman" w:cs="Times New Roman"/>
          <w:sz w:val="28"/>
          <w:szCs w:val="28"/>
        </w:rPr>
      </w:pPr>
      <w:r w:rsidRPr="007E7FC7">
        <w:rPr>
          <w:rFonts w:ascii="Times New Roman" w:hAnsi="Times New Roman" w:cs="Times New Roman"/>
          <w:sz w:val="28"/>
          <w:szCs w:val="28"/>
        </w:rPr>
        <w:t>Расчетная лесосека по сплошным рубкам спелых и перестойных лесных насаждений на срок действия настоящего лесохозяйственного регламента приво</w:t>
      </w:r>
      <w:r w:rsidRPr="007E7FC7">
        <w:rPr>
          <w:rFonts w:ascii="Times New Roman" w:hAnsi="Times New Roman" w:cs="Times New Roman"/>
          <w:sz w:val="28"/>
          <w:szCs w:val="28"/>
        </w:rPr>
        <w:softHyphen/>
        <w:t>дится в таблице 7.</w:t>
      </w:r>
    </w:p>
    <w:p w:rsidR="00305574" w:rsidRPr="006F249F" w:rsidRDefault="00305574" w:rsidP="00E1764C">
      <w:pPr>
        <w:ind w:firstLine="709"/>
        <w:jc w:val="both"/>
        <w:rPr>
          <w:rFonts w:ascii="Times New Roman" w:eastAsia="Times New Roman" w:hAnsi="Times New Roman" w:cs="Times New Roman"/>
          <w:sz w:val="28"/>
          <w:szCs w:val="28"/>
        </w:rPr>
        <w:sectPr w:rsidR="00305574" w:rsidRPr="006F249F" w:rsidSect="0067466F">
          <w:pgSz w:w="11906" w:h="16838" w:code="9"/>
          <w:pgMar w:top="1134" w:right="567" w:bottom="1134" w:left="1418" w:header="510" w:footer="709" w:gutter="0"/>
          <w:cols w:space="708"/>
          <w:titlePg/>
          <w:docGrid w:linePitch="360"/>
        </w:sectPr>
      </w:pPr>
    </w:p>
    <w:p w:rsidR="00DC0455" w:rsidRPr="006F249F" w:rsidRDefault="00DC0455" w:rsidP="00C2051E">
      <w:pPr>
        <w:keepNext/>
        <w:spacing w:line="28" w:lineRule="atLeast"/>
        <w:jc w:val="right"/>
        <w:outlineLvl w:val="3"/>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 xml:space="preserve">Таблица </w:t>
      </w:r>
      <w:r w:rsidR="00781034" w:rsidRPr="006F249F">
        <w:rPr>
          <w:rFonts w:ascii="Times New Roman" w:eastAsia="Times New Roman" w:hAnsi="Times New Roman" w:cs="Times New Roman"/>
          <w:sz w:val="28"/>
          <w:szCs w:val="28"/>
        </w:rPr>
        <w:t>6</w:t>
      </w:r>
    </w:p>
    <w:p w:rsidR="002D530F" w:rsidRPr="006F249F" w:rsidRDefault="002D530F" w:rsidP="00C2051E">
      <w:pPr>
        <w:keepNext/>
        <w:spacing w:line="28" w:lineRule="atLeast"/>
        <w:outlineLvl w:val="3"/>
        <w:rPr>
          <w:rFonts w:ascii="Times New Roman" w:eastAsia="Times New Roman" w:hAnsi="Times New Roman" w:cs="Times New Roman"/>
          <w:sz w:val="28"/>
          <w:szCs w:val="28"/>
        </w:rPr>
      </w:pPr>
    </w:p>
    <w:p w:rsidR="003C796A" w:rsidRPr="006F249F" w:rsidRDefault="003C796A" w:rsidP="003C796A">
      <w:pPr>
        <w:keepNext/>
        <w:spacing w:line="28" w:lineRule="atLeast"/>
        <w:jc w:val="center"/>
        <w:outlineLvl w:val="0"/>
        <w:rPr>
          <w:rFonts w:ascii="Times New Roman" w:eastAsia="Times New Roman" w:hAnsi="Times New Roman" w:cs="Times New Roman"/>
          <w:sz w:val="28"/>
          <w:szCs w:val="24"/>
        </w:rPr>
      </w:pPr>
      <w:r w:rsidRPr="006F249F">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6F249F">
        <w:rPr>
          <w:rFonts w:ascii="Times New Roman" w:eastAsia="Times New Roman" w:hAnsi="Times New Roman" w:cs="Times New Roman"/>
          <w:sz w:val="28"/>
          <w:szCs w:val="24"/>
        </w:rPr>
        <w:t>на срок действия лесохозяйственного регламента</w:t>
      </w:r>
    </w:p>
    <w:p w:rsidR="004415A8" w:rsidRPr="006F249F" w:rsidRDefault="004415A8" w:rsidP="00C2051E">
      <w:pPr>
        <w:keepNext/>
        <w:spacing w:line="28" w:lineRule="atLeast"/>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5"/>
        <w:gridCol w:w="474"/>
        <w:gridCol w:w="547"/>
        <w:gridCol w:w="470"/>
        <w:gridCol w:w="547"/>
        <w:gridCol w:w="481"/>
        <w:gridCol w:w="819"/>
        <w:gridCol w:w="513"/>
        <w:gridCol w:w="547"/>
        <w:gridCol w:w="481"/>
        <w:gridCol w:w="547"/>
        <w:gridCol w:w="477"/>
        <w:gridCol w:w="654"/>
        <w:gridCol w:w="514"/>
        <w:gridCol w:w="819"/>
      </w:tblGrid>
      <w:tr w:rsidR="004415A8" w:rsidRPr="006F249F" w:rsidTr="00A73874">
        <w:trPr>
          <w:tblHeader/>
        </w:trPr>
        <w:tc>
          <w:tcPr>
            <w:tcW w:w="1089" w:type="pct"/>
            <w:vMerge w:val="restart"/>
            <w:tcBorders>
              <w:top w:val="single" w:sz="4" w:space="0" w:color="auto"/>
              <w:lef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Показатели</w:t>
            </w:r>
          </w:p>
        </w:tc>
        <w:tc>
          <w:tcPr>
            <w:tcW w:w="528" w:type="pct"/>
            <w:gridSpan w:val="2"/>
            <w:tcBorders>
              <w:top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Всего</w:t>
            </w:r>
          </w:p>
        </w:tc>
        <w:tc>
          <w:tcPr>
            <w:tcW w:w="3383" w:type="pct"/>
            <w:gridSpan w:val="12"/>
            <w:tcBorders>
              <w:top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В том числе по полнотам</w:t>
            </w:r>
          </w:p>
        </w:tc>
      </w:tr>
      <w:tr w:rsidR="004415A8" w:rsidRPr="006F249F" w:rsidTr="00A73874">
        <w:trPr>
          <w:tblHeader/>
        </w:trPr>
        <w:tc>
          <w:tcPr>
            <w:tcW w:w="1089" w:type="pct"/>
            <w:vMerge/>
            <w:tcBorders>
              <w:top w:val="single" w:sz="4" w:space="0" w:color="auto"/>
              <w:left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51" w:type="pct"/>
            <w:vMerge w:val="restart"/>
            <w:tcBorders>
              <w:top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6" w:type="pct"/>
            <w:vMerge w:val="restart"/>
            <w:tcBorders>
              <w:top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w:t>
            </w:r>
          </w:p>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м3</w:t>
            </w:r>
          </w:p>
        </w:tc>
        <w:tc>
          <w:tcPr>
            <w:tcW w:w="553" w:type="pct"/>
            <w:gridSpan w:val="2"/>
            <w:tcBorders>
              <w:top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553" w:type="pct"/>
            <w:gridSpan w:val="2"/>
            <w:tcBorders>
              <w:top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0,9</w:t>
            </w:r>
          </w:p>
        </w:tc>
        <w:tc>
          <w:tcPr>
            <w:tcW w:w="553" w:type="pct"/>
            <w:gridSpan w:val="2"/>
            <w:tcBorders>
              <w:top w:val="single" w:sz="4" w:space="0" w:color="auto"/>
              <w:left w:val="nil"/>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0,8</w:t>
            </w:r>
          </w:p>
        </w:tc>
        <w:tc>
          <w:tcPr>
            <w:tcW w:w="551" w:type="pct"/>
            <w:gridSpan w:val="2"/>
            <w:tcBorders>
              <w:top w:val="single" w:sz="4" w:space="0" w:color="auto"/>
              <w:left w:val="nil"/>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0,7</w:t>
            </w:r>
          </w:p>
        </w:tc>
        <w:tc>
          <w:tcPr>
            <w:tcW w:w="622" w:type="pct"/>
            <w:gridSpan w:val="2"/>
            <w:tcBorders>
              <w:top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0,6</w:t>
            </w:r>
          </w:p>
        </w:tc>
        <w:tc>
          <w:tcPr>
            <w:tcW w:w="553" w:type="pct"/>
            <w:gridSpan w:val="2"/>
            <w:tcBorders>
              <w:top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0,3 - 0,5</w:t>
            </w:r>
          </w:p>
        </w:tc>
      </w:tr>
      <w:tr w:rsidR="004415A8" w:rsidRPr="006F249F" w:rsidTr="00A73874">
        <w:trPr>
          <w:tblHeader/>
        </w:trPr>
        <w:tc>
          <w:tcPr>
            <w:tcW w:w="1089" w:type="pct"/>
            <w:vMerge/>
            <w:tcBorders>
              <w:lef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51" w:type="pct"/>
            <w:vMerge/>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vMerge/>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w:t>
            </w:r>
          </w:p>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м3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тыс.м3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w:t>
            </w:r>
          </w:p>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м3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w:t>
            </w:r>
          </w:p>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м3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w:t>
            </w:r>
          </w:p>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м3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га</w:t>
            </w:r>
          </w:p>
        </w:tc>
        <w:tc>
          <w:tcPr>
            <w:tcW w:w="276" w:type="pct"/>
            <w:tcBorders>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тыс.м3</w:t>
            </w:r>
          </w:p>
        </w:tc>
      </w:tr>
      <w:tr w:rsidR="004415A8" w:rsidRPr="006F249F" w:rsidTr="00A73874">
        <w:trPr>
          <w:tblHeader/>
        </w:trPr>
        <w:tc>
          <w:tcPr>
            <w:tcW w:w="1089" w:type="pct"/>
            <w:tcBorders>
              <w:left w:val="single" w:sz="4" w:space="0" w:color="auto"/>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w:t>
            </w:r>
          </w:p>
        </w:tc>
        <w:tc>
          <w:tcPr>
            <w:tcW w:w="251"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5</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7</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8</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9</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4"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11</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12</w:t>
            </w:r>
          </w:p>
        </w:tc>
        <w:tc>
          <w:tcPr>
            <w:tcW w:w="34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13</w:t>
            </w:r>
          </w:p>
        </w:tc>
        <w:tc>
          <w:tcPr>
            <w:tcW w:w="276" w:type="pct"/>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tcBorders>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15</w:t>
            </w:r>
          </w:p>
        </w:tc>
      </w:tr>
      <w:tr w:rsidR="004415A8" w:rsidRPr="006F249F" w:rsidTr="00A73874">
        <w:tc>
          <w:tcPr>
            <w:tcW w:w="5000" w:type="pct"/>
            <w:gridSpan w:val="15"/>
            <w:tcBorders>
              <w:top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Целевое назначение лесов: Защитные леса</w:t>
            </w:r>
          </w:p>
        </w:tc>
      </w:tr>
      <w:tr w:rsidR="004415A8" w:rsidRPr="006F249F" w:rsidTr="00A73874">
        <w:trPr>
          <w:trHeight w:val="268"/>
        </w:trPr>
        <w:tc>
          <w:tcPr>
            <w:tcW w:w="5000" w:type="pct"/>
            <w:gridSpan w:val="15"/>
            <w:tcBorders>
              <w:bottom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защитные полосы лесов, расположенные вдоль ж\д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4415A8" w:rsidRPr="006F249F" w:rsidTr="00A73874">
        <w:tc>
          <w:tcPr>
            <w:tcW w:w="5000" w:type="pct"/>
            <w:gridSpan w:val="15"/>
            <w:tcMar>
              <w:left w:w="57" w:type="dxa"/>
              <w:right w:w="57" w:type="dxa"/>
            </w:tcMar>
            <w:vAlign w:val="center"/>
          </w:tcPr>
          <w:p w:rsidR="004415A8" w:rsidRPr="006F249F" w:rsidRDefault="004415A8" w:rsidP="00034459">
            <w:pPr>
              <w:rPr>
                <w:rFonts w:ascii="Times New Roman" w:hAnsi="Times New Roman" w:cs="Times New Roman"/>
                <w:sz w:val="24"/>
                <w:szCs w:val="24"/>
              </w:rPr>
            </w:pPr>
            <w:bookmarkStart w:id="13" w:name="_Hlk409105978"/>
            <w:r w:rsidRPr="006F249F">
              <w:rPr>
                <w:rFonts w:ascii="Times New Roman" w:hAnsi="Times New Roman" w:cs="Times New Roman"/>
                <w:sz w:val="24"/>
                <w:szCs w:val="24"/>
              </w:rPr>
              <w:t>Хозяйственная секция – Осина</w:t>
            </w:r>
          </w:p>
        </w:tc>
      </w:tr>
      <w:bookmarkEnd w:id="13"/>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0.7</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0.7</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5000" w:type="pct"/>
            <w:gridSpan w:val="15"/>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Липа</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31</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8.9</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31</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8.9</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4415A8"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lang w:val="en-US"/>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p>
        </w:tc>
      </w:tr>
      <w:tr w:rsidR="004415A8" w:rsidRPr="006F249F"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леса, расположенные в пустынных, полупустынных, лесостепных, лесотундровых зонах, степях, горах</w:t>
            </w:r>
          </w:p>
        </w:tc>
      </w:tr>
      <w:tr w:rsidR="004415A8" w:rsidRPr="006F249F"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415A8" w:rsidRPr="006F249F" w:rsidRDefault="004415A8"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Сосна</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4.6</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w:t>
            </w:r>
            <w:r w:rsidRPr="006F249F">
              <w:rPr>
                <w:rFonts w:ascii="Times New Roman" w:hAnsi="Times New Roman" w:cs="Times New Roman"/>
                <w:sz w:val="24"/>
                <w:szCs w:val="24"/>
              </w:rPr>
              <w:lastRenderedPageBreak/>
              <w:t>выборки от общего запаса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lang w:val="en-US"/>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Ель</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44.3</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44.3</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226</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Пихта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0.8</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0.8</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Береза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выборки от общего </w:t>
            </w:r>
            <w:r w:rsidRPr="006F249F">
              <w:rPr>
                <w:rFonts w:ascii="Times New Roman" w:hAnsi="Times New Roman" w:cs="Times New Roman"/>
                <w:sz w:val="24"/>
                <w:szCs w:val="24"/>
              </w:rPr>
              <w:lastRenderedPageBreak/>
              <w:t>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Осина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Липа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9</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8.0</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2.1</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9</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8</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лесопарковые зоны</w:t>
            </w: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Дуб низкоствольный</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1.9</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выборки от общего </w:t>
            </w:r>
            <w:r w:rsidRPr="006F249F">
              <w:rPr>
                <w:rFonts w:ascii="Times New Roman" w:hAnsi="Times New Roman" w:cs="Times New Roman"/>
                <w:sz w:val="24"/>
                <w:szCs w:val="24"/>
              </w:rPr>
              <w:lastRenderedPageBreak/>
              <w:t>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448"/>
        </w:trPr>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запретные полосы лесов, расположенные вдоль водных объектов</w:t>
            </w: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Ель</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0.4</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Дуб высокоствольный</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1.2</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Береза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w:t>
            </w:r>
            <w:r w:rsidRPr="006F249F">
              <w:rPr>
                <w:rFonts w:ascii="Times New Roman" w:hAnsi="Times New Roman" w:cs="Times New Roman"/>
                <w:sz w:val="24"/>
                <w:szCs w:val="24"/>
              </w:rPr>
              <w:lastRenderedPageBreak/>
              <w:t>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Осина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51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11.2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24</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5.6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0.4</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24</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0.2</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Липа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37</w:t>
            </w: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lang w:val="en-US"/>
              </w:rPr>
              <w:t>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rPr>
              <w:t>0.</w:t>
            </w:r>
            <w:r w:rsidRPr="006F249F">
              <w:rPr>
                <w:rFonts w:ascii="Times New Roman" w:hAnsi="Times New Roman" w:cs="Times New Roman"/>
                <w:sz w:val="24"/>
                <w:szCs w:val="24"/>
                <w:lang w:val="en-US"/>
              </w:rPr>
              <w:t>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0.1</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нерестоохранные полосы лесов</w:t>
            </w: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Осина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6.1</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w:t>
            </w:r>
            <w:r w:rsidRPr="006F249F">
              <w:rPr>
                <w:rFonts w:ascii="Times New Roman" w:hAnsi="Times New Roman" w:cs="Times New Roman"/>
                <w:sz w:val="24"/>
                <w:szCs w:val="24"/>
              </w:rPr>
              <w:lastRenderedPageBreak/>
              <w:t>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Липа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1.5</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44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Категория защитных лесов – эксплуатационные леса</w:t>
            </w:r>
          </w:p>
        </w:tc>
      </w:tr>
      <w:tr w:rsidR="001417CE" w:rsidRPr="006F249F"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Сосна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0.9</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Ель</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0.7</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Пихта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0.5</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Дуб высокоствольный</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12</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1.6</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Береза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41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7.8</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lang w:val="en-US"/>
              </w:rPr>
              <w:t>41</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lang w:val="en-US"/>
              </w:rPr>
            </w:pPr>
            <w:r w:rsidRPr="006F249F">
              <w:rPr>
                <w:rFonts w:ascii="Times New Roman" w:hAnsi="Times New Roman" w:cs="Times New Roman"/>
                <w:sz w:val="24"/>
                <w:szCs w:val="24"/>
                <w:lang w:val="en-US"/>
              </w:rPr>
              <w:t>7.8</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 xml:space="preserve">Средний процент  </w:t>
            </w:r>
            <w:r w:rsidRPr="006F249F">
              <w:rPr>
                <w:rFonts w:ascii="Times New Roman" w:hAnsi="Times New Roman" w:cs="Times New Roman"/>
                <w:sz w:val="24"/>
                <w:szCs w:val="24"/>
              </w:rPr>
              <w:lastRenderedPageBreak/>
              <w:t>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lastRenderedPageBreak/>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5000" w:type="pct"/>
            <w:gridSpan w:val="15"/>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Осина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9</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5000" w:type="pct"/>
            <w:gridSpan w:val="1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Хозяйственная секция – Липа</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Всего включено в расчет</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6.7</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процент  выборки от общего запаса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25</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Запас, вырубаемый  за один прием</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36</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1.7</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Средний период повторяемости</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10</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Ежегодная расчетная лесосека:</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251"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ликвид</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r w:rsidR="001417CE" w:rsidRPr="006F249F" w:rsidTr="00A73874">
        <w:trPr>
          <w:trHeight w:val="77"/>
        </w:trPr>
        <w:tc>
          <w:tcPr>
            <w:tcW w:w="108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деловая</w:t>
            </w:r>
          </w:p>
        </w:tc>
        <w:tc>
          <w:tcPr>
            <w:tcW w:w="25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3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c>
          <w:tcPr>
            <w:tcW w:w="27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1417CE" w:rsidRPr="006F249F" w:rsidRDefault="001417CE" w:rsidP="00034459">
            <w:pPr>
              <w:rPr>
                <w:rFonts w:ascii="Times New Roman" w:hAnsi="Times New Roman" w:cs="Times New Roman"/>
                <w:sz w:val="24"/>
                <w:szCs w:val="24"/>
              </w:rPr>
            </w:pPr>
          </w:p>
        </w:tc>
      </w:tr>
    </w:tbl>
    <w:p w:rsidR="004415A8" w:rsidRPr="006F249F" w:rsidRDefault="004415A8" w:rsidP="00C2051E">
      <w:pPr>
        <w:keepNext/>
        <w:spacing w:line="28" w:lineRule="atLeast"/>
        <w:outlineLvl w:val="0"/>
        <w:rPr>
          <w:rFonts w:ascii="Times New Roman" w:eastAsia="Times New Roman" w:hAnsi="Times New Roman" w:cs="Times New Roman"/>
          <w:sz w:val="28"/>
          <w:szCs w:val="24"/>
        </w:rPr>
        <w:sectPr w:rsidR="004415A8" w:rsidRPr="006F249F" w:rsidSect="004415A8">
          <w:pgSz w:w="11906" w:h="16838" w:code="9"/>
          <w:pgMar w:top="1134" w:right="567" w:bottom="1134" w:left="1418" w:header="510" w:footer="709" w:gutter="0"/>
          <w:cols w:space="708"/>
          <w:titlePg/>
          <w:docGrid w:linePitch="360"/>
        </w:sectPr>
      </w:pPr>
    </w:p>
    <w:p w:rsidR="000473BB" w:rsidRPr="006F249F" w:rsidRDefault="000473BB" w:rsidP="000473BB">
      <w:pPr>
        <w:spacing w:line="360" w:lineRule="auto"/>
        <w:ind w:right="476" w:hanging="142"/>
        <w:jc w:val="right"/>
        <w:rPr>
          <w:rFonts w:ascii="Times New Roman" w:hAnsi="Times New Roman" w:cs="Times New Roman"/>
          <w:sz w:val="28"/>
          <w:szCs w:val="28"/>
        </w:rPr>
      </w:pPr>
      <w:r w:rsidRPr="006F249F">
        <w:rPr>
          <w:rFonts w:ascii="Times New Roman" w:hAnsi="Times New Roman" w:cs="Times New Roman"/>
          <w:sz w:val="28"/>
          <w:szCs w:val="28"/>
        </w:rPr>
        <w:lastRenderedPageBreak/>
        <w:t>Таблица 7</w:t>
      </w:r>
    </w:p>
    <w:p w:rsidR="000473BB" w:rsidRPr="006F249F" w:rsidRDefault="000473BB" w:rsidP="000473BB">
      <w:pPr>
        <w:ind w:right="476" w:hanging="142"/>
        <w:jc w:val="center"/>
        <w:rPr>
          <w:rFonts w:ascii="Times New Roman" w:hAnsi="Times New Roman" w:cs="Times New Roman"/>
          <w:sz w:val="28"/>
          <w:szCs w:val="28"/>
        </w:rPr>
      </w:pPr>
      <w:r w:rsidRPr="006F249F">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tbl>
      <w:tblPr>
        <w:tblW w:w="5094"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1770"/>
        <w:gridCol w:w="701"/>
        <w:gridCol w:w="466"/>
        <w:gridCol w:w="575"/>
        <w:gridCol w:w="701"/>
        <w:gridCol w:w="504"/>
        <w:gridCol w:w="531"/>
        <w:gridCol w:w="536"/>
        <w:gridCol w:w="703"/>
        <w:gridCol w:w="701"/>
        <w:gridCol w:w="74"/>
        <w:gridCol w:w="632"/>
        <w:gridCol w:w="495"/>
        <w:gridCol w:w="545"/>
        <w:gridCol w:w="396"/>
        <w:gridCol w:w="625"/>
        <w:gridCol w:w="780"/>
        <w:gridCol w:w="471"/>
        <w:gridCol w:w="563"/>
        <w:gridCol w:w="474"/>
        <w:gridCol w:w="492"/>
        <w:gridCol w:w="489"/>
        <w:gridCol w:w="573"/>
        <w:gridCol w:w="861"/>
        <w:gridCol w:w="820"/>
      </w:tblGrid>
      <w:tr w:rsidR="000473BB" w:rsidRPr="006F249F" w:rsidTr="00175703">
        <w:trPr>
          <w:cantSplit/>
          <w:trHeight w:val="450"/>
          <w:tblHeader/>
        </w:trPr>
        <w:tc>
          <w:tcPr>
            <w:tcW w:w="572"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Хозсекция и</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преобладающая порода</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Земли, покрытые</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лесной</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растительностью, га</w:t>
            </w:r>
          </w:p>
        </w:tc>
        <w:tc>
          <w:tcPr>
            <w:tcW w:w="1070" w:type="pct"/>
            <w:gridSpan w:val="6"/>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В том числе по группам возраста</w:t>
            </w:r>
          </w:p>
        </w:tc>
        <w:tc>
          <w:tcPr>
            <w:tcW w:w="227"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Запас спелых</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и перестойных</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насаждений.,тыс.м</w:t>
            </w:r>
            <w:r w:rsidRPr="006F249F">
              <w:rPr>
                <w:rFonts w:ascii="Times New Roman" w:hAnsi="Times New Roman" w:cs="Times New Roman"/>
                <w:sz w:val="18"/>
                <w:szCs w:val="18"/>
                <w:vertAlign w:val="superscript"/>
              </w:rPr>
              <w:t>3</w:t>
            </w:r>
          </w:p>
        </w:tc>
        <w:tc>
          <w:tcPr>
            <w:tcW w:w="226"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Средний запас</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на 1га  эксплуатационного</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фонда,м</w:t>
            </w:r>
            <w:r w:rsidRPr="006F249F">
              <w:rPr>
                <w:rFonts w:ascii="Times New Roman" w:hAnsi="Times New Roman" w:cs="Times New Roman"/>
                <w:sz w:val="18"/>
                <w:szCs w:val="18"/>
                <w:vertAlign w:val="superscript"/>
              </w:rPr>
              <w:t>3</w:t>
            </w:r>
          </w:p>
        </w:tc>
        <w:tc>
          <w:tcPr>
            <w:tcW w:w="228" w:type="pct"/>
            <w:gridSpan w:val="2"/>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Средний прирост</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корневой  массы</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тыс.м</w:t>
            </w:r>
            <w:r w:rsidRPr="006F249F">
              <w:rPr>
                <w:rFonts w:ascii="Times New Roman" w:hAnsi="Times New Roman" w:cs="Times New Roman"/>
                <w:sz w:val="18"/>
                <w:szCs w:val="18"/>
                <w:vertAlign w:val="superscript"/>
              </w:rPr>
              <w:t>3</w:t>
            </w: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Возраст</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рубки</w:t>
            </w:r>
          </w:p>
        </w:tc>
        <w:tc>
          <w:tcPr>
            <w:tcW w:w="758" w:type="pct"/>
            <w:gridSpan w:val="4"/>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Исчисленные расчетные</w:t>
            </w:r>
          </w:p>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лесосеки, тыс.м</w:t>
            </w:r>
            <w:r w:rsidRPr="006F249F">
              <w:rPr>
                <w:rFonts w:ascii="Times New Roman" w:hAnsi="Times New Roman" w:cs="Times New Roman"/>
                <w:sz w:val="18"/>
                <w:szCs w:val="18"/>
                <w:vertAlign w:val="superscript"/>
              </w:rPr>
              <w:t>3</w:t>
            </w:r>
          </w:p>
        </w:tc>
        <w:tc>
          <w:tcPr>
            <w:tcW w:w="804" w:type="pct"/>
            <w:gridSpan w:val="5"/>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Рекомендуемая  к  принятию</w:t>
            </w:r>
          </w:p>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расчетная лесосека</w:t>
            </w:r>
          </w:p>
        </w:tc>
        <w:tc>
          <w:tcPr>
            <w:tcW w:w="185"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rPr>
                <w:rFonts w:ascii="Times New Roman" w:hAnsi="Times New Roman" w:cs="Times New Roman"/>
                <w:sz w:val="18"/>
                <w:szCs w:val="18"/>
              </w:rPr>
            </w:pPr>
            <w:r w:rsidRPr="006F249F">
              <w:rPr>
                <w:rFonts w:ascii="Times New Roman" w:hAnsi="Times New Roman" w:cs="Times New Roman"/>
                <w:sz w:val="18"/>
                <w:szCs w:val="18"/>
              </w:rPr>
              <w:t>Число лет использования эксплуатационного</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фонда</w:t>
            </w:r>
          </w:p>
        </w:tc>
        <w:tc>
          <w:tcPr>
            <w:tcW w:w="54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Предполагаемый остаток насаждений,</w:t>
            </w:r>
          </w:p>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га</w:t>
            </w:r>
          </w:p>
        </w:tc>
      </w:tr>
      <w:tr w:rsidR="000473BB" w:rsidRPr="006F249F" w:rsidTr="00175703">
        <w:trPr>
          <w:cantSplit/>
          <w:trHeight w:val="188"/>
          <w:tblHeader/>
        </w:trPr>
        <w:tc>
          <w:tcPr>
            <w:tcW w:w="572"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51" w:type="pct"/>
            <w:vMerge w:val="restar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молодняки</w:t>
            </w:r>
          </w:p>
        </w:tc>
        <w:tc>
          <w:tcPr>
            <w:tcW w:w="412" w:type="pct"/>
            <w:gridSpan w:val="2"/>
            <w:tcBorders>
              <w:top w:val="nil"/>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средне-</w:t>
            </w:r>
          </w:p>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возрастные</w:t>
            </w:r>
          </w:p>
        </w:tc>
        <w:tc>
          <w:tcPr>
            <w:tcW w:w="163"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приспевающие</w:t>
            </w:r>
          </w:p>
        </w:tc>
        <w:tc>
          <w:tcPr>
            <w:tcW w:w="345" w:type="pct"/>
            <w:gridSpan w:val="2"/>
            <w:tcBorders>
              <w:top w:val="nil"/>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спелые и</w:t>
            </w:r>
          </w:p>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160" w:type="pct"/>
            <w:vMerge/>
            <w:tcBorders>
              <w:top w:val="single" w:sz="4" w:space="0" w:color="auto"/>
              <w:left w:val="single" w:sz="4" w:space="0" w:color="auto"/>
              <w:bottom w:val="single" w:sz="4" w:space="0" w:color="auto"/>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176"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равномерного</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пользования</w:t>
            </w:r>
          </w:p>
        </w:tc>
        <w:tc>
          <w:tcPr>
            <w:tcW w:w="128"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2-я возрастная</w:t>
            </w:r>
          </w:p>
        </w:tc>
        <w:tc>
          <w:tcPr>
            <w:tcW w:w="202"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1-я возрастная</w:t>
            </w:r>
          </w:p>
        </w:tc>
        <w:tc>
          <w:tcPr>
            <w:tcW w:w="252" w:type="pct"/>
            <w:vMerge w:val="restart"/>
            <w:tcBorders>
              <w:top w:val="nil"/>
              <w:left w:val="single" w:sz="4" w:space="0" w:color="auto"/>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интегральная</w:t>
            </w:r>
          </w:p>
        </w:tc>
        <w:tc>
          <w:tcPr>
            <w:tcW w:w="152"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площадь, га</w:t>
            </w:r>
          </w:p>
        </w:tc>
        <w:tc>
          <w:tcPr>
            <w:tcW w:w="182" w:type="pct"/>
            <w:vMerge w:val="restar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запас</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корневой, тыс.м</w:t>
            </w:r>
            <w:r w:rsidRPr="006F249F">
              <w:rPr>
                <w:rFonts w:ascii="Times New Roman" w:hAnsi="Times New Roman" w:cs="Times New Roman"/>
                <w:sz w:val="18"/>
                <w:szCs w:val="18"/>
                <w:vertAlign w:val="superscript"/>
              </w:rPr>
              <w:t>3</w:t>
            </w:r>
          </w:p>
        </w:tc>
        <w:tc>
          <w:tcPr>
            <w:tcW w:w="470" w:type="pct"/>
            <w:gridSpan w:val="3"/>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в ликвиде</w:t>
            </w:r>
          </w:p>
        </w:tc>
        <w:tc>
          <w:tcPr>
            <w:tcW w:w="185"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543" w:type="pct"/>
            <w:gridSpan w:val="2"/>
            <w:vMerge/>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r>
      <w:tr w:rsidR="000473BB" w:rsidRPr="006F249F" w:rsidTr="00175703">
        <w:trPr>
          <w:cantSplit/>
          <w:trHeight w:val="1606"/>
          <w:tblHeader/>
        </w:trPr>
        <w:tc>
          <w:tcPr>
            <w:tcW w:w="572"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51"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86"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всего</w:t>
            </w:r>
          </w:p>
        </w:tc>
        <w:tc>
          <w:tcPr>
            <w:tcW w:w="226"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включено</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расчет</w:t>
            </w:r>
          </w:p>
        </w:tc>
        <w:tc>
          <w:tcPr>
            <w:tcW w:w="163"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72"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всего</w:t>
            </w:r>
          </w:p>
        </w:tc>
        <w:tc>
          <w:tcPr>
            <w:tcW w:w="173"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 том числе</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перестойные</w:t>
            </w:r>
          </w:p>
        </w:tc>
        <w:tc>
          <w:tcPr>
            <w:tcW w:w="227" w:type="pct"/>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226" w:type="pct"/>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228" w:type="pct"/>
            <w:gridSpan w:val="2"/>
            <w:vMerge/>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p>
        </w:tc>
        <w:tc>
          <w:tcPr>
            <w:tcW w:w="160"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класс</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возраста</w:t>
            </w:r>
          </w:p>
        </w:tc>
        <w:tc>
          <w:tcPr>
            <w:tcW w:w="176"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28"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202"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252" w:type="pct"/>
            <w:vMerge/>
            <w:tcBorders>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52"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82" w:type="pct"/>
            <w:vMerge/>
            <w:tcBorders>
              <w:top w:val="nil"/>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153"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всего</w:t>
            </w:r>
          </w:p>
        </w:tc>
        <w:tc>
          <w:tcPr>
            <w:tcW w:w="159"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 xml:space="preserve">в том числе </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деловой</w:t>
            </w:r>
          </w:p>
        </w:tc>
        <w:tc>
          <w:tcPr>
            <w:tcW w:w="158"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 деловой от</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ликвида</w:t>
            </w:r>
          </w:p>
        </w:tc>
        <w:tc>
          <w:tcPr>
            <w:tcW w:w="185" w:type="pct"/>
            <w:vMerge/>
            <w:tcBorders>
              <w:top w:val="single" w:sz="4" w:space="0" w:color="auto"/>
              <w:left w:val="single" w:sz="4" w:space="0" w:color="auto"/>
              <w:bottom w:val="nil"/>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p>
        </w:tc>
        <w:tc>
          <w:tcPr>
            <w:tcW w:w="278" w:type="pct"/>
            <w:tcBorders>
              <w:top w:val="single" w:sz="4" w:space="0" w:color="auto"/>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приспевающих</w:t>
            </w:r>
          </w:p>
        </w:tc>
        <w:tc>
          <w:tcPr>
            <w:tcW w:w="265" w:type="pct"/>
            <w:tcBorders>
              <w:top w:val="nil"/>
              <w:left w:val="single" w:sz="4" w:space="0" w:color="auto"/>
              <w:bottom w:val="nil"/>
              <w:right w:val="single" w:sz="4" w:space="0" w:color="auto"/>
            </w:tcBorders>
            <w:textDirection w:val="btLr"/>
            <w:vAlign w:val="center"/>
            <w:hideMark/>
          </w:tcPr>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спелых и пере-</w:t>
            </w:r>
          </w:p>
          <w:p w:rsidR="000473BB" w:rsidRPr="006F249F" w:rsidRDefault="000473BB" w:rsidP="00175703">
            <w:pPr>
              <w:ind w:left="113" w:right="113"/>
              <w:jc w:val="center"/>
              <w:rPr>
                <w:rFonts w:ascii="Times New Roman" w:hAnsi="Times New Roman" w:cs="Times New Roman"/>
                <w:sz w:val="18"/>
                <w:szCs w:val="18"/>
              </w:rPr>
            </w:pPr>
            <w:r w:rsidRPr="006F249F">
              <w:rPr>
                <w:rFonts w:ascii="Times New Roman" w:hAnsi="Times New Roman" w:cs="Times New Roman"/>
                <w:sz w:val="18"/>
                <w:szCs w:val="18"/>
              </w:rPr>
              <w:t>стойных</w:t>
            </w:r>
          </w:p>
        </w:tc>
      </w:tr>
      <w:tr w:rsidR="000473BB" w:rsidRPr="006F249F" w:rsidTr="00175703">
        <w:trPr>
          <w:cantSplit/>
          <w:trHeight w:val="200"/>
          <w:tblHeader/>
        </w:trPr>
        <w:tc>
          <w:tcPr>
            <w:tcW w:w="57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w:t>
            </w:r>
          </w:p>
        </w:tc>
        <w:tc>
          <w:tcPr>
            <w:tcW w:w="151"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3</w:t>
            </w:r>
          </w:p>
        </w:tc>
        <w:tc>
          <w:tcPr>
            <w:tcW w:w="186"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4</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5</w:t>
            </w:r>
          </w:p>
        </w:tc>
        <w:tc>
          <w:tcPr>
            <w:tcW w:w="163"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6</w:t>
            </w:r>
          </w:p>
        </w:tc>
        <w:tc>
          <w:tcPr>
            <w:tcW w:w="17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7</w:t>
            </w:r>
          </w:p>
        </w:tc>
        <w:tc>
          <w:tcPr>
            <w:tcW w:w="173"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8</w:t>
            </w:r>
          </w:p>
        </w:tc>
        <w:tc>
          <w:tcPr>
            <w:tcW w:w="227"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9</w:t>
            </w:r>
          </w:p>
        </w:tc>
        <w:tc>
          <w:tcPr>
            <w:tcW w:w="226"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10</w:t>
            </w:r>
          </w:p>
        </w:tc>
        <w:tc>
          <w:tcPr>
            <w:tcW w:w="228" w:type="pct"/>
            <w:gridSpan w:val="2"/>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11</w:t>
            </w:r>
          </w:p>
        </w:tc>
        <w:tc>
          <w:tcPr>
            <w:tcW w:w="160"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12</w:t>
            </w:r>
          </w:p>
        </w:tc>
        <w:tc>
          <w:tcPr>
            <w:tcW w:w="176"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13</w:t>
            </w:r>
          </w:p>
        </w:tc>
        <w:tc>
          <w:tcPr>
            <w:tcW w:w="128"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14</w:t>
            </w:r>
          </w:p>
        </w:tc>
        <w:tc>
          <w:tcPr>
            <w:tcW w:w="20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15</w:t>
            </w:r>
          </w:p>
        </w:tc>
        <w:tc>
          <w:tcPr>
            <w:tcW w:w="25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16</w:t>
            </w:r>
          </w:p>
        </w:tc>
        <w:tc>
          <w:tcPr>
            <w:tcW w:w="15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17</w:t>
            </w:r>
          </w:p>
        </w:tc>
        <w:tc>
          <w:tcPr>
            <w:tcW w:w="182"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18</w:t>
            </w:r>
          </w:p>
        </w:tc>
        <w:tc>
          <w:tcPr>
            <w:tcW w:w="153"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19</w:t>
            </w:r>
          </w:p>
        </w:tc>
        <w:tc>
          <w:tcPr>
            <w:tcW w:w="159"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20</w:t>
            </w:r>
          </w:p>
        </w:tc>
        <w:tc>
          <w:tcPr>
            <w:tcW w:w="158"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21</w:t>
            </w:r>
          </w:p>
        </w:tc>
        <w:tc>
          <w:tcPr>
            <w:tcW w:w="185"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22</w:t>
            </w:r>
          </w:p>
        </w:tc>
        <w:tc>
          <w:tcPr>
            <w:tcW w:w="278"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23</w:t>
            </w:r>
          </w:p>
        </w:tc>
        <w:tc>
          <w:tcPr>
            <w:tcW w:w="265" w:type="pct"/>
            <w:tcBorders>
              <w:top w:val="single" w:sz="4" w:space="0" w:color="auto"/>
              <w:left w:val="single" w:sz="4" w:space="0" w:color="auto"/>
              <w:bottom w:val="single" w:sz="4" w:space="0" w:color="auto"/>
              <w:right w:val="single" w:sz="4" w:space="0" w:color="auto"/>
            </w:tcBorders>
            <w:vAlign w:val="center"/>
            <w:hideMark/>
          </w:tcPr>
          <w:p w:rsidR="000473BB" w:rsidRPr="006F249F" w:rsidRDefault="000473BB" w:rsidP="00175703">
            <w:pPr>
              <w:jc w:val="center"/>
              <w:rPr>
                <w:rFonts w:ascii="Times New Roman" w:hAnsi="Times New Roman" w:cs="Times New Roman"/>
                <w:sz w:val="18"/>
                <w:szCs w:val="18"/>
              </w:rPr>
            </w:pPr>
            <w:r w:rsidRPr="006F249F">
              <w:rPr>
                <w:rFonts w:ascii="Times New Roman" w:hAnsi="Times New Roman" w:cs="Times New Roman"/>
                <w:sz w:val="18"/>
                <w:szCs w:val="18"/>
              </w:rPr>
              <w:t>24</w:t>
            </w:r>
          </w:p>
        </w:tc>
      </w:tr>
      <w:tr w:rsidR="000473BB" w:rsidRPr="006F249F" w:rsidTr="00E6090C">
        <w:trPr>
          <w:cantSplit/>
          <w:trHeight w:val="783"/>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807671" w:rsidRPr="006F249F" w:rsidRDefault="00807671" w:rsidP="00175703">
            <w:pPr>
              <w:jc w:val="center"/>
              <w:rPr>
                <w:rFonts w:ascii="Times New Roman" w:hAnsi="Times New Roman" w:cs="Times New Roman"/>
                <w:b/>
              </w:rPr>
            </w:pPr>
          </w:p>
          <w:p w:rsidR="000473BB" w:rsidRPr="006F249F" w:rsidRDefault="000473BB" w:rsidP="00175703">
            <w:pPr>
              <w:jc w:val="center"/>
              <w:rPr>
                <w:rFonts w:ascii="Times New Roman" w:hAnsi="Times New Roman" w:cs="Times New Roman"/>
                <w:b/>
              </w:rPr>
            </w:pPr>
            <w:r w:rsidRPr="006F249F">
              <w:rPr>
                <w:rFonts w:ascii="Times New Roman" w:hAnsi="Times New Roman" w:cs="Times New Roman"/>
                <w:b/>
              </w:rPr>
              <w:t>Целевое назначение лесов: Эксплуатационные леса</w:t>
            </w:r>
          </w:p>
          <w:p w:rsidR="00807671" w:rsidRPr="006F249F" w:rsidRDefault="00807671" w:rsidP="00175703">
            <w:pPr>
              <w:jc w:val="center"/>
              <w:rPr>
                <w:rFonts w:ascii="Times New Roman" w:hAnsi="Times New Roman" w:cs="Times New Roman"/>
                <w:b/>
              </w:rPr>
            </w:pPr>
            <w:r w:rsidRPr="006F249F">
              <w:rPr>
                <w:rFonts w:ascii="Times New Roman" w:hAnsi="Times New Roman" w:cs="Times New Roman"/>
                <w:b/>
              </w:rPr>
              <w:t>Сплошные рубки</w:t>
            </w:r>
          </w:p>
          <w:p w:rsidR="00807671" w:rsidRPr="006F249F" w:rsidRDefault="00807671" w:rsidP="00807671">
            <w:pPr>
              <w:rPr>
                <w:rFonts w:ascii="Times New Roman" w:hAnsi="Times New Roman" w:cs="Times New Roman"/>
                <w:b/>
              </w:rPr>
            </w:pP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Сосновая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2481</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933</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954</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954</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497</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97</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28.1</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290</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12.8</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w:t>
            </w: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w:t>
            </w: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16</w:t>
            </w:r>
          </w:p>
        </w:tc>
        <w:tc>
          <w:tcPr>
            <w:tcW w:w="152"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5</w:t>
            </w:r>
          </w:p>
        </w:tc>
        <w:tc>
          <w:tcPr>
            <w:tcW w:w="182"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1.4</w:t>
            </w:r>
          </w:p>
        </w:tc>
        <w:tc>
          <w:tcPr>
            <w:tcW w:w="153"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1.1</w:t>
            </w:r>
          </w:p>
        </w:tc>
        <w:tc>
          <w:tcPr>
            <w:tcW w:w="159"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0.9</w:t>
            </w: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80</w:t>
            </w:r>
          </w:p>
        </w:tc>
        <w:tc>
          <w:tcPr>
            <w:tcW w:w="185"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20</w:t>
            </w: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678</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498</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Еловая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3140</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2742</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128</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128</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126</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144</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29.5</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205</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10.5</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35</w:t>
            </w: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w:t>
            </w: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w:t>
            </w:r>
          </w:p>
        </w:tc>
        <w:tc>
          <w:tcPr>
            <w:tcW w:w="152"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3</w:t>
            </w:r>
          </w:p>
        </w:tc>
        <w:tc>
          <w:tcPr>
            <w:tcW w:w="182"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1.0</w:t>
            </w:r>
          </w:p>
        </w:tc>
        <w:tc>
          <w:tcPr>
            <w:tcW w:w="153"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0.4</w:t>
            </w:r>
          </w:p>
        </w:tc>
        <w:tc>
          <w:tcPr>
            <w:tcW w:w="159"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0.3</w:t>
            </w: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80</w:t>
            </w:r>
          </w:p>
        </w:tc>
        <w:tc>
          <w:tcPr>
            <w:tcW w:w="185" w:type="pct"/>
            <w:tcBorders>
              <w:top w:val="single" w:sz="4" w:space="0" w:color="auto"/>
              <w:left w:val="single" w:sz="4" w:space="0" w:color="auto"/>
              <w:bottom w:val="nil"/>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50</w:t>
            </w: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126</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207</w:t>
            </w:r>
          </w:p>
        </w:tc>
      </w:tr>
      <w:tr w:rsidR="00E6090C" w:rsidRPr="006F249F" w:rsidTr="003267FB">
        <w:trPr>
          <w:cantSplit/>
          <w:trHeight w:val="460"/>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Пихтовая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21</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4.2</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203</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21</w:t>
            </w:r>
          </w:p>
        </w:tc>
      </w:tr>
      <w:tr w:rsidR="00E6090C" w:rsidRPr="006F249F"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Дубовая высок.</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3461</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1252</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1263</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711</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854</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92</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12.5</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136</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8.9</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101</w:t>
            </w:r>
          </w:p>
          <w:p w:rsidR="00E6090C" w:rsidRPr="006F249F" w:rsidRDefault="00E6090C" w:rsidP="009C2DC3">
            <w:pPr>
              <w:rPr>
                <w:rFonts w:ascii="Times New Roman" w:hAnsi="Times New Roman" w:cs="Times New Roman"/>
              </w:rPr>
            </w:pPr>
            <w:r w:rsidRPr="006F249F">
              <w:rPr>
                <w:rFonts w:ascii="Times New Roman" w:hAnsi="Times New Roman" w:cs="Times New Roman"/>
              </w:rPr>
              <w:t>VI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32</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24</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27</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1A7483" w:rsidP="009C2DC3">
            <w:pPr>
              <w:rPr>
                <w:rFonts w:ascii="Times New Roman" w:hAnsi="Times New Roman" w:cs="Times New Roman"/>
              </w:rPr>
            </w:pPr>
            <w:r w:rsidRPr="006F249F">
              <w:rPr>
                <w:rFonts w:ascii="Times New Roman" w:hAnsi="Times New Roman" w:cs="Times New Roman"/>
                <w:lang w:val="en-US"/>
              </w:rPr>
              <w:t>0</w:t>
            </w:r>
            <w:r w:rsidR="00E6090C" w:rsidRPr="006F249F">
              <w:rPr>
                <w:rFonts w:ascii="Times New Roman" w:hAnsi="Times New Roman" w:cs="Times New Roman"/>
              </w:rPr>
              <w:t>.1</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1A7483" w:rsidP="009C2DC3">
            <w:pPr>
              <w:rPr>
                <w:rFonts w:ascii="Times New Roman" w:hAnsi="Times New Roman" w:cs="Times New Roman"/>
                <w:lang w:val="en-US"/>
              </w:rPr>
            </w:pPr>
            <w:r w:rsidRPr="006F249F">
              <w:rPr>
                <w:rFonts w:ascii="Times New Roman" w:hAnsi="Times New Roman" w:cs="Times New Roman"/>
              </w:rPr>
              <w:t>0.</w:t>
            </w:r>
            <w:r w:rsidRPr="006F249F">
              <w:rPr>
                <w:rFonts w:ascii="Times New Roman" w:hAnsi="Times New Roman" w:cs="Times New Roman"/>
                <w:lang w:val="en-US"/>
              </w:rPr>
              <w:t>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60</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1178</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858</w:t>
            </w:r>
          </w:p>
        </w:tc>
      </w:tr>
      <w:tr w:rsidR="00E6090C" w:rsidRPr="006F249F"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Дубовая н/ст III и выше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16</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16</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2.2</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140</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w:t>
            </w:r>
          </w:p>
        </w:tc>
      </w:tr>
      <w:tr w:rsidR="00E6090C" w:rsidRPr="006F249F"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Кленовая</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562</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60</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176</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45</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190</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136</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19.7</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150</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16</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0.6</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45</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229</w:t>
            </w:r>
          </w:p>
        </w:tc>
      </w:tr>
      <w:tr w:rsidR="00E6090C" w:rsidRPr="006F249F" w:rsidTr="003267FB">
        <w:trPr>
          <w:cantSplit/>
          <w:trHeight w:val="400"/>
        </w:trPr>
        <w:tc>
          <w:tcPr>
            <w:tcW w:w="5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Березовая</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4922</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325</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3079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1810</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1023</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495</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105.8</w:t>
            </w:r>
          </w:p>
        </w:tc>
        <w:tc>
          <w:tcPr>
            <w:tcW w:w="250"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213</w:t>
            </w:r>
          </w:p>
        </w:tc>
        <w:tc>
          <w:tcPr>
            <w:tcW w:w="204"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19.0</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76</w:t>
            </w: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101</w:t>
            </w: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76</w:t>
            </w: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95</w:t>
            </w: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41</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8.8</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rPr>
            </w:pPr>
            <w:r w:rsidRPr="006F249F">
              <w:rPr>
                <w:rFonts w:ascii="Times New Roman" w:hAnsi="Times New Roman" w:cs="Times New Roman"/>
                <w:lang w:val="en-US"/>
              </w:rPr>
              <w:t>6.6</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542964" w:rsidP="009C2DC3">
            <w:pPr>
              <w:rPr>
                <w:rFonts w:ascii="Times New Roman" w:hAnsi="Times New Roman" w:cs="Times New Roman"/>
                <w:lang w:val="en-US"/>
              </w:rPr>
            </w:pPr>
            <w:r w:rsidRPr="006F249F">
              <w:rPr>
                <w:rFonts w:ascii="Times New Roman" w:hAnsi="Times New Roman" w:cs="Times New Roman"/>
                <w:lang w:val="en-US"/>
              </w:rPr>
              <w:t>4</w:t>
            </w:r>
            <w:r w:rsidR="00423338" w:rsidRPr="006F249F">
              <w:rPr>
                <w:rFonts w:ascii="Times New Roman" w:hAnsi="Times New Roman" w:cs="Times New Roman"/>
                <w:lang w:val="en-US"/>
              </w:rPr>
              <w:t>.2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w:t>
            </w: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11</w:t>
            </w: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1810</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1185</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Осиновая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3094</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1117</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738</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738</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375</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864</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w:t>
            </w: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207.4</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247</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14.8</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104</w:t>
            </w: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64</w:t>
            </w: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57</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w:t>
            </w: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56</w:t>
            </w: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13.8</w:t>
            </w: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11.0</w:t>
            </w: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4.4</w:t>
            </w: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40</w:t>
            </w: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w:t>
            </w: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738</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681</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Черно-ольховая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131</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Серо-ольховая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18</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0.2</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115</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Ивовая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0.1</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41</w:t>
            </w:r>
          </w:p>
          <w:p w:rsidR="00E6090C" w:rsidRPr="006F249F" w:rsidRDefault="00E6090C" w:rsidP="009C2DC3">
            <w:pPr>
              <w:rPr>
                <w:rFonts w:ascii="Times New Roman" w:hAnsi="Times New Roman" w:cs="Times New Roman"/>
              </w:rPr>
            </w:pPr>
            <w:r w:rsidRPr="006F249F">
              <w:rPr>
                <w:rFonts w:ascii="Times New Roman" w:hAnsi="Times New Roman" w:cs="Times New Roman"/>
              </w:rPr>
              <w:t>V</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w:t>
            </w:r>
          </w:p>
        </w:tc>
      </w:tr>
      <w:tr w:rsidR="00E6090C" w:rsidRPr="006F249F" w:rsidTr="003267FB">
        <w:trPr>
          <w:cantSplit/>
          <w:trHeight w:val="424"/>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lastRenderedPageBreak/>
              <w:t>Липовая</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2998</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241</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943</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263</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367</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1447</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509</w:t>
            </w: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388.3</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268</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11.3</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46</w:t>
            </w: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69</w:t>
            </w: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90</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73</w:t>
            </w: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40</w:t>
            </w: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10.7</w:t>
            </w: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8.5</w:t>
            </w: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2.7</w:t>
            </w: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w:t>
            </w: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36</w:t>
            </w: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263</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1415</w:t>
            </w:r>
          </w:p>
        </w:tc>
      </w:tr>
      <w:tr w:rsidR="00E6090C" w:rsidRPr="006F249F" w:rsidTr="003267FB">
        <w:trPr>
          <w:cantSplit/>
          <w:trHeight w:val="479"/>
        </w:trPr>
        <w:tc>
          <w:tcPr>
            <w:tcW w:w="5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Тополевая культ.</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92</w:t>
            </w:r>
          </w:p>
        </w:tc>
        <w:tc>
          <w:tcPr>
            <w:tcW w:w="151"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25</w:t>
            </w:r>
          </w:p>
        </w:tc>
        <w:tc>
          <w:tcPr>
            <w:tcW w:w="18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31</w:t>
            </w:r>
          </w:p>
        </w:tc>
        <w:tc>
          <w:tcPr>
            <w:tcW w:w="22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w:t>
            </w:r>
          </w:p>
        </w:tc>
        <w:tc>
          <w:tcPr>
            <w:tcW w:w="16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w:t>
            </w:r>
          </w:p>
        </w:tc>
        <w:tc>
          <w:tcPr>
            <w:tcW w:w="17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31</w:t>
            </w:r>
          </w:p>
        </w:tc>
        <w:tc>
          <w:tcPr>
            <w:tcW w:w="17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19</w:t>
            </w:r>
          </w:p>
        </w:tc>
        <w:tc>
          <w:tcPr>
            <w:tcW w:w="227"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7.2</w:t>
            </w:r>
          </w:p>
        </w:tc>
        <w:tc>
          <w:tcPr>
            <w:tcW w:w="250" w:type="pct"/>
            <w:gridSpan w:val="2"/>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236</w:t>
            </w:r>
          </w:p>
        </w:tc>
        <w:tc>
          <w:tcPr>
            <w:tcW w:w="204"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0.5</w:t>
            </w:r>
          </w:p>
        </w:tc>
        <w:tc>
          <w:tcPr>
            <w:tcW w:w="160"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31-35</w:t>
            </w:r>
          </w:p>
          <w:p w:rsidR="00E6090C" w:rsidRPr="006F249F" w:rsidRDefault="00E6090C" w:rsidP="009C2DC3">
            <w:pPr>
              <w:rPr>
                <w:rFonts w:ascii="Times New Roman" w:hAnsi="Times New Roman" w:cs="Times New Roman"/>
              </w:rPr>
            </w:pPr>
            <w:r w:rsidRPr="006F249F">
              <w:rPr>
                <w:rFonts w:ascii="Times New Roman" w:hAnsi="Times New Roman" w:cs="Times New Roman"/>
              </w:rPr>
              <w:t>VII</w:t>
            </w:r>
          </w:p>
        </w:tc>
        <w:tc>
          <w:tcPr>
            <w:tcW w:w="176"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w:t>
            </w:r>
          </w:p>
        </w:tc>
        <w:tc>
          <w:tcPr>
            <w:tcW w:w="12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w:t>
            </w:r>
          </w:p>
        </w:tc>
        <w:tc>
          <w:tcPr>
            <w:tcW w:w="20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w:t>
            </w:r>
          </w:p>
        </w:tc>
        <w:tc>
          <w:tcPr>
            <w:tcW w:w="2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w:t>
            </w:r>
          </w:p>
        </w:tc>
        <w:tc>
          <w:tcPr>
            <w:tcW w:w="15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w:t>
            </w:r>
          </w:p>
        </w:tc>
        <w:tc>
          <w:tcPr>
            <w:tcW w:w="182"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0.5</w:t>
            </w:r>
          </w:p>
        </w:tc>
        <w:tc>
          <w:tcPr>
            <w:tcW w:w="153"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0.4</w:t>
            </w:r>
          </w:p>
        </w:tc>
        <w:tc>
          <w:tcPr>
            <w:tcW w:w="159"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0.1</w:t>
            </w:r>
          </w:p>
        </w:tc>
        <w:tc>
          <w:tcPr>
            <w:tcW w:w="15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40</w:t>
            </w:r>
          </w:p>
        </w:tc>
        <w:tc>
          <w:tcPr>
            <w:tcW w:w="18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w:t>
            </w:r>
          </w:p>
        </w:tc>
        <w:tc>
          <w:tcPr>
            <w:tcW w:w="278"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w:t>
            </w:r>
          </w:p>
        </w:tc>
        <w:tc>
          <w:tcPr>
            <w:tcW w:w="265" w:type="pct"/>
            <w:tcBorders>
              <w:top w:val="single" w:sz="4" w:space="0" w:color="auto"/>
              <w:left w:val="single" w:sz="4" w:space="0" w:color="auto"/>
              <w:bottom w:val="nil"/>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w:t>
            </w:r>
          </w:p>
        </w:tc>
      </w:tr>
      <w:tr w:rsidR="00E6090C" w:rsidRPr="006F249F" w:rsidTr="00175703">
        <w:trPr>
          <w:cantSplit/>
          <w:trHeight w:val="255"/>
        </w:trPr>
        <w:tc>
          <w:tcPr>
            <w:tcW w:w="5000" w:type="pct"/>
            <w:gridSpan w:val="25"/>
            <w:tcBorders>
              <w:top w:val="single" w:sz="4" w:space="0" w:color="auto"/>
              <w:left w:val="single" w:sz="4" w:space="0" w:color="auto"/>
              <w:bottom w:val="single" w:sz="4" w:space="0" w:color="auto"/>
              <w:right w:val="single" w:sz="4" w:space="0" w:color="auto"/>
            </w:tcBorders>
            <w:vAlign w:val="center"/>
            <w:hideMark/>
          </w:tcPr>
          <w:p w:rsidR="00E6090C" w:rsidRPr="006F249F" w:rsidRDefault="00E6090C" w:rsidP="00175703">
            <w:pPr>
              <w:jc w:val="center"/>
              <w:rPr>
                <w:rFonts w:ascii="Times New Roman" w:hAnsi="Times New Roman" w:cs="Times New Roman"/>
                <w:b/>
              </w:rPr>
            </w:pPr>
          </w:p>
          <w:p w:rsidR="00E6090C" w:rsidRPr="006F249F" w:rsidRDefault="00E6090C" w:rsidP="00175703">
            <w:pPr>
              <w:jc w:val="center"/>
              <w:rPr>
                <w:rFonts w:ascii="Times New Roman" w:hAnsi="Times New Roman" w:cs="Times New Roman"/>
              </w:rPr>
            </w:pPr>
            <w:r w:rsidRPr="006F249F">
              <w:rPr>
                <w:rFonts w:ascii="Times New Roman" w:hAnsi="Times New Roman" w:cs="Times New Roman"/>
                <w:b/>
              </w:rPr>
              <w:t>Всего по  сплошным рубкам</w:t>
            </w:r>
          </w:p>
        </w:tc>
      </w:tr>
      <w:tr w:rsidR="00E6090C" w:rsidRPr="006F249F" w:rsidTr="00E6090C">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6F249F" w:rsidRDefault="00E6090C" w:rsidP="00175703">
            <w:pPr>
              <w:spacing w:line="360" w:lineRule="auto"/>
              <w:rPr>
                <w:rFonts w:ascii="Times New Roman" w:hAnsi="Times New Roman" w:cs="Times New Roman"/>
                <w:b/>
              </w:rPr>
            </w:pPr>
            <w:r w:rsidRPr="006F249F">
              <w:rPr>
                <w:rFonts w:ascii="Times New Roman" w:hAnsi="Times New Roman" w:cs="Times New Roman"/>
                <w:b/>
              </w:rPr>
              <w:t>Итого</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20823</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6707</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7315</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4664</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3457</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3344</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559</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805.1</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79.4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b/>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b/>
                <w:lang w:val="en-US"/>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b/>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b/>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b/>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157</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37.7</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D0056C" w:rsidP="00D0056C">
            <w:pPr>
              <w:rPr>
                <w:rFonts w:ascii="Times New Roman" w:hAnsi="Times New Roman" w:cs="Times New Roman"/>
              </w:rPr>
            </w:pPr>
            <w:r w:rsidRPr="006F249F">
              <w:rPr>
                <w:rFonts w:ascii="Times New Roman" w:hAnsi="Times New Roman" w:cs="Times New Roman"/>
                <w:lang w:val="en-US"/>
              </w:rPr>
              <w:t>29</w:t>
            </w:r>
            <w:r w:rsidR="00E6090C" w:rsidRPr="006F249F">
              <w:rPr>
                <w:rFonts w:ascii="Times New Roman" w:hAnsi="Times New Roman" w:cs="Times New Roman"/>
              </w:rPr>
              <w:t>.1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w:t>
            </w:r>
            <w:r w:rsidR="00542964" w:rsidRPr="006F249F">
              <w:rPr>
                <w:rFonts w:ascii="Times New Roman" w:hAnsi="Times New Roman" w:cs="Times New Roman"/>
                <w:lang w:val="en-US"/>
              </w:rPr>
              <w:t>3</w:t>
            </w:r>
            <w:r w:rsidRPr="006F249F">
              <w:rPr>
                <w:rFonts w:ascii="Times New Roman" w:hAnsi="Times New Roman" w:cs="Times New Roman"/>
              </w:rPr>
              <w:t>.2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4858</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5134</w:t>
            </w:r>
          </w:p>
        </w:tc>
      </w:tr>
      <w:tr w:rsidR="00E6090C" w:rsidRPr="006F249F" w:rsidTr="00E6090C">
        <w:trPr>
          <w:cantSplit/>
          <w:trHeight w:val="20"/>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6F249F" w:rsidRDefault="00E6090C" w:rsidP="00175703">
            <w:pPr>
              <w:spacing w:line="360" w:lineRule="auto"/>
              <w:rPr>
                <w:rFonts w:ascii="Times New Roman" w:hAnsi="Times New Roman" w:cs="Times New Roman"/>
              </w:rPr>
            </w:pPr>
            <w:r w:rsidRPr="006F249F">
              <w:rPr>
                <w:rFonts w:ascii="Times New Roman" w:hAnsi="Times New Roman" w:cs="Times New Roman"/>
              </w:rPr>
              <w:t>Хвойные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5647</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3675</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1082</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1082</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628</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262</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61.8</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23.4</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8</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2.4</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1.5</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1.2</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809</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726</w:t>
            </w:r>
          </w:p>
        </w:tc>
      </w:tr>
      <w:tr w:rsidR="00E6090C" w:rsidRPr="006F249F" w:rsidTr="00E6090C">
        <w:trPr>
          <w:cantSplit/>
          <w:trHeight w:val="525"/>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6F249F" w:rsidRDefault="00E6090C" w:rsidP="00175703">
            <w:pPr>
              <w:rPr>
                <w:rFonts w:ascii="Times New Roman" w:hAnsi="Times New Roman" w:cs="Times New Roman"/>
              </w:rPr>
            </w:pPr>
            <w:r w:rsidRPr="006F249F">
              <w:rPr>
                <w:rFonts w:ascii="Times New Roman" w:hAnsi="Times New Roman" w:cs="Times New Roman"/>
              </w:rPr>
              <w:t>Тведолиственные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4039</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1312</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1439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756</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1044</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244</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34.4</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10.3</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1.5</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0.6</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1223</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1096</w:t>
            </w:r>
          </w:p>
        </w:tc>
      </w:tr>
      <w:tr w:rsidR="00E6090C" w:rsidRPr="006F249F" w:rsidTr="00E6090C">
        <w:trPr>
          <w:cantSplit/>
          <w:trHeight w:val="561"/>
        </w:trPr>
        <w:tc>
          <w:tcPr>
            <w:tcW w:w="572" w:type="pct"/>
            <w:tcBorders>
              <w:top w:val="single" w:sz="4" w:space="0" w:color="auto"/>
              <w:left w:val="single" w:sz="4" w:space="0" w:color="auto"/>
              <w:bottom w:val="single" w:sz="4" w:space="0" w:color="auto"/>
              <w:right w:val="single" w:sz="4" w:space="0" w:color="auto"/>
            </w:tcBorders>
            <w:vAlign w:val="center"/>
            <w:hideMark/>
          </w:tcPr>
          <w:p w:rsidR="00E6090C" w:rsidRPr="006F249F" w:rsidRDefault="00E6090C" w:rsidP="00175703">
            <w:pPr>
              <w:rPr>
                <w:rFonts w:ascii="Times New Roman" w:hAnsi="Times New Roman" w:cs="Times New Roman"/>
              </w:rPr>
            </w:pPr>
            <w:r w:rsidRPr="006F249F">
              <w:rPr>
                <w:rFonts w:ascii="Times New Roman" w:hAnsi="Times New Roman" w:cs="Times New Roman"/>
              </w:rPr>
              <w:t>Мягколиственные</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11137</w:t>
            </w:r>
          </w:p>
        </w:tc>
        <w:tc>
          <w:tcPr>
            <w:tcW w:w="151"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1720</w:t>
            </w:r>
          </w:p>
        </w:tc>
        <w:tc>
          <w:tcPr>
            <w:tcW w:w="18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4794</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2826</w:t>
            </w:r>
          </w:p>
        </w:tc>
        <w:tc>
          <w:tcPr>
            <w:tcW w:w="16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1785</w:t>
            </w:r>
          </w:p>
        </w:tc>
        <w:tc>
          <w:tcPr>
            <w:tcW w:w="17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2838</w:t>
            </w:r>
          </w:p>
        </w:tc>
        <w:tc>
          <w:tcPr>
            <w:tcW w:w="173"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559</w:t>
            </w:r>
          </w:p>
        </w:tc>
        <w:tc>
          <w:tcPr>
            <w:tcW w:w="227"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708.9</w:t>
            </w:r>
          </w:p>
        </w:tc>
        <w:tc>
          <w:tcPr>
            <w:tcW w:w="22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28" w:type="pct"/>
            <w:gridSpan w:val="2"/>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45.7</w:t>
            </w:r>
          </w:p>
        </w:tc>
        <w:tc>
          <w:tcPr>
            <w:tcW w:w="160"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76"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2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0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252"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175703">
            <w:pPr>
              <w:jc w:val="center"/>
              <w:rPr>
                <w:rFonts w:ascii="Times New Roman" w:hAnsi="Times New Roman" w:cs="Times New Roman"/>
              </w:rPr>
            </w:pPr>
          </w:p>
        </w:tc>
        <w:tc>
          <w:tcPr>
            <w:tcW w:w="15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rPr>
              <w:t>13</w:t>
            </w:r>
            <w:r w:rsidRPr="006F249F">
              <w:rPr>
                <w:rFonts w:ascii="Times New Roman" w:hAnsi="Times New Roman" w:cs="Times New Roman"/>
                <w:lang w:val="en-US"/>
              </w:rPr>
              <w:t>9</w:t>
            </w:r>
          </w:p>
        </w:tc>
        <w:tc>
          <w:tcPr>
            <w:tcW w:w="182"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33.8</w:t>
            </w:r>
          </w:p>
        </w:tc>
        <w:tc>
          <w:tcPr>
            <w:tcW w:w="153"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9C2DC3">
            <w:pPr>
              <w:rPr>
                <w:rFonts w:ascii="Times New Roman" w:hAnsi="Times New Roman" w:cs="Times New Roman"/>
                <w:lang w:val="en-US"/>
              </w:rPr>
            </w:pPr>
            <w:r w:rsidRPr="006F249F">
              <w:rPr>
                <w:rFonts w:ascii="Times New Roman" w:hAnsi="Times New Roman" w:cs="Times New Roman"/>
                <w:lang w:val="en-US"/>
              </w:rPr>
              <w:t>26.5</w:t>
            </w:r>
          </w:p>
        </w:tc>
        <w:tc>
          <w:tcPr>
            <w:tcW w:w="159" w:type="pct"/>
            <w:tcBorders>
              <w:top w:val="single" w:sz="4" w:space="0" w:color="auto"/>
              <w:left w:val="single" w:sz="4" w:space="0" w:color="auto"/>
              <w:bottom w:val="single" w:sz="4" w:space="0" w:color="auto"/>
              <w:right w:val="single" w:sz="4" w:space="0" w:color="auto"/>
            </w:tcBorders>
            <w:vAlign w:val="center"/>
          </w:tcPr>
          <w:p w:rsidR="00E6090C" w:rsidRPr="006F249F" w:rsidRDefault="00423338" w:rsidP="00542964">
            <w:pPr>
              <w:rPr>
                <w:rFonts w:ascii="Times New Roman" w:hAnsi="Times New Roman" w:cs="Times New Roman"/>
                <w:lang w:val="en-US"/>
              </w:rPr>
            </w:pPr>
            <w:r w:rsidRPr="006F249F">
              <w:rPr>
                <w:rFonts w:ascii="Times New Roman" w:hAnsi="Times New Roman" w:cs="Times New Roman"/>
                <w:lang w:val="en-US"/>
              </w:rPr>
              <w:t>1</w:t>
            </w:r>
            <w:r w:rsidR="00542964" w:rsidRPr="006F249F">
              <w:rPr>
                <w:rFonts w:ascii="Times New Roman" w:hAnsi="Times New Roman" w:cs="Times New Roman"/>
                <w:lang w:val="en-US"/>
              </w:rPr>
              <w:t>1</w:t>
            </w:r>
            <w:r w:rsidRPr="006F249F">
              <w:rPr>
                <w:rFonts w:ascii="Times New Roman" w:hAnsi="Times New Roman" w:cs="Times New Roman"/>
                <w:lang w:val="en-US"/>
              </w:rPr>
              <w:t>.4</w:t>
            </w:r>
          </w:p>
        </w:tc>
        <w:tc>
          <w:tcPr>
            <w:tcW w:w="15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18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p>
        </w:tc>
        <w:tc>
          <w:tcPr>
            <w:tcW w:w="278"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2826</w:t>
            </w:r>
          </w:p>
        </w:tc>
        <w:tc>
          <w:tcPr>
            <w:tcW w:w="265" w:type="pct"/>
            <w:tcBorders>
              <w:top w:val="single" w:sz="4" w:space="0" w:color="auto"/>
              <w:left w:val="single" w:sz="4" w:space="0" w:color="auto"/>
              <w:bottom w:val="single" w:sz="4" w:space="0" w:color="auto"/>
              <w:right w:val="single" w:sz="4" w:space="0" w:color="auto"/>
            </w:tcBorders>
            <w:vAlign w:val="center"/>
          </w:tcPr>
          <w:p w:rsidR="00E6090C" w:rsidRPr="006F249F" w:rsidRDefault="00E6090C" w:rsidP="009C2DC3">
            <w:pPr>
              <w:rPr>
                <w:rFonts w:ascii="Times New Roman" w:hAnsi="Times New Roman" w:cs="Times New Roman"/>
              </w:rPr>
            </w:pPr>
            <w:r w:rsidRPr="006F249F">
              <w:rPr>
                <w:rFonts w:ascii="Times New Roman" w:hAnsi="Times New Roman" w:cs="Times New Roman"/>
              </w:rPr>
              <w:t>3312</w:t>
            </w:r>
          </w:p>
        </w:tc>
      </w:tr>
    </w:tbl>
    <w:p w:rsidR="000473BB" w:rsidRPr="006F249F" w:rsidRDefault="000473BB">
      <w:pPr>
        <w:rPr>
          <w:rFonts w:ascii="Times New Roman" w:hAnsi="Times New Roman" w:cs="Times New Roman"/>
          <w:sz w:val="28"/>
          <w:szCs w:val="28"/>
        </w:rPr>
        <w:sectPr w:rsidR="000473BB" w:rsidRPr="006F249F" w:rsidSect="00A666F0">
          <w:pgSz w:w="16838" w:h="11906" w:orient="landscape" w:code="9"/>
          <w:pgMar w:top="1418" w:right="851" w:bottom="567" w:left="851" w:header="510" w:footer="709" w:gutter="0"/>
          <w:cols w:space="708"/>
          <w:titlePg/>
          <w:docGrid w:linePitch="360"/>
        </w:sectPr>
      </w:pPr>
    </w:p>
    <w:p w:rsidR="00F41BB9" w:rsidRPr="006F249F" w:rsidRDefault="00F41BB9" w:rsidP="00305574">
      <w:pPr>
        <w:pStyle w:val="3f2"/>
        <w:ind w:firstLine="0"/>
        <w:rPr>
          <w:lang w:val="ru-RU"/>
        </w:rPr>
      </w:pPr>
    </w:p>
    <w:p w:rsidR="00034459" w:rsidRPr="006F249F" w:rsidRDefault="00034459" w:rsidP="00034459">
      <w:pPr>
        <w:ind w:firstLine="709"/>
        <w:jc w:val="center"/>
        <w:rPr>
          <w:rFonts w:ascii="Times New Roman" w:hAnsi="Times New Roman" w:cs="Times New Roman"/>
          <w:sz w:val="28"/>
          <w:szCs w:val="28"/>
        </w:rPr>
      </w:pPr>
      <w:r w:rsidRPr="006F249F">
        <w:rPr>
          <w:rFonts w:ascii="Times New Roman" w:hAnsi="Times New Roman" w:cs="Times New Roman"/>
          <w:b/>
          <w:sz w:val="28"/>
          <w:szCs w:val="28"/>
        </w:rPr>
        <w:t>2.1.2. Расчетная лесосека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034459" w:rsidRPr="006F249F" w:rsidRDefault="00034459" w:rsidP="00034459">
      <w:pPr>
        <w:rPr>
          <w:rFonts w:ascii="Times New Roman" w:hAnsi="Times New Roman" w:cs="Times New Roman"/>
          <w:sz w:val="28"/>
          <w:szCs w:val="28"/>
        </w:rPr>
      </w:pPr>
    </w:p>
    <w:p w:rsidR="00E87B36" w:rsidRPr="006F249F" w:rsidRDefault="00E87B36" w:rsidP="00E87B36">
      <w:pPr>
        <w:keepNext/>
        <w:jc w:val="right"/>
        <w:rPr>
          <w:rFonts w:ascii="Times New Roman" w:hAnsi="Times New Roman" w:cs="Times New Roman"/>
          <w:sz w:val="28"/>
          <w:szCs w:val="28"/>
        </w:rPr>
      </w:pPr>
      <w:r w:rsidRPr="006F249F">
        <w:rPr>
          <w:rFonts w:ascii="Times New Roman" w:hAnsi="Times New Roman" w:cs="Times New Roman"/>
          <w:sz w:val="28"/>
          <w:szCs w:val="28"/>
        </w:rPr>
        <w:t>Таблица 8</w:t>
      </w:r>
    </w:p>
    <w:p w:rsidR="00E87B36" w:rsidRPr="006F249F" w:rsidRDefault="00E87B36" w:rsidP="00E87B36">
      <w:pPr>
        <w:keepNext/>
        <w:rPr>
          <w:rFonts w:ascii="Times New Roman" w:hAnsi="Times New Roman" w:cs="Times New Roman"/>
          <w:sz w:val="28"/>
          <w:szCs w:val="28"/>
        </w:rPr>
      </w:pPr>
    </w:p>
    <w:p w:rsidR="00E87B36" w:rsidRPr="006F249F" w:rsidRDefault="00E87B36" w:rsidP="00E87B36">
      <w:pPr>
        <w:keepNext/>
        <w:jc w:val="center"/>
        <w:rPr>
          <w:rFonts w:ascii="Times New Roman" w:hAnsi="Times New Roman" w:cs="Times New Roman"/>
          <w:sz w:val="28"/>
          <w:szCs w:val="28"/>
        </w:rPr>
      </w:pPr>
      <w:r w:rsidRPr="006F249F">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87B36" w:rsidRPr="006F249F" w:rsidRDefault="00E87B36" w:rsidP="00EA5DB6">
      <w:pPr>
        <w:pStyle w:val="af8"/>
        <w:jc w:val="center"/>
        <w:rPr>
          <w:lang w:val="ru-RU"/>
        </w:rPr>
      </w:pPr>
    </w:p>
    <w:tbl>
      <w:tblPr>
        <w:tblW w:w="4940" w:type="pct"/>
        <w:jc w:val="center"/>
        <w:tblLook w:val="0000" w:firstRow="0" w:lastRow="0" w:firstColumn="0" w:lastColumn="0" w:noHBand="0" w:noVBand="0"/>
      </w:tblPr>
      <w:tblGrid>
        <w:gridCol w:w="674"/>
        <w:gridCol w:w="2026"/>
        <w:gridCol w:w="862"/>
        <w:gridCol w:w="1693"/>
        <w:gridCol w:w="35"/>
        <w:gridCol w:w="1293"/>
        <w:gridCol w:w="15"/>
        <w:gridCol w:w="1414"/>
        <w:gridCol w:w="2181"/>
        <w:gridCol w:w="1761"/>
        <w:gridCol w:w="1361"/>
        <w:gridCol w:w="1294"/>
      </w:tblGrid>
      <w:tr w:rsidR="00E87B36" w:rsidRPr="006F249F" w:rsidTr="00290FAD">
        <w:trPr>
          <w:trHeight w:val="227"/>
          <w:tblHeader/>
          <w:jc w:val="center"/>
        </w:trPr>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п/п</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Показатели</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3231" w:type="pct"/>
            <w:gridSpan w:val="8"/>
            <w:tcBorders>
              <w:top w:val="single" w:sz="4" w:space="0" w:color="auto"/>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Виды ухода за лесами</w:t>
            </w:r>
          </w:p>
        </w:tc>
        <w:tc>
          <w:tcPr>
            <w:tcW w:w="552" w:type="pct"/>
            <w:vMerge w:val="restart"/>
            <w:tcBorders>
              <w:top w:val="single" w:sz="4" w:space="0" w:color="auto"/>
              <w:left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Итого</w:t>
            </w:r>
          </w:p>
        </w:tc>
      </w:tr>
      <w:tr w:rsidR="00E87B36" w:rsidRPr="006F249F" w:rsidTr="00290FAD">
        <w:trPr>
          <w:trHeight w:val="227"/>
          <w:tblHeader/>
          <w:jc w:val="center"/>
        </w:trPr>
        <w:tc>
          <w:tcPr>
            <w:tcW w:w="221" w:type="pct"/>
            <w:vMerge/>
            <w:tcBorders>
              <w:top w:val="single" w:sz="4" w:space="0" w:color="auto"/>
              <w:left w:val="single" w:sz="4" w:space="0" w:color="auto"/>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p>
        </w:tc>
        <w:tc>
          <w:tcPr>
            <w:tcW w:w="651" w:type="pct"/>
            <w:vMerge/>
            <w:tcBorders>
              <w:top w:val="single" w:sz="4" w:space="0" w:color="auto"/>
              <w:left w:val="single" w:sz="4" w:space="0" w:color="auto"/>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p>
        </w:tc>
        <w:tc>
          <w:tcPr>
            <w:tcW w:w="345" w:type="pct"/>
            <w:vMerge/>
            <w:tcBorders>
              <w:top w:val="single" w:sz="4" w:space="0" w:color="auto"/>
              <w:left w:val="single" w:sz="4" w:space="0" w:color="auto"/>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прореживания</w:t>
            </w:r>
          </w:p>
        </w:tc>
        <w:tc>
          <w:tcPr>
            <w:tcW w:w="425" w:type="pct"/>
            <w:gridSpan w:val="3"/>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проходные рубки</w:t>
            </w:r>
          </w:p>
        </w:tc>
        <w:tc>
          <w:tcPr>
            <w:tcW w:w="455" w:type="pct"/>
            <w:tcBorders>
              <w:top w:val="single" w:sz="4" w:space="0" w:color="auto"/>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рубки обновления</w:t>
            </w:r>
          </w:p>
        </w:tc>
        <w:tc>
          <w:tcPr>
            <w:tcW w:w="707"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рубки переформирования</w:t>
            </w:r>
          </w:p>
        </w:tc>
        <w:tc>
          <w:tcPr>
            <w:tcW w:w="614"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рубки реконструкции</w:t>
            </w:r>
          </w:p>
        </w:tc>
        <w:tc>
          <w:tcPr>
            <w:tcW w:w="495"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рубка единичных деревьев</w:t>
            </w:r>
          </w:p>
        </w:tc>
        <w:tc>
          <w:tcPr>
            <w:tcW w:w="552" w:type="pct"/>
            <w:vMerge/>
            <w:tcBorders>
              <w:left w:val="single" w:sz="4" w:space="0" w:color="auto"/>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p>
        </w:tc>
      </w:tr>
      <w:tr w:rsidR="00E87B36" w:rsidRPr="006F249F" w:rsidTr="00290FAD">
        <w:trPr>
          <w:trHeight w:val="227"/>
          <w:tblHeader/>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651" w:type="pct"/>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45" w:type="pct"/>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535" w:type="pct"/>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425" w:type="pct"/>
            <w:gridSpan w:val="3"/>
            <w:tcBorders>
              <w:top w:val="nil"/>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455" w:type="pct"/>
            <w:tcBorders>
              <w:top w:val="single" w:sz="4" w:space="0" w:color="auto"/>
              <w:left w:val="nil"/>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707"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614"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495" w:type="pct"/>
            <w:tcBorders>
              <w:top w:val="single" w:sz="4" w:space="0" w:color="auto"/>
              <w:left w:val="nil"/>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9</w:t>
            </w:r>
          </w:p>
        </w:tc>
        <w:tc>
          <w:tcPr>
            <w:tcW w:w="552" w:type="pct"/>
            <w:tcBorders>
              <w:top w:val="single" w:sz="4" w:space="0" w:color="auto"/>
              <w:left w:val="single" w:sz="4" w:space="0" w:color="auto"/>
              <w:bottom w:val="single" w:sz="4" w:space="0" w:color="auto"/>
              <w:right w:val="single" w:sz="4" w:space="0" w:color="auto"/>
            </w:tcBorders>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E87B36" w:rsidRPr="006F249F" w:rsidTr="00E87B36">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87B36" w:rsidRPr="006F249F"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1161.0</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394.0</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1555.0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43.6</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25.2</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68.8</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c>
          <w:tcPr>
            <w:tcW w:w="42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15</w:t>
            </w:r>
          </w:p>
        </w:tc>
        <w:tc>
          <w:tcPr>
            <w:tcW w:w="46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p>
        </w:tc>
        <w:tc>
          <w:tcPr>
            <w:tcW w:w="707" w:type="pct"/>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p>
        </w:tc>
        <w:tc>
          <w:tcPr>
            <w:tcW w:w="614" w:type="pct"/>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p>
        </w:tc>
        <w:tc>
          <w:tcPr>
            <w:tcW w:w="495" w:type="pct"/>
            <w:vAlign w:val="center"/>
          </w:tcPr>
          <w:p w:rsidR="00E87B36" w:rsidRPr="006F249F" w:rsidRDefault="00E87B36" w:rsidP="0033716D">
            <w:pPr>
              <w:spacing w:line="314" w:lineRule="exact"/>
              <w:jc w:val="center"/>
              <w:rPr>
                <w:rFonts w:ascii="Times New Roman" w:hAnsi="Times New Roman" w:cs="Times New Roman"/>
                <w:spacing w:val="-20"/>
                <w:sz w:val="24"/>
                <w:szCs w:val="24"/>
                <w:lang w:val="en-US"/>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116.0</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27.0</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143.0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4.4</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1.7</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6.1</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3.2</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4.7</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2.1</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3.2</w:t>
            </w:r>
          </w:p>
        </w:tc>
      </w:tr>
      <w:tr w:rsidR="00E87B36"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6F249F" w:rsidRDefault="00E87B36" w:rsidP="00E87B36">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Твердолиственные</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87B36" w:rsidRPr="006F249F"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468.0</w:t>
            </w:r>
          </w:p>
        </w:tc>
        <w:tc>
          <w:tcPr>
            <w:tcW w:w="425" w:type="pct"/>
            <w:gridSpan w:val="3"/>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58.0</w:t>
            </w:r>
          </w:p>
        </w:tc>
        <w:tc>
          <w:tcPr>
            <w:tcW w:w="455" w:type="pct"/>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526.0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12.5</w:t>
            </w:r>
          </w:p>
        </w:tc>
        <w:tc>
          <w:tcPr>
            <w:tcW w:w="425" w:type="pct"/>
            <w:gridSpan w:val="3"/>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55" w:type="pct"/>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15.6</w:t>
            </w:r>
          </w:p>
        </w:tc>
      </w:tr>
      <w:tr w:rsidR="00E87B36"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5" w:type="pct"/>
            <w:gridSpan w:val="3"/>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55" w:type="pct"/>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p>
        </w:tc>
        <w:tc>
          <w:tcPr>
            <w:tcW w:w="707" w:type="pct"/>
            <w:vAlign w:val="center"/>
          </w:tcPr>
          <w:p w:rsidR="00E87B36" w:rsidRPr="006F249F" w:rsidRDefault="00E87B36" w:rsidP="0033716D">
            <w:pPr>
              <w:jc w:val="center"/>
              <w:rPr>
                <w:rFonts w:ascii="Times New Roman" w:hAnsi="Times New Roman" w:cs="Times New Roman"/>
                <w:sz w:val="24"/>
                <w:szCs w:val="24"/>
                <w:lang w:val="en-US"/>
              </w:rPr>
            </w:pPr>
          </w:p>
        </w:tc>
        <w:tc>
          <w:tcPr>
            <w:tcW w:w="614" w:type="pct"/>
            <w:vAlign w:val="center"/>
          </w:tcPr>
          <w:p w:rsidR="00E87B36" w:rsidRPr="006F249F" w:rsidRDefault="00E87B36" w:rsidP="0033716D">
            <w:pPr>
              <w:jc w:val="center"/>
              <w:rPr>
                <w:rFonts w:ascii="Times New Roman" w:hAnsi="Times New Roman" w:cs="Times New Roman"/>
                <w:sz w:val="24"/>
                <w:szCs w:val="24"/>
                <w:lang w:val="en-US"/>
              </w:rPr>
            </w:pPr>
          </w:p>
        </w:tc>
        <w:tc>
          <w:tcPr>
            <w:tcW w:w="495" w:type="pct"/>
            <w:vAlign w:val="center"/>
          </w:tcPr>
          <w:p w:rsidR="00E87B36" w:rsidRPr="006F249F" w:rsidRDefault="00E87B36" w:rsidP="0033716D">
            <w:pPr>
              <w:jc w:val="center"/>
              <w:rPr>
                <w:rFonts w:ascii="Times New Roman" w:hAnsi="Times New Roman" w:cs="Times New Roman"/>
                <w:sz w:val="24"/>
                <w:szCs w:val="24"/>
                <w:lang w:val="en-US"/>
              </w:rPr>
            </w:pPr>
          </w:p>
        </w:tc>
        <w:tc>
          <w:tcPr>
            <w:tcW w:w="552" w:type="pct"/>
            <w:vAlign w:val="center"/>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47.0</w:t>
            </w: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51.0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5" w:type="pct"/>
            <w:gridSpan w:val="3"/>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0.0</w:t>
            </w:r>
          </w:p>
        </w:tc>
        <w:tc>
          <w:tcPr>
            <w:tcW w:w="455" w:type="pct"/>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E87B36"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87B36" w:rsidRPr="006F249F"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271.0</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651.0</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922.0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5"/>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11.4</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31.4</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42.8</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shd w:val="clear" w:color="auto" w:fill="auto"/>
            <w:vAlign w:val="center"/>
          </w:tcPr>
          <w:p w:rsidR="00E87B36" w:rsidRPr="006F249F" w:rsidRDefault="00E87B36" w:rsidP="0033716D">
            <w:pPr>
              <w:jc w:val="center"/>
              <w:rPr>
                <w:rFonts w:ascii="Times New Roman" w:hAnsi="Times New Roman" w:cs="Times New Roman"/>
                <w:sz w:val="24"/>
                <w:szCs w:val="24"/>
                <w:lang w:val="en-US"/>
              </w:rPr>
            </w:pPr>
          </w:p>
        </w:tc>
        <w:tc>
          <w:tcPr>
            <w:tcW w:w="707" w:type="pct"/>
            <w:vAlign w:val="center"/>
          </w:tcPr>
          <w:p w:rsidR="00E87B36" w:rsidRPr="006F249F" w:rsidRDefault="00E87B36" w:rsidP="0033716D">
            <w:pPr>
              <w:jc w:val="center"/>
              <w:rPr>
                <w:rFonts w:ascii="Times New Roman" w:hAnsi="Times New Roman" w:cs="Times New Roman"/>
                <w:sz w:val="24"/>
                <w:szCs w:val="24"/>
                <w:lang w:val="en-US"/>
              </w:rPr>
            </w:pPr>
          </w:p>
        </w:tc>
        <w:tc>
          <w:tcPr>
            <w:tcW w:w="614" w:type="pct"/>
            <w:vAlign w:val="center"/>
          </w:tcPr>
          <w:p w:rsidR="00E87B36" w:rsidRPr="006F249F" w:rsidRDefault="00E87B36" w:rsidP="0033716D">
            <w:pPr>
              <w:jc w:val="center"/>
              <w:rPr>
                <w:rFonts w:ascii="Times New Roman" w:hAnsi="Times New Roman" w:cs="Times New Roman"/>
                <w:sz w:val="24"/>
                <w:szCs w:val="24"/>
                <w:lang w:val="en-US"/>
              </w:rPr>
            </w:pPr>
          </w:p>
        </w:tc>
        <w:tc>
          <w:tcPr>
            <w:tcW w:w="495" w:type="pct"/>
            <w:vAlign w:val="center"/>
          </w:tcPr>
          <w:p w:rsidR="00E87B36" w:rsidRPr="006F249F" w:rsidRDefault="00E87B36" w:rsidP="0033716D">
            <w:pPr>
              <w:jc w:val="center"/>
              <w:rPr>
                <w:rFonts w:ascii="Times New Roman" w:hAnsi="Times New Roman" w:cs="Times New Roman"/>
                <w:sz w:val="24"/>
                <w:szCs w:val="24"/>
                <w:lang w:val="en-US"/>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Ежегодный размер </w:t>
            </w:r>
            <w:r w:rsidRPr="006F249F">
              <w:rPr>
                <w:rFonts w:ascii="Times New Roman" w:hAnsi="Times New Roman" w:cs="Times New Roman"/>
                <w:sz w:val="24"/>
                <w:szCs w:val="24"/>
              </w:rPr>
              <w:lastRenderedPageBreak/>
              <w:t>пользования</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26.0</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66.0</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92.0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4.2</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1.7</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2.3</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1.2</w:t>
            </w:r>
          </w:p>
        </w:tc>
      </w:tr>
      <w:tr w:rsidR="00E87B36"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b/>
                <w:sz w:val="24"/>
                <w:szCs w:val="24"/>
              </w:rPr>
              <w:t>Всего по лесничеству</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87B36" w:rsidRPr="006F249F" w:rsidRDefault="00E87B36" w:rsidP="0033716D">
            <w:pPr>
              <w:jc w:val="center"/>
              <w:rPr>
                <w:rFonts w:ascii="Times New Roman" w:hAnsi="Times New Roman" w:cs="Times New Roman"/>
                <w:sz w:val="24"/>
                <w:szCs w:val="24"/>
              </w:rPr>
            </w:pPr>
          </w:p>
        </w:tc>
        <w:tc>
          <w:tcPr>
            <w:tcW w:w="65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1900.0</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1103.0</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3003.0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67.5</w:t>
            </w:r>
          </w:p>
        </w:tc>
        <w:tc>
          <w:tcPr>
            <w:tcW w:w="42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59.7</w:t>
            </w:r>
          </w:p>
        </w:tc>
        <w:tc>
          <w:tcPr>
            <w:tcW w:w="460" w:type="pct"/>
            <w:gridSpan w:val="2"/>
            <w:shd w:val="clear" w:color="auto" w:fill="auto"/>
            <w:vAlign w:val="bottom"/>
          </w:tcPr>
          <w:p w:rsidR="00E87B36" w:rsidRPr="006F249F" w:rsidRDefault="00E87B36" w:rsidP="0033716D">
            <w:pPr>
              <w:jc w:val="center"/>
              <w:rPr>
                <w:rFonts w:ascii="Times New Roman" w:hAnsi="Times New Roman" w:cs="Times New Roman"/>
                <w:sz w:val="24"/>
                <w:szCs w:val="24"/>
              </w:rPr>
            </w:pPr>
          </w:p>
        </w:tc>
        <w:tc>
          <w:tcPr>
            <w:tcW w:w="707" w:type="pct"/>
            <w:vAlign w:val="bottom"/>
          </w:tcPr>
          <w:p w:rsidR="00E87B36" w:rsidRPr="006F249F" w:rsidRDefault="00E87B36" w:rsidP="0033716D">
            <w:pPr>
              <w:jc w:val="center"/>
              <w:rPr>
                <w:rFonts w:ascii="Times New Roman" w:hAnsi="Times New Roman" w:cs="Times New Roman"/>
                <w:sz w:val="24"/>
                <w:szCs w:val="24"/>
              </w:rPr>
            </w:pPr>
          </w:p>
        </w:tc>
        <w:tc>
          <w:tcPr>
            <w:tcW w:w="614" w:type="pct"/>
            <w:vAlign w:val="bottom"/>
          </w:tcPr>
          <w:p w:rsidR="00E87B36" w:rsidRPr="006F249F" w:rsidRDefault="00E87B36" w:rsidP="0033716D">
            <w:pPr>
              <w:jc w:val="center"/>
              <w:rPr>
                <w:rFonts w:ascii="Times New Roman" w:hAnsi="Times New Roman" w:cs="Times New Roman"/>
                <w:sz w:val="24"/>
                <w:szCs w:val="24"/>
              </w:rPr>
            </w:pPr>
          </w:p>
        </w:tc>
        <w:tc>
          <w:tcPr>
            <w:tcW w:w="495" w:type="pct"/>
            <w:vAlign w:val="bottom"/>
          </w:tcPr>
          <w:p w:rsidR="00E87B36" w:rsidRPr="006F249F" w:rsidRDefault="00E87B36" w:rsidP="0033716D">
            <w:pPr>
              <w:jc w:val="center"/>
              <w:rPr>
                <w:rFonts w:ascii="Times New Roman" w:hAnsi="Times New Roman" w:cs="Times New Roman"/>
                <w:sz w:val="24"/>
                <w:szCs w:val="24"/>
              </w:rPr>
            </w:pPr>
          </w:p>
        </w:tc>
        <w:tc>
          <w:tcPr>
            <w:tcW w:w="552" w:type="pct"/>
            <w:vAlign w:val="bottom"/>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127.2</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707"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614"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495" w:type="pct"/>
            <w:vAlign w:val="center"/>
          </w:tcPr>
          <w:p w:rsidR="00E87B36" w:rsidRPr="006F249F" w:rsidRDefault="00E87B36" w:rsidP="0033716D">
            <w:pPr>
              <w:spacing w:line="314" w:lineRule="exact"/>
              <w:jc w:val="center"/>
              <w:rPr>
                <w:rFonts w:ascii="Times New Roman" w:hAnsi="Times New Roman" w:cs="Times New Roman"/>
                <w:spacing w:val="-20"/>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189.0</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97.0</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286.0</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6.8</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11.8</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4.5</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7.8</w:t>
            </w:r>
          </w:p>
        </w:tc>
      </w:tr>
      <w:tr w:rsidR="00E87B36"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E87B36" w:rsidRPr="006F249F" w:rsidRDefault="00E87B36" w:rsidP="0033716D">
            <w:pPr>
              <w:jc w:val="center"/>
              <w:rPr>
                <w:rFonts w:ascii="Times New Roman" w:hAnsi="Times New Roman" w:cs="Times New Roman"/>
                <w:sz w:val="24"/>
                <w:szCs w:val="24"/>
              </w:rPr>
            </w:pPr>
          </w:p>
        </w:tc>
        <w:tc>
          <w:tcPr>
            <w:tcW w:w="651"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2.6</w:t>
            </w:r>
          </w:p>
        </w:tc>
        <w:tc>
          <w:tcPr>
            <w:tcW w:w="420" w:type="pct"/>
            <w:gridSpan w:val="2"/>
            <w:shd w:val="clear" w:color="auto" w:fill="auto"/>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2.1</w:t>
            </w:r>
          </w:p>
        </w:tc>
        <w:tc>
          <w:tcPr>
            <w:tcW w:w="460" w:type="pct"/>
            <w:gridSpan w:val="2"/>
            <w:shd w:val="clear" w:color="auto" w:fill="auto"/>
          </w:tcPr>
          <w:p w:rsidR="00E87B36" w:rsidRPr="006F249F" w:rsidRDefault="00E87B36" w:rsidP="0033716D">
            <w:pPr>
              <w:jc w:val="center"/>
              <w:rPr>
                <w:rFonts w:ascii="Times New Roman" w:hAnsi="Times New Roman" w:cs="Times New Roman"/>
                <w:sz w:val="24"/>
                <w:szCs w:val="24"/>
              </w:rPr>
            </w:pPr>
          </w:p>
        </w:tc>
        <w:tc>
          <w:tcPr>
            <w:tcW w:w="707" w:type="pct"/>
          </w:tcPr>
          <w:p w:rsidR="00E87B36" w:rsidRPr="006F249F" w:rsidRDefault="00E87B36" w:rsidP="0033716D">
            <w:pPr>
              <w:jc w:val="center"/>
              <w:rPr>
                <w:rFonts w:ascii="Times New Roman" w:hAnsi="Times New Roman" w:cs="Times New Roman"/>
                <w:sz w:val="24"/>
                <w:szCs w:val="24"/>
              </w:rPr>
            </w:pPr>
          </w:p>
        </w:tc>
        <w:tc>
          <w:tcPr>
            <w:tcW w:w="614" w:type="pct"/>
          </w:tcPr>
          <w:p w:rsidR="00E87B36" w:rsidRPr="006F249F" w:rsidRDefault="00E87B36" w:rsidP="0033716D">
            <w:pPr>
              <w:jc w:val="center"/>
              <w:rPr>
                <w:rFonts w:ascii="Times New Roman" w:hAnsi="Times New Roman" w:cs="Times New Roman"/>
                <w:sz w:val="24"/>
                <w:szCs w:val="24"/>
              </w:rPr>
            </w:pPr>
          </w:p>
        </w:tc>
        <w:tc>
          <w:tcPr>
            <w:tcW w:w="495" w:type="pct"/>
          </w:tcPr>
          <w:p w:rsidR="00E87B36" w:rsidRPr="006F249F" w:rsidRDefault="00E87B36" w:rsidP="0033716D">
            <w:pPr>
              <w:jc w:val="center"/>
              <w:rPr>
                <w:rFonts w:ascii="Times New Roman" w:hAnsi="Times New Roman" w:cs="Times New Roman"/>
                <w:sz w:val="24"/>
                <w:szCs w:val="24"/>
              </w:rPr>
            </w:pPr>
          </w:p>
        </w:tc>
        <w:tc>
          <w:tcPr>
            <w:tcW w:w="552" w:type="pct"/>
          </w:tcPr>
          <w:p w:rsidR="00E87B36" w:rsidRPr="006F249F" w:rsidRDefault="00E87B36" w:rsidP="0033716D">
            <w:pPr>
              <w:jc w:val="center"/>
              <w:rPr>
                <w:rFonts w:ascii="Times New Roman" w:hAnsi="Times New Roman" w:cs="Times New Roman"/>
                <w:sz w:val="24"/>
                <w:szCs w:val="24"/>
              </w:rPr>
            </w:pPr>
            <w:r w:rsidRPr="006F249F">
              <w:rPr>
                <w:rFonts w:ascii="Times New Roman" w:hAnsi="Times New Roman" w:cs="Times New Roman"/>
                <w:sz w:val="24"/>
                <w:szCs w:val="24"/>
              </w:rPr>
              <w:t>4.7</w:t>
            </w:r>
          </w:p>
        </w:tc>
      </w:tr>
      <w:tr w:rsidR="00E87B36" w:rsidRPr="006F249F" w:rsidTr="00290F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5"/>
          <w:jc w:val="center"/>
        </w:trPr>
        <w:tc>
          <w:tcPr>
            <w:tcW w:w="5000" w:type="pct"/>
            <w:gridSpan w:val="12"/>
            <w:shd w:val="clear" w:color="auto" w:fill="auto"/>
            <w:vAlign w:val="center"/>
          </w:tcPr>
          <w:p w:rsidR="00290FAD" w:rsidRPr="006F249F" w:rsidRDefault="00290FAD" w:rsidP="00290FAD">
            <w:pPr>
              <w:jc w:val="center"/>
              <w:rPr>
                <w:rFonts w:ascii="Times New Roman" w:hAnsi="Times New Roman" w:cs="Times New Roman"/>
                <w:b/>
                <w:sz w:val="24"/>
                <w:szCs w:val="24"/>
              </w:rPr>
            </w:pPr>
            <w:r w:rsidRPr="006F249F">
              <w:rPr>
                <w:rFonts w:ascii="Times New Roman" w:hAnsi="Times New Roman" w:cs="Times New Roman"/>
                <w:b/>
                <w:sz w:val="24"/>
                <w:szCs w:val="24"/>
              </w:rPr>
              <w:lastRenderedPageBreak/>
              <w:t>В том числе:</w:t>
            </w:r>
          </w:p>
          <w:p w:rsidR="00290FAD" w:rsidRPr="006F249F" w:rsidRDefault="00290FAD" w:rsidP="00290FAD">
            <w:pPr>
              <w:jc w:val="center"/>
              <w:rPr>
                <w:rFonts w:ascii="Times New Roman" w:hAnsi="Times New Roman" w:cs="Times New Roman"/>
                <w:b/>
                <w:sz w:val="24"/>
                <w:szCs w:val="24"/>
              </w:rPr>
            </w:pPr>
            <w:r w:rsidRPr="006F249F">
              <w:rPr>
                <w:rFonts w:ascii="Times New Roman" w:hAnsi="Times New Roman" w:cs="Times New Roman"/>
                <w:b/>
                <w:sz w:val="24"/>
                <w:szCs w:val="24"/>
              </w:rPr>
              <w:t>По защитным лесам</w:t>
            </w:r>
          </w:p>
          <w:p w:rsidR="00E87B36" w:rsidRPr="006F249F" w:rsidRDefault="00290FAD" w:rsidP="00290FAD">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267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318</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12.7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15.8</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r w:rsidRPr="006F249F">
              <w:rPr>
                <w:rFonts w:ascii="Times New Roman" w:hAnsi="Times New Roman" w:cs="Times New Roman"/>
                <w:spacing w:val="-20"/>
                <w:sz w:val="24"/>
                <w:szCs w:val="24"/>
              </w:rPr>
              <w:t>10</w:t>
            </w: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r w:rsidRPr="006F249F">
              <w:rPr>
                <w:rFonts w:ascii="Times New Roman" w:hAnsi="Times New Roman" w:cs="Times New Roman"/>
                <w:spacing w:val="-20"/>
                <w:sz w:val="24"/>
                <w:szCs w:val="24"/>
              </w:rPr>
              <w:t>15</w:t>
            </w: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1.1</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Твёрдолиственные</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 xml:space="preserve">Ежегодный </w:t>
            </w:r>
            <w:r w:rsidRPr="006F249F">
              <w:rPr>
                <w:rFonts w:ascii="Times New Roman" w:hAnsi="Times New Roman" w:cs="Times New Roman"/>
                <w:sz w:val="24"/>
                <w:szCs w:val="24"/>
              </w:rPr>
              <w:lastRenderedPageBreak/>
              <w:t>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lang w:val="en-US"/>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lang w:val="en-US"/>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72</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5.2</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p>
        </w:tc>
        <w:tc>
          <w:tcPr>
            <w:tcW w:w="707" w:type="pct"/>
            <w:vAlign w:val="center"/>
          </w:tcPr>
          <w:p w:rsidR="00290FAD" w:rsidRPr="006F249F" w:rsidRDefault="00290FAD" w:rsidP="0033716D">
            <w:pPr>
              <w:jc w:val="center"/>
              <w:rPr>
                <w:rFonts w:ascii="Times New Roman" w:hAnsi="Times New Roman" w:cs="Times New Roman"/>
                <w:sz w:val="24"/>
                <w:szCs w:val="24"/>
                <w:lang w:val="en-US"/>
              </w:rPr>
            </w:pPr>
          </w:p>
        </w:tc>
        <w:tc>
          <w:tcPr>
            <w:tcW w:w="614" w:type="pct"/>
            <w:vAlign w:val="center"/>
          </w:tcPr>
          <w:p w:rsidR="00290FAD" w:rsidRPr="006F249F" w:rsidRDefault="00290FAD" w:rsidP="0033716D">
            <w:pPr>
              <w:jc w:val="center"/>
              <w:rPr>
                <w:rFonts w:ascii="Times New Roman" w:hAnsi="Times New Roman" w:cs="Times New Roman"/>
                <w:sz w:val="24"/>
                <w:szCs w:val="24"/>
                <w:lang w:val="en-US"/>
              </w:rPr>
            </w:pPr>
          </w:p>
        </w:tc>
        <w:tc>
          <w:tcPr>
            <w:tcW w:w="495" w:type="pct"/>
            <w:vAlign w:val="center"/>
          </w:tcPr>
          <w:p w:rsidR="00290FAD" w:rsidRPr="006F249F" w:rsidRDefault="00290FAD" w:rsidP="0033716D">
            <w:pPr>
              <w:jc w:val="center"/>
              <w:rPr>
                <w:rFonts w:ascii="Times New Roman" w:hAnsi="Times New Roman" w:cs="Times New Roman"/>
                <w:sz w:val="24"/>
                <w:szCs w:val="24"/>
                <w:lang w:val="en-US"/>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7</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b/>
                <w:sz w:val="24"/>
                <w:szCs w:val="24"/>
              </w:rPr>
              <w:lastRenderedPageBreak/>
              <w:t>Всего по защитным лесам</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317.0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104.0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421.0</w:t>
            </w:r>
          </w:p>
        </w:tc>
      </w:tr>
      <w:tr w:rsidR="00290FAD"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14.0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7.6</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21.6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lang w:val="en-US"/>
              </w:rPr>
            </w:pPr>
          </w:p>
        </w:tc>
        <w:tc>
          <w:tcPr>
            <w:tcW w:w="552" w:type="pct"/>
          </w:tcPr>
          <w:p w:rsidR="00290FAD" w:rsidRPr="006F249F" w:rsidRDefault="00290FAD" w:rsidP="0033716D">
            <w:pPr>
              <w:jc w:val="center"/>
              <w:rPr>
                <w:rFonts w:ascii="Times New Roman" w:hAnsi="Times New Roman" w:cs="Times New Roman"/>
                <w:sz w:val="24"/>
                <w:szCs w:val="24"/>
              </w:rPr>
            </w:pPr>
          </w:p>
        </w:tc>
      </w:tr>
      <w:tr w:rsidR="00FD6D40"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FD6D40" w:rsidRPr="006F249F" w:rsidRDefault="00FD6D40" w:rsidP="0033716D">
            <w:pPr>
              <w:jc w:val="center"/>
              <w:rPr>
                <w:rFonts w:ascii="Times New Roman" w:hAnsi="Times New Roman" w:cs="Times New Roman"/>
                <w:sz w:val="24"/>
                <w:szCs w:val="24"/>
              </w:rPr>
            </w:pPr>
          </w:p>
          <w:p w:rsidR="00FD6D40" w:rsidRPr="006F249F" w:rsidRDefault="00FD6D40" w:rsidP="0033716D">
            <w:pPr>
              <w:jc w:val="center"/>
              <w:rPr>
                <w:rFonts w:ascii="Times New Roman" w:hAnsi="Times New Roman" w:cs="Times New Roman"/>
                <w:sz w:val="24"/>
                <w:szCs w:val="24"/>
              </w:rPr>
            </w:pPr>
          </w:p>
          <w:p w:rsidR="00FD6D40" w:rsidRPr="006F249F" w:rsidRDefault="00FD6D40" w:rsidP="0033716D">
            <w:pPr>
              <w:jc w:val="center"/>
              <w:rPr>
                <w:rFonts w:ascii="Times New Roman" w:hAnsi="Times New Roman" w:cs="Times New Roman"/>
                <w:sz w:val="24"/>
                <w:szCs w:val="24"/>
              </w:rPr>
            </w:pPr>
          </w:p>
          <w:p w:rsidR="00FD6D40" w:rsidRPr="006F249F" w:rsidRDefault="00FD6D40" w:rsidP="0033716D">
            <w:pPr>
              <w:jc w:val="center"/>
              <w:rPr>
                <w:rFonts w:ascii="Times New Roman" w:hAnsi="Times New Roman" w:cs="Times New Roman"/>
                <w:sz w:val="24"/>
                <w:szCs w:val="24"/>
              </w:rPr>
            </w:pPr>
          </w:p>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535" w:type="pct"/>
            <w:shd w:val="clear" w:color="auto" w:fill="auto"/>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707" w:type="pct"/>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614" w:type="pct"/>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495" w:type="pct"/>
            <w:vAlign w:val="center"/>
          </w:tcPr>
          <w:p w:rsidR="00FD6D40" w:rsidRPr="006F249F" w:rsidRDefault="00FD6D40" w:rsidP="0033716D">
            <w:pPr>
              <w:spacing w:line="314" w:lineRule="exact"/>
              <w:jc w:val="center"/>
              <w:rPr>
                <w:rFonts w:ascii="Times New Roman" w:hAnsi="Times New Roman" w:cs="Times New Roman"/>
                <w:spacing w:val="-20"/>
                <w:sz w:val="24"/>
                <w:szCs w:val="24"/>
              </w:rPr>
            </w:pPr>
          </w:p>
        </w:tc>
        <w:tc>
          <w:tcPr>
            <w:tcW w:w="552" w:type="pct"/>
          </w:tcPr>
          <w:p w:rsidR="00FD6D40" w:rsidRPr="006F249F" w:rsidRDefault="00FD6D40" w:rsidP="0033716D">
            <w:pPr>
              <w:jc w:val="center"/>
              <w:rPr>
                <w:rFonts w:ascii="Times New Roman" w:hAnsi="Times New Roman" w:cs="Times New Roman"/>
                <w:sz w:val="24"/>
                <w:szCs w:val="24"/>
              </w:rPr>
            </w:pPr>
          </w:p>
        </w:tc>
      </w:tr>
      <w:tr w:rsidR="00FD6D40"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31.0</w:t>
            </w:r>
          </w:p>
        </w:tc>
        <w:tc>
          <w:tcPr>
            <w:tcW w:w="42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10.0</w:t>
            </w:r>
          </w:p>
        </w:tc>
        <w:tc>
          <w:tcPr>
            <w:tcW w:w="46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707" w:type="pct"/>
            <w:vAlign w:val="center"/>
          </w:tcPr>
          <w:p w:rsidR="00FD6D40" w:rsidRPr="006F249F" w:rsidRDefault="00FD6D40" w:rsidP="0033716D">
            <w:pPr>
              <w:jc w:val="center"/>
              <w:rPr>
                <w:rFonts w:ascii="Times New Roman" w:hAnsi="Times New Roman" w:cs="Times New Roman"/>
                <w:sz w:val="24"/>
                <w:szCs w:val="24"/>
              </w:rPr>
            </w:pPr>
          </w:p>
        </w:tc>
        <w:tc>
          <w:tcPr>
            <w:tcW w:w="614" w:type="pct"/>
            <w:vAlign w:val="center"/>
          </w:tcPr>
          <w:p w:rsidR="00FD6D40" w:rsidRPr="006F249F" w:rsidRDefault="00FD6D40" w:rsidP="0033716D">
            <w:pPr>
              <w:jc w:val="center"/>
              <w:rPr>
                <w:rFonts w:ascii="Times New Roman" w:hAnsi="Times New Roman" w:cs="Times New Roman"/>
                <w:sz w:val="24"/>
                <w:szCs w:val="24"/>
              </w:rPr>
            </w:pPr>
          </w:p>
        </w:tc>
        <w:tc>
          <w:tcPr>
            <w:tcW w:w="495" w:type="pct"/>
            <w:vAlign w:val="center"/>
          </w:tcPr>
          <w:p w:rsidR="00FD6D40" w:rsidRPr="006F249F" w:rsidRDefault="00FD6D40" w:rsidP="0033716D">
            <w:pPr>
              <w:jc w:val="center"/>
              <w:rPr>
                <w:rFonts w:ascii="Times New Roman" w:hAnsi="Times New Roman" w:cs="Times New Roman"/>
                <w:sz w:val="24"/>
                <w:szCs w:val="24"/>
              </w:rPr>
            </w:pPr>
          </w:p>
        </w:tc>
        <w:tc>
          <w:tcPr>
            <w:tcW w:w="552" w:type="pct"/>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41.0</w:t>
            </w:r>
          </w:p>
        </w:tc>
      </w:tr>
      <w:tr w:rsidR="00FD6D40"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53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6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707" w:type="pct"/>
            <w:vAlign w:val="center"/>
          </w:tcPr>
          <w:p w:rsidR="00FD6D40" w:rsidRPr="006F249F" w:rsidRDefault="00FD6D40" w:rsidP="0033716D">
            <w:pPr>
              <w:jc w:val="center"/>
              <w:rPr>
                <w:rFonts w:ascii="Times New Roman" w:hAnsi="Times New Roman" w:cs="Times New Roman"/>
                <w:sz w:val="24"/>
                <w:szCs w:val="24"/>
              </w:rPr>
            </w:pPr>
          </w:p>
        </w:tc>
        <w:tc>
          <w:tcPr>
            <w:tcW w:w="614" w:type="pct"/>
            <w:vAlign w:val="center"/>
          </w:tcPr>
          <w:p w:rsidR="00FD6D40" w:rsidRPr="006F249F" w:rsidRDefault="00FD6D40" w:rsidP="0033716D">
            <w:pPr>
              <w:jc w:val="center"/>
              <w:rPr>
                <w:rFonts w:ascii="Times New Roman" w:hAnsi="Times New Roman" w:cs="Times New Roman"/>
                <w:sz w:val="24"/>
                <w:szCs w:val="24"/>
              </w:rPr>
            </w:pPr>
          </w:p>
        </w:tc>
        <w:tc>
          <w:tcPr>
            <w:tcW w:w="495" w:type="pct"/>
            <w:vAlign w:val="center"/>
          </w:tcPr>
          <w:p w:rsidR="00FD6D40" w:rsidRPr="006F249F" w:rsidRDefault="00FD6D40" w:rsidP="0033716D">
            <w:pPr>
              <w:jc w:val="center"/>
              <w:rPr>
                <w:rFonts w:ascii="Times New Roman" w:hAnsi="Times New Roman" w:cs="Times New Roman"/>
                <w:sz w:val="24"/>
                <w:szCs w:val="24"/>
              </w:rPr>
            </w:pPr>
          </w:p>
        </w:tc>
        <w:tc>
          <w:tcPr>
            <w:tcW w:w="552" w:type="pct"/>
            <w:vAlign w:val="center"/>
          </w:tcPr>
          <w:p w:rsidR="00FD6D40" w:rsidRPr="006F249F" w:rsidRDefault="00FD6D40" w:rsidP="0033716D">
            <w:pPr>
              <w:jc w:val="center"/>
              <w:rPr>
                <w:rFonts w:ascii="Times New Roman" w:hAnsi="Times New Roman" w:cs="Times New Roman"/>
                <w:sz w:val="24"/>
                <w:szCs w:val="24"/>
              </w:rPr>
            </w:pPr>
          </w:p>
        </w:tc>
      </w:tr>
      <w:tr w:rsidR="00FD6D40"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3133"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2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707" w:type="pct"/>
            <w:vAlign w:val="center"/>
          </w:tcPr>
          <w:p w:rsidR="00FD6D40" w:rsidRPr="006F249F" w:rsidRDefault="00FD6D40" w:rsidP="0033716D">
            <w:pPr>
              <w:jc w:val="center"/>
              <w:rPr>
                <w:rFonts w:ascii="Times New Roman" w:hAnsi="Times New Roman" w:cs="Times New Roman"/>
                <w:sz w:val="24"/>
                <w:szCs w:val="24"/>
              </w:rPr>
            </w:pPr>
          </w:p>
        </w:tc>
        <w:tc>
          <w:tcPr>
            <w:tcW w:w="614" w:type="pct"/>
            <w:vAlign w:val="center"/>
          </w:tcPr>
          <w:p w:rsidR="00FD6D40" w:rsidRPr="006F249F" w:rsidRDefault="00FD6D40" w:rsidP="0033716D">
            <w:pPr>
              <w:jc w:val="center"/>
              <w:rPr>
                <w:rFonts w:ascii="Times New Roman" w:hAnsi="Times New Roman" w:cs="Times New Roman"/>
                <w:sz w:val="24"/>
                <w:szCs w:val="24"/>
              </w:rPr>
            </w:pPr>
          </w:p>
        </w:tc>
        <w:tc>
          <w:tcPr>
            <w:tcW w:w="495" w:type="pct"/>
            <w:vAlign w:val="center"/>
          </w:tcPr>
          <w:p w:rsidR="00FD6D40" w:rsidRPr="006F249F" w:rsidRDefault="00FD6D40" w:rsidP="0033716D">
            <w:pPr>
              <w:jc w:val="center"/>
              <w:rPr>
                <w:rFonts w:ascii="Times New Roman" w:hAnsi="Times New Roman" w:cs="Times New Roman"/>
                <w:sz w:val="24"/>
                <w:szCs w:val="24"/>
              </w:rPr>
            </w:pPr>
          </w:p>
        </w:tc>
        <w:tc>
          <w:tcPr>
            <w:tcW w:w="552" w:type="pct"/>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2.0</w:t>
            </w:r>
          </w:p>
        </w:tc>
      </w:tr>
      <w:tr w:rsidR="00FD6D40"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2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707" w:type="pct"/>
            <w:vAlign w:val="center"/>
          </w:tcPr>
          <w:p w:rsidR="00FD6D40" w:rsidRPr="006F249F" w:rsidRDefault="00FD6D40" w:rsidP="0033716D">
            <w:pPr>
              <w:jc w:val="center"/>
              <w:rPr>
                <w:rFonts w:ascii="Times New Roman" w:hAnsi="Times New Roman" w:cs="Times New Roman"/>
                <w:sz w:val="24"/>
                <w:szCs w:val="24"/>
              </w:rPr>
            </w:pPr>
          </w:p>
        </w:tc>
        <w:tc>
          <w:tcPr>
            <w:tcW w:w="614" w:type="pct"/>
            <w:vAlign w:val="center"/>
          </w:tcPr>
          <w:p w:rsidR="00FD6D40" w:rsidRPr="006F249F" w:rsidRDefault="00FD6D40" w:rsidP="0033716D">
            <w:pPr>
              <w:jc w:val="center"/>
              <w:rPr>
                <w:rFonts w:ascii="Times New Roman" w:hAnsi="Times New Roman" w:cs="Times New Roman"/>
                <w:sz w:val="24"/>
                <w:szCs w:val="24"/>
              </w:rPr>
            </w:pPr>
          </w:p>
        </w:tc>
        <w:tc>
          <w:tcPr>
            <w:tcW w:w="495" w:type="pct"/>
            <w:vAlign w:val="center"/>
          </w:tcPr>
          <w:p w:rsidR="00FD6D40" w:rsidRPr="006F249F" w:rsidRDefault="00FD6D40" w:rsidP="0033716D">
            <w:pPr>
              <w:jc w:val="center"/>
              <w:rPr>
                <w:rFonts w:ascii="Times New Roman" w:hAnsi="Times New Roman" w:cs="Times New Roman"/>
                <w:sz w:val="24"/>
                <w:szCs w:val="24"/>
              </w:rPr>
            </w:pPr>
          </w:p>
        </w:tc>
        <w:tc>
          <w:tcPr>
            <w:tcW w:w="552" w:type="pct"/>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1.2</w:t>
            </w:r>
          </w:p>
        </w:tc>
      </w:tr>
      <w:tr w:rsidR="00FD6D40" w:rsidRPr="006F249F" w:rsidTr="00E87B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651"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2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shd w:val="clear" w:color="auto" w:fill="auto"/>
            <w:vAlign w:val="center"/>
          </w:tcPr>
          <w:p w:rsidR="00FD6D40" w:rsidRPr="006F249F" w:rsidRDefault="00FD6D40" w:rsidP="0033716D">
            <w:pPr>
              <w:jc w:val="center"/>
              <w:rPr>
                <w:rFonts w:ascii="Times New Roman" w:hAnsi="Times New Roman" w:cs="Times New Roman"/>
                <w:sz w:val="24"/>
                <w:szCs w:val="24"/>
              </w:rPr>
            </w:pPr>
          </w:p>
        </w:tc>
        <w:tc>
          <w:tcPr>
            <w:tcW w:w="707" w:type="pct"/>
            <w:vAlign w:val="center"/>
          </w:tcPr>
          <w:p w:rsidR="00FD6D40" w:rsidRPr="006F249F" w:rsidRDefault="00FD6D40" w:rsidP="0033716D">
            <w:pPr>
              <w:jc w:val="center"/>
              <w:rPr>
                <w:rFonts w:ascii="Times New Roman" w:hAnsi="Times New Roman" w:cs="Times New Roman"/>
                <w:sz w:val="24"/>
                <w:szCs w:val="24"/>
              </w:rPr>
            </w:pPr>
          </w:p>
        </w:tc>
        <w:tc>
          <w:tcPr>
            <w:tcW w:w="614" w:type="pct"/>
            <w:vAlign w:val="center"/>
          </w:tcPr>
          <w:p w:rsidR="00FD6D40" w:rsidRPr="006F249F" w:rsidRDefault="00FD6D40" w:rsidP="0033716D">
            <w:pPr>
              <w:jc w:val="center"/>
              <w:rPr>
                <w:rFonts w:ascii="Times New Roman" w:hAnsi="Times New Roman" w:cs="Times New Roman"/>
                <w:sz w:val="24"/>
                <w:szCs w:val="24"/>
              </w:rPr>
            </w:pPr>
          </w:p>
        </w:tc>
        <w:tc>
          <w:tcPr>
            <w:tcW w:w="495" w:type="pct"/>
            <w:vAlign w:val="center"/>
          </w:tcPr>
          <w:p w:rsidR="00FD6D40" w:rsidRPr="006F249F" w:rsidRDefault="00FD6D40" w:rsidP="0033716D">
            <w:pPr>
              <w:jc w:val="center"/>
              <w:rPr>
                <w:rFonts w:ascii="Times New Roman" w:hAnsi="Times New Roman" w:cs="Times New Roman"/>
                <w:sz w:val="24"/>
                <w:szCs w:val="24"/>
              </w:rPr>
            </w:pPr>
          </w:p>
        </w:tc>
        <w:tc>
          <w:tcPr>
            <w:tcW w:w="552" w:type="pct"/>
            <w:vAlign w:val="center"/>
          </w:tcPr>
          <w:p w:rsidR="00FD6D40" w:rsidRPr="006F249F" w:rsidRDefault="00FD6D40" w:rsidP="0033716D">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290FAD">
            <w:pPr>
              <w:jc w:val="center"/>
              <w:rPr>
                <w:rFonts w:ascii="Times New Roman" w:hAnsi="Times New Roman" w:cs="Times New Roman"/>
                <w:b/>
                <w:sz w:val="24"/>
                <w:szCs w:val="24"/>
              </w:rPr>
            </w:pPr>
            <w:r w:rsidRPr="006F249F">
              <w:rPr>
                <w:rFonts w:ascii="Times New Roman" w:hAnsi="Times New Roman" w:cs="Times New Roman"/>
                <w:b/>
                <w:sz w:val="24"/>
                <w:szCs w:val="24"/>
              </w:rPr>
              <w:t>По эксплуатационным лесам</w:t>
            </w:r>
          </w:p>
          <w:p w:rsidR="00290FAD" w:rsidRPr="006F249F" w:rsidRDefault="00290FAD" w:rsidP="00290FAD">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894.0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343.0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1237.0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30.9</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22.1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53.0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r w:rsidRPr="006F249F">
              <w:rPr>
                <w:rFonts w:ascii="Times New Roman" w:hAnsi="Times New Roman" w:cs="Times New Roman"/>
                <w:spacing w:val="-20"/>
                <w:sz w:val="24"/>
                <w:szCs w:val="24"/>
              </w:rPr>
              <w:t>10</w:t>
            </w: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r w:rsidRPr="006F249F">
              <w:rPr>
                <w:rFonts w:ascii="Times New Roman" w:hAnsi="Times New Roman" w:cs="Times New Roman"/>
                <w:spacing w:val="-20"/>
                <w:sz w:val="24"/>
                <w:szCs w:val="24"/>
              </w:rPr>
              <w:t>15</w:t>
            </w: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 xml:space="preserve">Ежегодный </w:t>
            </w:r>
            <w:r w:rsidRPr="006F249F">
              <w:rPr>
                <w:rFonts w:ascii="Times New Roman" w:hAnsi="Times New Roman" w:cs="Times New Roman"/>
                <w:sz w:val="24"/>
                <w:szCs w:val="24"/>
              </w:rPr>
              <w:lastRenderedPageBreak/>
              <w:t>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89.0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23.0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112.0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2.3</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1.6</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2.5</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Твёрдолиственные</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437.0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58.0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495.0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11.9</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p>
        </w:tc>
        <w:tc>
          <w:tcPr>
            <w:tcW w:w="707" w:type="pct"/>
            <w:vAlign w:val="center"/>
          </w:tcPr>
          <w:p w:rsidR="00290FAD" w:rsidRPr="006F249F" w:rsidRDefault="00290FAD" w:rsidP="0033716D">
            <w:pPr>
              <w:jc w:val="center"/>
              <w:rPr>
                <w:rFonts w:ascii="Times New Roman" w:hAnsi="Times New Roman" w:cs="Times New Roman"/>
                <w:sz w:val="24"/>
                <w:szCs w:val="24"/>
                <w:lang w:val="en-US"/>
              </w:rPr>
            </w:pPr>
          </w:p>
        </w:tc>
        <w:tc>
          <w:tcPr>
            <w:tcW w:w="614" w:type="pct"/>
            <w:vAlign w:val="center"/>
          </w:tcPr>
          <w:p w:rsidR="00290FAD" w:rsidRPr="006F249F" w:rsidRDefault="00290FAD" w:rsidP="0033716D">
            <w:pPr>
              <w:jc w:val="center"/>
              <w:rPr>
                <w:rFonts w:ascii="Times New Roman" w:hAnsi="Times New Roman" w:cs="Times New Roman"/>
                <w:sz w:val="24"/>
                <w:szCs w:val="24"/>
                <w:lang w:val="en-US"/>
              </w:rPr>
            </w:pPr>
          </w:p>
        </w:tc>
        <w:tc>
          <w:tcPr>
            <w:tcW w:w="495" w:type="pct"/>
            <w:vAlign w:val="center"/>
          </w:tcPr>
          <w:p w:rsidR="00290FAD" w:rsidRPr="006F249F" w:rsidRDefault="00290FAD" w:rsidP="0033716D">
            <w:pPr>
              <w:jc w:val="center"/>
              <w:rPr>
                <w:rFonts w:ascii="Times New Roman" w:hAnsi="Times New Roman" w:cs="Times New Roman"/>
                <w:sz w:val="24"/>
                <w:szCs w:val="24"/>
                <w:lang w:val="en-US"/>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44.0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48.0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1.4</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0.3</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Мягколиственные</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252.0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598.0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850.0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10.7</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26.9</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37.6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lang w:val="en-US"/>
              </w:rPr>
            </w:pPr>
          </w:p>
        </w:tc>
        <w:tc>
          <w:tcPr>
            <w:tcW w:w="707" w:type="pct"/>
            <w:vAlign w:val="center"/>
          </w:tcPr>
          <w:p w:rsidR="00290FAD" w:rsidRPr="006F249F" w:rsidRDefault="00290FAD" w:rsidP="0033716D">
            <w:pPr>
              <w:jc w:val="center"/>
              <w:rPr>
                <w:rFonts w:ascii="Times New Roman" w:hAnsi="Times New Roman" w:cs="Times New Roman"/>
                <w:sz w:val="24"/>
                <w:szCs w:val="24"/>
                <w:lang w:val="en-US"/>
              </w:rPr>
            </w:pPr>
          </w:p>
        </w:tc>
        <w:tc>
          <w:tcPr>
            <w:tcW w:w="614" w:type="pct"/>
            <w:vAlign w:val="center"/>
          </w:tcPr>
          <w:p w:rsidR="00290FAD" w:rsidRPr="006F249F" w:rsidRDefault="00290FAD" w:rsidP="0033716D">
            <w:pPr>
              <w:jc w:val="center"/>
              <w:rPr>
                <w:rFonts w:ascii="Times New Roman" w:hAnsi="Times New Roman" w:cs="Times New Roman"/>
                <w:sz w:val="24"/>
                <w:szCs w:val="24"/>
                <w:lang w:val="en-US"/>
              </w:rPr>
            </w:pPr>
          </w:p>
        </w:tc>
        <w:tc>
          <w:tcPr>
            <w:tcW w:w="495" w:type="pct"/>
            <w:vAlign w:val="center"/>
          </w:tcPr>
          <w:p w:rsidR="00290FAD" w:rsidRPr="006F249F" w:rsidRDefault="00290FAD" w:rsidP="0033716D">
            <w:pPr>
              <w:jc w:val="center"/>
              <w:rPr>
                <w:rFonts w:ascii="Times New Roman" w:hAnsi="Times New Roman" w:cs="Times New Roman"/>
                <w:sz w:val="24"/>
                <w:szCs w:val="24"/>
                <w:lang w:val="en-US"/>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tcPr>
          <w:p w:rsidR="00290FAD" w:rsidRPr="006F249F" w:rsidRDefault="00290FAD" w:rsidP="0033716D">
            <w:pPr>
              <w:jc w:val="center"/>
              <w:rPr>
                <w:rFonts w:ascii="Times New Roman" w:hAnsi="Times New Roman" w:cs="Times New Roman"/>
                <w:sz w:val="24"/>
                <w:szCs w:val="24"/>
              </w:rPr>
            </w:pPr>
          </w:p>
        </w:tc>
        <w:tc>
          <w:tcPr>
            <w:tcW w:w="707" w:type="pct"/>
          </w:tcPr>
          <w:p w:rsidR="00290FAD" w:rsidRPr="006F249F" w:rsidRDefault="00290FAD" w:rsidP="0033716D">
            <w:pPr>
              <w:jc w:val="center"/>
              <w:rPr>
                <w:rFonts w:ascii="Times New Roman" w:hAnsi="Times New Roman" w:cs="Times New Roman"/>
                <w:sz w:val="24"/>
                <w:szCs w:val="24"/>
              </w:rPr>
            </w:pPr>
          </w:p>
        </w:tc>
        <w:tc>
          <w:tcPr>
            <w:tcW w:w="614" w:type="pct"/>
          </w:tcPr>
          <w:p w:rsidR="00290FAD" w:rsidRPr="006F249F" w:rsidRDefault="00290FAD" w:rsidP="0033716D">
            <w:pPr>
              <w:jc w:val="center"/>
              <w:rPr>
                <w:rFonts w:ascii="Times New Roman" w:hAnsi="Times New Roman" w:cs="Times New Roman"/>
                <w:sz w:val="24"/>
                <w:szCs w:val="24"/>
              </w:rPr>
            </w:pPr>
          </w:p>
        </w:tc>
        <w:tc>
          <w:tcPr>
            <w:tcW w:w="495" w:type="pct"/>
          </w:tcPr>
          <w:p w:rsidR="00290FAD" w:rsidRPr="006F249F" w:rsidRDefault="00290FAD" w:rsidP="0033716D">
            <w:pPr>
              <w:jc w:val="center"/>
              <w:rPr>
                <w:rFonts w:ascii="Times New Roman" w:hAnsi="Times New Roman" w:cs="Times New Roman"/>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25.0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60.0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85.0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2.8</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3.8</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1.6</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2.2</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1.2</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5000" w:type="pct"/>
            <w:gridSpan w:val="1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b/>
                <w:sz w:val="24"/>
                <w:szCs w:val="24"/>
              </w:rPr>
              <w:t>Всего по эксплуатационным лесам</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w:t>
            </w:r>
          </w:p>
          <w:p w:rsidR="00290FAD" w:rsidRPr="006F249F" w:rsidRDefault="00290FAD" w:rsidP="0033716D">
            <w:pPr>
              <w:jc w:val="center"/>
              <w:rPr>
                <w:rFonts w:ascii="Times New Roman" w:hAnsi="Times New Roman" w:cs="Times New Roman"/>
                <w:sz w:val="24"/>
                <w:szCs w:val="24"/>
              </w:rPr>
            </w:pPr>
          </w:p>
        </w:tc>
        <w:tc>
          <w:tcPr>
            <w:tcW w:w="65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1583.0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999.0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2582.0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53.5</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52.1</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105.6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val="restar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w:t>
            </w: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Ежегодный размер </w:t>
            </w:r>
            <w:r w:rsidRPr="006F249F">
              <w:rPr>
                <w:rFonts w:ascii="Times New Roman" w:hAnsi="Times New Roman" w:cs="Times New Roman"/>
                <w:sz w:val="24"/>
                <w:szCs w:val="24"/>
              </w:rPr>
              <w:lastRenderedPageBreak/>
              <w:t>пользования</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2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60" w:type="pct"/>
            <w:gridSpan w:val="2"/>
            <w:shd w:val="clear" w:color="auto" w:fill="auto"/>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707"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614"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495" w:type="pct"/>
            <w:vAlign w:val="center"/>
          </w:tcPr>
          <w:p w:rsidR="00290FAD" w:rsidRPr="006F249F" w:rsidRDefault="00290FAD" w:rsidP="0033716D">
            <w:pPr>
              <w:spacing w:line="314" w:lineRule="exact"/>
              <w:jc w:val="center"/>
              <w:rPr>
                <w:rFonts w:ascii="Times New Roman" w:hAnsi="Times New Roman" w:cs="Times New Roman"/>
                <w:spacing w:val="-20"/>
                <w:sz w:val="24"/>
                <w:szCs w:val="24"/>
              </w:rPr>
            </w:pPr>
          </w:p>
        </w:tc>
        <w:tc>
          <w:tcPr>
            <w:tcW w:w="552" w:type="pct"/>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158.0</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87.0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245.0</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 </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4.5</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9.8</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3.6</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6.6</w:t>
            </w:r>
          </w:p>
        </w:tc>
      </w:tr>
      <w:tr w:rsidR="00290FAD" w:rsidRPr="006F249F" w:rsidTr="003371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221" w:type="pct"/>
            <w:vMerge/>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651"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2.1</w:t>
            </w:r>
          </w:p>
        </w:tc>
        <w:tc>
          <w:tcPr>
            <w:tcW w:w="42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460" w:type="pct"/>
            <w:gridSpan w:val="2"/>
            <w:shd w:val="clear" w:color="auto" w:fill="auto"/>
            <w:vAlign w:val="center"/>
          </w:tcPr>
          <w:p w:rsidR="00290FAD" w:rsidRPr="006F249F" w:rsidRDefault="00290FAD" w:rsidP="0033716D">
            <w:pPr>
              <w:jc w:val="center"/>
              <w:rPr>
                <w:rFonts w:ascii="Times New Roman" w:hAnsi="Times New Roman" w:cs="Times New Roman"/>
                <w:sz w:val="24"/>
                <w:szCs w:val="24"/>
              </w:rPr>
            </w:pPr>
          </w:p>
        </w:tc>
        <w:tc>
          <w:tcPr>
            <w:tcW w:w="707" w:type="pct"/>
            <w:vAlign w:val="center"/>
          </w:tcPr>
          <w:p w:rsidR="00290FAD" w:rsidRPr="006F249F" w:rsidRDefault="00290FAD" w:rsidP="0033716D">
            <w:pPr>
              <w:jc w:val="center"/>
              <w:rPr>
                <w:rFonts w:ascii="Times New Roman" w:hAnsi="Times New Roman" w:cs="Times New Roman"/>
                <w:sz w:val="24"/>
                <w:szCs w:val="24"/>
              </w:rPr>
            </w:pPr>
          </w:p>
        </w:tc>
        <w:tc>
          <w:tcPr>
            <w:tcW w:w="614" w:type="pct"/>
            <w:vAlign w:val="center"/>
          </w:tcPr>
          <w:p w:rsidR="00290FAD" w:rsidRPr="006F249F" w:rsidRDefault="00290FAD" w:rsidP="0033716D">
            <w:pPr>
              <w:jc w:val="center"/>
              <w:rPr>
                <w:rFonts w:ascii="Times New Roman" w:hAnsi="Times New Roman" w:cs="Times New Roman"/>
                <w:sz w:val="24"/>
                <w:szCs w:val="24"/>
              </w:rPr>
            </w:pPr>
          </w:p>
        </w:tc>
        <w:tc>
          <w:tcPr>
            <w:tcW w:w="495" w:type="pct"/>
            <w:vAlign w:val="center"/>
          </w:tcPr>
          <w:p w:rsidR="00290FAD" w:rsidRPr="006F249F" w:rsidRDefault="00290FAD" w:rsidP="0033716D">
            <w:pPr>
              <w:jc w:val="center"/>
              <w:rPr>
                <w:rFonts w:ascii="Times New Roman" w:hAnsi="Times New Roman" w:cs="Times New Roman"/>
                <w:sz w:val="24"/>
                <w:szCs w:val="24"/>
              </w:rPr>
            </w:pPr>
          </w:p>
        </w:tc>
        <w:tc>
          <w:tcPr>
            <w:tcW w:w="552" w:type="pct"/>
            <w:vAlign w:val="center"/>
          </w:tcPr>
          <w:p w:rsidR="00290FAD" w:rsidRPr="006F249F" w:rsidRDefault="00290FAD" w:rsidP="0033716D">
            <w:pPr>
              <w:jc w:val="center"/>
              <w:rPr>
                <w:rFonts w:ascii="Times New Roman" w:hAnsi="Times New Roman" w:cs="Times New Roman"/>
                <w:sz w:val="24"/>
                <w:szCs w:val="24"/>
              </w:rPr>
            </w:pPr>
            <w:r w:rsidRPr="006F249F">
              <w:rPr>
                <w:rFonts w:ascii="Times New Roman" w:hAnsi="Times New Roman" w:cs="Times New Roman"/>
                <w:sz w:val="24"/>
                <w:szCs w:val="24"/>
              </w:rPr>
              <w:t>4.0</w:t>
            </w:r>
          </w:p>
        </w:tc>
      </w:tr>
      <w:tr w:rsidR="00EA5DB6" w:rsidRPr="006F249F" w:rsidTr="00E5460E">
        <w:trPr>
          <w:trHeight w:val="848"/>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290FAD" w:rsidRPr="006F249F" w:rsidRDefault="00290FAD" w:rsidP="00E5460E">
            <w:pPr>
              <w:jc w:val="center"/>
              <w:rPr>
                <w:rFonts w:ascii="Times New Roman" w:hAnsi="Times New Roman" w:cs="Times New Roman"/>
                <w:sz w:val="24"/>
                <w:szCs w:val="24"/>
              </w:rPr>
            </w:pPr>
            <w:r w:rsidRPr="006F249F">
              <w:rPr>
                <w:rFonts w:ascii="Times New Roman" w:hAnsi="Times New Roman" w:cs="Times New Roman"/>
                <w:sz w:val="24"/>
                <w:szCs w:val="24"/>
              </w:rPr>
              <w:t>В том числе по участковым лесничествам</w:t>
            </w:r>
          </w:p>
          <w:p w:rsidR="00EA5DB6" w:rsidRPr="006F249F" w:rsidRDefault="00987B00" w:rsidP="00E5460E">
            <w:pPr>
              <w:jc w:val="center"/>
              <w:rPr>
                <w:rFonts w:ascii="Times New Roman" w:hAnsi="Times New Roman" w:cs="Times New Roman"/>
                <w:sz w:val="24"/>
                <w:szCs w:val="24"/>
              </w:rPr>
            </w:pPr>
            <w:r w:rsidRPr="006F249F">
              <w:rPr>
                <w:rFonts w:ascii="Times New Roman" w:hAnsi="Times New Roman" w:cs="Times New Roman"/>
                <w:sz w:val="24"/>
                <w:szCs w:val="24"/>
              </w:rPr>
              <w:t>Кляушское</w:t>
            </w:r>
            <w:r w:rsidR="00EA5DB6" w:rsidRPr="006F249F">
              <w:rPr>
                <w:rFonts w:ascii="Times New Roman" w:hAnsi="Times New Roman" w:cs="Times New Roman"/>
                <w:sz w:val="24"/>
                <w:szCs w:val="24"/>
              </w:rPr>
              <w:t xml:space="preserve">  </w:t>
            </w:r>
            <w:r w:rsidR="00290FAD" w:rsidRPr="006F249F">
              <w:rPr>
                <w:rFonts w:ascii="Times New Roman" w:hAnsi="Times New Roman" w:cs="Times New Roman"/>
                <w:sz w:val="24"/>
                <w:szCs w:val="24"/>
              </w:rPr>
              <w:t xml:space="preserve">участковое </w:t>
            </w:r>
            <w:r w:rsidR="00EA5DB6" w:rsidRPr="006F249F">
              <w:rPr>
                <w:rFonts w:ascii="Times New Roman" w:hAnsi="Times New Roman" w:cs="Times New Roman"/>
                <w:sz w:val="24"/>
                <w:szCs w:val="24"/>
              </w:rPr>
              <w:t>лесничество</w:t>
            </w:r>
          </w:p>
          <w:p w:rsidR="00EA5DB6" w:rsidRPr="006F249F" w:rsidRDefault="00EA5DB6" w:rsidP="00E5460E">
            <w:pPr>
              <w:jc w:val="center"/>
              <w:rPr>
                <w:rFonts w:ascii="Times New Roman" w:hAnsi="Times New Roman" w:cs="Times New Roman"/>
                <w:sz w:val="24"/>
                <w:szCs w:val="24"/>
              </w:rPr>
            </w:pPr>
            <w:r w:rsidRPr="006F249F">
              <w:rPr>
                <w:rFonts w:ascii="Times New Roman" w:hAnsi="Times New Roman" w:cs="Times New Roman"/>
                <w:sz w:val="24"/>
                <w:szCs w:val="24"/>
              </w:rPr>
              <w:t>Защитные леса</w:t>
            </w:r>
          </w:p>
          <w:p w:rsidR="00987B00" w:rsidRPr="006F249F" w:rsidRDefault="00987B00"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EA5DB6" w:rsidRPr="006F249F" w:rsidRDefault="00987B00" w:rsidP="00E5460E">
            <w:pPr>
              <w:jc w:val="center"/>
              <w:rPr>
                <w:rFonts w:ascii="Times New Roman" w:hAnsi="Times New Roman" w:cs="Times New Roman"/>
                <w:sz w:val="24"/>
                <w:szCs w:val="24"/>
              </w:rPr>
            </w:pPr>
            <w:r w:rsidRPr="006F249F">
              <w:rPr>
                <w:rFonts w:ascii="Times New Roman" w:hAnsi="Times New Roman" w:cs="Times New Roman"/>
                <w:bCs/>
                <w:sz w:val="24"/>
                <w:szCs w:val="24"/>
              </w:rPr>
              <w:t>Порода-Сосна</w:t>
            </w:r>
          </w:p>
        </w:tc>
      </w:tr>
      <w:tr w:rsidR="001C5B45"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1C5B45" w:rsidRPr="006F249F" w:rsidRDefault="001C5B45"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1C5B45" w:rsidRPr="006F249F" w:rsidRDefault="00987B00" w:rsidP="00E5460E">
            <w:pPr>
              <w:jc w:val="center"/>
              <w:rPr>
                <w:rFonts w:ascii="Times New Roman" w:hAnsi="Times New Roman" w:cs="Times New Roman"/>
                <w:sz w:val="24"/>
                <w:szCs w:val="24"/>
              </w:rPr>
            </w:pPr>
            <w:r w:rsidRPr="006F249F">
              <w:rPr>
                <w:rFonts w:ascii="Times New Roman" w:hAnsi="Times New Roman" w:cs="Times New Roman"/>
                <w:sz w:val="24"/>
                <w:szCs w:val="24"/>
              </w:rPr>
              <w:t>40.0</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31.0</w:t>
            </w:r>
          </w:p>
        </w:tc>
        <w:tc>
          <w:tcPr>
            <w:tcW w:w="455" w:type="pct"/>
            <w:tcBorders>
              <w:top w:val="nil"/>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lang w:val="en-US"/>
              </w:rPr>
            </w:pPr>
          </w:p>
        </w:tc>
        <w:tc>
          <w:tcPr>
            <w:tcW w:w="707" w:type="pct"/>
            <w:tcBorders>
              <w:top w:val="nil"/>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6F249F" w:rsidRDefault="0042755A"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71</w:t>
            </w:r>
            <w:r w:rsidR="001C5B45" w:rsidRPr="006F249F">
              <w:rPr>
                <w:rFonts w:ascii="Times New Roman" w:hAnsi="Times New Roman" w:cs="Times New Roman"/>
                <w:sz w:val="24"/>
                <w:szCs w:val="24"/>
                <w:lang w:val="en-US"/>
              </w:rPr>
              <w:t>.0</w:t>
            </w:r>
          </w:p>
        </w:tc>
      </w:tr>
      <w:tr w:rsidR="001C5B45"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1C5B45" w:rsidRPr="006F249F" w:rsidRDefault="00987B00" w:rsidP="00E5460E">
            <w:pPr>
              <w:jc w:val="center"/>
              <w:rPr>
                <w:rFonts w:ascii="Times New Roman" w:hAnsi="Times New Roman" w:cs="Times New Roman"/>
                <w:sz w:val="24"/>
                <w:szCs w:val="24"/>
              </w:rPr>
            </w:pPr>
            <w:r w:rsidRPr="006F249F">
              <w:rPr>
                <w:rFonts w:ascii="Times New Roman" w:hAnsi="Times New Roman" w:cs="Times New Roman"/>
                <w:sz w:val="24"/>
                <w:szCs w:val="24"/>
              </w:rPr>
              <w:t>2.4</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1.8</w:t>
            </w:r>
          </w:p>
        </w:tc>
        <w:tc>
          <w:tcPr>
            <w:tcW w:w="455" w:type="pct"/>
            <w:tcBorders>
              <w:top w:val="single" w:sz="4" w:space="0" w:color="auto"/>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4</w:t>
            </w:r>
            <w:r w:rsidR="001C5B45" w:rsidRPr="006F249F">
              <w:rPr>
                <w:rFonts w:ascii="Times New Roman" w:hAnsi="Times New Roman" w:cs="Times New Roman"/>
                <w:sz w:val="24"/>
                <w:szCs w:val="24"/>
              </w:rPr>
              <w:t>.2</w:t>
            </w:r>
          </w:p>
        </w:tc>
      </w:tr>
      <w:tr w:rsidR="001C5B45"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1C5B45"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5" w:type="pct"/>
            <w:gridSpan w:val="3"/>
            <w:tcBorders>
              <w:top w:val="nil"/>
              <w:left w:val="nil"/>
              <w:bottom w:val="single" w:sz="4" w:space="0" w:color="auto"/>
              <w:right w:val="single" w:sz="4" w:space="0" w:color="auto"/>
            </w:tcBorders>
            <w:shd w:val="clear" w:color="auto" w:fill="auto"/>
            <w:vAlign w:val="center"/>
          </w:tcPr>
          <w:p w:rsidR="001C5B45"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55" w:type="pct"/>
            <w:tcBorders>
              <w:top w:val="single" w:sz="4" w:space="0" w:color="auto"/>
              <w:left w:val="nil"/>
              <w:bottom w:val="single" w:sz="4" w:space="0" w:color="auto"/>
              <w:right w:val="single" w:sz="4" w:space="0" w:color="auto"/>
            </w:tcBorders>
            <w:shd w:val="clear" w:color="auto" w:fill="auto"/>
            <w:vAlign w:val="center"/>
          </w:tcPr>
          <w:p w:rsidR="001C5B45" w:rsidRPr="006F249F" w:rsidRDefault="001C5B45"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1C5B45" w:rsidRPr="006F249F" w:rsidRDefault="001C5B45"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5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p>
        </w:tc>
        <w:tc>
          <w:tcPr>
            <w:tcW w:w="707" w:type="pct"/>
            <w:tcBorders>
              <w:top w:val="nil"/>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2755A"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 -Ель</w:t>
            </w:r>
          </w:p>
        </w:tc>
      </w:tr>
      <w:tr w:rsidR="0042755A"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2755A" w:rsidRPr="006F249F" w:rsidRDefault="0042755A"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30.0</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32</w:t>
            </w:r>
            <w:r w:rsidRPr="006F249F">
              <w:rPr>
                <w:rFonts w:ascii="Times New Roman" w:hAnsi="Times New Roman" w:cs="Times New Roman"/>
                <w:sz w:val="24"/>
                <w:szCs w:val="24"/>
                <w:lang w:val="en-US"/>
              </w:rPr>
              <w:t>.0</w:t>
            </w:r>
          </w:p>
        </w:tc>
      </w:tr>
      <w:tr w:rsidR="0042755A"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42755A"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5" w:type="pct"/>
            <w:gridSpan w:val="3"/>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25" w:type="pct"/>
            <w:gridSpan w:val="3"/>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55" w:type="pct"/>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42755A"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42755A"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2755A" w:rsidRPr="006F249F" w:rsidRDefault="0042755A"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70.0</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33.0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103</w:t>
            </w:r>
            <w:r w:rsidRPr="006F249F">
              <w:rPr>
                <w:rFonts w:ascii="Times New Roman" w:hAnsi="Times New Roman" w:cs="Times New Roman"/>
                <w:sz w:val="24"/>
                <w:szCs w:val="24"/>
                <w:lang w:val="en-US"/>
              </w:rPr>
              <w:t>.0</w:t>
            </w:r>
          </w:p>
        </w:tc>
      </w:tr>
      <w:tr w:rsidR="0042755A"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460" w:type="pct"/>
            <w:gridSpan w:val="2"/>
            <w:tcBorders>
              <w:top w:val="single" w:sz="4" w:space="0" w:color="auto"/>
              <w:left w:val="nil"/>
              <w:bottom w:val="nil"/>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nil"/>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nil"/>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nil"/>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nil"/>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5.2</w:t>
            </w:r>
          </w:p>
        </w:tc>
      </w:tr>
      <w:tr w:rsidR="0042755A" w:rsidRPr="006F249F" w:rsidTr="00E5460E">
        <w:trPr>
          <w:trHeight w:val="227"/>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Срок </w:t>
            </w:r>
            <w:r w:rsidRPr="006F249F">
              <w:rPr>
                <w:rFonts w:ascii="Times New Roman" w:hAnsi="Times New Roman" w:cs="Times New Roman"/>
                <w:sz w:val="24"/>
                <w:szCs w:val="24"/>
              </w:rPr>
              <w:lastRenderedPageBreak/>
              <w:t>повторяемости</w:t>
            </w:r>
          </w:p>
        </w:tc>
        <w:tc>
          <w:tcPr>
            <w:tcW w:w="345"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лет</w:t>
            </w:r>
          </w:p>
        </w:tc>
        <w:tc>
          <w:tcPr>
            <w:tcW w:w="535" w:type="pct"/>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lang w:val="en-US"/>
              </w:rPr>
            </w:pPr>
          </w:p>
        </w:tc>
        <w:tc>
          <w:tcPr>
            <w:tcW w:w="42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r>
      <w:tr w:rsidR="0042755A"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p w:rsidR="0042755A" w:rsidRPr="006F249F" w:rsidRDefault="0042755A" w:rsidP="00E5460E">
            <w:pPr>
              <w:jc w:val="center"/>
              <w:rPr>
                <w:rFonts w:ascii="Times New Roman" w:hAnsi="Times New Roman" w:cs="Times New Roman"/>
                <w:sz w:val="24"/>
                <w:szCs w:val="24"/>
              </w:rPr>
            </w:pPr>
          </w:p>
          <w:p w:rsidR="0042755A" w:rsidRPr="006F249F" w:rsidRDefault="0042755A" w:rsidP="00E5460E">
            <w:pPr>
              <w:jc w:val="center"/>
              <w:rPr>
                <w:rFonts w:ascii="Times New Roman" w:hAnsi="Times New Roman" w:cs="Times New Roman"/>
                <w:sz w:val="24"/>
                <w:szCs w:val="24"/>
              </w:rPr>
            </w:pPr>
          </w:p>
          <w:p w:rsidR="0042755A" w:rsidRPr="006F249F" w:rsidRDefault="0042755A" w:rsidP="00E5460E">
            <w:pPr>
              <w:jc w:val="center"/>
              <w:rPr>
                <w:rFonts w:ascii="Times New Roman" w:hAnsi="Times New Roman" w:cs="Times New Roman"/>
                <w:sz w:val="24"/>
                <w:szCs w:val="24"/>
              </w:rPr>
            </w:pPr>
          </w:p>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r>
      <w:tr w:rsidR="0042755A"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7.0</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w:t>
            </w:r>
            <w:r w:rsidRPr="006F249F">
              <w:rPr>
                <w:rFonts w:ascii="Times New Roman" w:hAnsi="Times New Roman" w:cs="Times New Roman"/>
                <w:sz w:val="24"/>
                <w:szCs w:val="24"/>
                <w:lang w:val="en-US"/>
              </w:rPr>
              <w:t>.0</w:t>
            </w:r>
          </w:p>
        </w:tc>
      </w:tr>
      <w:tr w:rsidR="0042755A"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r>
      <w:tr w:rsidR="0042755A"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42755A"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42755A"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2755A"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p w:rsidR="0042755A" w:rsidRPr="006F249F" w:rsidRDefault="0042755A"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w:t>
            </w:r>
            <w:r w:rsidR="00D505E6" w:rsidRPr="006F249F">
              <w:rPr>
                <w:rFonts w:ascii="Times New Roman" w:hAnsi="Times New Roman" w:cs="Times New Roman"/>
                <w:sz w:val="24"/>
                <w:szCs w:val="24"/>
              </w:rPr>
              <w:t xml:space="preserve"> Дуб</w:t>
            </w:r>
          </w:p>
        </w:tc>
      </w:tr>
      <w:tr w:rsidR="00D505E6"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505E6" w:rsidRPr="006F249F" w:rsidRDefault="00D505E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27</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27</w:t>
            </w:r>
            <w:r w:rsidRPr="006F249F">
              <w:rPr>
                <w:rFonts w:ascii="Times New Roman" w:hAnsi="Times New Roman" w:cs="Times New Roman"/>
                <w:sz w:val="24"/>
                <w:szCs w:val="24"/>
                <w:lang w:val="en-US"/>
              </w:rPr>
              <w:t>.0</w:t>
            </w:r>
          </w:p>
        </w:tc>
      </w:tr>
      <w:tr w:rsidR="00D505E6"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D505E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r>
      <w:tr w:rsidR="00D505E6"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D505E6" w:rsidRPr="006F249F" w:rsidRDefault="00D505E6" w:rsidP="00E5460E">
            <w:pPr>
              <w:jc w:val="center"/>
              <w:rPr>
                <w:rFonts w:ascii="Times New Roman" w:hAnsi="Times New Roman" w:cs="Times New Roman"/>
                <w:sz w:val="24"/>
                <w:szCs w:val="24"/>
              </w:rPr>
            </w:pPr>
          </w:p>
          <w:p w:rsidR="00D505E6" w:rsidRPr="006F249F" w:rsidRDefault="00D505E6" w:rsidP="00E5460E">
            <w:pPr>
              <w:jc w:val="center"/>
              <w:rPr>
                <w:rFonts w:ascii="Times New Roman" w:hAnsi="Times New Roman" w:cs="Times New Roman"/>
                <w:sz w:val="24"/>
                <w:szCs w:val="24"/>
              </w:rPr>
            </w:pPr>
          </w:p>
          <w:p w:rsidR="00D505E6" w:rsidRPr="006F249F" w:rsidRDefault="00D505E6" w:rsidP="00E5460E">
            <w:pPr>
              <w:jc w:val="center"/>
              <w:rPr>
                <w:rFonts w:ascii="Times New Roman" w:hAnsi="Times New Roman" w:cs="Times New Roman"/>
                <w:sz w:val="24"/>
                <w:szCs w:val="24"/>
              </w:rPr>
            </w:pPr>
          </w:p>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r>
      <w:tr w:rsidR="00D505E6"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r>
      <w:tr w:rsidR="00D505E6"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r>
      <w:tr w:rsidR="00D505E6"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D505E6"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r>
      <w:tr w:rsidR="00D505E6"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505E6" w:rsidRPr="006F249F" w:rsidRDefault="00D505E6" w:rsidP="00E5460E">
            <w:pPr>
              <w:jc w:val="center"/>
              <w:rPr>
                <w:rFonts w:ascii="Times New Roman" w:hAnsi="Times New Roman" w:cs="Times New Roman"/>
                <w:sz w:val="24"/>
                <w:szCs w:val="24"/>
              </w:rPr>
            </w:pPr>
          </w:p>
        </w:tc>
      </w:tr>
      <w:tr w:rsidR="00D505E6"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505E6" w:rsidRPr="006F249F" w:rsidRDefault="00D505E6"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твердолиственному хозяйству</w:t>
            </w:r>
          </w:p>
        </w:tc>
      </w:tr>
      <w:tr w:rsidR="00D67843" w:rsidRPr="006F249F" w:rsidTr="00E5460E">
        <w:trPr>
          <w:trHeight w:val="227"/>
          <w:jc w:val="center"/>
        </w:trPr>
        <w:tc>
          <w:tcPr>
            <w:tcW w:w="221" w:type="pct"/>
            <w:vMerge w:val="restart"/>
            <w:tcBorders>
              <w:top w:val="single" w:sz="4" w:space="0" w:color="auto"/>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67843" w:rsidRPr="006F249F"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w:t>
            </w:r>
          </w:p>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27</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27</w:t>
            </w:r>
            <w:r w:rsidRPr="006F249F">
              <w:rPr>
                <w:rFonts w:ascii="Times New Roman" w:hAnsi="Times New Roman" w:cs="Times New Roman"/>
                <w:sz w:val="24"/>
                <w:szCs w:val="24"/>
                <w:lang w:val="en-US"/>
              </w:rPr>
              <w:t>.0</w:t>
            </w:r>
          </w:p>
        </w:tc>
      </w:tr>
      <w:tr w:rsidR="00D67843" w:rsidRPr="006F249F" w:rsidTr="00E5460E">
        <w:trPr>
          <w:trHeight w:val="58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r>
      <w:tr w:rsidR="00D6784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D67843" w:rsidRPr="006F249F" w:rsidRDefault="00D67843" w:rsidP="00E5460E">
            <w:pPr>
              <w:jc w:val="center"/>
              <w:rPr>
                <w:rFonts w:ascii="Times New Roman" w:hAnsi="Times New Roman" w:cs="Times New Roman"/>
                <w:sz w:val="24"/>
                <w:szCs w:val="24"/>
              </w:rPr>
            </w:pPr>
          </w:p>
          <w:p w:rsidR="00D67843" w:rsidRPr="006F249F" w:rsidRDefault="00D67843" w:rsidP="00E5460E">
            <w:pPr>
              <w:jc w:val="center"/>
              <w:rPr>
                <w:rFonts w:ascii="Times New Roman" w:hAnsi="Times New Roman" w:cs="Times New Roman"/>
                <w:sz w:val="24"/>
                <w:szCs w:val="24"/>
              </w:rPr>
            </w:pPr>
          </w:p>
          <w:p w:rsidR="00D67843" w:rsidRPr="006F249F" w:rsidRDefault="00D67843" w:rsidP="00E5460E">
            <w:pPr>
              <w:jc w:val="center"/>
              <w:rPr>
                <w:rFonts w:ascii="Times New Roman" w:hAnsi="Times New Roman" w:cs="Times New Roman"/>
                <w:sz w:val="24"/>
                <w:szCs w:val="24"/>
              </w:rPr>
            </w:pPr>
          </w:p>
          <w:p w:rsidR="00D67843" w:rsidRPr="006F249F"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D67843"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r>
      <w:tr w:rsidR="00D67843"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D67843"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D67843"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D67843" w:rsidRPr="006F249F" w:rsidTr="00E5460E">
        <w:trPr>
          <w:trHeight w:val="562"/>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 -Береза</w:t>
            </w:r>
          </w:p>
        </w:tc>
      </w:tr>
      <w:tr w:rsidR="00D6784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67843" w:rsidRPr="006F249F"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36.0</w:t>
            </w:r>
          </w:p>
        </w:tc>
        <w:tc>
          <w:tcPr>
            <w:tcW w:w="46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46.0</w:t>
            </w:r>
          </w:p>
        </w:tc>
      </w:tr>
      <w:tr w:rsidR="00D67843"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2.6</w:t>
            </w: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Срок </w:t>
            </w:r>
            <w:r w:rsidRPr="006F249F">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лет</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6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5.0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D6784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Порода-Осина</w:t>
            </w:r>
          </w:p>
        </w:tc>
      </w:tr>
      <w:tr w:rsidR="00D6784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67843" w:rsidRPr="006F249F"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5</w:t>
            </w:r>
          </w:p>
        </w:tc>
      </w:tr>
      <w:tr w:rsidR="00D67843"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D6784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D6784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67843" w:rsidRPr="006F249F"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51</w:t>
            </w:r>
            <w:r w:rsidRPr="006F249F">
              <w:rPr>
                <w:rFonts w:ascii="Times New Roman" w:hAnsi="Times New Roman" w:cs="Times New Roman"/>
                <w:sz w:val="24"/>
                <w:szCs w:val="24"/>
                <w:lang w:val="en-US"/>
              </w:rPr>
              <w:t>.0</w:t>
            </w:r>
          </w:p>
        </w:tc>
      </w:tr>
      <w:tr w:rsidR="00D67843" w:rsidRPr="006F249F"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5</w:t>
            </w:r>
            <w:r w:rsidRPr="006F249F">
              <w:rPr>
                <w:rFonts w:ascii="Times New Roman" w:hAnsi="Times New Roman" w:cs="Times New Roman"/>
                <w:sz w:val="24"/>
                <w:szCs w:val="24"/>
                <w:lang w:val="en-US"/>
              </w:rPr>
              <w:t>.0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D6784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D6784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D67843" w:rsidRPr="006F249F" w:rsidRDefault="00D6784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107</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74</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181</w:t>
            </w:r>
            <w:r w:rsidRPr="006F249F">
              <w:rPr>
                <w:rFonts w:ascii="Times New Roman" w:hAnsi="Times New Roman" w:cs="Times New Roman"/>
                <w:sz w:val="24"/>
                <w:szCs w:val="24"/>
                <w:lang w:val="en-US"/>
              </w:rPr>
              <w:t>.0</w:t>
            </w:r>
          </w:p>
        </w:tc>
      </w:tr>
      <w:tr w:rsidR="00D67843" w:rsidRPr="006F249F"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4.1</w:t>
            </w: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4.6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8.7</w:t>
            </w:r>
          </w:p>
        </w:tc>
      </w:tr>
      <w:tr w:rsidR="00D6784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D67843" w:rsidRPr="006F249F" w:rsidRDefault="00D67843"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17</w:t>
            </w:r>
            <w:r w:rsidRPr="006F249F">
              <w:rPr>
                <w:rFonts w:ascii="Times New Roman" w:hAnsi="Times New Roman" w:cs="Times New Roman"/>
                <w:sz w:val="24"/>
                <w:szCs w:val="24"/>
                <w:lang w:val="en-US"/>
              </w:rPr>
              <w:t>.0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D6784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 участковое лесничество</w:t>
            </w:r>
          </w:p>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D67843" w:rsidRPr="006F249F" w:rsidRDefault="00D67843"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 Сосна</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763CA0" w:rsidRPr="006F249F"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46.0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46.0</w:t>
            </w:r>
          </w:p>
        </w:tc>
      </w:tr>
      <w:tr w:rsidR="00763CA0"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2.3</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2.3</w:t>
            </w: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5.0</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Порода-ель</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763CA0" w:rsidRPr="006F249F"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31.0</w:t>
            </w:r>
          </w:p>
        </w:tc>
      </w:tr>
      <w:tr w:rsidR="00763CA0"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763CA0"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763CA0" w:rsidRPr="006F249F"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77.0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77.0</w:t>
            </w:r>
          </w:p>
        </w:tc>
      </w:tr>
      <w:tr w:rsidR="00763CA0"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3.2</w:t>
            </w: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Срок </w:t>
            </w:r>
            <w:r w:rsidRPr="006F249F">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лет</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763CA0"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763CA0" w:rsidRPr="006F249F" w:rsidTr="00E5460E">
        <w:trPr>
          <w:trHeight w:val="595"/>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Береза</w:t>
            </w:r>
          </w:p>
        </w:tc>
      </w:tr>
      <w:tr w:rsidR="00763CA0"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763CA0" w:rsidRPr="006F249F" w:rsidRDefault="00763CA0"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763CA0"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763CA0"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763CA0" w:rsidRPr="006F249F" w:rsidRDefault="00763CA0"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763CA0" w:rsidRPr="006F249F" w:rsidTr="00290FAD">
        <w:trPr>
          <w:trHeight w:val="98"/>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763CA0" w:rsidRPr="006F249F" w:rsidRDefault="00763CA0"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Порода-Осина</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8</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5</w:t>
            </w:r>
            <w:r w:rsidRPr="006F249F">
              <w:rPr>
                <w:rFonts w:ascii="Times New Roman" w:hAnsi="Times New Roman" w:cs="Times New Roman"/>
                <w:sz w:val="24"/>
                <w:szCs w:val="24"/>
                <w:lang w:val="en-US"/>
              </w:rPr>
              <w:t>.0</w:t>
            </w:r>
          </w:p>
        </w:tc>
        <w:tc>
          <w:tcPr>
            <w:tcW w:w="46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w:t>
            </w:r>
            <w:r w:rsidRPr="006F249F">
              <w:rPr>
                <w:rFonts w:ascii="Times New Roman" w:hAnsi="Times New Roman" w:cs="Times New Roman"/>
                <w:sz w:val="24"/>
                <w:szCs w:val="24"/>
                <w:lang w:val="en-US"/>
              </w:rPr>
              <w:t>.0</w:t>
            </w:r>
          </w:p>
        </w:tc>
      </w:tr>
      <w:tr w:rsidR="008B2AA4"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6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8</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r>
      <w:tr w:rsidR="008B2AA4"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Срок </w:t>
            </w:r>
            <w:r w:rsidRPr="006F249F">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8B2AA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85</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91</w:t>
            </w:r>
            <w:r w:rsidRPr="006F249F">
              <w:rPr>
                <w:rFonts w:ascii="Times New Roman" w:hAnsi="Times New Roman" w:cs="Times New Roman"/>
                <w:sz w:val="24"/>
                <w:szCs w:val="24"/>
                <w:lang w:val="en-US"/>
              </w:rPr>
              <w:t>.0</w:t>
            </w:r>
          </w:p>
        </w:tc>
      </w:tr>
      <w:tr w:rsidR="008B2AA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3.5</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3.8</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8</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w:t>
            </w:r>
            <w:r w:rsidRPr="006F249F">
              <w:rPr>
                <w:rFonts w:ascii="Times New Roman" w:hAnsi="Times New Roman" w:cs="Times New Roman"/>
                <w:sz w:val="24"/>
                <w:szCs w:val="24"/>
                <w:lang w:val="en-US"/>
              </w:rPr>
              <w:t>.0</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0.2</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4F1799"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Нурминское участковое лесничество</w:t>
            </w:r>
          </w:p>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Порода-Ель</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r>
      <w:tr w:rsidR="008B2AA4" w:rsidRPr="006F249F"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F1799"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8B2AA4" w:rsidRPr="006F249F" w:rsidTr="00290FAD">
        <w:trPr>
          <w:trHeight w:val="120"/>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bCs/>
                <w:sz w:val="24"/>
                <w:szCs w:val="24"/>
              </w:rPr>
              <w:t>Итого по хвойному хозяйству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r>
      <w:tr w:rsidR="008B2AA4"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nil"/>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nil"/>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nil"/>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nil"/>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D456A4"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AD1B9A" w:rsidP="00E5460E">
            <w:pPr>
              <w:jc w:val="center"/>
              <w:rPr>
                <w:rFonts w:ascii="Times New Roman" w:hAnsi="Times New Roman" w:cs="Times New Roman"/>
                <w:sz w:val="24"/>
                <w:szCs w:val="24"/>
              </w:rPr>
            </w:pPr>
            <w:r w:rsidRPr="006F249F">
              <w:rPr>
                <w:rFonts w:ascii="Times New Roman" w:hAnsi="Times New Roman" w:cs="Times New Roman"/>
                <w:sz w:val="24"/>
                <w:szCs w:val="24"/>
              </w:rPr>
              <w:t>т</w:t>
            </w:r>
            <w:r w:rsidR="004F1799" w:rsidRPr="006F249F">
              <w:rPr>
                <w:rFonts w:ascii="Times New Roman" w:hAnsi="Times New Roman" w:cs="Times New Roman"/>
                <w:sz w:val="24"/>
                <w:szCs w:val="24"/>
              </w:rPr>
              <w:t>ыс</w:t>
            </w:r>
            <w:r w:rsidR="00D456A4" w:rsidRPr="006F249F">
              <w:rPr>
                <w:rFonts w:ascii="Times New Roman" w:hAnsi="Times New Roman" w:cs="Times New Roman"/>
                <w:sz w:val="24"/>
                <w:szCs w:val="24"/>
              </w:rPr>
              <w:t>.</w:t>
            </w:r>
            <w:r w:rsidR="004F1799"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4F1799"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Твёрдолиственные</w:t>
            </w:r>
          </w:p>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Порода-Дуб</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w:t>
            </w:r>
            <w:r w:rsidRPr="006F249F">
              <w:rPr>
                <w:rFonts w:ascii="Times New Roman" w:hAnsi="Times New Roman" w:cs="Times New Roman"/>
                <w:sz w:val="24"/>
                <w:szCs w:val="24"/>
                <w:lang w:val="en-US"/>
              </w:rPr>
              <w:t>.0</w:t>
            </w:r>
          </w:p>
        </w:tc>
      </w:tr>
      <w:tr w:rsidR="008B2AA4" w:rsidRPr="006F249F"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4F1799"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твердолиственному  хозяйству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w:t>
            </w:r>
            <w:r w:rsidRPr="006F249F">
              <w:rPr>
                <w:rFonts w:ascii="Times New Roman" w:hAnsi="Times New Roman" w:cs="Times New Roman"/>
                <w:sz w:val="24"/>
                <w:szCs w:val="24"/>
                <w:lang w:val="en-US"/>
              </w:rPr>
              <w:t>.0</w:t>
            </w:r>
          </w:p>
        </w:tc>
      </w:tr>
      <w:tr w:rsidR="008B2AA4" w:rsidRPr="006F249F"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Порода-Липа</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Выявленный фонд по лесоводственным </w:t>
            </w:r>
            <w:r w:rsidRPr="006F249F">
              <w:rPr>
                <w:rFonts w:ascii="Times New Roman" w:hAnsi="Times New Roman" w:cs="Times New Roman"/>
                <w:sz w:val="24"/>
                <w:szCs w:val="24"/>
              </w:rPr>
              <w:lastRenderedPageBreak/>
              <w:t>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8B2AA4" w:rsidRPr="006F249F"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8B2AA4" w:rsidRPr="006F249F" w:rsidTr="00E5460E">
        <w:trPr>
          <w:trHeight w:val="285"/>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8B2AA4"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8B2AA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B2AA4" w:rsidRPr="006F249F" w:rsidRDefault="008B2AA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w:t>
            </w:r>
          </w:p>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требованиям</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19</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19</w:t>
            </w:r>
            <w:r w:rsidRPr="006F249F">
              <w:rPr>
                <w:rFonts w:ascii="Times New Roman" w:hAnsi="Times New Roman" w:cs="Times New Roman"/>
                <w:sz w:val="24"/>
                <w:szCs w:val="24"/>
                <w:lang w:val="en-US"/>
              </w:rPr>
              <w:t>.0</w:t>
            </w:r>
          </w:p>
        </w:tc>
      </w:tr>
      <w:tr w:rsidR="008B2AA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8B2AA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lang w:val="en-US"/>
              </w:rPr>
            </w:pPr>
          </w:p>
        </w:tc>
        <w:tc>
          <w:tcPr>
            <w:tcW w:w="420" w:type="pct"/>
            <w:gridSpan w:val="2"/>
            <w:tcBorders>
              <w:top w:val="nil"/>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B2AA4" w:rsidRPr="006F249F" w:rsidRDefault="008B2AA4" w:rsidP="00E5460E">
            <w:pPr>
              <w:jc w:val="center"/>
              <w:rPr>
                <w:rFonts w:ascii="Times New Roman" w:hAnsi="Times New Roman" w:cs="Times New Roman"/>
                <w:sz w:val="24"/>
                <w:szCs w:val="24"/>
                <w:lang w:val="en-US"/>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8B2AA4"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B2AA4" w:rsidRPr="006F249F" w:rsidRDefault="008B2AA4" w:rsidP="00E5460E">
            <w:pPr>
              <w:jc w:val="center"/>
              <w:rPr>
                <w:rFonts w:ascii="Times New Roman" w:hAnsi="Times New Roman" w:cs="Times New Roman"/>
                <w:sz w:val="24"/>
                <w:szCs w:val="24"/>
              </w:rPr>
            </w:pPr>
            <w:r w:rsidRPr="006F249F">
              <w:rPr>
                <w:rFonts w:ascii="Times New Roman" w:hAnsi="Times New Roman" w:cs="Times New Roman"/>
                <w:sz w:val="24"/>
                <w:szCs w:val="24"/>
              </w:rPr>
              <w:t>Сокольское участковое лесничество</w:t>
            </w:r>
          </w:p>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Порода-Сосна</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Выявленный </w:t>
            </w:r>
            <w:r w:rsidRPr="006F249F">
              <w:rPr>
                <w:rFonts w:ascii="Times New Roman" w:hAnsi="Times New Roman" w:cs="Times New Roman"/>
                <w:sz w:val="24"/>
                <w:szCs w:val="24"/>
              </w:rPr>
              <w:lastRenderedPageBreak/>
              <w:t>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га</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106</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18</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124</w:t>
            </w:r>
            <w:r w:rsidRPr="006F249F">
              <w:rPr>
                <w:rFonts w:ascii="Times New Roman" w:hAnsi="Times New Roman" w:cs="Times New Roman"/>
                <w:sz w:val="24"/>
                <w:szCs w:val="24"/>
                <w:lang w:val="en-US"/>
              </w:rPr>
              <w:t>.0</w:t>
            </w:r>
          </w:p>
        </w:tc>
      </w:tr>
      <w:tr w:rsidR="00FE2333" w:rsidRPr="006F249F"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w:t>
            </w:r>
            <w:r w:rsidRPr="006F249F">
              <w:rPr>
                <w:rFonts w:ascii="Times New Roman" w:hAnsi="Times New Roman" w:cs="Times New Roman"/>
                <w:sz w:val="24"/>
                <w:szCs w:val="24"/>
                <w:lang w:val="en-US"/>
              </w:rPr>
              <w:t>.0</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FE233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106</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18</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124</w:t>
            </w:r>
            <w:r w:rsidRPr="006F249F">
              <w:rPr>
                <w:rFonts w:ascii="Times New Roman" w:hAnsi="Times New Roman" w:cs="Times New Roman"/>
                <w:sz w:val="24"/>
                <w:szCs w:val="24"/>
                <w:lang w:val="en-US"/>
              </w:rPr>
              <w:t>.0</w:t>
            </w:r>
          </w:p>
        </w:tc>
      </w:tr>
      <w:tr w:rsidR="00FE2333"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w:t>
            </w:r>
            <w:r w:rsidRPr="006F249F">
              <w:rPr>
                <w:rFonts w:ascii="Times New Roman" w:hAnsi="Times New Roman" w:cs="Times New Roman"/>
                <w:sz w:val="24"/>
                <w:szCs w:val="24"/>
                <w:lang w:val="en-US"/>
              </w:rPr>
              <w:t>.0</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3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20"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11</w:t>
            </w:r>
            <w:r w:rsidRPr="006F249F">
              <w:rPr>
                <w:rFonts w:ascii="Times New Roman" w:hAnsi="Times New Roman" w:cs="Times New Roman"/>
                <w:sz w:val="24"/>
                <w:szCs w:val="24"/>
                <w:lang w:val="en-US"/>
              </w:rPr>
              <w:t>.0</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выбираемый </w:t>
            </w:r>
            <w:r w:rsidRPr="006F249F">
              <w:rPr>
                <w:rFonts w:ascii="Times New Roman" w:hAnsi="Times New Roman" w:cs="Times New Roman"/>
                <w:sz w:val="24"/>
                <w:szCs w:val="24"/>
              </w:rPr>
              <w:lastRenderedPageBreak/>
              <w:t>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3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20"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FE2333" w:rsidRPr="006F249F" w:rsidTr="00290FAD">
        <w:trPr>
          <w:trHeight w:val="89"/>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Порода-Береза</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r>
      <w:tr w:rsidR="00FE2333" w:rsidRPr="006F249F" w:rsidTr="00E5460E">
        <w:trPr>
          <w:trHeight w:val="58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FE233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Выявленный </w:t>
            </w:r>
            <w:r w:rsidRPr="006F249F">
              <w:rPr>
                <w:rFonts w:ascii="Times New Roman" w:hAnsi="Times New Roman" w:cs="Times New Roman"/>
                <w:sz w:val="24"/>
                <w:szCs w:val="24"/>
              </w:rPr>
              <w:lastRenderedPageBreak/>
              <w:t>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w:t>
            </w:r>
            <w:r w:rsidRPr="006F249F">
              <w:rPr>
                <w:rFonts w:ascii="Times New Roman" w:hAnsi="Times New Roman" w:cs="Times New Roman"/>
                <w:sz w:val="24"/>
                <w:szCs w:val="24"/>
                <w:lang w:val="en-US"/>
              </w:rPr>
              <w:t>.0</w:t>
            </w:r>
          </w:p>
        </w:tc>
      </w:tr>
      <w:tr w:rsidR="00FE2333"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FE2333"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106</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24</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130</w:t>
            </w:r>
            <w:r w:rsidRPr="006F249F">
              <w:rPr>
                <w:rFonts w:ascii="Times New Roman" w:hAnsi="Times New Roman" w:cs="Times New Roman"/>
                <w:sz w:val="24"/>
                <w:szCs w:val="24"/>
                <w:lang w:val="en-US"/>
              </w:rPr>
              <w:t>.0</w:t>
            </w:r>
          </w:p>
        </w:tc>
      </w:tr>
      <w:tr w:rsidR="00FE2333"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8.5</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11</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выбираемый </w:t>
            </w:r>
            <w:r w:rsidRPr="006F249F">
              <w:rPr>
                <w:rFonts w:ascii="Times New Roman" w:hAnsi="Times New Roman" w:cs="Times New Roman"/>
                <w:sz w:val="24"/>
                <w:szCs w:val="24"/>
              </w:rPr>
              <w:lastRenderedPageBreak/>
              <w:t>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9F2526" w:rsidRPr="006F249F" w:rsidTr="009F2526">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9F2526" w:rsidRPr="006F249F" w:rsidRDefault="009F2526" w:rsidP="00E5460E">
            <w:pPr>
              <w:jc w:val="center"/>
              <w:rPr>
                <w:rFonts w:ascii="Times New Roman" w:hAnsi="Times New Roman" w:cs="Times New Roman"/>
                <w:sz w:val="24"/>
                <w:szCs w:val="24"/>
              </w:rPr>
            </w:pPr>
            <w:r w:rsidRPr="006F249F">
              <w:rPr>
                <w:rFonts w:ascii="Times New Roman" w:hAnsi="Times New Roman" w:cs="Times New Roman"/>
                <w:sz w:val="24"/>
                <w:szCs w:val="24"/>
              </w:rPr>
              <w:t>Всего по защитным лесам</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317.0</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104.0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421.0</w:t>
            </w:r>
          </w:p>
        </w:tc>
      </w:tr>
      <w:tr w:rsidR="00FE2333" w:rsidRPr="006F249F"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14.0</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7.6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21.6</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FE2333" w:rsidP="00E5460E">
            <w:pPr>
              <w:spacing w:line="314" w:lineRule="exact"/>
              <w:jc w:val="center"/>
              <w:rPr>
                <w:rFonts w:ascii="Times New Roman" w:hAnsi="Times New Roman" w:cs="Times New Roman"/>
                <w:spacing w:val="-20"/>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31.0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10.0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41.0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1.2</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FE2333" w:rsidRPr="006F249F" w:rsidTr="00E5460E">
        <w:trPr>
          <w:trHeight w:val="55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Эксплуатационные леса</w:t>
            </w:r>
          </w:p>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Кляушское участковое лесничество</w:t>
            </w:r>
          </w:p>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Порода-Сосна</w:t>
            </w:r>
          </w:p>
        </w:tc>
      </w:tr>
      <w:tr w:rsidR="00FE2333"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1</w:t>
            </w:r>
          </w:p>
          <w:p w:rsidR="00FE2333" w:rsidRPr="006F249F" w:rsidRDefault="00FE2333"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41</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137.0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178.0</w:t>
            </w:r>
          </w:p>
        </w:tc>
      </w:tr>
      <w:tr w:rsidR="00FE2333"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1.8</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7.8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9.6</w:t>
            </w:r>
          </w:p>
        </w:tc>
      </w:tr>
      <w:tr w:rsidR="00FE2333"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FE2333"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FE2333" w:rsidRPr="006F249F" w:rsidRDefault="00FE2333"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FE2333" w:rsidRPr="006F249F" w:rsidRDefault="00FE2333"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13.0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4F1799"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Порода-Ель</w:t>
            </w: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F1799" w:rsidRPr="006F249F" w:rsidRDefault="004F1799"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107</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113.0</w:t>
            </w:r>
          </w:p>
        </w:tc>
      </w:tr>
      <w:tr w:rsidR="004F1799"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3.4</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3.7</w:t>
            </w:r>
          </w:p>
        </w:tc>
      </w:tr>
      <w:tr w:rsidR="004F1799"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Ежегодный размер </w:t>
            </w:r>
            <w:r w:rsidRPr="006F249F">
              <w:rPr>
                <w:rFonts w:ascii="Times New Roman" w:hAnsi="Times New Roman" w:cs="Times New Roman"/>
                <w:sz w:val="24"/>
                <w:szCs w:val="24"/>
              </w:rPr>
              <w:lastRenderedPageBreak/>
              <w:t>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10.0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10.0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4F1799"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4F1799"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F1799" w:rsidRPr="006F249F" w:rsidRDefault="004F1799"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148</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143</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291</w:t>
            </w:r>
            <w:r w:rsidRPr="006F249F">
              <w:rPr>
                <w:rFonts w:ascii="Times New Roman" w:hAnsi="Times New Roman" w:cs="Times New Roman"/>
                <w:sz w:val="24"/>
                <w:szCs w:val="24"/>
                <w:lang w:val="en-US"/>
              </w:rPr>
              <w:t>.0</w:t>
            </w:r>
          </w:p>
        </w:tc>
      </w:tr>
      <w:tr w:rsidR="004F1799"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5.2</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8.1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13.3</w:t>
            </w:r>
          </w:p>
        </w:tc>
      </w:tr>
      <w:tr w:rsidR="004F1799"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F1799" w:rsidRPr="006F249F" w:rsidRDefault="004F1799"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F1799" w:rsidRPr="006F249F" w:rsidRDefault="004F1799"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F1799" w:rsidRPr="006F249F" w:rsidRDefault="004F1799"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F1799" w:rsidRPr="006F249F" w:rsidRDefault="004F1799"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14</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23</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vMerge/>
            <w:tcBorders>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E635B4"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9F2526" w:rsidRPr="006F249F" w:rsidTr="009F2526">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9F2526" w:rsidRPr="006F249F" w:rsidRDefault="009F2526"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Твердолиственные</w:t>
            </w:r>
          </w:p>
          <w:p w:rsidR="009F2526" w:rsidRPr="006F249F" w:rsidRDefault="009F2526"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Порода-Дуб</w:t>
            </w: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635B4" w:rsidRPr="006F249F" w:rsidRDefault="00E635B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44</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47</w:t>
            </w:r>
            <w:r w:rsidRPr="006F249F">
              <w:rPr>
                <w:rFonts w:ascii="Times New Roman" w:hAnsi="Times New Roman" w:cs="Times New Roman"/>
                <w:sz w:val="24"/>
                <w:szCs w:val="24"/>
                <w:lang w:val="en-US"/>
              </w:rPr>
              <w:t>.0</w:t>
            </w:r>
          </w:p>
        </w:tc>
      </w:tr>
      <w:tr w:rsidR="00E635B4"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1.4</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5</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5</w:t>
            </w:r>
            <w:r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37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Порода-Береза</w:t>
            </w:r>
          </w:p>
        </w:tc>
      </w:tr>
      <w:tr w:rsidR="00E635B4"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E635B4" w:rsidRPr="006F249F" w:rsidRDefault="00E635B4"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60.0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109</w:t>
            </w:r>
          </w:p>
        </w:tc>
      </w:tr>
      <w:tr w:rsidR="00E635B4" w:rsidRPr="006F249F" w:rsidTr="00E5460E">
        <w:trPr>
          <w:trHeight w:val="60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2.1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2.2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4.3</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Ежегодный </w:t>
            </w:r>
            <w:r w:rsidRPr="006F249F">
              <w:rPr>
                <w:rFonts w:ascii="Times New Roman" w:hAnsi="Times New Roman" w:cs="Times New Roman"/>
                <w:sz w:val="24"/>
                <w:szCs w:val="24"/>
              </w:rPr>
              <w:lastRenderedPageBreak/>
              <w:t>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D79E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6.0</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D79E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11</w:t>
            </w:r>
            <w:r w:rsidR="00D35BBB" w:rsidRPr="006F249F">
              <w:rPr>
                <w:rFonts w:ascii="Times New Roman" w:hAnsi="Times New Roman" w:cs="Times New Roman"/>
                <w:sz w:val="24"/>
                <w:szCs w:val="24"/>
                <w:lang w:val="en-US"/>
              </w:rPr>
              <w:t>.0</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E635B4"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E635B4" w:rsidRPr="006F249F" w:rsidRDefault="00E635B4" w:rsidP="00E5460E">
            <w:pPr>
              <w:jc w:val="center"/>
              <w:rPr>
                <w:rFonts w:ascii="Times New Roman" w:hAnsi="Times New Roman" w:cs="Times New Roman"/>
                <w:sz w:val="24"/>
                <w:szCs w:val="24"/>
              </w:rPr>
            </w:pPr>
          </w:p>
        </w:tc>
      </w:tr>
      <w:tr w:rsidR="00E635B4"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E635B4" w:rsidRPr="006F249F" w:rsidRDefault="00E635B4"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Порода-Липа</w:t>
            </w:r>
          </w:p>
        </w:tc>
      </w:tr>
      <w:tr w:rsidR="005E0C01"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5E0C01" w:rsidRPr="006F249F"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6.0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6.0</w:t>
            </w:r>
          </w:p>
        </w:tc>
      </w:tr>
      <w:tr w:rsidR="005E0C01"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Порода-Осина</w:t>
            </w:r>
          </w:p>
        </w:tc>
      </w:tr>
      <w:tr w:rsidR="005E0C01"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5E0C01" w:rsidRPr="006F249F"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r>
      <w:tr w:rsidR="005E0C01" w:rsidRPr="006F249F"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AD1B9A">
            <w:pPr>
              <w:jc w:val="center"/>
              <w:rPr>
                <w:rFonts w:ascii="Times New Roman" w:hAnsi="Times New Roman" w:cs="Times New Roman"/>
                <w:sz w:val="24"/>
                <w:szCs w:val="24"/>
              </w:rPr>
            </w:pPr>
            <w:r w:rsidRPr="006F249F">
              <w:rPr>
                <w:rFonts w:ascii="Times New Roman" w:hAnsi="Times New Roman" w:cs="Times New Roman"/>
                <w:sz w:val="24"/>
                <w:szCs w:val="24"/>
              </w:rPr>
              <w:t>ты</w:t>
            </w:r>
            <w:r w:rsidR="00AD1B9A" w:rsidRPr="006F249F">
              <w:rPr>
                <w:rFonts w:ascii="Times New Roman" w:hAnsi="Times New Roman" w:cs="Times New Roman"/>
                <w:sz w:val="24"/>
                <w:szCs w:val="24"/>
              </w:rPr>
              <w:t>с.</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5E0C01"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5E0C01" w:rsidRPr="006F249F"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66</w:t>
            </w:r>
            <w:r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71</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137</w:t>
            </w:r>
            <w:r w:rsidRPr="006F249F">
              <w:rPr>
                <w:rFonts w:ascii="Times New Roman" w:hAnsi="Times New Roman" w:cs="Times New Roman"/>
                <w:sz w:val="24"/>
                <w:szCs w:val="24"/>
                <w:lang w:val="en-US"/>
              </w:rPr>
              <w:t>.0</w:t>
            </w:r>
          </w:p>
        </w:tc>
      </w:tr>
      <w:tr w:rsidR="005E0C01"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2.5</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5.5</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Ежегодный размер </w:t>
            </w:r>
            <w:r w:rsidRPr="006F249F">
              <w:rPr>
                <w:rFonts w:ascii="Times New Roman" w:hAnsi="Times New Roman" w:cs="Times New Roman"/>
                <w:sz w:val="24"/>
                <w:szCs w:val="24"/>
              </w:rPr>
              <w:lastRenderedPageBreak/>
              <w:t>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ED79E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6.0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7</w:t>
            </w:r>
            <w:r w:rsidRPr="006F249F">
              <w:rPr>
                <w:rFonts w:ascii="Times New Roman" w:hAnsi="Times New Roman" w:cs="Times New Roman"/>
                <w:sz w:val="24"/>
                <w:szCs w:val="24"/>
                <w:lang w:val="en-US"/>
              </w:rPr>
              <w:t>.0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13</w:t>
            </w:r>
            <w:r w:rsidRPr="006F249F">
              <w:rPr>
                <w:rFonts w:ascii="Times New Roman" w:hAnsi="Times New Roman" w:cs="Times New Roman"/>
                <w:sz w:val="24"/>
                <w:szCs w:val="24"/>
                <w:lang w:val="en-US"/>
              </w:rPr>
              <w:t>.0</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290FAD">
        <w:trPr>
          <w:trHeight w:val="534"/>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Кумазанское участковое лесничество</w:t>
            </w:r>
          </w:p>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Порода-Сосна</w:t>
            </w:r>
          </w:p>
        </w:tc>
      </w:tr>
      <w:tr w:rsidR="005E0C01"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5E0C01" w:rsidRPr="006F249F" w:rsidRDefault="005E0C01"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p w:rsidR="005E0C01" w:rsidRPr="006F249F"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351.0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192.0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543.0</w:t>
            </w:r>
          </w:p>
        </w:tc>
      </w:tr>
      <w:tr w:rsidR="005E0C01"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13,8</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13.6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27.4</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35.0</w:t>
            </w: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49.0</w:t>
            </w:r>
          </w:p>
        </w:tc>
      </w:tr>
      <w:tr w:rsidR="005E0C01"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5E0C01" w:rsidRPr="006F249F" w:rsidRDefault="005E0C01"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5E0C01" w:rsidRPr="006F249F" w:rsidRDefault="005E0C01"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2.3</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1.0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1.9</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1.3</w:t>
            </w:r>
          </w:p>
        </w:tc>
      </w:tr>
      <w:tr w:rsidR="008977F6"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Порода-Ель</w:t>
            </w:r>
          </w:p>
        </w:tc>
      </w:tr>
      <w:tr w:rsidR="008977F6"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977F6" w:rsidRPr="006F249F" w:rsidRDefault="008977F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179</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187.0</w:t>
            </w:r>
          </w:p>
        </w:tc>
      </w:tr>
      <w:tr w:rsidR="008977F6" w:rsidRPr="006F249F" w:rsidTr="00E5460E">
        <w:trPr>
          <w:trHeight w:val="51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6.2</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6.6</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18.0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18.0</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8977F6" w:rsidRPr="006F249F" w:rsidTr="00E5460E">
        <w:trPr>
          <w:trHeight w:val="37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AD1B9A">
            <w:pPr>
              <w:jc w:val="center"/>
              <w:rPr>
                <w:rFonts w:ascii="Times New Roman" w:hAnsi="Times New Roman" w:cs="Times New Roman"/>
                <w:sz w:val="24"/>
                <w:szCs w:val="24"/>
              </w:rPr>
            </w:pPr>
            <w:r w:rsidRPr="006F249F">
              <w:rPr>
                <w:rFonts w:ascii="Times New Roman" w:hAnsi="Times New Roman" w:cs="Times New Roman"/>
                <w:sz w:val="24"/>
                <w:szCs w:val="24"/>
              </w:rPr>
              <w:t>ты</w:t>
            </w:r>
            <w:r w:rsidR="00AD1B9A" w:rsidRPr="006F249F">
              <w:rPr>
                <w:rFonts w:ascii="Times New Roman" w:hAnsi="Times New Roman" w:cs="Times New Roman"/>
                <w:sz w:val="24"/>
                <w:szCs w:val="24"/>
              </w:rPr>
              <w:t>с.</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8977F6" w:rsidRPr="006F249F" w:rsidTr="00290FAD">
        <w:trPr>
          <w:trHeight w:val="12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8977F6"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977F6" w:rsidRPr="006F249F" w:rsidRDefault="008977F6"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530.0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200.0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730.0</w:t>
            </w:r>
          </w:p>
        </w:tc>
      </w:tr>
      <w:tr w:rsidR="008977F6"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20.0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34.0</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53.0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67.0</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AD1B9A">
            <w:pPr>
              <w:jc w:val="center"/>
              <w:rPr>
                <w:rFonts w:ascii="Times New Roman" w:hAnsi="Times New Roman" w:cs="Times New Roman"/>
                <w:sz w:val="24"/>
                <w:szCs w:val="24"/>
              </w:rPr>
            </w:pPr>
            <w:r w:rsidRPr="006F249F">
              <w:rPr>
                <w:rFonts w:ascii="Times New Roman" w:hAnsi="Times New Roman" w:cs="Times New Roman"/>
                <w:sz w:val="24"/>
                <w:szCs w:val="24"/>
              </w:rPr>
              <w:t>ты</w:t>
            </w:r>
            <w:r w:rsidR="00AD1B9A" w:rsidRPr="006F249F">
              <w:rPr>
                <w:rFonts w:ascii="Times New Roman" w:hAnsi="Times New Roman" w:cs="Times New Roman"/>
                <w:sz w:val="24"/>
                <w:szCs w:val="24"/>
              </w:rPr>
              <w:t>с.</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2.4</w:t>
            </w:r>
          </w:p>
        </w:tc>
      </w:tr>
      <w:tr w:rsidR="008977F6"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1.6</w:t>
            </w:r>
          </w:p>
        </w:tc>
      </w:tr>
      <w:tr w:rsidR="008977F6"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p w:rsidR="008977F6" w:rsidRPr="006F249F" w:rsidRDefault="008977F6" w:rsidP="00E5460E">
            <w:pPr>
              <w:jc w:val="center"/>
              <w:rPr>
                <w:rFonts w:ascii="Times New Roman" w:hAnsi="Times New Roman" w:cs="Times New Roman"/>
                <w:sz w:val="24"/>
                <w:szCs w:val="24"/>
              </w:rPr>
            </w:pPr>
            <w:r w:rsidRPr="006F249F">
              <w:rPr>
                <w:rFonts w:ascii="Times New Roman" w:hAnsi="Times New Roman" w:cs="Times New Roman"/>
                <w:sz w:val="24"/>
                <w:szCs w:val="24"/>
              </w:rPr>
              <w:t>Дуб</w:t>
            </w:r>
          </w:p>
        </w:tc>
      </w:tr>
      <w:tr w:rsidR="006A7818"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6A7818" w:rsidRPr="006F249F"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44.0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99.0</w:t>
            </w:r>
          </w:p>
        </w:tc>
      </w:tr>
      <w:tr w:rsidR="006A7818"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4.4</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Порода-Клен</w:t>
            </w:r>
          </w:p>
        </w:tc>
      </w:tr>
      <w:tr w:rsidR="006A7818"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6A7818" w:rsidRPr="006F249F"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8.0</w:t>
            </w:r>
          </w:p>
        </w:tc>
      </w:tr>
      <w:tr w:rsidR="006A7818"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r>
      <w:tr w:rsidR="006A7818"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твердолиственному хозяйству</w:t>
            </w:r>
          </w:p>
        </w:tc>
      </w:tr>
      <w:tr w:rsidR="006A7818"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6A7818" w:rsidRPr="006F249F"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52.0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107.0</w:t>
            </w:r>
          </w:p>
        </w:tc>
      </w:tr>
      <w:tr w:rsidR="006A7818"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1.6</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4.6</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9.0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AD1B9A"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Береза</w:t>
            </w:r>
          </w:p>
        </w:tc>
      </w:tr>
      <w:tr w:rsidR="006A7818"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6A7818" w:rsidRPr="006F249F"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91.0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221.0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312.0</w:t>
            </w:r>
          </w:p>
        </w:tc>
      </w:tr>
      <w:tr w:rsidR="006A7818"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4.2</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11.6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15,8</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rPr>
              <w:t>9</w:t>
            </w:r>
            <w:r w:rsidR="008763C4" w:rsidRPr="006F249F">
              <w:rPr>
                <w:rFonts w:ascii="Times New Roman" w:hAnsi="Times New Roman" w:cs="Times New Roman"/>
                <w:sz w:val="24"/>
                <w:szCs w:val="24"/>
                <w:lang w:val="en-US"/>
              </w:rPr>
              <w:t>.0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31.0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0A62"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1.6</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0A62"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0.2</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9A0A62"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9F2526" w:rsidRPr="006F249F" w:rsidTr="009F2526">
        <w:trPr>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9F2526" w:rsidRPr="006F249F" w:rsidRDefault="009F2526"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Порода-Осина</w:t>
            </w:r>
          </w:p>
        </w:tc>
      </w:tr>
      <w:tr w:rsidR="006A7818" w:rsidRPr="006F249F" w:rsidTr="00E5460E">
        <w:trPr>
          <w:trHeight w:val="315"/>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651" w:type="pct"/>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30.0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157.0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187.0</w:t>
            </w:r>
          </w:p>
        </w:tc>
      </w:tr>
      <w:tr w:rsidR="006A7818" w:rsidRPr="006F249F" w:rsidTr="00E5460E">
        <w:trPr>
          <w:trHeight w:val="600"/>
          <w:jc w:val="center"/>
        </w:trPr>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0B4C07" w:rsidP="00E5460E">
            <w:pPr>
              <w:jc w:val="center"/>
              <w:rPr>
                <w:rFonts w:ascii="Times New Roman" w:hAnsi="Times New Roman" w:cs="Times New Roman"/>
                <w:sz w:val="24"/>
                <w:szCs w:val="24"/>
              </w:rPr>
            </w:pPr>
            <w:r w:rsidRPr="006F249F">
              <w:rPr>
                <w:rFonts w:ascii="Times New Roman" w:hAnsi="Times New Roman" w:cs="Times New Roman"/>
                <w:sz w:val="24"/>
                <w:szCs w:val="24"/>
              </w:rPr>
              <w:t>т</w:t>
            </w:r>
            <w:r w:rsidR="006A7818" w:rsidRPr="006F249F">
              <w:rPr>
                <w:rFonts w:ascii="Times New Roman" w:hAnsi="Times New Roman" w:cs="Times New Roman"/>
                <w:sz w:val="24"/>
                <w:szCs w:val="24"/>
              </w:rPr>
              <w:t>ыс</w:t>
            </w:r>
            <w:r w:rsidR="009A0A62" w:rsidRPr="006F249F">
              <w:rPr>
                <w:rFonts w:ascii="Times New Roman" w:hAnsi="Times New Roman" w:cs="Times New Roman"/>
                <w:sz w:val="24"/>
                <w:szCs w:val="24"/>
              </w:rPr>
              <w:t>.</w:t>
            </w:r>
            <w:r w:rsidR="006A7818"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7.0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8.1</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19.0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0.9</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6A7818"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6A7818"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6A7818" w:rsidRPr="006F249F" w:rsidRDefault="006A7818"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121.0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378.0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499.0</w:t>
            </w:r>
          </w:p>
        </w:tc>
      </w:tr>
      <w:tr w:rsidR="006A7818"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18.6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23.9</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 xml:space="preserve">Срок </w:t>
            </w:r>
            <w:r w:rsidRPr="006F249F">
              <w:rPr>
                <w:rFonts w:ascii="Times New Roman" w:hAnsi="Times New Roman" w:cs="Times New Roman"/>
                <w:sz w:val="24"/>
                <w:szCs w:val="24"/>
              </w:rPr>
              <w:lastRenderedPageBreak/>
              <w:t>повторяемости</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лет</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3</w:t>
            </w: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12.0</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38.0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50.0</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2.5</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1.4</w:t>
            </w:r>
          </w:p>
        </w:tc>
      </w:tr>
      <w:tr w:rsidR="006A7818"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6A7818" w:rsidRPr="006F249F" w:rsidRDefault="006A7818"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6A7818" w:rsidRPr="006F249F" w:rsidRDefault="006A7818"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6A7818"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6A7818"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4A0E6D"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A0E6D" w:rsidRPr="006F249F"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703.0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633.0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1336.0</w:t>
            </w:r>
          </w:p>
        </w:tc>
      </w:tr>
      <w:tr w:rsidR="004A0E6D" w:rsidRPr="006F249F"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26.9</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35.6</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62.5</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70.0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56.0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126.0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2.6</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3.2</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5.8</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w:t>
            </w:r>
            <w:r w:rsidRPr="006F249F">
              <w:rPr>
                <w:rFonts w:ascii="Times New Roman" w:hAnsi="Times New Roman" w:cs="Times New Roman"/>
                <w:sz w:val="24"/>
                <w:szCs w:val="24"/>
              </w:rPr>
              <w:lastRenderedPageBreak/>
              <w:t>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1.9</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2.1</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4.0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2.4</w:t>
            </w:r>
          </w:p>
        </w:tc>
      </w:tr>
      <w:tr w:rsidR="004A0E6D" w:rsidRPr="006F249F" w:rsidTr="00290FAD">
        <w:trPr>
          <w:trHeight w:val="641"/>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Нурминское  участковое лесничество</w:t>
            </w:r>
          </w:p>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Порода-Ель</w:t>
            </w:r>
          </w:p>
        </w:tc>
      </w:tr>
      <w:tr w:rsidR="004A0E6D"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A0E6D" w:rsidRPr="006F249F"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216.0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216.0</w:t>
            </w:r>
          </w:p>
        </w:tc>
      </w:tr>
      <w:tr w:rsidR="004A0E6D" w:rsidRPr="006F249F" w:rsidTr="00E5460E">
        <w:trPr>
          <w:trHeight w:val="227"/>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5.7</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5.7</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4A0E6D" w:rsidRPr="006F249F" w:rsidTr="00E5460E">
        <w:trPr>
          <w:trHeight w:val="55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хвойному хозяйству</w:t>
            </w:r>
          </w:p>
        </w:tc>
      </w:tr>
      <w:tr w:rsidR="004A0E6D"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A0E6D" w:rsidRPr="006F249F"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 xml:space="preserve">Выявленный </w:t>
            </w:r>
            <w:r w:rsidRPr="006F249F">
              <w:rPr>
                <w:rFonts w:ascii="Times New Roman" w:hAnsi="Times New Roman" w:cs="Times New Roman"/>
                <w:sz w:val="24"/>
                <w:szCs w:val="24"/>
              </w:rPr>
              <w:lastRenderedPageBreak/>
              <w:t>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216.0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216.0</w:t>
            </w:r>
          </w:p>
        </w:tc>
      </w:tr>
      <w:tr w:rsidR="004A0E6D"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5.7</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5.7</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2</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spacing w:line="314" w:lineRule="exact"/>
              <w:jc w:val="center"/>
              <w:rPr>
                <w:rFonts w:ascii="Times New Roman" w:hAnsi="Times New Roman" w:cs="Times New Roman"/>
                <w:spacing w:val="-20"/>
                <w:sz w:val="24"/>
                <w:szCs w:val="24"/>
                <w:lang w:val="en-US"/>
              </w:rPr>
            </w:pPr>
            <w:r w:rsidRPr="006F249F">
              <w:rPr>
                <w:rFonts w:ascii="Times New Roman" w:hAnsi="Times New Roman" w:cs="Times New Roman"/>
                <w:spacing w:val="-20"/>
                <w:sz w:val="24"/>
                <w:szCs w:val="24"/>
                <w:lang w:val="en-US"/>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spacing w:line="314" w:lineRule="exact"/>
              <w:jc w:val="center"/>
              <w:rPr>
                <w:rFonts w:ascii="Times New Roman" w:hAnsi="Times New Roman" w:cs="Times New Roman"/>
                <w:spacing w:val="-20"/>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4A0E6D"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Дуб</w:t>
            </w:r>
          </w:p>
        </w:tc>
      </w:tr>
      <w:tr w:rsidR="004A0E6D"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A0E6D" w:rsidRPr="006F249F"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341.0</w:t>
            </w:r>
          </w:p>
        </w:tc>
      </w:tr>
      <w:tr w:rsidR="004A0E6D" w:rsidRPr="006F249F" w:rsidTr="00E5460E">
        <w:trPr>
          <w:trHeight w:val="54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9.0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9.0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4A0E6D"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твердолиственному хозяйству</w:t>
            </w:r>
          </w:p>
        </w:tc>
      </w:tr>
      <w:tr w:rsidR="004A0E6D"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4A0E6D" w:rsidRPr="006F249F" w:rsidRDefault="004A0E6D"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341.0</w:t>
            </w:r>
          </w:p>
        </w:tc>
      </w:tr>
      <w:tr w:rsidR="004A0E6D" w:rsidRPr="006F249F" w:rsidTr="00E5460E">
        <w:trPr>
          <w:trHeight w:val="570"/>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9.0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9.0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lang w:val="en-US"/>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34.0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4A0E6D"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4A0E6D" w:rsidRPr="006F249F" w:rsidRDefault="004A0E6D"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4A0E6D" w:rsidRPr="006F249F" w:rsidRDefault="004A0E6D"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r>
      <w:tr w:rsidR="008639FB"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Порода-Береза</w:t>
            </w:r>
          </w:p>
        </w:tc>
      </w:tr>
      <w:tr w:rsidR="008639FB"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lastRenderedPageBreak/>
              <w:t>1</w:t>
            </w:r>
          </w:p>
          <w:p w:rsidR="008639FB" w:rsidRPr="006F249F"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65.0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214.0</w:t>
            </w:r>
          </w:p>
        </w:tc>
      </w:tr>
      <w:tr w:rsidR="008639FB" w:rsidRPr="006F249F" w:rsidTr="00E5460E">
        <w:trPr>
          <w:trHeight w:val="49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2.9</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8.2</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7.0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8639FB" w:rsidRPr="006F249F" w:rsidTr="00E5460E">
        <w:trPr>
          <w:trHeight w:val="92"/>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мягколиственному хозяйству</w:t>
            </w:r>
          </w:p>
        </w:tc>
      </w:tr>
      <w:tr w:rsidR="008639FB"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639FB" w:rsidRPr="006F249F"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65.0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214.0</w:t>
            </w:r>
          </w:p>
        </w:tc>
      </w:tr>
      <w:tr w:rsidR="008639FB" w:rsidRPr="006F249F" w:rsidTr="00E5460E">
        <w:trPr>
          <w:trHeight w:val="52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2.9</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8.2</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7.0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22.0</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0.8</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0.6</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r>
      <w:tr w:rsidR="008639FB" w:rsidRPr="006F249F" w:rsidTr="00E5460E">
        <w:trPr>
          <w:trHeight w:val="227"/>
          <w:jc w:val="center"/>
        </w:trPr>
        <w:tc>
          <w:tcPr>
            <w:tcW w:w="5000" w:type="pct"/>
            <w:gridSpan w:val="12"/>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Итого по участковому лесничеству</w:t>
            </w:r>
          </w:p>
        </w:tc>
      </w:tr>
      <w:tr w:rsidR="008639FB" w:rsidRPr="006F249F" w:rsidTr="00E5460E">
        <w:trPr>
          <w:trHeight w:val="227"/>
          <w:jc w:val="center"/>
        </w:trPr>
        <w:tc>
          <w:tcPr>
            <w:tcW w:w="221" w:type="pct"/>
            <w:vMerge w:val="restart"/>
            <w:tcBorders>
              <w:top w:val="nil"/>
              <w:left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w:t>
            </w:r>
          </w:p>
          <w:p w:rsidR="008639FB" w:rsidRPr="006F249F" w:rsidRDefault="008639FB" w:rsidP="00E5460E">
            <w:pPr>
              <w:jc w:val="center"/>
              <w:rPr>
                <w:rFonts w:ascii="Times New Roman" w:hAnsi="Times New Roman" w:cs="Times New Roman"/>
                <w:sz w:val="24"/>
                <w:szCs w:val="24"/>
              </w:rPr>
            </w:pPr>
          </w:p>
        </w:tc>
        <w:tc>
          <w:tcPr>
            <w:tcW w:w="651" w:type="pct"/>
            <w:vMerge w:val="restart"/>
            <w:tcBorders>
              <w:top w:val="nil"/>
              <w:left w:val="nil"/>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Выявленный фонд по лесоводственным требованиям</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622.0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149.0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771.0</w:t>
            </w:r>
          </w:p>
        </w:tc>
      </w:tr>
      <w:tr w:rsidR="008639FB" w:rsidRPr="006F249F" w:rsidTr="00E5460E">
        <w:trPr>
          <w:trHeight w:val="555"/>
          <w:jc w:val="center"/>
        </w:trPr>
        <w:tc>
          <w:tcPr>
            <w:tcW w:w="221" w:type="pct"/>
            <w:vMerge/>
            <w:tcBorders>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vMerge/>
            <w:tcBorders>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17.6</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5.3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22.9</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Срок повторяемости</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лет</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Ежегодный размер пользования</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spacing w:line="314" w:lineRule="exact"/>
              <w:jc w:val="center"/>
              <w:rPr>
                <w:rFonts w:ascii="Times New Roman" w:hAnsi="Times New Roman" w:cs="Times New Roman"/>
                <w:spacing w:val="-20"/>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spacing w:line="314" w:lineRule="exact"/>
              <w:jc w:val="center"/>
              <w:rPr>
                <w:rFonts w:ascii="Times New Roman" w:hAnsi="Times New Roman" w:cs="Times New Roman"/>
                <w:spacing w:val="-20"/>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га</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63.0</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15.0</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78.0</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выбираемый запас</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корневой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0.5</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2.4</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0.4</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1.6</w:t>
            </w:r>
          </w:p>
        </w:tc>
      </w:tr>
      <w:tr w:rsidR="008639FB" w:rsidRPr="006F249F" w:rsidTr="00E5460E">
        <w:trPr>
          <w:trHeight w:val="227"/>
          <w:jc w:val="center"/>
        </w:trPr>
        <w:tc>
          <w:tcPr>
            <w:tcW w:w="221" w:type="pct"/>
            <w:tcBorders>
              <w:top w:val="nil"/>
              <w:left w:val="single" w:sz="4" w:space="0" w:color="auto"/>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651"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45"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тыс</w:t>
            </w:r>
            <w:r w:rsidR="000B4C07" w:rsidRPr="006F249F">
              <w:rPr>
                <w:rFonts w:ascii="Times New Roman" w:hAnsi="Times New Roman" w:cs="Times New Roman"/>
                <w:sz w:val="24"/>
                <w:szCs w:val="24"/>
              </w:rPr>
              <w:t>.</w:t>
            </w:r>
            <w:r w:rsidRPr="006F249F">
              <w:rPr>
                <w:rFonts w:ascii="Times New Roman" w:hAnsi="Times New Roman" w:cs="Times New Roman"/>
                <w:sz w:val="24"/>
                <w:szCs w:val="24"/>
              </w:rPr>
              <w:t xml:space="preserve"> куб.м.</w:t>
            </w:r>
          </w:p>
        </w:tc>
        <w:tc>
          <w:tcPr>
            <w:tcW w:w="546" w:type="pct"/>
            <w:gridSpan w:val="2"/>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409" w:type="pct"/>
            <w:tcBorders>
              <w:top w:val="nil"/>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460" w:type="pct"/>
            <w:gridSpan w:val="2"/>
            <w:tcBorders>
              <w:top w:val="single" w:sz="4" w:space="0" w:color="auto"/>
              <w:left w:val="nil"/>
              <w:bottom w:val="single" w:sz="4" w:space="0" w:color="auto"/>
              <w:right w:val="single" w:sz="4" w:space="0" w:color="auto"/>
            </w:tcBorders>
            <w:shd w:val="clear" w:color="auto" w:fill="auto"/>
            <w:vAlign w:val="center"/>
          </w:tcPr>
          <w:p w:rsidR="008639FB" w:rsidRPr="006F249F" w:rsidRDefault="008639FB" w:rsidP="00E5460E">
            <w:pPr>
              <w:jc w:val="center"/>
              <w:rPr>
                <w:rFonts w:ascii="Times New Roman" w:hAnsi="Times New Roman" w:cs="Times New Roman"/>
                <w:sz w:val="24"/>
                <w:szCs w:val="24"/>
              </w:rPr>
            </w:pPr>
          </w:p>
        </w:tc>
        <w:tc>
          <w:tcPr>
            <w:tcW w:w="707"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614"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495" w:type="pct"/>
            <w:tcBorders>
              <w:top w:val="single" w:sz="4" w:space="0" w:color="auto"/>
              <w:left w:val="nil"/>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p>
        </w:tc>
        <w:tc>
          <w:tcPr>
            <w:tcW w:w="552" w:type="pct"/>
            <w:tcBorders>
              <w:top w:val="single" w:sz="4" w:space="0" w:color="auto"/>
              <w:left w:val="single" w:sz="4" w:space="0" w:color="auto"/>
              <w:bottom w:val="single" w:sz="4" w:space="0" w:color="auto"/>
              <w:right w:val="single" w:sz="4" w:space="0" w:color="auto"/>
            </w:tcBorders>
            <w:vAlign w:val="center"/>
          </w:tcPr>
          <w:p w:rsidR="008639FB" w:rsidRPr="006F249F" w:rsidRDefault="008639FB" w:rsidP="00E5460E">
            <w:pPr>
              <w:jc w:val="center"/>
              <w:rPr>
                <w:rFonts w:ascii="Times New Roman" w:hAnsi="Times New Roman" w:cs="Times New Roman"/>
                <w:sz w:val="24"/>
                <w:szCs w:val="24"/>
              </w:rPr>
            </w:pPr>
            <w:r w:rsidRPr="006F249F">
              <w:rPr>
                <w:rFonts w:ascii="Times New Roman" w:hAnsi="Times New Roman" w:cs="Times New Roman"/>
                <w:sz w:val="24"/>
                <w:szCs w:val="24"/>
              </w:rPr>
              <w:t>1.0</w:t>
            </w:r>
          </w:p>
        </w:tc>
      </w:tr>
    </w:tbl>
    <w:p w:rsidR="004A0E6D" w:rsidRPr="006F249F" w:rsidRDefault="004A0E6D" w:rsidP="00EA5DB6">
      <w:pPr>
        <w:jc w:val="both"/>
        <w:rPr>
          <w:rFonts w:ascii="Times New Roman" w:hAnsi="Times New Roman" w:cs="Times New Roman"/>
          <w:sz w:val="28"/>
          <w:szCs w:val="28"/>
        </w:rPr>
        <w:sectPr w:rsidR="004A0E6D" w:rsidRPr="006F249F" w:rsidSect="00EA5DB6">
          <w:pgSz w:w="16838" w:h="11906" w:orient="landscape" w:code="9"/>
          <w:pgMar w:top="567" w:right="1134" w:bottom="1418" w:left="1134" w:header="510" w:footer="709" w:gutter="0"/>
          <w:cols w:space="708"/>
          <w:titlePg/>
          <w:docGrid w:linePitch="360"/>
        </w:sectPr>
      </w:pPr>
    </w:p>
    <w:p w:rsidR="007368E6" w:rsidRPr="006F249F" w:rsidRDefault="007368E6" w:rsidP="00305574">
      <w:pPr>
        <w:ind w:firstLine="567"/>
        <w:jc w:val="both"/>
        <w:rPr>
          <w:rFonts w:ascii="Times New Roman" w:hAnsi="Times New Roman" w:cs="Times New Roman"/>
          <w:sz w:val="28"/>
          <w:szCs w:val="28"/>
        </w:rPr>
      </w:pPr>
      <w:r w:rsidRPr="006F249F">
        <w:rPr>
          <w:rFonts w:ascii="Times New Roman" w:hAnsi="Times New Roman" w:cs="Times New Roman"/>
          <w:sz w:val="28"/>
          <w:szCs w:val="28"/>
        </w:rPr>
        <w:lastRenderedPageBreak/>
        <w:t xml:space="preserve">Рубки ухода осуществляются в соответствии с приказом МПР России от 22.11.2017 № 626 «Об утверждении Правил ухода за лесами». </w:t>
      </w:r>
    </w:p>
    <w:p w:rsidR="00175703" w:rsidRDefault="00CF22B9" w:rsidP="008F2483">
      <w:pPr>
        <w:ind w:firstLine="567"/>
        <w:jc w:val="both"/>
        <w:rPr>
          <w:rFonts w:ascii="Times New Roman" w:hAnsi="Times New Roman" w:cs="Times New Roman"/>
          <w:sz w:val="28"/>
          <w:szCs w:val="28"/>
        </w:rPr>
      </w:pPr>
      <w:r w:rsidRPr="006F249F">
        <w:rPr>
          <w:rFonts w:ascii="Times New Roman" w:hAnsi="Times New Roman" w:cs="Times New Roman"/>
          <w:sz w:val="28"/>
          <w:szCs w:val="28"/>
        </w:rPr>
        <w:t>Возрастные периоды проведения рубок ухода за лесом в соответствии с при</w:t>
      </w:r>
      <w:r w:rsidR="008F2483">
        <w:rPr>
          <w:rFonts w:ascii="Times New Roman" w:hAnsi="Times New Roman" w:cs="Times New Roman"/>
          <w:sz w:val="28"/>
          <w:szCs w:val="28"/>
        </w:rPr>
        <w:t>казом, приведены в таблице 8.1.</w:t>
      </w:r>
    </w:p>
    <w:p w:rsidR="008F2483" w:rsidRPr="006F249F" w:rsidRDefault="008F2483" w:rsidP="008F2483">
      <w:pPr>
        <w:ind w:firstLine="567"/>
        <w:jc w:val="both"/>
        <w:rPr>
          <w:rFonts w:ascii="Times New Roman" w:hAnsi="Times New Roman" w:cs="Times New Roman"/>
          <w:sz w:val="28"/>
          <w:szCs w:val="28"/>
        </w:rPr>
      </w:pPr>
    </w:p>
    <w:p w:rsidR="00C54A10" w:rsidRPr="006F249F" w:rsidRDefault="00F8203A" w:rsidP="00C2051E">
      <w:pPr>
        <w:keepNext/>
        <w:jc w:val="right"/>
        <w:rPr>
          <w:rFonts w:ascii="Times New Roman" w:hAnsi="Times New Roman" w:cs="Times New Roman"/>
          <w:sz w:val="28"/>
          <w:szCs w:val="28"/>
        </w:rPr>
      </w:pPr>
      <w:r w:rsidRPr="006F249F">
        <w:rPr>
          <w:rFonts w:ascii="Times New Roman" w:hAnsi="Times New Roman" w:cs="Times New Roman"/>
          <w:sz w:val="28"/>
          <w:szCs w:val="28"/>
        </w:rPr>
        <w:t xml:space="preserve">Таблица </w:t>
      </w:r>
      <w:r w:rsidR="006769DD" w:rsidRPr="006F249F">
        <w:rPr>
          <w:rFonts w:ascii="Times New Roman" w:hAnsi="Times New Roman" w:cs="Times New Roman"/>
          <w:sz w:val="28"/>
          <w:szCs w:val="28"/>
        </w:rPr>
        <w:t>8.1</w:t>
      </w:r>
    </w:p>
    <w:p w:rsidR="00C54A10" w:rsidRPr="006F249F" w:rsidRDefault="00C54A10" w:rsidP="00C2051E">
      <w:pPr>
        <w:keepNext/>
        <w:rPr>
          <w:rFonts w:ascii="Times New Roman" w:hAnsi="Times New Roman" w:cs="Times New Roman"/>
          <w:sz w:val="28"/>
          <w:szCs w:val="28"/>
        </w:rPr>
      </w:pPr>
    </w:p>
    <w:p w:rsidR="00F8203A" w:rsidRPr="006F249F" w:rsidRDefault="00F8203A" w:rsidP="00C2051E">
      <w:pPr>
        <w:keepNext/>
        <w:jc w:val="center"/>
        <w:rPr>
          <w:rFonts w:ascii="Times New Roman" w:hAnsi="Times New Roman" w:cs="Times New Roman"/>
          <w:sz w:val="28"/>
          <w:szCs w:val="28"/>
        </w:rPr>
      </w:pPr>
      <w:r w:rsidRPr="006F249F">
        <w:rPr>
          <w:rFonts w:ascii="Times New Roman" w:hAnsi="Times New Roman" w:cs="Times New Roman"/>
          <w:sz w:val="28"/>
          <w:szCs w:val="28"/>
        </w:rPr>
        <w:t>Возрастные периоды проведения рубок ухода за лесом</w:t>
      </w:r>
    </w:p>
    <w:p w:rsidR="00081ED4" w:rsidRPr="006F249F" w:rsidRDefault="00081ED4" w:rsidP="00C2051E">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F8203A" w:rsidRPr="006F249F" w:rsidTr="00C919F5">
        <w:trPr>
          <w:cantSplit/>
          <w:trHeight w:val="220"/>
          <w:tblHeader/>
        </w:trPr>
        <w:tc>
          <w:tcPr>
            <w:tcW w:w="892" w:type="pct"/>
            <w:vMerge w:val="restart"/>
            <w:tcBorders>
              <w:bottom w:val="nil"/>
            </w:tcBorders>
            <w:vAlign w:val="center"/>
          </w:tcPr>
          <w:p w:rsidR="00F8203A" w:rsidRPr="006F249F" w:rsidRDefault="00F8203A"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Виды рубок</w:t>
            </w:r>
          </w:p>
          <w:p w:rsidR="00F8203A" w:rsidRPr="006F249F" w:rsidRDefault="00175703"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у</w:t>
            </w:r>
            <w:r w:rsidR="00F8203A" w:rsidRPr="006F249F">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F8203A" w:rsidRPr="006F249F" w:rsidRDefault="00F8203A"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Возраст лесных насаждений, лет</w:t>
            </w:r>
          </w:p>
        </w:tc>
      </w:tr>
      <w:tr w:rsidR="00F8203A" w:rsidRPr="006F249F" w:rsidTr="00C919F5">
        <w:trPr>
          <w:trHeight w:val="820"/>
          <w:tblHeader/>
        </w:trPr>
        <w:tc>
          <w:tcPr>
            <w:tcW w:w="892" w:type="pct"/>
            <w:vMerge/>
            <w:vAlign w:val="center"/>
          </w:tcPr>
          <w:p w:rsidR="00F8203A" w:rsidRPr="006F249F" w:rsidRDefault="00F8203A" w:rsidP="005A0A1F">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F8203A" w:rsidRPr="006F249F" w:rsidRDefault="00F8203A"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Хвойных и твердолиственных семенного и первой</w:t>
            </w:r>
            <w:r w:rsidR="00C54A10" w:rsidRPr="006F249F">
              <w:rPr>
                <w:rFonts w:ascii="Times New Roman" w:hAnsi="Times New Roman" w:cs="Times New Roman"/>
                <w:sz w:val="24"/>
                <w:szCs w:val="24"/>
              </w:rPr>
              <w:t xml:space="preserve"> </w:t>
            </w:r>
            <w:r w:rsidRPr="006F249F">
              <w:rPr>
                <w:rFonts w:ascii="Times New Roman" w:hAnsi="Times New Roman" w:cs="Times New Roman"/>
                <w:sz w:val="24"/>
                <w:szCs w:val="24"/>
              </w:rPr>
              <w:t>генерации порослевого происхождения</w:t>
            </w:r>
            <w:r w:rsidR="00C54A10" w:rsidRPr="006F249F">
              <w:rPr>
                <w:rFonts w:ascii="Times New Roman" w:hAnsi="Times New Roman" w:cs="Times New Roman"/>
                <w:sz w:val="24"/>
                <w:szCs w:val="24"/>
              </w:rPr>
              <w:t xml:space="preserve"> </w:t>
            </w:r>
            <w:r w:rsidRPr="006F249F">
              <w:rPr>
                <w:rFonts w:ascii="Times New Roman" w:hAnsi="Times New Roman" w:cs="Times New Roman"/>
                <w:sz w:val="24"/>
                <w:szCs w:val="24"/>
              </w:rPr>
              <w:t>древесных пород при возрасте рубки</w:t>
            </w:r>
          </w:p>
        </w:tc>
        <w:tc>
          <w:tcPr>
            <w:tcW w:w="2080" w:type="pct"/>
            <w:gridSpan w:val="3"/>
            <w:tcBorders>
              <w:top w:val="single" w:sz="4" w:space="0" w:color="auto"/>
            </w:tcBorders>
            <w:vAlign w:val="center"/>
          </w:tcPr>
          <w:p w:rsidR="00F8203A" w:rsidRPr="006F249F" w:rsidRDefault="00F8203A"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Остальных древесных пород при возрасте рубки</w:t>
            </w:r>
          </w:p>
        </w:tc>
      </w:tr>
      <w:tr w:rsidR="00C54A10" w:rsidRPr="006F249F" w:rsidTr="00C919F5">
        <w:trPr>
          <w:tblHeader/>
        </w:trPr>
        <w:tc>
          <w:tcPr>
            <w:tcW w:w="892" w:type="pct"/>
            <w:vMerge/>
            <w:tcBorders>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Менее 50 лет</w:t>
            </w:r>
          </w:p>
        </w:tc>
      </w:tr>
      <w:tr w:rsidR="00081ED4" w:rsidRPr="006F249F" w:rsidTr="00C919F5">
        <w:trPr>
          <w:tblHeader/>
        </w:trPr>
        <w:tc>
          <w:tcPr>
            <w:tcW w:w="892"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081ED4" w:rsidRPr="006F249F" w:rsidRDefault="00081ED4" w:rsidP="005A0A1F">
            <w:pPr>
              <w:jc w:val="center"/>
              <w:rPr>
                <w:rFonts w:ascii="Times New Roman" w:hAnsi="Times New Roman" w:cs="Times New Roman"/>
                <w:sz w:val="24"/>
                <w:szCs w:val="24"/>
              </w:rPr>
            </w:pPr>
            <w:r w:rsidRPr="006F249F">
              <w:rPr>
                <w:rFonts w:ascii="Times New Roman" w:hAnsi="Times New Roman" w:cs="Times New Roman"/>
                <w:sz w:val="24"/>
                <w:szCs w:val="24"/>
              </w:rPr>
              <w:t>6</w:t>
            </w:r>
          </w:p>
        </w:tc>
      </w:tr>
      <w:tr w:rsidR="00C54A10" w:rsidRPr="006F249F" w:rsidTr="00C60F7F">
        <w:tc>
          <w:tcPr>
            <w:tcW w:w="892" w:type="pct"/>
            <w:tcBorders>
              <w:top w:val="single" w:sz="4" w:space="0" w:color="auto"/>
              <w:bottom w:val="single" w:sz="4" w:space="0" w:color="auto"/>
            </w:tcBorders>
          </w:tcPr>
          <w:p w:rsidR="00F8203A" w:rsidRPr="006F249F" w:rsidRDefault="00F8203A" w:rsidP="005A0A1F">
            <w:pPr>
              <w:rPr>
                <w:rFonts w:ascii="Times New Roman" w:hAnsi="Times New Roman" w:cs="Times New Roman"/>
                <w:sz w:val="24"/>
                <w:szCs w:val="24"/>
              </w:rPr>
            </w:pPr>
            <w:r w:rsidRPr="006F249F">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До 5</w:t>
            </w:r>
          </w:p>
        </w:tc>
      </w:tr>
      <w:tr w:rsidR="00C54A10" w:rsidRPr="006F249F" w:rsidTr="00C60F7F">
        <w:tc>
          <w:tcPr>
            <w:tcW w:w="892" w:type="pct"/>
            <w:tcBorders>
              <w:top w:val="single" w:sz="4" w:space="0" w:color="auto"/>
              <w:bottom w:val="single" w:sz="4" w:space="0" w:color="auto"/>
            </w:tcBorders>
          </w:tcPr>
          <w:p w:rsidR="00F8203A" w:rsidRPr="006F249F" w:rsidRDefault="00F8203A" w:rsidP="005A0A1F">
            <w:pPr>
              <w:rPr>
                <w:rFonts w:ascii="Times New Roman" w:hAnsi="Times New Roman" w:cs="Times New Roman"/>
                <w:sz w:val="24"/>
                <w:szCs w:val="24"/>
              </w:rPr>
            </w:pPr>
            <w:r w:rsidRPr="006F249F">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11 – 20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11 – 20</w:t>
            </w:r>
          </w:p>
        </w:tc>
        <w:tc>
          <w:tcPr>
            <w:tcW w:w="69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6 – 10</w:t>
            </w:r>
          </w:p>
        </w:tc>
      </w:tr>
      <w:tr w:rsidR="00C54A10" w:rsidRPr="006F249F" w:rsidTr="00C60F7F">
        <w:tc>
          <w:tcPr>
            <w:tcW w:w="892" w:type="pct"/>
            <w:tcBorders>
              <w:top w:val="single" w:sz="4" w:space="0" w:color="auto"/>
              <w:bottom w:val="single" w:sz="4" w:space="0" w:color="auto"/>
            </w:tcBorders>
          </w:tcPr>
          <w:p w:rsidR="00F8203A" w:rsidRPr="006F249F" w:rsidRDefault="00F8203A" w:rsidP="005A0A1F">
            <w:pPr>
              <w:rPr>
                <w:rFonts w:ascii="Times New Roman" w:hAnsi="Times New Roman" w:cs="Times New Roman"/>
                <w:sz w:val="24"/>
                <w:szCs w:val="24"/>
              </w:rPr>
            </w:pPr>
            <w:r w:rsidRPr="006F249F">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21 – 40</w:t>
            </w:r>
          </w:p>
        </w:tc>
        <w:tc>
          <w:tcPr>
            <w:tcW w:w="693"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21 – 30</w:t>
            </w:r>
          </w:p>
        </w:tc>
        <w:tc>
          <w:tcPr>
            <w:tcW w:w="694" w:type="pct"/>
            <w:tcBorders>
              <w:top w:val="single" w:sz="4" w:space="0" w:color="auto"/>
              <w:bottom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11 – 20</w:t>
            </w:r>
          </w:p>
        </w:tc>
      </w:tr>
      <w:tr w:rsidR="00C54A10" w:rsidRPr="006F249F" w:rsidTr="00C60F7F">
        <w:tc>
          <w:tcPr>
            <w:tcW w:w="892" w:type="pct"/>
            <w:tcBorders>
              <w:top w:val="single" w:sz="4" w:space="0" w:color="auto"/>
            </w:tcBorders>
          </w:tcPr>
          <w:p w:rsidR="00F8203A" w:rsidRPr="006F249F" w:rsidRDefault="00F8203A" w:rsidP="005A0A1F">
            <w:pPr>
              <w:rPr>
                <w:rFonts w:ascii="Times New Roman" w:hAnsi="Times New Roman" w:cs="Times New Roman"/>
                <w:sz w:val="24"/>
                <w:szCs w:val="24"/>
              </w:rPr>
            </w:pPr>
            <w:r w:rsidRPr="006F249F">
              <w:rPr>
                <w:rFonts w:ascii="Times New Roman" w:hAnsi="Times New Roman" w:cs="Times New Roman"/>
                <w:sz w:val="24"/>
                <w:szCs w:val="24"/>
              </w:rPr>
              <w:t>Проходные рубки</w:t>
            </w:r>
          </w:p>
        </w:tc>
        <w:tc>
          <w:tcPr>
            <w:tcW w:w="1014" w:type="pct"/>
            <w:tcBorders>
              <w:top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60</w:t>
            </w:r>
          </w:p>
        </w:tc>
        <w:tc>
          <w:tcPr>
            <w:tcW w:w="1014" w:type="pct"/>
            <w:tcBorders>
              <w:top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40</w:t>
            </w:r>
          </w:p>
        </w:tc>
        <w:tc>
          <w:tcPr>
            <w:tcW w:w="693" w:type="pct"/>
            <w:tcBorders>
              <w:top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40</w:t>
            </w:r>
          </w:p>
        </w:tc>
        <w:tc>
          <w:tcPr>
            <w:tcW w:w="693" w:type="pct"/>
            <w:tcBorders>
              <w:top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30</w:t>
            </w:r>
          </w:p>
        </w:tc>
        <w:tc>
          <w:tcPr>
            <w:tcW w:w="694" w:type="pct"/>
            <w:tcBorders>
              <w:top w:val="single" w:sz="4" w:space="0" w:color="auto"/>
            </w:tcBorders>
          </w:tcPr>
          <w:p w:rsidR="00F8203A" w:rsidRPr="006F249F" w:rsidRDefault="00F8203A" w:rsidP="005A0A1F">
            <w:pPr>
              <w:jc w:val="center"/>
              <w:rPr>
                <w:rFonts w:ascii="Times New Roman" w:hAnsi="Times New Roman" w:cs="Times New Roman"/>
                <w:sz w:val="24"/>
                <w:szCs w:val="24"/>
              </w:rPr>
            </w:pPr>
            <w:r w:rsidRPr="006F249F">
              <w:rPr>
                <w:rFonts w:ascii="Times New Roman" w:hAnsi="Times New Roman" w:cs="Times New Roman"/>
                <w:sz w:val="24"/>
                <w:szCs w:val="24"/>
              </w:rPr>
              <w:t>Более 20</w:t>
            </w:r>
          </w:p>
        </w:tc>
      </w:tr>
    </w:tbl>
    <w:p w:rsidR="00F8203A" w:rsidRPr="006F249F" w:rsidRDefault="00F8203A">
      <w:pPr>
        <w:rPr>
          <w:rFonts w:ascii="Times New Roman" w:hAnsi="Times New Roman" w:cs="Times New Roman"/>
          <w:sz w:val="28"/>
          <w:szCs w:val="28"/>
        </w:rPr>
      </w:pPr>
    </w:p>
    <w:p w:rsidR="00B31EB2" w:rsidRPr="006F249F" w:rsidRDefault="00B31EB2" w:rsidP="00FC6444">
      <w:pPr>
        <w:tabs>
          <w:tab w:val="left" w:pos="1418"/>
        </w:tabs>
        <w:autoSpaceDE w:val="0"/>
        <w:autoSpaceDN w:val="0"/>
        <w:adjustRightInd w:val="0"/>
        <w:ind w:firstLine="709"/>
        <w:jc w:val="both"/>
        <w:rPr>
          <w:rFonts w:ascii="Times New Roman" w:hAnsi="Times New Roman" w:cs="Times New Roman"/>
          <w:sz w:val="28"/>
          <w:szCs w:val="28"/>
        </w:rPr>
      </w:pPr>
      <w:r w:rsidRPr="006F249F">
        <w:rPr>
          <w:rFonts w:ascii="Times New Roman" w:hAnsi="Times New Roman" w:cs="Times New Roman"/>
          <w:sz w:val="28"/>
          <w:szCs w:val="28"/>
          <w:lang w:eastAsia="en-US"/>
        </w:rPr>
        <w:t xml:space="preserve">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w:t>
      </w:r>
      <w:r w:rsidR="006769DD" w:rsidRPr="006F249F">
        <w:rPr>
          <w:rFonts w:ascii="Times New Roman" w:hAnsi="Times New Roman" w:cs="Times New Roman"/>
          <w:sz w:val="28"/>
          <w:szCs w:val="28"/>
          <w:lang w:eastAsia="en-US"/>
        </w:rPr>
        <w:t>8.2</w:t>
      </w:r>
      <w:r w:rsidR="00175703" w:rsidRPr="006F249F">
        <w:rPr>
          <w:rFonts w:ascii="Times New Roman" w:hAnsi="Times New Roman" w:cs="Times New Roman"/>
          <w:sz w:val="28"/>
          <w:szCs w:val="28"/>
          <w:lang w:eastAsia="en-US"/>
        </w:rPr>
        <w:t>.</w:t>
      </w:r>
    </w:p>
    <w:p w:rsidR="00861847" w:rsidRDefault="00861847" w:rsidP="00883625">
      <w:pPr>
        <w:keepNext/>
        <w:jc w:val="right"/>
        <w:rPr>
          <w:rFonts w:ascii="Times New Roman" w:hAnsi="Times New Roman" w:cs="Times New Roman"/>
          <w:sz w:val="28"/>
          <w:szCs w:val="28"/>
          <w:lang w:eastAsia="en-US"/>
        </w:rPr>
      </w:pPr>
    </w:p>
    <w:p w:rsidR="00B31EB2" w:rsidRDefault="00B31EB2"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Default="00861847" w:rsidP="00B31EB2">
      <w:pPr>
        <w:jc w:val="both"/>
        <w:rPr>
          <w:rFonts w:ascii="Times New Roman" w:hAnsi="Times New Roman" w:cs="Times New Roman"/>
          <w:bCs/>
          <w:szCs w:val="24"/>
          <w:lang w:eastAsia="en-US"/>
        </w:rPr>
      </w:pPr>
    </w:p>
    <w:p w:rsidR="00861847" w:rsidRPr="006F249F" w:rsidRDefault="00861847" w:rsidP="00B31EB2">
      <w:pPr>
        <w:jc w:val="both"/>
        <w:rPr>
          <w:rFonts w:ascii="Times New Roman" w:hAnsi="Times New Roman" w:cs="Times New Roman"/>
          <w:bCs/>
          <w:szCs w:val="24"/>
          <w:lang w:eastAsia="en-US"/>
        </w:rPr>
      </w:pPr>
    </w:p>
    <w:p w:rsidR="00861847" w:rsidRPr="006F249F" w:rsidRDefault="00861847" w:rsidP="00861847">
      <w:pPr>
        <w:keepNext/>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Таблица 8.2</w:t>
      </w:r>
    </w:p>
    <w:p w:rsidR="00861847" w:rsidRPr="006F249F" w:rsidRDefault="00861847" w:rsidP="00861847">
      <w:pPr>
        <w:keepNext/>
        <w:jc w:val="both"/>
        <w:rPr>
          <w:rFonts w:ascii="Times New Roman" w:hAnsi="Times New Roman" w:cs="Times New Roman"/>
          <w:szCs w:val="28"/>
          <w:lang w:eastAsia="en-US"/>
        </w:rPr>
      </w:pPr>
    </w:p>
    <w:p w:rsidR="00861847" w:rsidRPr="006F249F" w:rsidRDefault="00861847" w:rsidP="00861847">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режима рубок ухода в средневозрастных, приспевающих,</w:t>
      </w:r>
    </w:p>
    <w:p w:rsidR="00861847" w:rsidRPr="006F249F" w:rsidRDefault="00861847" w:rsidP="00861847">
      <w:pPr>
        <w:keepNext/>
        <w:tabs>
          <w:tab w:val="left" w:pos="720"/>
          <w:tab w:val="center" w:pos="4677"/>
          <w:tab w:val="center" w:pos="6999"/>
          <w:tab w:val="right" w:pos="9355"/>
        </w:tabs>
        <w:jc w:val="center"/>
        <w:rPr>
          <w:rFonts w:ascii="Times New Roman" w:hAnsi="Times New Roman" w:cs="Times New Roman"/>
          <w:b/>
          <w:sz w:val="28"/>
          <w:szCs w:val="28"/>
          <w:lang w:eastAsia="en-US"/>
        </w:rPr>
      </w:pPr>
      <w:r w:rsidRPr="006F249F">
        <w:rPr>
          <w:rFonts w:ascii="Times New Roman" w:hAnsi="Times New Roman" w:cs="Times New Roman"/>
          <w:sz w:val="28"/>
          <w:szCs w:val="28"/>
          <w:lang w:eastAsia="en-US"/>
        </w:rPr>
        <w:t>спелых, перестойных насаждениях основных лесообразующих пород</w:t>
      </w:r>
      <w:r w:rsidRPr="006F249F">
        <w:rPr>
          <w:rFonts w:ascii="Times New Roman" w:hAnsi="Times New Roman" w:cs="Times New Roman"/>
          <w:sz w:val="28"/>
          <w:szCs w:val="28"/>
          <w:lang w:eastAsia="en-US"/>
        </w:rPr>
        <w:br/>
        <w:t xml:space="preserve">по группам типов леса в районе хвойно-широколиственных (смешанных) лесов </w:t>
      </w:r>
      <w:r w:rsidRPr="006F249F">
        <w:rPr>
          <w:rFonts w:ascii="Times New Roman" w:eastAsia="Times New Roman" w:hAnsi="Times New Roman" w:cs="Times New Roman"/>
          <w:sz w:val="28"/>
          <w:szCs w:val="28"/>
          <w:lang w:eastAsia="en-US"/>
        </w:rPr>
        <w:t>европейской части Российской Федерации</w:t>
      </w:r>
    </w:p>
    <w:p w:rsidR="00861847" w:rsidRPr="006F249F" w:rsidRDefault="00861847" w:rsidP="00861847">
      <w:pPr>
        <w:keepNext/>
        <w:jc w:val="both"/>
        <w:rPr>
          <w:rFonts w:ascii="Times New Roman" w:hAnsi="Times New Roman" w:cs="Times New Roman"/>
          <w:sz w:val="22"/>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1877"/>
        <w:gridCol w:w="13"/>
        <w:gridCol w:w="8"/>
        <w:gridCol w:w="718"/>
        <w:gridCol w:w="1062"/>
        <w:gridCol w:w="876"/>
        <w:gridCol w:w="1011"/>
        <w:gridCol w:w="6"/>
        <w:gridCol w:w="889"/>
        <w:gridCol w:w="8"/>
        <w:gridCol w:w="884"/>
      </w:tblGrid>
      <w:tr w:rsidR="00861847" w:rsidRPr="006F249F" w:rsidTr="00EE6E1D">
        <w:trPr>
          <w:tblHeader/>
        </w:trPr>
        <w:tc>
          <w:tcPr>
            <w:tcW w:w="2323" w:type="dxa"/>
            <w:vMerge w:val="restart"/>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Состав лесных насаждений до рубки</w:t>
            </w:r>
          </w:p>
        </w:tc>
        <w:tc>
          <w:tcPr>
            <w:tcW w:w="2009" w:type="dxa"/>
            <w:gridSpan w:val="2"/>
            <w:vMerge w:val="restart"/>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Группы типов леса (класс бонитета)</w:t>
            </w:r>
          </w:p>
        </w:tc>
        <w:tc>
          <w:tcPr>
            <w:tcW w:w="764" w:type="dxa"/>
            <w:gridSpan w:val="2"/>
            <w:vMerge w:val="restart"/>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Возраст начала ухода, лет</w:t>
            </w:r>
          </w:p>
        </w:tc>
        <w:tc>
          <w:tcPr>
            <w:tcW w:w="2049" w:type="dxa"/>
            <w:gridSpan w:val="2"/>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Прореживание</w:t>
            </w:r>
          </w:p>
        </w:tc>
        <w:tc>
          <w:tcPr>
            <w:tcW w:w="2016" w:type="dxa"/>
            <w:gridSpan w:val="3"/>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Проходные рубки</w:t>
            </w:r>
          </w:p>
        </w:tc>
        <w:tc>
          <w:tcPr>
            <w:tcW w:w="942" w:type="dxa"/>
            <w:gridSpan w:val="2"/>
            <w:vMerge w:val="restart"/>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Целевой состав к возрасту рубки (спе-лости)</w:t>
            </w:r>
          </w:p>
        </w:tc>
      </w:tr>
      <w:tr w:rsidR="00861847" w:rsidRPr="006F249F" w:rsidTr="00EE6E1D">
        <w:trPr>
          <w:tblHeader/>
        </w:trPr>
        <w:tc>
          <w:tcPr>
            <w:tcW w:w="2323" w:type="dxa"/>
            <w:vMerge/>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p>
        </w:tc>
        <w:tc>
          <w:tcPr>
            <w:tcW w:w="2009" w:type="dxa"/>
            <w:gridSpan w:val="2"/>
            <w:vMerge/>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p>
        </w:tc>
        <w:tc>
          <w:tcPr>
            <w:tcW w:w="764" w:type="dxa"/>
            <w:gridSpan w:val="2"/>
            <w:vMerge/>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p>
        </w:tc>
        <w:tc>
          <w:tcPr>
            <w:tcW w:w="1124" w:type="dxa"/>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Мини-маль-</w:t>
            </w:r>
          </w:p>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ная сомкну-тость крон до ухода</w:t>
            </w:r>
          </w:p>
        </w:tc>
        <w:tc>
          <w:tcPr>
            <w:tcW w:w="925" w:type="dxa"/>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интенсив-ность рубки, % по запасу</w:t>
            </w:r>
          </w:p>
        </w:tc>
        <w:tc>
          <w:tcPr>
            <w:tcW w:w="1070" w:type="dxa"/>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Мини-маль-</w:t>
            </w:r>
          </w:p>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ная сомкну-тость крон до ухода</w:t>
            </w:r>
          </w:p>
        </w:tc>
        <w:tc>
          <w:tcPr>
            <w:tcW w:w="946" w:type="dxa"/>
            <w:gridSpan w:val="2"/>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Интен-сив-ность рубки, % по запасу</w:t>
            </w:r>
          </w:p>
        </w:tc>
        <w:tc>
          <w:tcPr>
            <w:tcW w:w="942" w:type="dxa"/>
            <w:gridSpan w:val="2"/>
            <w:vMerge/>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sz w:val="24"/>
                <w:szCs w:val="24"/>
              </w:rPr>
            </w:pPr>
          </w:p>
        </w:tc>
      </w:tr>
      <w:tr w:rsidR="00861847" w:rsidRPr="006F249F" w:rsidTr="00EE6E1D">
        <w:trPr>
          <w:tblHeader/>
        </w:trPr>
        <w:tc>
          <w:tcPr>
            <w:tcW w:w="2323" w:type="dxa"/>
            <w:vMerge/>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c>
          <w:tcPr>
            <w:tcW w:w="2009" w:type="dxa"/>
            <w:gridSpan w:val="2"/>
            <w:vMerge/>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c>
          <w:tcPr>
            <w:tcW w:w="764" w:type="dxa"/>
            <w:gridSpan w:val="2"/>
            <w:vMerge/>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c>
          <w:tcPr>
            <w:tcW w:w="1124"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после ухода</w:t>
            </w:r>
          </w:p>
        </w:tc>
        <w:tc>
          <w:tcPr>
            <w:tcW w:w="925"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повторя-емость (лет)</w:t>
            </w:r>
          </w:p>
        </w:tc>
        <w:tc>
          <w:tcPr>
            <w:tcW w:w="1070"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после ухода</w:t>
            </w:r>
          </w:p>
        </w:tc>
        <w:tc>
          <w:tcPr>
            <w:tcW w:w="946" w:type="dxa"/>
            <w:gridSpan w:val="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повторя-емость (лет)</w:t>
            </w:r>
          </w:p>
        </w:tc>
        <w:tc>
          <w:tcPr>
            <w:tcW w:w="942" w:type="dxa"/>
            <w:gridSpan w:val="2"/>
            <w:vMerge/>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r>
      <w:tr w:rsidR="00861847" w:rsidRPr="006F249F" w:rsidTr="00EE6E1D">
        <w:trPr>
          <w:tblHeader/>
        </w:trPr>
        <w:tc>
          <w:tcPr>
            <w:tcW w:w="2323"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009" w:type="dxa"/>
            <w:gridSpan w:val="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764" w:type="dxa"/>
            <w:gridSpan w:val="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124"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925"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1070" w:type="dxa"/>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946" w:type="dxa"/>
            <w:gridSpan w:val="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942" w:type="dxa"/>
            <w:gridSpan w:val="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1. Сосновые насаждения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 Сосновые насаждения, чистые и с примесью лиственных до 2 единиц</w:t>
            </w:r>
          </w:p>
        </w:tc>
        <w:tc>
          <w:tcPr>
            <w:tcW w:w="2009" w:type="dxa"/>
            <w:gridSpan w:val="2"/>
            <w:tcBorders>
              <w:bottom w:val="single" w:sz="4" w:space="0" w:color="auto"/>
            </w:tcBorders>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лишайниковый (III-IV)</w:t>
            </w:r>
          </w:p>
        </w:tc>
        <w:tc>
          <w:tcPr>
            <w:tcW w:w="764" w:type="dxa"/>
            <w:gridSpan w:val="2"/>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0,7</w:t>
            </w:r>
          </w:p>
        </w:tc>
        <w:tc>
          <w:tcPr>
            <w:tcW w:w="925" w:type="dxa"/>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10-15</w:t>
            </w:r>
          </w:p>
        </w:tc>
        <w:tc>
          <w:tcPr>
            <w:tcW w:w="1070" w:type="dxa"/>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 xml:space="preserve">0,8 </w:t>
            </w:r>
          </w:p>
        </w:tc>
        <w:tc>
          <w:tcPr>
            <w:tcW w:w="946" w:type="dxa"/>
            <w:gridSpan w:val="2"/>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r w:rsidRPr="006F249F">
              <w:rPr>
                <w:rFonts w:ascii="Times New Roman" w:eastAsia="Times New Roman" w:hAnsi="Times New Roman" w:cs="Times New Roman"/>
                <w:sz w:val="24"/>
                <w:szCs w:val="24"/>
              </w:rPr>
              <w:br/>
              <w:t>15-20</w:t>
            </w:r>
          </w:p>
        </w:tc>
        <w:tc>
          <w:tcPr>
            <w:tcW w:w="942" w:type="dxa"/>
            <w:gridSpan w:val="2"/>
            <w:tcBorders>
              <w:bottom w:val="single" w:sz="4" w:space="0" w:color="auto"/>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8С2Б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брусничный (II-I)</w:t>
            </w:r>
          </w:p>
        </w:tc>
        <w:tc>
          <w:tcPr>
            <w:tcW w:w="764"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5-10</w:t>
            </w:r>
          </w:p>
        </w:tc>
        <w:tc>
          <w:tcPr>
            <w:tcW w:w="1124"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0,6  </w:t>
            </w:r>
          </w:p>
        </w:tc>
        <w:tc>
          <w:tcPr>
            <w:tcW w:w="925"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10-12</w:t>
            </w:r>
          </w:p>
        </w:tc>
        <w:tc>
          <w:tcPr>
            <w:tcW w:w="1070"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46"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15-20</w:t>
            </w:r>
          </w:p>
        </w:tc>
        <w:tc>
          <w:tcPr>
            <w:tcW w:w="942"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С </w:t>
            </w:r>
            <w:r w:rsidRPr="006F249F">
              <w:rPr>
                <w:rFonts w:ascii="Times New Roman" w:eastAsia="Times New Roman" w:hAnsi="Times New Roman" w:cs="Times New Roman"/>
                <w:sz w:val="24"/>
                <w:szCs w:val="24"/>
              </w:rPr>
              <w:br/>
              <w:t>(1-2)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сложный (I - Iа)</w:t>
            </w:r>
          </w:p>
        </w:tc>
        <w:tc>
          <w:tcPr>
            <w:tcW w:w="764"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5-10</w:t>
            </w:r>
          </w:p>
        </w:tc>
        <w:tc>
          <w:tcPr>
            <w:tcW w:w="1124"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0,6  </w:t>
            </w:r>
          </w:p>
        </w:tc>
        <w:tc>
          <w:tcPr>
            <w:tcW w:w="925"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10-12</w:t>
            </w:r>
          </w:p>
        </w:tc>
        <w:tc>
          <w:tcPr>
            <w:tcW w:w="1070"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46"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15-20</w:t>
            </w:r>
          </w:p>
        </w:tc>
        <w:tc>
          <w:tcPr>
            <w:tcW w:w="942"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(9-10) С</w:t>
            </w:r>
            <w:r w:rsidRPr="006F249F">
              <w:rPr>
                <w:rFonts w:ascii="Times New Roman" w:eastAsia="Times New Roman" w:hAnsi="Times New Roman" w:cs="Times New Roman"/>
                <w:sz w:val="24"/>
                <w:szCs w:val="24"/>
              </w:rPr>
              <w:br/>
              <w:t>(1-+)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черничный (I - II)</w:t>
            </w:r>
          </w:p>
        </w:tc>
        <w:tc>
          <w:tcPr>
            <w:tcW w:w="764"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5-10</w:t>
            </w:r>
          </w:p>
        </w:tc>
        <w:tc>
          <w:tcPr>
            <w:tcW w:w="1124"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0,7</w:t>
            </w:r>
          </w:p>
        </w:tc>
        <w:tc>
          <w:tcPr>
            <w:tcW w:w="925"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10-12</w:t>
            </w:r>
          </w:p>
        </w:tc>
        <w:tc>
          <w:tcPr>
            <w:tcW w:w="1070"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15-20</w:t>
            </w:r>
          </w:p>
        </w:tc>
        <w:tc>
          <w:tcPr>
            <w:tcW w:w="942"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С </w:t>
            </w:r>
            <w:r w:rsidRPr="006F249F">
              <w:rPr>
                <w:rFonts w:ascii="Times New Roman" w:eastAsia="Times New Roman" w:hAnsi="Times New Roman" w:cs="Times New Roman"/>
                <w:sz w:val="24"/>
                <w:szCs w:val="24"/>
              </w:rPr>
              <w:br/>
              <w:t>(1-2)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Borders>
              <w:top w:val="nil"/>
            </w:tcBorders>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долгомошный (III)</w:t>
            </w:r>
          </w:p>
        </w:tc>
        <w:tc>
          <w:tcPr>
            <w:tcW w:w="764"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0,7</w:t>
            </w:r>
          </w:p>
        </w:tc>
        <w:tc>
          <w:tcPr>
            <w:tcW w:w="925"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10-15</w:t>
            </w:r>
          </w:p>
        </w:tc>
        <w:tc>
          <w:tcPr>
            <w:tcW w:w="1070" w:type="dxa"/>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0,8</w:t>
            </w:r>
          </w:p>
        </w:tc>
        <w:tc>
          <w:tcPr>
            <w:tcW w:w="946"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r w:rsidRPr="006F249F">
              <w:rPr>
                <w:rFonts w:ascii="Times New Roman" w:eastAsia="Times New Roman" w:hAnsi="Times New Roman" w:cs="Times New Roman"/>
                <w:sz w:val="24"/>
                <w:szCs w:val="24"/>
              </w:rPr>
              <w:br/>
              <w:t>15-20</w:t>
            </w:r>
          </w:p>
        </w:tc>
        <w:tc>
          <w:tcPr>
            <w:tcW w:w="942" w:type="dxa"/>
            <w:gridSpan w:val="2"/>
            <w:tcBorders>
              <w:top w:val="nil"/>
            </w:tcBorders>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8С2Б</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лишайниковый (III-IV)</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 xml:space="preserve">0,7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0,9  </w:t>
            </w:r>
            <w:r w:rsidRPr="006F249F">
              <w:rPr>
                <w:rFonts w:ascii="Times New Roman" w:eastAsia="Times New Roman" w:hAnsi="Times New Roman" w:cs="Times New Roman"/>
                <w:sz w:val="24"/>
                <w:szCs w:val="24"/>
              </w:rPr>
              <w:br/>
              <w:t xml:space="preserve">0,8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(7-8) С </w:t>
            </w:r>
            <w:r w:rsidRPr="006F249F">
              <w:rPr>
                <w:rFonts w:ascii="Times New Roman" w:eastAsia="Times New Roman" w:hAnsi="Times New Roman" w:cs="Times New Roman"/>
                <w:sz w:val="24"/>
                <w:szCs w:val="24"/>
              </w:rPr>
              <w:br/>
              <w:t>(2-3)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брусничный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С </w:t>
            </w:r>
            <w:r w:rsidRPr="006F249F">
              <w:rPr>
                <w:rFonts w:ascii="Times New Roman" w:eastAsia="Times New Roman" w:hAnsi="Times New Roman" w:cs="Times New Roman"/>
                <w:sz w:val="24"/>
                <w:szCs w:val="24"/>
              </w:rPr>
              <w:br/>
              <w:t>(1-2) Б</w:t>
            </w:r>
          </w:p>
        </w:tc>
      </w:tr>
      <w:tr w:rsidR="00861847" w:rsidRPr="006F249F" w:rsidTr="00EE6E1D">
        <w:trPr>
          <w:cantSplit/>
        </w:trPr>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сложный (I-Ia)</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0,4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30-45</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 С</w:t>
            </w:r>
            <w:r w:rsidRPr="006F249F">
              <w:rPr>
                <w:rFonts w:ascii="Times New Roman" w:eastAsia="Times New Roman" w:hAnsi="Times New Roman" w:cs="Times New Roman"/>
                <w:sz w:val="24"/>
                <w:szCs w:val="24"/>
              </w:rPr>
              <w:br/>
              <w:t>(0-2)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черничный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(7-9) С </w:t>
            </w:r>
            <w:r w:rsidRPr="006F249F">
              <w:rPr>
                <w:rFonts w:ascii="Times New Roman" w:eastAsia="Times New Roman" w:hAnsi="Times New Roman" w:cs="Times New Roman"/>
                <w:sz w:val="24"/>
                <w:szCs w:val="24"/>
              </w:rPr>
              <w:br/>
              <w:t>(1-3) Б</w:t>
            </w:r>
          </w:p>
        </w:tc>
      </w:tr>
      <w:tr w:rsidR="00861847" w:rsidRPr="006F249F" w:rsidTr="00EE6E1D">
        <w:trPr>
          <w:cantSplit/>
        </w:trPr>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долгомошный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(6-8) С </w:t>
            </w:r>
            <w:r w:rsidRPr="006F249F">
              <w:rPr>
                <w:rFonts w:ascii="Times New Roman" w:eastAsia="Times New Roman" w:hAnsi="Times New Roman" w:cs="Times New Roman"/>
                <w:sz w:val="24"/>
                <w:szCs w:val="24"/>
              </w:rPr>
              <w:br/>
              <w:t>(2-4) Б</w:t>
            </w:r>
          </w:p>
        </w:tc>
      </w:tr>
      <w:tr w:rsidR="00861847" w:rsidRPr="006F249F" w:rsidTr="00EE6E1D">
        <w:trPr>
          <w:cantSplit/>
        </w:trPr>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1.2.1. Сосново-лиственные с участием сосны в составе 3-4 единицы и 6-7 лиственных</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брусничный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30-50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25-40</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(6-8) С </w:t>
            </w:r>
            <w:r w:rsidRPr="006F249F">
              <w:rPr>
                <w:rFonts w:ascii="Times New Roman" w:eastAsia="Times New Roman" w:hAnsi="Times New Roman" w:cs="Times New Roman"/>
                <w:sz w:val="24"/>
                <w:szCs w:val="24"/>
              </w:rPr>
              <w:br/>
              <w:t>(2-4)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сложный (I-Ia)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0,4</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30-50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25-40</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(6-9) С </w:t>
            </w:r>
            <w:r w:rsidRPr="006F249F">
              <w:rPr>
                <w:rFonts w:ascii="Times New Roman" w:eastAsia="Times New Roman" w:hAnsi="Times New Roman" w:cs="Times New Roman"/>
                <w:sz w:val="24"/>
                <w:szCs w:val="24"/>
              </w:rPr>
              <w:br/>
              <w:t>(1-4)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черничный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30-45</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(6-8) С </w:t>
            </w:r>
            <w:r w:rsidRPr="006F249F">
              <w:rPr>
                <w:rFonts w:ascii="Times New Roman" w:eastAsia="Times New Roman" w:hAnsi="Times New Roman" w:cs="Times New Roman"/>
                <w:sz w:val="24"/>
                <w:szCs w:val="24"/>
              </w:rPr>
              <w:br/>
              <w:t>(2-4)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долгомошный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15-20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(5-7) С </w:t>
            </w:r>
            <w:r w:rsidRPr="006F249F">
              <w:rPr>
                <w:rFonts w:ascii="Times New Roman" w:eastAsia="Times New Roman" w:hAnsi="Times New Roman" w:cs="Times New Roman"/>
                <w:sz w:val="24"/>
                <w:szCs w:val="24"/>
              </w:rPr>
              <w:br/>
              <w:t>(3-5) Б</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 Лиственно-</w:t>
            </w:r>
            <w:r w:rsidRPr="006F249F">
              <w:rPr>
                <w:rFonts w:ascii="Times New Roman" w:eastAsia="Times New Roman" w:hAnsi="Times New Roman" w:cs="Times New Roman"/>
                <w:sz w:val="24"/>
                <w:szCs w:val="24"/>
              </w:rPr>
              <w:lastRenderedPageBreak/>
              <w:t xml:space="preserve">сосновые (лиственные более 7 единиц, сосны менее 3 единиц при достаточном  количестве     </w:t>
            </w:r>
            <w:r w:rsidRPr="006F249F">
              <w:rPr>
                <w:rFonts w:ascii="Times New Roman" w:eastAsia="Times New Roman" w:hAnsi="Times New Roman" w:cs="Times New Roman"/>
                <w:sz w:val="24"/>
                <w:szCs w:val="24"/>
              </w:rPr>
              <w:br/>
              <w:t xml:space="preserve">деревьев)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брусничный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(5-8) С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(2-5)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сложный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(6-9) С </w:t>
            </w:r>
            <w:r w:rsidRPr="006F249F">
              <w:rPr>
                <w:rFonts w:ascii="Times New Roman" w:eastAsia="Times New Roman" w:hAnsi="Times New Roman" w:cs="Times New Roman"/>
                <w:sz w:val="24"/>
                <w:szCs w:val="24"/>
              </w:rPr>
              <w:br/>
              <w:t>(1-4)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черничный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(5-8) С </w:t>
            </w:r>
            <w:r w:rsidRPr="006F249F">
              <w:rPr>
                <w:rFonts w:ascii="Times New Roman" w:eastAsia="Times New Roman" w:hAnsi="Times New Roman" w:cs="Times New Roman"/>
                <w:sz w:val="24"/>
                <w:szCs w:val="24"/>
              </w:rPr>
              <w:br/>
              <w:t>(2-5)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долгомошный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(4-7) С </w:t>
            </w:r>
            <w:r w:rsidRPr="006F249F">
              <w:rPr>
                <w:rFonts w:ascii="Times New Roman" w:eastAsia="Times New Roman" w:hAnsi="Times New Roman" w:cs="Times New Roman"/>
                <w:sz w:val="24"/>
                <w:szCs w:val="24"/>
              </w:rPr>
              <w:br/>
              <w:t>(3-6) Б</w:t>
            </w:r>
          </w:p>
        </w:tc>
      </w:tr>
      <w:tr w:rsidR="00861847" w:rsidRPr="006F249F" w:rsidTr="00EE6E1D">
        <w:trPr>
          <w:trHeight w:val="249"/>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2. Еловые насаждения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 Еловые насаждения: чистые и с примесью лиственных до 2 единиц</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(9-10) Е </w:t>
            </w:r>
            <w:r w:rsidRPr="006F249F">
              <w:rPr>
                <w:rFonts w:ascii="Times New Roman" w:eastAsia="Times New Roman" w:hAnsi="Times New Roman" w:cs="Times New Roman"/>
                <w:sz w:val="24"/>
                <w:szCs w:val="24"/>
              </w:rPr>
              <w:br/>
              <w:t>(0-1) Б (Ос)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приручьевые </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0,6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(9-10) Е </w:t>
            </w:r>
            <w:r w:rsidRPr="006F249F">
              <w:rPr>
                <w:rFonts w:ascii="Times New Roman" w:eastAsia="Times New Roman" w:hAnsi="Times New Roman" w:cs="Times New Roman"/>
                <w:sz w:val="24"/>
                <w:szCs w:val="24"/>
              </w:rPr>
              <w:br/>
              <w:t xml:space="preserve">(0-1)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0,6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Default="00861847" w:rsidP="00EE6E1D">
            <w:pPr>
              <w:autoSpaceDE w:val="0"/>
              <w:autoSpaceDN w:val="0"/>
              <w:adjustRightInd w:val="0"/>
              <w:ind w:left="-40"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Pr="006F249F">
              <w:rPr>
                <w:rFonts w:ascii="Times New Roman" w:eastAsia="Times New Roman" w:hAnsi="Times New Roman" w:cs="Times New Roman"/>
                <w:sz w:val="24"/>
                <w:szCs w:val="24"/>
              </w:rPr>
              <w:t>риручьевые</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2.2.1. Елово-лиственные с участием ели в составе 3-4 единицы и 6-7 лиственных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30-50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 xml:space="preserve">(20)  </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Е </w:t>
            </w:r>
            <w:r w:rsidRPr="006F249F">
              <w:rPr>
                <w:rFonts w:ascii="Times New Roman" w:eastAsia="Times New Roman" w:hAnsi="Times New Roman" w:cs="Times New Roman"/>
                <w:sz w:val="24"/>
                <w:szCs w:val="24"/>
              </w:rPr>
              <w:br/>
              <w:t xml:space="preserve">(0-2) Б </w:t>
            </w:r>
            <w:r w:rsidRPr="006F249F">
              <w:rPr>
                <w:rFonts w:ascii="Times New Roman" w:eastAsia="Times New Roman" w:hAnsi="Times New Roman" w:cs="Times New Roman"/>
                <w:sz w:val="24"/>
                <w:szCs w:val="24"/>
              </w:rPr>
              <w:br/>
              <w:t>(Ос)</w:t>
            </w:r>
          </w:p>
        </w:tc>
      </w:tr>
      <w:tr w:rsidR="00861847" w:rsidRPr="006F249F" w:rsidTr="00EE6E1D">
        <w:trPr>
          <w:cantSplit/>
        </w:trPr>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0,6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0,6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приручьевые </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r w:rsidRPr="006F249F">
              <w:rPr>
                <w:rFonts w:ascii="Times New Roman" w:eastAsia="Times New Roman" w:hAnsi="Times New Roman" w:cs="Times New Roman"/>
                <w:sz w:val="24"/>
                <w:szCs w:val="24"/>
              </w:rPr>
              <w:br/>
              <w:t>(20)</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(8-9) Е </w:t>
            </w:r>
            <w:r w:rsidRPr="006F249F">
              <w:rPr>
                <w:rFonts w:ascii="Times New Roman" w:eastAsia="Times New Roman" w:hAnsi="Times New Roman" w:cs="Times New Roman"/>
                <w:sz w:val="24"/>
                <w:szCs w:val="24"/>
              </w:rPr>
              <w:br/>
              <w:t xml:space="preserve">(1-2) Б </w:t>
            </w:r>
            <w:r w:rsidRPr="006F249F">
              <w:rPr>
                <w:rFonts w:ascii="Times New Roman" w:eastAsia="Times New Roman" w:hAnsi="Times New Roman" w:cs="Times New Roman"/>
                <w:sz w:val="24"/>
                <w:szCs w:val="24"/>
              </w:rPr>
              <w:br/>
              <w:t>(Ос)</w:t>
            </w:r>
          </w:p>
        </w:tc>
      </w:tr>
      <w:tr w:rsidR="00861847" w:rsidRPr="006F249F" w:rsidTr="00EE6E1D">
        <w:trPr>
          <w:cantSplit/>
        </w:trPr>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2.3. Лиственно-еловые с наличием под пологом  лиственных </w:t>
            </w:r>
            <w:r w:rsidRPr="006F249F">
              <w:rPr>
                <w:rFonts w:ascii="Times New Roman" w:eastAsia="Times New Roman" w:hAnsi="Times New Roman" w:cs="Times New Roman"/>
                <w:sz w:val="24"/>
                <w:szCs w:val="24"/>
              </w:rPr>
              <w:lastRenderedPageBreak/>
              <w:t>достаточного количества деревьев ели</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сложные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нет  </w:t>
            </w:r>
            <w:r w:rsidRPr="006F249F">
              <w:rPr>
                <w:rFonts w:ascii="Times New Roman" w:eastAsia="Times New Roman" w:hAnsi="Times New Roman" w:cs="Times New Roman"/>
                <w:sz w:val="24"/>
                <w:szCs w:val="24"/>
              </w:rPr>
              <w:br/>
              <w:t xml:space="preserve">огр. </w:t>
            </w:r>
            <w:r w:rsidRPr="006F249F">
              <w:rPr>
                <w:rFonts w:ascii="Times New Roman" w:eastAsia="Times New Roman" w:hAnsi="Times New Roman" w:cs="Times New Roman"/>
                <w:sz w:val="24"/>
                <w:szCs w:val="24"/>
              </w:rPr>
              <w:br/>
              <w:t xml:space="preserve">0,4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нет  </w:t>
            </w:r>
            <w:r w:rsidRPr="006F249F">
              <w:rPr>
                <w:rFonts w:ascii="Times New Roman" w:eastAsia="Times New Roman" w:hAnsi="Times New Roman" w:cs="Times New Roman"/>
                <w:sz w:val="24"/>
                <w:szCs w:val="24"/>
              </w:rPr>
              <w:br/>
              <w:t xml:space="preserve">огр.  </w:t>
            </w:r>
            <w:r w:rsidRPr="006F249F">
              <w:rPr>
                <w:rFonts w:ascii="Times New Roman" w:eastAsia="Times New Roman" w:hAnsi="Times New Roman" w:cs="Times New Roman"/>
                <w:sz w:val="24"/>
                <w:szCs w:val="24"/>
              </w:rPr>
              <w:br/>
              <w:t>6-10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нет  </w:t>
            </w:r>
            <w:r w:rsidRPr="006F249F">
              <w:rPr>
                <w:rFonts w:ascii="Times New Roman" w:eastAsia="Times New Roman" w:hAnsi="Times New Roman" w:cs="Times New Roman"/>
                <w:sz w:val="24"/>
                <w:szCs w:val="24"/>
              </w:rPr>
              <w:br/>
              <w:t xml:space="preserve">огр.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нет  </w:t>
            </w:r>
            <w:r w:rsidRPr="006F249F">
              <w:rPr>
                <w:rFonts w:ascii="Times New Roman" w:eastAsia="Times New Roman" w:hAnsi="Times New Roman" w:cs="Times New Roman"/>
                <w:sz w:val="24"/>
                <w:szCs w:val="24"/>
              </w:rPr>
              <w:br/>
              <w:t xml:space="preserve">огр.  </w:t>
            </w:r>
            <w:r w:rsidRPr="006F249F">
              <w:rPr>
                <w:rFonts w:ascii="Times New Roman" w:eastAsia="Times New Roman" w:hAnsi="Times New Roman" w:cs="Times New Roman"/>
                <w:sz w:val="24"/>
                <w:szCs w:val="24"/>
              </w:rPr>
              <w:br/>
              <w:t>8-12</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Е </w:t>
            </w:r>
            <w:r w:rsidRPr="006F249F">
              <w:rPr>
                <w:rFonts w:ascii="Times New Roman" w:eastAsia="Times New Roman" w:hAnsi="Times New Roman" w:cs="Times New Roman"/>
                <w:sz w:val="24"/>
                <w:szCs w:val="24"/>
              </w:rPr>
              <w:br/>
              <w:t xml:space="preserve">(0-2)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нет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огр.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30-</w:t>
            </w:r>
            <w:r w:rsidRPr="006F249F">
              <w:rPr>
                <w:rFonts w:ascii="Times New Roman" w:eastAsia="Times New Roman" w:hAnsi="Times New Roman" w:cs="Times New Roman"/>
                <w:sz w:val="24"/>
                <w:szCs w:val="24"/>
              </w:rPr>
              <w:lastRenderedPageBreak/>
              <w:t xml:space="preserve">40/100 </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нет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огр. </w:t>
            </w:r>
            <w:r w:rsidRPr="006F249F">
              <w:rPr>
                <w:rFonts w:ascii="Times New Roman" w:eastAsia="Times New Roman" w:hAnsi="Times New Roman" w:cs="Times New Roman"/>
                <w:sz w:val="24"/>
                <w:szCs w:val="24"/>
              </w:rPr>
              <w:br/>
              <w:t xml:space="preserve">0,6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30-</w:t>
            </w:r>
            <w:r w:rsidRPr="006F249F">
              <w:rPr>
                <w:rFonts w:ascii="Times New Roman" w:eastAsia="Times New Roman" w:hAnsi="Times New Roman" w:cs="Times New Roman"/>
                <w:sz w:val="24"/>
                <w:szCs w:val="24"/>
              </w:rPr>
              <w:lastRenderedPageBreak/>
              <w:t xml:space="preserve">40/100 </w:t>
            </w:r>
            <w:r w:rsidRPr="006F249F">
              <w:rPr>
                <w:rFonts w:ascii="Times New Roman" w:eastAsia="Times New Roman" w:hAnsi="Times New Roman" w:cs="Times New Roman"/>
                <w:sz w:val="24"/>
                <w:szCs w:val="24"/>
              </w:rPr>
              <w:br/>
              <w:t>8-12</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(7-8) Е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(2-3) Б </w:t>
            </w:r>
            <w:r w:rsidRPr="006F249F">
              <w:rPr>
                <w:rFonts w:ascii="Times New Roman" w:eastAsia="Times New Roman" w:hAnsi="Times New Roman" w:cs="Times New Roman"/>
                <w:sz w:val="24"/>
                <w:szCs w:val="24"/>
              </w:rPr>
              <w:br/>
              <w:t>(Ос)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приручьевые </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(&gt;4) Е   </w:t>
            </w:r>
            <w:r w:rsidRPr="006F249F">
              <w:rPr>
                <w:rFonts w:ascii="Times New Roman" w:eastAsia="Times New Roman" w:hAnsi="Times New Roman" w:cs="Times New Roman"/>
                <w:sz w:val="24"/>
                <w:szCs w:val="24"/>
              </w:rPr>
              <w:br/>
              <w:t>(&lt;6) Б (Ос)</w:t>
            </w:r>
          </w:p>
        </w:tc>
      </w:tr>
      <w:tr w:rsidR="00861847" w:rsidRPr="006F249F" w:rsidTr="00EE6E1D">
        <w:trPr>
          <w:trHeight w:val="256"/>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3. Дубовые насаждения</w:t>
            </w:r>
          </w:p>
        </w:tc>
      </w:tr>
      <w:tr w:rsidR="00861847" w:rsidRPr="006F249F" w:rsidTr="00EE6E1D">
        <w:tc>
          <w:tcPr>
            <w:tcW w:w="2323" w:type="dxa"/>
            <w:vMerge w:val="restart"/>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3.1. Дубовые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насаждения</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чистые и с</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примесью</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других пород</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до 2 единиц</w:t>
            </w: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липово-лещиновые </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0, 8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20-25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крупнотравные</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20-25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Лп, 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липовые </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приручейно-крупнотравные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20-25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(1-2) Ол.</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др.п.</w:t>
            </w:r>
          </w:p>
        </w:tc>
      </w:tr>
      <w:tr w:rsidR="00861847" w:rsidRPr="006F249F" w:rsidTr="00EE6E1D">
        <w:trPr>
          <w:cantSplit/>
        </w:trPr>
        <w:tc>
          <w:tcPr>
            <w:tcW w:w="2323" w:type="dxa"/>
            <w:vMerge w:val="restart"/>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3.2. Смешанные насаждения с преобладанием дуба в составе 5-7 единиц (с мягколиственными </w:t>
            </w:r>
            <w:r w:rsidRPr="006F249F">
              <w:rPr>
                <w:rFonts w:ascii="Times New Roman" w:hAnsi="Times New Roman" w:cs="Times New Roman"/>
                <w:iCs/>
                <w:sz w:val="24"/>
                <w:szCs w:val="24"/>
                <w:lang w:eastAsia="en-US"/>
              </w:rPr>
              <w:t xml:space="preserve">и твердолиственными </w:t>
            </w:r>
            <w:r w:rsidRPr="006F249F">
              <w:rPr>
                <w:rFonts w:ascii="Times New Roman" w:hAnsi="Times New Roman" w:cs="Times New Roman"/>
                <w:sz w:val="24"/>
                <w:szCs w:val="24"/>
                <w:lang w:eastAsia="en-US"/>
              </w:rPr>
              <w:t>породами)</w:t>
            </w: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липово-лешиновые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4-6</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(1-3)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Яс, Е</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4-6</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20-25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(2-3)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крупнотравные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4-6</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(2-3)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 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Дубравы </w:t>
            </w:r>
            <w:r w:rsidRPr="006F249F">
              <w:rPr>
                <w:rFonts w:ascii="Times New Roman" w:hAnsi="Times New Roman" w:cs="Times New Roman"/>
                <w:sz w:val="24"/>
                <w:szCs w:val="24"/>
                <w:lang w:eastAsia="en-US"/>
              </w:rPr>
              <w:lastRenderedPageBreak/>
              <w:t>влажные</w:t>
            </w:r>
          </w:p>
          <w:p w:rsidR="00861847"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липовые </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4-6</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0,6</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20-25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(7-8)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(2-3)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приручейно-крупнотравные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4-6</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0,8</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20-30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15-20</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(7-9)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(1-3) Ол.</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др.п.</w:t>
            </w:r>
          </w:p>
        </w:tc>
      </w:tr>
      <w:tr w:rsidR="00861847" w:rsidRPr="006F249F" w:rsidTr="00EE6E1D">
        <w:tc>
          <w:tcPr>
            <w:tcW w:w="2323" w:type="dxa"/>
            <w:vMerge w:val="restart"/>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3.2.1. Смешанные насаждения с участием дуба в составе 3-4 единицы</w:t>
            </w: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липово-лещиновые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30-50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7-12</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липово-осоковые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7-12</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крупнотравные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7-12</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Дубравы влажные липовые </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7-12</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25-35</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(6-8)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 Лп,</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Е,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приручейно-крупнотравные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0,5</w:t>
            </w: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30-50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7-12</w:t>
            </w: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0,7</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0,6</w:t>
            </w: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25-40</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10-15</w:t>
            </w: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(3-4) Ол.</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 др.п.</w:t>
            </w:r>
          </w:p>
        </w:tc>
      </w:tr>
      <w:tr w:rsidR="00861847" w:rsidRPr="006F249F" w:rsidTr="00EE6E1D">
        <w:trPr>
          <w:cantSplit/>
        </w:trPr>
        <w:tc>
          <w:tcPr>
            <w:tcW w:w="2323" w:type="dxa"/>
            <w:vMerge w:val="restart"/>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3.3. Сложные насаждения с преобладанием мягколиственных и участием дуба в составе менее 3 единиц, но достаточным количеством</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деревьев для формирования древостоев с </w:t>
            </w:r>
            <w:r w:rsidRPr="006F249F">
              <w:rPr>
                <w:rFonts w:ascii="Times New Roman" w:hAnsi="Times New Roman" w:cs="Times New Roman"/>
                <w:sz w:val="24"/>
                <w:szCs w:val="24"/>
                <w:lang w:eastAsia="en-US"/>
              </w:rPr>
              <w:lastRenderedPageBreak/>
              <w:t>преобладанием дуба</w:t>
            </w: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липово-лещиновые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(3-5)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свежие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липово-осоковые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(3-6)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крупнотравные</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(3-6) 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влажные</w:t>
            </w:r>
          </w:p>
          <w:p w:rsidR="00861847"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xml:space="preserve">липовые </w:t>
            </w:r>
          </w:p>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 xml:space="preserve">;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2-4</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(3-6) </w:t>
            </w:r>
            <w:r w:rsidRPr="006F249F">
              <w:rPr>
                <w:rFonts w:ascii="Times New Roman" w:hAnsi="Times New Roman" w:cs="Times New Roman"/>
                <w:sz w:val="24"/>
                <w:szCs w:val="24"/>
                <w:lang w:eastAsia="en-US"/>
              </w:rPr>
              <w:lastRenderedPageBreak/>
              <w:t>др.п.</w:t>
            </w:r>
          </w:p>
        </w:tc>
      </w:tr>
      <w:tr w:rsidR="00861847" w:rsidRPr="006F249F" w:rsidTr="00EE6E1D">
        <w:tc>
          <w:tcPr>
            <w:tcW w:w="2323" w:type="dxa"/>
            <w:vMerge/>
          </w:tcPr>
          <w:p w:rsidR="00861847" w:rsidRPr="006F249F" w:rsidRDefault="00861847" w:rsidP="00EE6E1D">
            <w:pPr>
              <w:ind w:left="-40" w:right="-40"/>
              <w:rPr>
                <w:rFonts w:ascii="Times New Roman" w:hAnsi="Times New Roman" w:cs="Times New Roman"/>
                <w:sz w:val="24"/>
                <w:szCs w:val="24"/>
                <w:lang w:eastAsia="en-US"/>
              </w:rPr>
            </w:pPr>
          </w:p>
        </w:tc>
        <w:tc>
          <w:tcPr>
            <w:tcW w:w="2009" w:type="dxa"/>
            <w:gridSpan w:val="2"/>
          </w:tcPr>
          <w:p w:rsidR="00861847" w:rsidRPr="006F249F" w:rsidRDefault="00861847" w:rsidP="00EE6E1D">
            <w:pPr>
              <w:ind w:left="-40" w:right="-40"/>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Дубравы приручейно-крупнотравные (</w:t>
            </w: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w:t>
            </w: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w:t>
            </w:r>
          </w:p>
        </w:tc>
        <w:tc>
          <w:tcPr>
            <w:tcW w:w="764"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2-4</w:t>
            </w:r>
          </w:p>
        </w:tc>
        <w:tc>
          <w:tcPr>
            <w:tcW w:w="1124"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25"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1070" w:type="dxa"/>
          </w:tcPr>
          <w:p w:rsidR="00861847" w:rsidRPr="006F249F" w:rsidRDefault="00861847" w:rsidP="00EE6E1D">
            <w:pPr>
              <w:ind w:left="-40" w:right="-40"/>
              <w:jc w:val="center"/>
              <w:rPr>
                <w:rFonts w:ascii="Times New Roman" w:hAnsi="Times New Roman" w:cs="Times New Roman"/>
                <w:sz w:val="24"/>
                <w:szCs w:val="24"/>
                <w:lang w:eastAsia="en-US"/>
              </w:rPr>
            </w:pPr>
          </w:p>
        </w:tc>
        <w:tc>
          <w:tcPr>
            <w:tcW w:w="946" w:type="dxa"/>
            <w:gridSpan w:val="2"/>
          </w:tcPr>
          <w:p w:rsidR="00861847" w:rsidRPr="006F249F" w:rsidRDefault="00861847" w:rsidP="00EE6E1D">
            <w:pPr>
              <w:ind w:left="-40" w:right="-40"/>
              <w:jc w:val="center"/>
              <w:rPr>
                <w:rFonts w:ascii="Times New Roman" w:hAnsi="Times New Roman" w:cs="Times New Roman"/>
                <w:sz w:val="24"/>
                <w:szCs w:val="24"/>
                <w:lang w:eastAsia="en-US"/>
              </w:rPr>
            </w:pPr>
          </w:p>
        </w:tc>
        <w:tc>
          <w:tcPr>
            <w:tcW w:w="942" w:type="dxa"/>
            <w:gridSpan w:val="2"/>
          </w:tcPr>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(4-7) Д</w:t>
            </w:r>
          </w:p>
          <w:p w:rsidR="00861847" w:rsidRPr="006F249F" w:rsidRDefault="00861847" w:rsidP="00EE6E1D">
            <w:pPr>
              <w:ind w:left="-40" w:right="-40"/>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(3-6) Ол. ч, др. п.</w:t>
            </w: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4. Березовые насаждения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 Березовые насаждения:</w:t>
            </w:r>
            <w:r w:rsidRPr="006F249F">
              <w:rPr>
                <w:rFonts w:ascii="Times New Roman" w:eastAsia="Times New Roman" w:hAnsi="Times New Roman" w:cs="Times New Roman"/>
                <w:sz w:val="24"/>
                <w:szCs w:val="24"/>
              </w:rPr>
              <w:br/>
              <w:t>чистые и с небольшой примесью других пород</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бруснично-вейниковые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мелкотравные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С (Е)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 мелкотравные (II-III)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С (Е)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долгомошные (III-IV)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сложные широкотравные (Ia-I)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Е (С)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чернично-широкотравные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Е (С)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приручейно-крупнотравные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&gt;0,8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(0-2) Е</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4.2. Березово-осиновые насаждения, других пород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сложные мелкотравные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 xml:space="preserve">(0-2) С </w:t>
            </w:r>
            <w:r w:rsidRPr="006F249F">
              <w:rPr>
                <w:rFonts w:ascii="Times New Roman" w:eastAsia="Times New Roman" w:hAnsi="Times New Roman" w:cs="Times New Roman"/>
                <w:sz w:val="24"/>
                <w:szCs w:val="24"/>
              </w:rPr>
              <w:br/>
              <w:t>(0-+) 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 xml:space="preserve">(0-2) С </w:t>
            </w:r>
            <w:r w:rsidRPr="006F249F">
              <w:rPr>
                <w:rFonts w:ascii="Times New Roman" w:eastAsia="Times New Roman" w:hAnsi="Times New Roman" w:cs="Times New Roman"/>
                <w:sz w:val="24"/>
                <w:szCs w:val="24"/>
              </w:rPr>
              <w:br/>
              <w:t>(0-+) 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 xml:space="preserve">(0-2)  </w:t>
            </w:r>
            <w:r w:rsidRPr="006F249F">
              <w:rPr>
                <w:rFonts w:ascii="Times New Roman" w:eastAsia="Times New Roman" w:hAnsi="Times New Roman" w:cs="Times New Roman"/>
                <w:sz w:val="24"/>
                <w:szCs w:val="24"/>
              </w:rPr>
              <w:br/>
              <w:t xml:space="preserve">Е, С   </w:t>
            </w:r>
            <w:r w:rsidRPr="006F249F">
              <w:rPr>
                <w:rFonts w:ascii="Times New Roman" w:eastAsia="Times New Roman" w:hAnsi="Times New Roman" w:cs="Times New Roman"/>
                <w:sz w:val="24"/>
                <w:szCs w:val="24"/>
              </w:rPr>
              <w:br/>
              <w:t>(0-+)Ос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чернично-широкотравные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 xml:space="preserve">(0-2) Е </w:t>
            </w:r>
            <w:r w:rsidRPr="006F249F">
              <w:rPr>
                <w:rFonts w:ascii="Times New Roman" w:eastAsia="Times New Roman" w:hAnsi="Times New Roman" w:cs="Times New Roman"/>
                <w:sz w:val="24"/>
                <w:szCs w:val="24"/>
              </w:rPr>
              <w:br/>
              <w:t>(0-+) Ос</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приручейно- крупнотравные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(8-10) Б </w:t>
            </w:r>
            <w:r w:rsidRPr="006F249F">
              <w:rPr>
                <w:rFonts w:ascii="Times New Roman" w:eastAsia="Times New Roman" w:hAnsi="Times New Roman" w:cs="Times New Roman"/>
                <w:sz w:val="24"/>
                <w:szCs w:val="24"/>
              </w:rPr>
              <w:br/>
              <w:t xml:space="preserve">(0-2) Е </w:t>
            </w:r>
            <w:r w:rsidRPr="006F249F">
              <w:rPr>
                <w:rFonts w:ascii="Times New Roman" w:eastAsia="Times New Roman" w:hAnsi="Times New Roman" w:cs="Times New Roman"/>
                <w:sz w:val="24"/>
                <w:szCs w:val="24"/>
              </w:rPr>
              <w:br/>
              <w:t>(0-+) Ос</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4.3. Березово-еловые (с наличием под пологом березы достаточного количества деревьев ели - второй ярус ели или подрост)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(7-10) Б </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II яр. (Пдр) 10 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чернично-широкотравные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 xml:space="preserve">0,7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 xml:space="preserve">0,5  </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(7-10) Б </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 xml:space="preserve">II яр.  </w:t>
            </w:r>
            <w:r w:rsidRPr="006F249F">
              <w:rPr>
                <w:rFonts w:ascii="Times New Roman" w:eastAsia="Times New Roman" w:hAnsi="Times New Roman" w:cs="Times New Roman"/>
                <w:sz w:val="24"/>
                <w:szCs w:val="24"/>
              </w:rPr>
              <w:br/>
              <w:t>(Пдр) 10 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приручейно-крупнотравные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(7-10) Б </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 xml:space="preserve">II яр.  </w:t>
            </w:r>
            <w:r w:rsidRPr="006F249F">
              <w:rPr>
                <w:rFonts w:ascii="Times New Roman" w:eastAsia="Times New Roman" w:hAnsi="Times New Roman" w:cs="Times New Roman"/>
                <w:sz w:val="24"/>
                <w:szCs w:val="24"/>
              </w:rPr>
              <w:br/>
              <w:t>(Пдр) 10 Е</w:t>
            </w: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5. Осиновые насаждения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5.1. Осиновые насаждения: чистые и с примесью других пород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мелкотравные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(0-3) Е,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(0-3) Е,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С,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чернично-широкотравные </w:t>
            </w:r>
            <w:r w:rsidRPr="006F249F">
              <w:rPr>
                <w:rFonts w:ascii="Times New Roman" w:eastAsia="Times New Roman" w:hAnsi="Times New Roman" w:cs="Times New Roman"/>
                <w:sz w:val="24"/>
                <w:szCs w:val="24"/>
              </w:rPr>
              <w:lastRenderedPageBreak/>
              <w:t>(I-II)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8-12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(0-3) Е, </w:t>
            </w:r>
            <w:r w:rsidRPr="006F249F">
              <w:rPr>
                <w:rFonts w:ascii="Times New Roman" w:eastAsia="Times New Roman" w:hAnsi="Times New Roman" w:cs="Times New Roman"/>
                <w:sz w:val="24"/>
                <w:szCs w:val="24"/>
              </w:rPr>
              <w:br/>
              <w:t>С, Б</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приручейно-крупнотравные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8-12</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(0-3) Е, Б</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 Осиново-еловые</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 наличием под пологом осины достаточного количества деревьев ели - второй ярус или подрост)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(Ia-I)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30-40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 xml:space="preserve">(0-3) Е, Б     </w:t>
            </w:r>
            <w:r w:rsidRPr="006F249F">
              <w:rPr>
                <w:rFonts w:ascii="Times New Roman" w:eastAsia="Times New Roman" w:hAnsi="Times New Roman" w:cs="Times New Roman"/>
                <w:sz w:val="24"/>
                <w:szCs w:val="24"/>
              </w:rPr>
              <w:br/>
              <w:t xml:space="preserve">II яр.  </w:t>
            </w:r>
            <w:r w:rsidRPr="006F249F">
              <w:rPr>
                <w:rFonts w:ascii="Times New Roman" w:eastAsia="Times New Roman" w:hAnsi="Times New Roman" w:cs="Times New Roman"/>
                <w:sz w:val="24"/>
                <w:szCs w:val="24"/>
              </w:rPr>
              <w:br/>
              <w:t>(Пдр) 10Е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чернично-широкотравные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30-35</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 xml:space="preserve">С, Б   </w:t>
            </w:r>
            <w:r w:rsidRPr="006F249F">
              <w:rPr>
                <w:rFonts w:ascii="Times New Roman" w:eastAsia="Times New Roman" w:hAnsi="Times New Roman" w:cs="Times New Roman"/>
                <w:sz w:val="24"/>
                <w:szCs w:val="24"/>
              </w:rPr>
              <w:br/>
              <w:t xml:space="preserve">II яр.  </w:t>
            </w:r>
            <w:r w:rsidRPr="006F249F">
              <w:rPr>
                <w:rFonts w:ascii="Times New Roman" w:eastAsia="Times New Roman" w:hAnsi="Times New Roman" w:cs="Times New Roman"/>
                <w:sz w:val="24"/>
                <w:szCs w:val="24"/>
              </w:rPr>
              <w:br/>
              <w:t>(Пдр) 10Е</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приручейно-крупнотравные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30-35</w:t>
            </w:r>
            <w:r w:rsidRPr="006F249F">
              <w:rPr>
                <w:rFonts w:ascii="Times New Roman" w:eastAsia="Times New Roman" w:hAnsi="Times New Roman" w:cs="Times New Roman"/>
                <w:sz w:val="24"/>
                <w:szCs w:val="24"/>
              </w:rPr>
              <w:br/>
              <w:t>10-12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Ос</w:t>
            </w:r>
            <w:r w:rsidRPr="006F249F">
              <w:rPr>
                <w:rFonts w:ascii="Times New Roman" w:eastAsia="Times New Roman" w:hAnsi="Times New Roman" w:cs="Times New Roman"/>
                <w:sz w:val="24"/>
                <w:szCs w:val="24"/>
              </w:rPr>
              <w:br/>
              <w:t xml:space="preserve">(0-3) Е, Б </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II яр. (Пдр) 10Е</w:t>
            </w:r>
          </w:p>
        </w:tc>
      </w:tr>
      <w:tr w:rsidR="00861847" w:rsidRPr="006F249F" w:rsidTr="00EE6E1D">
        <w:trPr>
          <w:trHeight w:val="489"/>
        </w:trPr>
        <w:tc>
          <w:tcPr>
            <w:tcW w:w="10103" w:type="dxa"/>
            <w:gridSpan w:val="12"/>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6. Липовые насаждения</w:t>
            </w:r>
          </w:p>
        </w:tc>
      </w:tr>
      <w:tr w:rsidR="00861847" w:rsidRPr="006F249F" w:rsidTr="00EE6E1D">
        <w:trPr>
          <w:trHeight w:val="571"/>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6.1.1. Липовые насаждения чистые и с небольшой примесью других пород (до 2 единиц)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липняки сложные мелкотравные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 Лп</w:t>
            </w:r>
            <w:r w:rsidRPr="006F249F">
              <w:rPr>
                <w:rFonts w:ascii="Times New Roman" w:eastAsia="Times New Roman" w:hAnsi="Times New Roman" w:cs="Times New Roman"/>
                <w:sz w:val="24"/>
                <w:szCs w:val="24"/>
              </w:rPr>
              <w:br/>
              <w:t xml:space="preserve">(0-2) С, </w:t>
            </w:r>
            <w:r w:rsidRPr="006F249F">
              <w:rPr>
                <w:rFonts w:ascii="Times New Roman" w:eastAsia="Times New Roman" w:hAnsi="Times New Roman" w:cs="Times New Roman"/>
                <w:sz w:val="24"/>
                <w:szCs w:val="24"/>
              </w:rPr>
              <w:br/>
              <w:t>Е,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(III-IV)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 Лп</w:t>
            </w:r>
            <w:r w:rsidRPr="006F249F">
              <w:rPr>
                <w:rFonts w:ascii="Times New Roman" w:eastAsia="Times New Roman" w:hAnsi="Times New Roman" w:cs="Times New Roman"/>
                <w:sz w:val="24"/>
                <w:szCs w:val="24"/>
              </w:rPr>
              <w:br/>
              <w:t>(0-2) С,</w:t>
            </w:r>
            <w:r w:rsidRPr="006F249F">
              <w:rPr>
                <w:rFonts w:ascii="Times New Roman" w:eastAsia="Times New Roman" w:hAnsi="Times New Roman" w:cs="Times New Roman"/>
                <w:sz w:val="24"/>
                <w:szCs w:val="24"/>
              </w:rPr>
              <w:br/>
              <w:t>Е,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 Лп</w:t>
            </w:r>
            <w:r w:rsidRPr="006F249F">
              <w:rPr>
                <w:rFonts w:ascii="Times New Roman" w:eastAsia="Times New Roman" w:hAnsi="Times New Roman" w:cs="Times New Roman"/>
                <w:sz w:val="24"/>
                <w:szCs w:val="24"/>
              </w:rPr>
              <w:br/>
              <w:t>(0-2) Е,</w:t>
            </w:r>
            <w:r w:rsidRPr="006F249F">
              <w:rPr>
                <w:rFonts w:ascii="Times New Roman" w:eastAsia="Times New Roman" w:hAnsi="Times New Roman" w:cs="Times New Roman"/>
                <w:sz w:val="24"/>
                <w:szCs w:val="24"/>
              </w:rPr>
              <w:br/>
              <w:t>Д,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чернично-широкотравные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 Лп</w:t>
            </w:r>
            <w:r w:rsidRPr="006F249F">
              <w:rPr>
                <w:rFonts w:ascii="Times New Roman" w:eastAsia="Times New Roman" w:hAnsi="Times New Roman" w:cs="Times New Roman"/>
                <w:sz w:val="24"/>
                <w:szCs w:val="24"/>
              </w:rPr>
              <w:br/>
              <w:t xml:space="preserve">(0-2) Е, </w:t>
            </w:r>
            <w:r w:rsidRPr="006F249F">
              <w:rPr>
                <w:rFonts w:ascii="Times New Roman" w:eastAsia="Times New Roman" w:hAnsi="Times New Roman" w:cs="Times New Roman"/>
                <w:sz w:val="24"/>
                <w:szCs w:val="24"/>
              </w:rPr>
              <w:br/>
              <w:t>Д, др.п.</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6.1.2. Смешанные насаждения с преобладанием липы в составе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мелкотравные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Лп</w:t>
            </w:r>
            <w:r w:rsidRPr="006F249F">
              <w:rPr>
                <w:rFonts w:ascii="Times New Roman" w:eastAsia="Times New Roman" w:hAnsi="Times New Roman" w:cs="Times New Roman"/>
                <w:sz w:val="24"/>
                <w:szCs w:val="24"/>
              </w:rPr>
              <w:br/>
              <w:t xml:space="preserve">(0-3) С, </w:t>
            </w:r>
            <w:r w:rsidRPr="006F249F">
              <w:rPr>
                <w:rFonts w:ascii="Times New Roman" w:eastAsia="Times New Roman" w:hAnsi="Times New Roman" w:cs="Times New Roman"/>
                <w:sz w:val="24"/>
                <w:szCs w:val="24"/>
              </w:rPr>
              <w:br/>
              <w:t>Е,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(III-IV)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Лп</w:t>
            </w:r>
            <w:r w:rsidRPr="006F249F">
              <w:rPr>
                <w:rFonts w:ascii="Times New Roman" w:eastAsia="Times New Roman" w:hAnsi="Times New Roman" w:cs="Times New Roman"/>
                <w:sz w:val="24"/>
                <w:szCs w:val="24"/>
              </w:rPr>
              <w:br/>
              <w:t xml:space="preserve">(0-3) С, </w:t>
            </w:r>
            <w:r w:rsidRPr="006F249F">
              <w:rPr>
                <w:rFonts w:ascii="Times New Roman" w:eastAsia="Times New Roman" w:hAnsi="Times New Roman" w:cs="Times New Roman"/>
                <w:sz w:val="24"/>
                <w:szCs w:val="24"/>
              </w:rPr>
              <w:br/>
              <w:t>Е,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Лп</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Д,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чернично-широкотравные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0,8  </w:t>
            </w:r>
            <w:r w:rsidRPr="006F249F">
              <w:rPr>
                <w:rFonts w:ascii="Times New Roman" w:eastAsia="Times New Roman" w:hAnsi="Times New Roman" w:cs="Times New Roman"/>
                <w:sz w:val="24"/>
                <w:szCs w:val="24"/>
              </w:rPr>
              <w:br/>
              <w:t>0,7</w:t>
            </w:r>
          </w:p>
        </w:tc>
        <w:tc>
          <w:tcPr>
            <w:tcW w:w="94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r w:rsidRPr="006F249F">
              <w:rPr>
                <w:rFonts w:ascii="Times New Roman" w:eastAsia="Times New Roman" w:hAnsi="Times New Roman" w:cs="Times New Roman"/>
                <w:sz w:val="24"/>
                <w:szCs w:val="24"/>
              </w:rPr>
              <w:br/>
              <w:t>10-15</w:t>
            </w:r>
          </w:p>
        </w:tc>
        <w:tc>
          <w:tcPr>
            <w:tcW w:w="942"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 Лп</w:t>
            </w:r>
            <w:r w:rsidRPr="006F249F">
              <w:rPr>
                <w:rFonts w:ascii="Times New Roman" w:eastAsia="Times New Roman" w:hAnsi="Times New Roman" w:cs="Times New Roman"/>
                <w:sz w:val="24"/>
                <w:szCs w:val="24"/>
              </w:rPr>
              <w:br/>
              <w:t xml:space="preserve">(0-3) Е. </w:t>
            </w:r>
            <w:r w:rsidRPr="006F249F">
              <w:rPr>
                <w:rFonts w:ascii="Times New Roman" w:eastAsia="Times New Roman" w:hAnsi="Times New Roman" w:cs="Times New Roman"/>
                <w:sz w:val="24"/>
                <w:szCs w:val="24"/>
              </w:rPr>
              <w:br/>
              <w:t>Д, др.п.</w:t>
            </w: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6.2.1. Липовые насаждения чистые и с небольшой примесью других пород (до 2 единиц)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липняки сложные мелкотравные (II-III)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0,5</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10 Лп   </w:t>
            </w:r>
            <w:r w:rsidRPr="006F249F">
              <w:rPr>
                <w:rFonts w:ascii="Times New Roman" w:eastAsia="Times New Roman" w:hAnsi="Times New Roman" w:cs="Times New Roman"/>
                <w:sz w:val="24"/>
                <w:szCs w:val="24"/>
              </w:rPr>
              <w:br/>
              <w:t>ед.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(III-IV)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0,5</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10 Лп   </w:t>
            </w:r>
            <w:r w:rsidRPr="006F249F">
              <w:rPr>
                <w:rFonts w:ascii="Times New Roman" w:eastAsia="Times New Roman" w:hAnsi="Times New Roman" w:cs="Times New Roman"/>
                <w:sz w:val="24"/>
                <w:szCs w:val="24"/>
              </w:rPr>
              <w:br/>
              <w:t>ед.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сложные широкотравные (I-II)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0,4</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10 Лп   </w:t>
            </w:r>
            <w:r w:rsidRPr="006F249F">
              <w:rPr>
                <w:rFonts w:ascii="Times New Roman" w:eastAsia="Times New Roman" w:hAnsi="Times New Roman" w:cs="Times New Roman"/>
                <w:sz w:val="24"/>
                <w:szCs w:val="24"/>
              </w:rPr>
              <w:br/>
              <w:t>ед. 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чернично-широкотравные (II-III)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0,7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0,5</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10 Лп   </w:t>
            </w:r>
            <w:r w:rsidRPr="006F249F">
              <w:rPr>
                <w:rFonts w:ascii="Times New Roman" w:eastAsia="Times New Roman" w:hAnsi="Times New Roman" w:cs="Times New Roman"/>
                <w:sz w:val="24"/>
                <w:szCs w:val="24"/>
              </w:rPr>
              <w:br/>
              <w:t>ед. др.п.</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6.2.2. Смешанные </w:t>
            </w:r>
            <w:r w:rsidRPr="006F249F">
              <w:rPr>
                <w:rFonts w:ascii="Times New Roman" w:eastAsia="Times New Roman" w:hAnsi="Times New Roman" w:cs="Times New Roman"/>
                <w:sz w:val="24"/>
                <w:szCs w:val="24"/>
              </w:rPr>
              <w:lastRenderedPageBreak/>
              <w:t xml:space="preserve">насаждения с преобладанием липы в составе </w:t>
            </w: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сложные </w:t>
            </w:r>
            <w:r w:rsidRPr="006F249F">
              <w:rPr>
                <w:rFonts w:ascii="Times New Roman" w:eastAsia="Times New Roman" w:hAnsi="Times New Roman" w:cs="Times New Roman"/>
                <w:sz w:val="24"/>
                <w:szCs w:val="24"/>
              </w:rPr>
              <w:lastRenderedPageBreak/>
              <w:t>мелкотравные (II-III)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20-35</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8-12</w:t>
            </w:r>
            <w:r w:rsidRPr="006F249F">
              <w:rPr>
                <w:rFonts w:ascii="Times New Roman" w:eastAsia="Times New Roman" w:hAnsi="Times New Roman" w:cs="Times New Roman"/>
                <w:sz w:val="24"/>
                <w:szCs w:val="24"/>
              </w:rPr>
              <w:br/>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0,6  </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 xml:space="preserve">0,5  </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20-30</w:t>
            </w:r>
            <w:r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lastRenderedPageBreak/>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 xml:space="preserve">(9-10) </w:t>
            </w:r>
            <w:r w:rsidRPr="006F249F">
              <w:rPr>
                <w:rFonts w:ascii="Times New Roman" w:eastAsia="Times New Roman" w:hAnsi="Times New Roman" w:cs="Times New Roman"/>
                <w:sz w:val="24"/>
                <w:szCs w:val="24"/>
              </w:rPr>
              <w:lastRenderedPageBreak/>
              <w:t>Лп</w:t>
            </w:r>
            <w:r w:rsidRPr="006F249F">
              <w:rPr>
                <w:rFonts w:ascii="Times New Roman" w:eastAsia="Times New Roman" w:hAnsi="Times New Roman" w:cs="Times New Roman"/>
                <w:sz w:val="24"/>
                <w:szCs w:val="24"/>
              </w:rPr>
              <w:br/>
              <w:t xml:space="preserve">(0-1)  </w:t>
            </w:r>
            <w:r w:rsidRPr="006F249F">
              <w:rPr>
                <w:rFonts w:ascii="Times New Roman" w:eastAsia="Times New Roman" w:hAnsi="Times New Roman" w:cs="Times New Roman"/>
                <w:sz w:val="24"/>
                <w:szCs w:val="24"/>
              </w:rPr>
              <w:br/>
              <w:t xml:space="preserve">др.п.   </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чернично-мелкотравные (III-IV)  </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 xml:space="preserve">0,5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 xml:space="preserve">0,5  </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(9-10) Лп</w:t>
            </w:r>
            <w:r w:rsidRPr="006F249F">
              <w:rPr>
                <w:rFonts w:ascii="Times New Roman" w:eastAsia="Times New Roman" w:hAnsi="Times New Roman" w:cs="Times New Roman"/>
                <w:sz w:val="24"/>
                <w:szCs w:val="24"/>
              </w:rPr>
              <w:br/>
              <w:t xml:space="preserve">(0-1)  </w:t>
            </w:r>
            <w:r w:rsidRPr="006F249F">
              <w:rPr>
                <w:rFonts w:ascii="Times New Roman" w:eastAsia="Times New Roman" w:hAnsi="Times New Roman" w:cs="Times New Roman"/>
                <w:sz w:val="24"/>
                <w:szCs w:val="24"/>
              </w:rPr>
              <w:br/>
              <w:t>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сложные широкотравные (I-II)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 xml:space="preserve">0,6  </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 xml:space="preserve">0,4  </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20-40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(9-10) Лп</w:t>
            </w:r>
            <w:r w:rsidRPr="006F249F">
              <w:rPr>
                <w:rFonts w:ascii="Times New Roman" w:eastAsia="Times New Roman" w:hAnsi="Times New Roman" w:cs="Times New Roman"/>
                <w:sz w:val="24"/>
                <w:szCs w:val="24"/>
              </w:rPr>
              <w:br/>
              <w:t xml:space="preserve">(0-1)  </w:t>
            </w:r>
            <w:r w:rsidRPr="006F249F">
              <w:rPr>
                <w:rFonts w:ascii="Times New Roman" w:eastAsia="Times New Roman" w:hAnsi="Times New Roman" w:cs="Times New Roman"/>
                <w:sz w:val="24"/>
                <w:szCs w:val="24"/>
              </w:rPr>
              <w:br/>
              <w:t>др.п.</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2009" w:type="dxa"/>
            <w:gridSpan w:val="2"/>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чернично-широкотравные (II-III)</w:t>
            </w:r>
          </w:p>
        </w:tc>
        <w:tc>
          <w:tcPr>
            <w:tcW w:w="764"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0,5</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r w:rsidRPr="006F249F">
              <w:rPr>
                <w:rFonts w:ascii="Times New Roman" w:eastAsia="Times New Roman" w:hAnsi="Times New Roman" w:cs="Times New Roman"/>
                <w:sz w:val="24"/>
                <w:szCs w:val="24"/>
              </w:rPr>
              <w:br/>
              <w:t>8-12</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0,6  </w:t>
            </w:r>
            <w:r w:rsidRPr="006F249F">
              <w:rPr>
                <w:rFonts w:ascii="Times New Roman" w:eastAsia="Times New Roman" w:hAnsi="Times New Roman" w:cs="Times New Roman"/>
                <w:sz w:val="24"/>
                <w:szCs w:val="24"/>
              </w:rPr>
              <w:br/>
              <w:t>0,5</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r w:rsidRPr="006F249F">
              <w:rPr>
                <w:rFonts w:ascii="Times New Roman" w:eastAsia="Times New Roman" w:hAnsi="Times New Roman" w:cs="Times New Roman"/>
                <w:sz w:val="24"/>
                <w:szCs w:val="24"/>
              </w:rPr>
              <w:b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(9-10) Лп</w:t>
            </w:r>
            <w:r w:rsidRPr="006F249F">
              <w:rPr>
                <w:rFonts w:ascii="Times New Roman" w:eastAsia="Times New Roman" w:hAnsi="Times New Roman" w:cs="Times New Roman"/>
                <w:sz w:val="24"/>
                <w:szCs w:val="24"/>
              </w:rPr>
              <w:br/>
              <w:t xml:space="preserve">(0-1)  </w:t>
            </w:r>
            <w:r w:rsidRPr="006F249F">
              <w:rPr>
                <w:rFonts w:ascii="Times New Roman" w:eastAsia="Times New Roman" w:hAnsi="Times New Roman" w:cs="Times New Roman"/>
                <w:sz w:val="24"/>
                <w:szCs w:val="24"/>
              </w:rPr>
              <w:br/>
              <w:t>др.п.</w:t>
            </w:r>
          </w:p>
        </w:tc>
      </w:tr>
      <w:tr w:rsidR="00861847" w:rsidRPr="006F249F" w:rsidTr="00EE6E1D">
        <w:trPr>
          <w:trHeight w:val="454"/>
        </w:trPr>
        <w:tc>
          <w:tcPr>
            <w:tcW w:w="10103" w:type="dxa"/>
            <w:gridSpan w:val="12"/>
            <w:vAlign w:val="center"/>
          </w:tcPr>
          <w:p w:rsidR="00861847" w:rsidRPr="006F249F" w:rsidRDefault="00861847" w:rsidP="00EE6E1D">
            <w:pPr>
              <w:keepNext/>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7. Ольховые насаждения</w:t>
            </w:r>
          </w:p>
        </w:tc>
      </w:tr>
      <w:tr w:rsidR="00861847" w:rsidRPr="006F249F" w:rsidTr="00EE6E1D">
        <w:tc>
          <w:tcPr>
            <w:tcW w:w="2323" w:type="dxa"/>
            <w:vMerge w:val="restart"/>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 Черноольховые насаждения чистые и с участием других мягколиственных пород в составе</w:t>
            </w:r>
          </w:p>
        </w:tc>
        <w:tc>
          <w:tcPr>
            <w:tcW w:w="1995"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Черноальшатники приручейно-крупнотравные (</w:t>
            </w:r>
            <w:r w:rsidRPr="006F249F">
              <w:rPr>
                <w:rFonts w:ascii="Times New Roman" w:eastAsia="Times New Roman" w:hAnsi="Times New Roman" w:cs="Times New Roman"/>
                <w:sz w:val="24"/>
                <w:szCs w:val="24"/>
                <w:lang w:val="en-US"/>
              </w:rPr>
              <w:t>II</w:t>
            </w:r>
            <w:r w:rsidRPr="006F249F">
              <w:rPr>
                <w:rFonts w:ascii="Times New Roman" w:eastAsia="Times New Roman" w:hAnsi="Times New Roman" w:cs="Times New Roman"/>
                <w:sz w:val="24"/>
                <w:szCs w:val="24"/>
              </w:rPr>
              <w:t>-</w:t>
            </w:r>
            <w:r w:rsidRPr="006F249F">
              <w:rPr>
                <w:rFonts w:ascii="Times New Roman" w:eastAsia="Times New Roman" w:hAnsi="Times New Roman" w:cs="Times New Roman"/>
                <w:sz w:val="24"/>
                <w:szCs w:val="24"/>
                <w:lang w:val="en-US"/>
              </w:rPr>
              <w:t>I</w:t>
            </w:r>
            <w:r w:rsidRPr="006F249F">
              <w:rPr>
                <w:rFonts w:ascii="Times New Roman" w:eastAsia="Times New Roman" w:hAnsi="Times New Roman" w:cs="Times New Roman"/>
                <w:sz w:val="24"/>
                <w:szCs w:val="24"/>
              </w:rPr>
              <w:t>)</w:t>
            </w:r>
          </w:p>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778"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&gt;</w:t>
            </w: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Ол. ч.</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 Е, Д</w:t>
            </w:r>
          </w:p>
        </w:tc>
      </w:tr>
      <w:tr w:rsidR="00861847" w:rsidRPr="006F249F" w:rsidTr="00EE6E1D">
        <w:tc>
          <w:tcPr>
            <w:tcW w:w="2323" w:type="dxa"/>
            <w:vMerge/>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1995"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Черноальшатники болотно-крупно-травные (</w:t>
            </w:r>
            <w:r w:rsidRPr="006F249F">
              <w:rPr>
                <w:rFonts w:ascii="Times New Roman" w:eastAsia="Times New Roman" w:hAnsi="Times New Roman" w:cs="Times New Roman"/>
                <w:sz w:val="24"/>
                <w:szCs w:val="24"/>
                <w:lang w:val="en-US"/>
              </w:rPr>
              <w:t>III</w:t>
            </w:r>
            <w:r w:rsidRPr="006F249F">
              <w:rPr>
                <w:rFonts w:ascii="Times New Roman" w:eastAsia="Times New Roman" w:hAnsi="Times New Roman" w:cs="Times New Roman"/>
                <w:sz w:val="24"/>
                <w:szCs w:val="24"/>
              </w:rPr>
              <w:t>-</w:t>
            </w:r>
            <w:r w:rsidRPr="006F249F">
              <w:rPr>
                <w:rFonts w:ascii="Times New Roman" w:eastAsia="Times New Roman" w:hAnsi="Times New Roman" w:cs="Times New Roman"/>
                <w:sz w:val="24"/>
                <w:szCs w:val="24"/>
                <w:lang w:val="en-US"/>
              </w:rPr>
              <w:t>II</w:t>
            </w:r>
            <w:r w:rsidRPr="006F249F">
              <w:rPr>
                <w:rFonts w:ascii="Times New Roman" w:eastAsia="Times New Roman" w:hAnsi="Times New Roman" w:cs="Times New Roman"/>
                <w:sz w:val="24"/>
                <w:szCs w:val="24"/>
              </w:rPr>
              <w:t>)</w:t>
            </w:r>
          </w:p>
        </w:tc>
        <w:tc>
          <w:tcPr>
            <w:tcW w:w="778"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&gt;</w:t>
            </w: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 Ол. ч., ед. др. п.</w:t>
            </w:r>
          </w:p>
        </w:tc>
      </w:tr>
      <w:tr w:rsidR="00861847" w:rsidRPr="006F249F" w:rsidTr="00EE6E1D">
        <w:tc>
          <w:tcPr>
            <w:tcW w:w="2323"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 Смешанные насаждения с преобла-данием ольхи черной и участием в составе других ценных пород</w:t>
            </w:r>
          </w:p>
        </w:tc>
        <w:tc>
          <w:tcPr>
            <w:tcW w:w="1995"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Черноальшатники приручейно-крупнотравные (</w:t>
            </w:r>
            <w:r w:rsidRPr="006F249F">
              <w:rPr>
                <w:rFonts w:ascii="Times New Roman" w:eastAsia="Times New Roman" w:hAnsi="Times New Roman" w:cs="Times New Roman"/>
                <w:sz w:val="24"/>
                <w:szCs w:val="24"/>
                <w:lang w:val="en-US"/>
              </w:rPr>
              <w:t>II</w:t>
            </w:r>
            <w:r w:rsidRPr="006F249F">
              <w:rPr>
                <w:rFonts w:ascii="Times New Roman" w:eastAsia="Times New Roman" w:hAnsi="Times New Roman" w:cs="Times New Roman"/>
                <w:sz w:val="24"/>
                <w:szCs w:val="24"/>
              </w:rPr>
              <w:t>-</w:t>
            </w:r>
            <w:r w:rsidRPr="006F249F">
              <w:rPr>
                <w:rFonts w:ascii="Times New Roman" w:eastAsia="Times New Roman" w:hAnsi="Times New Roman" w:cs="Times New Roman"/>
                <w:sz w:val="24"/>
                <w:szCs w:val="24"/>
                <w:lang w:val="en-US"/>
              </w:rPr>
              <w:t>I</w:t>
            </w:r>
            <w:r w:rsidRPr="006F249F">
              <w:rPr>
                <w:rFonts w:ascii="Times New Roman" w:eastAsia="Times New Roman" w:hAnsi="Times New Roman" w:cs="Times New Roman"/>
                <w:sz w:val="24"/>
                <w:szCs w:val="24"/>
              </w:rPr>
              <w:t>)</w:t>
            </w:r>
          </w:p>
        </w:tc>
        <w:tc>
          <w:tcPr>
            <w:tcW w:w="778"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8-10</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20-25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10-15</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(6-8) Ол. ч., (2-4) Е. Д. др. п.</w:t>
            </w: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t>8. Тополевые насаждения</w:t>
            </w:r>
          </w:p>
        </w:tc>
      </w:tr>
      <w:tr w:rsidR="00861847" w:rsidRPr="006F249F" w:rsidTr="00EE6E1D">
        <w:tc>
          <w:tcPr>
            <w:tcW w:w="2323"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Тополевые насаждения чистые и с примесью других пород</w:t>
            </w:r>
          </w:p>
        </w:tc>
        <w:tc>
          <w:tcPr>
            <w:tcW w:w="2017" w:type="dxa"/>
            <w:gridSpan w:val="3"/>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756"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15-30</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5-8</w:t>
            </w:r>
          </w:p>
        </w:tc>
        <w:tc>
          <w:tcPr>
            <w:tcW w:w="1070"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0,9</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54"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20-35</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7-10</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r>
      <w:tr w:rsidR="00861847" w:rsidRPr="006F249F" w:rsidTr="00EE6E1D">
        <w:trPr>
          <w:trHeight w:val="454"/>
        </w:trPr>
        <w:tc>
          <w:tcPr>
            <w:tcW w:w="10103" w:type="dxa"/>
            <w:gridSpan w:val="12"/>
            <w:vAlign w:val="center"/>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b/>
                <w:sz w:val="24"/>
                <w:szCs w:val="24"/>
              </w:rPr>
            </w:pPr>
            <w:r w:rsidRPr="006F249F">
              <w:rPr>
                <w:rFonts w:ascii="Times New Roman" w:eastAsia="Times New Roman" w:hAnsi="Times New Roman" w:cs="Times New Roman"/>
                <w:b/>
                <w:sz w:val="24"/>
                <w:szCs w:val="24"/>
              </w:rPr>
              <w:lastRenderedPageBreak/>
              <w:t>9. Ветловые насаждения</w:t>
            </w:r>
          </w:p>
        </w:tc>
      </w:tr>
      <w:tr w:rsidR="00861847" w:rsidRPr="006F249F" w:rsidTr="00EE6E1D">
        <w:tc>
          <w:tcPr>
            <w:tcW w:w="2323"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Ветловые насаждения чистые и с примесью других пород</w:t>
            </w:r>
          </w:p>
        </w:tc>
        <w:tc>
          <w:tcPr>
            <w:tcW w:w="1995" w:type="dxa"/>
          </w:tcPr>
          <w:p w:rsidR="00861847" w:rsidRPr="006F249F" w:rsidRDefault="00861847" w:rsidP="00EE6E1D">
            <w:pPr>
              <w:autoSpaceDE w:val="0"/>
              <w:autoSpaceDN w:val="0"/>
              <w:adjustRightInd w:val="0"/>
              <w:ind w:left="-40" w:right="-40"/>
              <w:rPr>
                <w:rFonts w:ascii="Times New Roman" w:eastAsia="Times New Roman" w:hAnsi="Times New Roman" w:cs="Times New Roman"/>
                <w:sz w:val="24"/>
                <w:szCs w:val="24"/>
              </w:rPr>
            </w:pPr>
          </w:p>
        </w:tc>
        <w:tc>
          <w:tcPr>
            <w:tcW w:w="778" w:type="dxa"/>
            <w:gridSpan w:val="3"/>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w:t>
            </w:r>
          </w:p>
        </w:tc>
        <w:tc>
          <w:tcPr>
            <w:tcW w:w="112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25"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20-30</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w:t>
            </w:r>
          </w:p>
        </w:tc>
        <w:tc>
          <w:tcPr>
            <w:tcW w:w="1076"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948" w:type="dxa"/>
            <w:gridSpan w:val="2"/>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15-20</w:t>
            </w:r>
          </w:p>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7-8</w:t>
            </w:r>
          </w:p>
        </w:tc>
        <w:tc>
          <w:tcPr>
            <w:tcW w:w="934" w:type="dxa"/>
          </w:tcPr>
          <w:p w:rsidR="00861847" w:rsidRPr="006F249F" w:rsidRDefault="00861847" w:rsidP="00EE6E1D">
            <w:pPr>
              <w:autoSpaceDE w:val="0"/>
              <w:autoSpaceDN w:val="0"/>
              <w:adjustRightInd w:val="0"/>
              <w:ind w:left="-40" w:right="-40"/>
              <w:jc w:val="center"/>
              <w:rPr>
                <w:rFonts w:ascii="Times New Roman" w:eastAsia="Times New Roman" w:hAnsi="Times New Roman" w:cs="Times New Roman"/>
                <w:sz w:val="24"/>
                <w:szCs w:val="24"/>
              </w:rPr>
            </w:pPr>
          </w:p>
        </w:tc>
      </w:tr>
    </w:tbl>
    <w:p w:rsidR="00861847" w:rsidRDefault="00861847" w:rsidP="00346FFB">
      <w:pPr>
        <w:keepNext/>
        <w:ind w:firstLine="709"/>
        <w:jc w:val="both"/>
        <w:rPr>
          <w:rFonts w:ascii="Times New Roman" w:hAnsi="Times New Roman" w:cs="Times New Roman"/>
          <w:bCs/>
          <w:sz w:val="28"/>
          <w:szCs w:val="28"/>
          <w:lang w:eastAsia="en-US"/>
        </w:rPr>
      </w:pPr>
    </w:p>
    <w:p w:rsidR="00B31EB2" w:rsidRPr="006F249F" w:rsidRDefault="00B31EB2" w:rsidP="00346FFB">
      <w:pPr>
        <w:keepNext/>
        <w:ind w:firstLine="709"/>
        <w:jc w:val="both"/>
        <w:rPr>
          <w:rFonts w:ascii="Times New Roman" w:hAnsi="Times New Roman" w:cs="Times New Roman"/>
          <w:bCs/>
          <w:sz w:val="28"/>
          <w:szCs w:val="28"/>
          <w:lang w:eastAsia="en-US"/>
        </w:rPr>
      </w:pPr>
      <w:r w:rsidRPr="006F249F">
        <w:rPr>
          <w:rFonts w:ascii="Times New Roman" w:hAnsi="Times New Roman" w:cs="Times New Roman"/>
          <w:bCs/>
          <w:sz w:val="28"/>
          <w:szCs w:val="28"/>
          <w:lang w:eastAsia="en-US"/>
        </w:rPr>
        <w:t>Примечания:</w:t>
      </w:r>
    </w:p>
    <w:p w:rsidR="00B31EB2" w:rsidRPr="006F249F" w:rsidRDefault="00B31EB2" w:rsidP="00346FF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34AC8" w:rsidRDefault="00B31EB2" w:rsidP="00934AC8">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w:t>
      </w:r>
      <w:r w:rsidR="008F2483">
        <w:rPr>
          <w:rFonts w:ascii="Times New Roman" w:hAnsi="Times New Roman" w:cs="Times New Roman"/>
          <w:sz w:val="28"/>
          <w:szCs w:val="28"/>
          <w:lang w:eastAsia="en-US"/>
        </w:rPr>
        <w:t>ичества нежелательных деревьев</w:t>
      </w:r>
      <w:r w:rsidR="00934AC8">
        <w:rPr>
          <w:rFonts w:ascii="Times New Roman" w:hAnsi="Times New Roman" w:cs="Times New Roman"/>
          <w:sz w:val="28"/>
          <w:szCs w:val="28"/>
          <w:lang w:eastAsia="en-US"/>
        </w:rPr>
        <w:t>.</w:t>
      </w:r>
    </w:p>
    <w:p w:rsidR="00934AC8" w:rsidRDefault="00934AC8" w:rsidP="00934AC8">
      <w:pPr>
        <w:ind w:firstLine="709"/>
        <w:jc w:val="center"/>
        <w:rPr>
          <w:rFonts w:ascii="Times New Roman" w:hAnsi="Times New Roman" w:cs="Times New Roman"/>
          <w:b/>
          <w:sz w:val="28"/>
          <w:szCs w:val="28"/>
        </w:rPr>
      </w:pPr>
    </w:p>
    <w:p w:rsidR="00934AC8" w:rsidRPr="00295350" w:rsidRDefault="00934AC8" w:rsidP="00934AC8">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2.1.3. </w:t>
      </w:r>
      <w:r w:rsidRPr="00295350">
        <w:rPr>
          <w:rFonts w:ascii="Times New Roman" w:hAnsi="Times New Roman" w:cs="Times New Roman"/>
          <w:b/>
          <w:sz w:val="28"/>
          <w:szCs w:val="28"/>
        </w:rPr>
        <w:t> Расчетная лесосека (ежегодный</w:t>
      </w:r>
      <w:r w:rsidR="005C23B3">
        <w:rPr>
          <w:rFonts w:ascii="Times New Roman" w:hAnsi="Times New Roman" w:cs="Times New Roman"/>
          <w:b/>
          <w:sz w:val="28"/>
          <w:szCs w:val="28"/>
        </w:rPr>
        <w:t xml:space="preserve"> допустимый объем изъятия древе</w:t>
      </w:r>
      <w:r w:rsidRPr="00295350">
        <w:rPr>
          <w:rFonts w:ascii="Times New Roman" w:hAnsi="Times New Roman" w:cs="Times New Roman"/>
          <w:b/>
          <w:sz w:val="28"/>
          <w:szCs w:val="28"/>
        </w:rPr>
        <w:t>сины) при всех видах рубок</w:t>
      </w:r>
    </w:p>
    <w:p w:rsidR="00934AC8" w:rsidRDefault="00934AC8" w:rsidP="00934AC8">
      <w:pPr>
        <w:jc w:val="both"/>
        <w:rPr>
          <w:rFonts w:ascii="Times New Roman" w:hAnsi="Times New Roman" w:cs="Times New Roman"/>
          <w:sz w:val="28"/>
          <w:szCs w:val="28"/>
          <w:lang w:eastAsia="en-US"/>
        </w:rPr>
      </w:pPr>
    </w:p>
    <w:p w:rsidR="00934AC8" w:rsidRPr="006F249F" w:rsidRDefault="00934AC8" w:rsidP="005C23B3">
      <w:pPr>
        <w:spacing w:line="276" w:lineRule="auto"/>
        <w:ind w:firstLine="709"/>
        <w:rPr>
          <w:rFonts w:ascii="Times New Roman" w:hAnsi="Times New Roman" w:cs="Times New Roman"/>
          <w:sz w:val="28"/>
          <w:szCs w:val="28"/>
        </w:rPr>
      </w:pPr>
      <w:r w:rsidRPr="006F249F">
        <w:rPr>
          <w:rFonts w:ascii="Times New Roman" w:hAnsi="Times New Roman" w:cs="Times New Roman"/>
          <w:sz w:val="28"/>
          <w:szCs w:val="28"/>
        </w:rPr>
        <w:t>Ежегодный допустимый объем изъятия древесины при всех видах рубок по лесничеству и по участковым лес</w:t>
      </w:r>
      <w:r w:rsidR="005C23B3">
        <w:rPr>
          <w:rFonts w:ascii="Times New Roman" w:hAnsi="Times New Roman" w:cs="Times New Roman"/>
          <w:sz w:val="28"/>
          <w:szCs w:val="28"/>
        </w:rPr>
        <w:t>ничествам приведен в таблице 9.</w:t>
      </w:r>
    </w:p>
    <w:p w:rsidR="00934AC8" w:rsidRDefault="00934AC8" w:rsidP="005C23B3">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34AC8" w:rsidRPr="006F249F" w:rsidRDefault="00934AC8" w:rsidP="007B5A75">
      <w:pPr>
        <w:ind w:firstLine="709"/>
        <w:jc w:val="both"/>
        <w:rPr>
          <w:rFonts w:ascii="Times New Roman" w:hAnsi="Times New Roman" w:cs="Times New Roman"/>
          <w:sz w:val="28"/>
          <w:szCs w:val="28"/>
          <w:lang w:eastAsia="en-US"/>
        </w:rPr>
        <w:sectPr w:rsidR="00934AC8" w:rsidRPr="006F249F" w:rsidSect="002A3F66">
          <w:pgSz w:w="11906" w:h="16838" w:code="9"/>
          <w:pgMar w:top="1134" w:right="850" w:bottom="1134" w:left="1701" w:header="510" w:footer="709" w:gutter="0"/>
          <w:cols w:space="708"/>
          <w:titlePg/>
          <w:docGrid w:linePitch="360"/>
        </w:sectPr>
      </w:pPr>
      <w:r w:rsidRPr="00934AC8">
        <w:rPr>
          <w:rFonts w:ascii="Times New Roman" w:hAnsi="Times New Roman" w:cs="Times New Roman"/>
          <w:sz w:val="28"/>
          <w:szCs w:val="28"/>
        </w:rPr>
        <w:t xml:space="preserve">Ежегодный размер пользования по всем видам  рубок составляет </w:t>
      </w:r>
      <w:r w:rsidR="00155157">
        <w:rPr>
          <w:rFonts w:ascii="Times New Roman" w:hAnsi="Times New Roman" w:cs="Times New Roman"/>
          <w:sz w:val="28"/>
          <w:szCs w:val="28"/>
        </w:rPr>
        <w:t>37.8</w:t>
      </w:r>
      <w:r w:rsidRPr="00934AC8">
        <w:rPr>
          <w:rFonts w:ascii="Times New Roman" w:hAnsi="Times New Roman" w:cs="Times New Roman"/>
          <w:sz w:val="28"/>
          <w:szCs w:val="28"/>
        </w:rPr>
        <w:t xml:space="preserve"> тыс.м3 ликвидной древесины. На долю рубок спелых и перестойных лесных насаждений приходится </w:t>
      </w:r>
      <w:r w:rsidR="00155157">
        <w:rPr>
          <w:rFonts w:ascii="Times New Roman" w:hAnsi="Times New Roman" w:cs="Times New Roman"/>
          <w:sz w:val="28"/>
          <w:szCs w:val="28"/>
        </w:rPr>
        <w:t>79</w:t>
      </w:r>
      <w:r w:rsidRPr="00934AC8">
        <w:rPr>
          <w:rFonts w:ascii="Times New Roman" w:hAnsi="Times New Roman" w:cs="Times New Roman"/>
          <w:sz w:val="28"/>
          <w:szCs w:val="28"/>
        </w:rPr>
        <w:t xml:space="preserve"> %, рубок лесных насаждений при уходе за лесами </w:t>
      </w:r>
      <w:r w:rsidR="00155157">
        <w:rPr>
          <w:rFonts w:ascii="Times New Roman" w:hAnsi="Times New Roman" w:cs="Times New Roman"/>
          <w:sz w:val="28"/>
          <w:szCs w:val="28"/>
        </w:rPr>
        <w:t>21</w:t>
      </w:r>
      <w:r w:rsidRPr="00934AC8">
        <w:rPr>
          <w:rFonts w:ascii="Times New Roman" w:hAnsi="Times New Roman" w:cs="Times New Roman"/>
          <w:sz w:val="28"/>
          <w:szCs w:val="28"/>
        </w:rPr>
        <w:t>% от общего ликвидного запаса</w:t>
      </w:r>
    </w:p>
    <w:p w:rsidR="00B857F6" w:rsidRPr="006F249F" w:rsidRDefault="00B857F6" w:rsidP="00155157">
      <w:pPr>
        <w:shd w:val="clear" w:color="auto" w:fill="FFFFFF"/>
        <w:spacing w:line="276" w:lineRule="auto"/>
        <w:jc w:val="both"/>
        <w:rPr>
          <w:rFonts w:ascii="Times New Roman" w:hAnsi="Times New Roman" w:cs="Times New Roman"/>
          <w:sz w:val="28"/>
          <w:szCs w:val="28"/>
        </w:rPr>
      </w:pPr>
    </w:p>
    <w:p w:rsidR="007E5244" w:rsidRPr="00155157" w:rsidRDefault="00B857F6" w:rsidP="00155157">
      <w:pPr>
        <w:pStyle w:val="af8"/>
        <w:spacing w:line="276" w:lineRule="auto"/>
        <w:jc w:val="right"/>
        <w:rPr>
          <w:sz w:val="28"/>
          <w:szCs w:val="28"/>
          <w:lang w:val="ru-RU" w:eastAsia="en-US"/>
        </w:rPr>
      </w:pPr>
      <w:r w:rsidRPr="006F249F">
        <w:rPr>
          <w:sz w:val="28"/>
          <w:szCs w:val="28"/>
          <w:lang w:val="ru-RU"/>
        </w:rPr>
        <w:t xml:space="preserve">        </w:t>
      </w:r>
      <w:r w:rsidR="00461C8B" w:rsidRPr="006F249F">
        <w:rPr>
          <w:sz w:val="28"/>
          <w:szCs w:val="28"/>
          <w:lang w:eastAsia="en-US"/>
        </w:rPr>
        <w:t xml:space="preserve">Таблица </w:t>
      </w:r>
      <w:r w:rsidRPr="006F249F">
        <w:rPr>
          <w:sz w:val="28"/>
          <w:szCs w:val="28"/>
          <w:lang w:eastAsia="en-US"/>
        </w:rPr>
        <w:t>9</w:t>
      </w:r>
    </w:p>
    <w:p w:rsidR="00D449ED" w:rsidRPr="006F249F" w:rsidRDefault="00D449ED" w:rsidP="00364AD6">
      <w:pPr>
        <w:jc w:val="center"/>
        <w:rPr>
          <w:rFonts w:ascii="Times New Roman" w:hAnsi="Times New Roman" w:cs="Times New Roman"/>
          <w:sz w:val="28"/>
          <w:szCs w:val="28"/>
          <w:lang w:val="x-none"/>
        </w:rPr>
      </w:pPr>
      <w:r w:rsidRPr="006F249F">
        <w:rPr>
          <w:rFonts w:ascii="Times New Roman" w:hAnsi="Times New Roman" w:cs="Times New Roman"/>
          <w:sz w:val="28"/>
          <w:szCs w:val="28"/>
          <w:lang w:val="x-none"/>
        </w:rPr>
        <w:t>Расчетн</w:t>
      </w:r>
      <w:r w:rsidR="009C4E97" w:rsidRPr="006F249F">
        <w:rPr>
          <w:rFonts w:ascii="Times New Roman" w:hAnsi="Times New Roman" w:cs="Times New Roman"/>
          <w:sz w:val="28"/>
          <w:szCs w:val="28"/>
        </w:rPr>
        <w:t>ая</w:t>
      </w:r>
      <w:r w:rsidRPr="006F249F">
        <w:rPr>
          <w:rFonts w:ascii="Times New Roman" w:hAnsi="Times New Roman" w:cs="Times New Roman"/>
          <w:sz w:val="28"/>
          <w:szCs w:val="28"/>
          <w:lang w:val="x-none"/>
        </w:rPr>
        <w:t xml:space="preserve"> лесосек</w:t>
      </w:r>
      <w:r w:rsidRPr="006F249F">
        <w:rPr>
          <w:rFonts w:ascii="Times New Roman" w:hAnsi="Times New Roman" w:cs="Times New Roman"/>
          <w:sz w:val="28"/>
          <w:szCs w:val="28"/>
        </w:rPr>
        <w:t>а</w:t>
      </w:r>
      <w:r w:rsidRPr="006F249F">
        <w:rPr>
          <w:rFonts w:ascii="Times New Roman" w:hAnsi="Times New Roman" w:cs="Times New Roman"/>
          <w:sz w:val="28"/>
          <w:szCs w:val="28"/>
          <w:lang w:val="x-none"/>
        </w:rPr>
        <w:t xml:space="preserve"> </w:t>
      </w:r>
      <w:r w:rsidR="00596521" w:rsidRPr="006F249F">
        <w:rPr>
          <w:rFonts w:ascii="Times New Roman" w:hAnsi="Times New Roman" w:cs="Times New Roman"/>
          <w:sz w:val="28"/>
          <w:szCs w:val="28"/>
        </w:rPr>
        <w:t>(ежегодный допустимый объем изъятия древесины)</w:t>
      </w:r>
      <w:r w:rsidR="00596521" w:rsidRPr="006F249F">
        <w:rPr>
          <w:rFonts w:ascii="Times New Roman" w:hAnsi="Times New Roman" w:cs="Times New Roman"/>
          <w:sz w:val="28"/>
          <w:szCs w:val="28"/>
        </w:rPr>
        <w:br/>
      </w:r>
      <w:r w:rsidR="009C4E97" w:rsidRPr="006F249F">
        <w:rPr>
          <w:rFonts w:ascii="Times New Roman" w:hAnsi="Times New Roman" w:cs="Times New Roman"/>
          <w:sz w:val="28"/>
          <w:szCs w:val="28"/>
        </w:rPr>
        <w:t>при всех видах рубок</w:t>
      </w:r>
    </w:p>
    <w:p w:rsidR="00D449ED" w:rsidRPr="006F249F" w:rsidRDefault="00D449ED" w:rsidP="00364AD6">
      <w:pPr>
        <w:jc w:val="right"/>
        <w:rPr>
          <w:rFonts w:ascii="Times New Roman" w:hAnsi="Times New Roman" w:cs="Times New Roman"/>
          <w:sz w:val="24"/>
          <w:szCs w:val="28"/>
        </w:rPr>
      </w:pPr>
      <w:r w:rsidRPr="006F249F">
        <w:rPr>
          <w:rFonts w:ascii="Times New Roman" w:hAnsi="Times New Roman" w:cs="Times New Roman"/>
          <w:sz w:val="24"/>
          <w:szCs w:val="28"/>
        </w:rPr>
        <w:t>Площадь – га, запас – тыс. м</w:t>
      </w:r>
      <w:r w:rsidRPr="006F249F">
        <w:rPr>
          <w:rFonts w:ascii="Times New Roman" w:hAnsi="Times New Roman" w:cs="Times New Roman"/>
          <w:sz w:val="24"/>
          <w:szCs w:val="28"/>
          <w:vertAlign w:val="superscript"/>
        </w:rPr>
        <w:t>3</w:t>
      </w:r>
    </w:p>
    <w:p w:rsidR="007E5244" w:rsidRPr="006F249F" w:rsidRDefault="007E5244">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9"/>
        <w:gridCol w:w="792"/>
        <w:gridCol w:w="97"/>
        <w:gridCol w:w="24"/>
        <w:gridCol w:w="887"/>
        <w:gridCol w:w="35"/>
        <w:gridCol w:w="710"/>
        <w:gridCol w:w="47"/>
        <w:gridCol w:w="769"/>
        <w:gridCol w:w="59"/>
        <w:gridCol w:w="890"/>
        <w:gridCol w:w="71"/>
        <w:gridCol w:w="674"/>
        <w:gridCol w:w="83"/>
        <w:gridCol w:w="760"/>
        <w:gridCol w:w="95"/>
        <w:gridCol w:w="810"/>
        <w:gridCol w:w="654"/>
        <w:gridCol w:w="849"/>
        <w:gridCol w:w="21"/>
        <w:gridCol w:w="1041"/>
        <w:gridCol w:w="6"/>
        <w:gridCol w:w="775"/>
        <w:gridCol w:w="861"/>
        <w:gridCol w:w="33"/>
        <w:gridCol w:w="795"/>
        <w:gridCol w:w="21"/>
        <w:gridCol w:w="778"/>
      </w:tblGrid>
      <w:tr w:rsidR="00B857F6" w:rsidRPr="006F249F" w:rsidTr="004A66EF">
        <w:trPr>
          <w:trHeight w:val="645"/>
        </w:trPr>
        <w:tc>
          <w:tcPr>
            <w:tcW w:w="727" w:type="pct"/>
            <w:vMerge w:val="restart"/>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Хозяйства</w:t>
            </w:r>
          </w:p>
        </w:tc>
        <w:tc>
          <w:tcPr>
            <w:tcW w:w="4273" w:type="pct"/>
            <w:gridSpan w:val="27"/>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Ежегодный допустимый объем изъятия древесины</w:t>
            </w:r>
          </w:p>
        </w:tc>
      </w:tr>
      <w:tr w:rsidR="00831890" w:rsidRPr="006F249F" w:rsidTr="004A66EF">
        <w:trPr>
          <w:trHeight w:val="1932"/>
        </w:trPr>
        <w:tc>
          <w:tcPr>
            <w:tcW w:w="727" w:type="pct"/>
            <w:vMerge/>
            <w:vAlign w:val="center"/>
          </w:tcPr>
          <w:p w:rsidR="00B857F6" w:rsidRPr="006F249F" w:rsidRDefault="00B857F6" w:rsidP="005A0A1F">
            <w:pPr>
              <w:jc w:val="center"/>
              <w:rPr>
                <w:rFonts w:ascii="Times New Roman" w:hAnsi="Times New Roman" w:cs="Times New Roman"/>
                <w:sz w:val="24"/>
                <w:szCs w:val="24"/>
              </w:rPr>
            </w:pPr>
          </w:p>
        </w:tc>
        <w:tc>
          <w:tcPr>
            <w:tcW w:w="861" w:type="pct"/>
            <w:gridSpan w:val="6"/>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при рубке спелых и перестойных лесных насаждений</w:t>
            </w:r>
          </w:p>
        </w:tc>
        <w:tc>
          <w:tcPr>
            <w:tcW w:w="849" w:type="pct"/>
            <w:gridSpan w:val="6"/>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при рубке лесных насаждений при уходе за лесами</w:t>
            </w:r>
          </w:p>
        </w:tc>
        <w:tc>
          <w:tcPr>
            <w:tcW w:w="812" w:type="pct"/>
            <w:gridSpan w:val="5"/>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при рубке  поврежденных и погибших лесных насаждений</w:t>
            </w:r>
          </w:p>
        </w:tc>
        <w:tc>
          <w:tcPr>
            <w:tcW w:w="910" w:type="pct"/>
            <w:gridSpan w:val="5"/>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w:t>
            </w:r>
            <w:r w:rsidR="000B4C07" w:rsidRPr="006F249F">
              <w:rPr>
                <w:rFonts w:ascii="Times New Roman" w:hAnsi="Times New Roman" w:cs="Times New Roman"/>
                <w:sz w:val="24"/>
                <w:szCs w:val="24"/>
              </w:rPr>
              <w:t xml:space="preserve"> </w:t>
            </w:r>
            <w:r w:rsidRPr="006F249F">
              <w:rPr>
                <w:rFonts w:ascii="Times New Roman" w:hAnsi="Times New Roman" w:cs="Times New Roman"/>
                <w:sz w:val="24"/>
                <w:szCs w:val="24"/>
              </w:rPr>
              <w:t>не связанных с созданием</w:t>
            </w:r>
            <w:r w:rsidR="000B4C07" w:rsidRPr="006F249F">
              <w:rPr>
                <w:rFonts w:ascii="Times New Roman" w:hAnsi="Times New Roman" w:cs="Times New Roman"/>
                <w:sz w:val="24"/>
                <w:szCs w:val="24"/>
              </w:rPr>
              <w:t xml:space="preserve"> </w:t>
            </w:r>
            <w:r w:rsidRPr="006F249F">
              <w:rPr>
                <w:rFonts w:ascii="Times New Roman" w:hAnsi="Times New Roman" w:cs="Times New Roman"/>
                <w:sz w:val="24"/>
                <w:szCs w:val="24"/>
              </w:rPr>
              <w:t>лесной инфраструктуры</w:t>
            </w:r>
          </w:p>
        </w:tc>
        <w:tc>
          <w:tcPr>
            <w:tcW w:w="841" w:type="pct"/>
            <w:gridSpan w:val="5"/>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всего</w:t>
            </w:r>
          </w:p>
        </w:tc>
      </w:tr>
      <w:tr w:rsidR="00831890" w:rsidRPr="006F249F" w:rsidTr="004A66EF">
        <w:tc>
          <w:tcPr>
            <w:tcW w:w="727" w:type="pct"/>
            <w:vMerge/>
          </w:tcPr>
          <w:p w:rsidR="00B857F6" w:rsidRPr="006F249F" w:rsidRDefault="00B857F6" w:rsidP="005A0A1F">
            <w:pPr>
              <w:rPr>
                <w:rFonts w:ascii="Times New Roman" w:hAnsi="Times New Roman" w:cs="Times New Roman"/>
                <w:sz w:val="24"/>
                <w:szCs w:val="24"/>
              </w:rPr>
            </w:pPr>
          </w:p>
        </w:tc>
        <w:tc>
          <w:tcPr>
            <w:tcW w:w="301" w:type="pct"/>
            <w:gridSpan w:val="2"/>
            <w:vMerge w:val="restar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560" w:type="pct"/>
            <w:gridSpan w:val="4"/>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запас</w:t>
            </w:r>
          </w:p>
        </w:tc>
        <w:tc>
          <w:tcPr>
            <w:tcW w:w="276" w:type="pct"/>
            <w:gridSpan w:val="2"/>
            <w:vMerge w:val="restar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573" w:type="pct"/>
            <w:gridSpan w:val="4"/>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запас</w:t>
            </w:r>
          </w:p>
        </w:tc>
        <w:tc>
          <w:tcPr>
            <w:tcW w:w="285" w:type="pct"/>
            <w:gridSpan w:val="2"/>
            <w:vMerge w:val="restar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527" w:type="pct"/>
            <w:gridSpan w:val="3"/>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запас</w:t>
            </w:r>
          </w:p>
        </w:tc>
        <w:tc>
          <w:tcPr>
            <w:tcW w:w="294" w:type="pct"/>
            <w:gridSpan w:val="2"/>
            <w:vMerge w:val="restar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616" w:type="pct"/>
            <w:gridSpan w:val="3"/>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запас</w:t>
            </w:r>
          </w:p>
        </w:tc>
        <w:tc>
          <w:tcPr>
            <w:tcW w:w="302" w:type="pct"/>
            <w:gridSpan w:val="2"/>
            <w:vMerge w:val="restar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пло-щадь</w:t>
            </w:r>
          </w:p>
        </w:tc>
        <w:tc>
          <w:tcPr>
            <w:tcW w:w="539" w:type="pct"/>
            <w:gridSpan w:val="3"/>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запас</w:t>
            </w:r>
          </w:p>
        </w:tc>
      </w:tr>
      <w:tr w:rsidR="00831890" w:rsidRPr="006F249F" w:rsidTr="004A66EF">
        <w:tc>
          <w:tcPr>
            <w:tcW w:w="727" w:type="pct"/>
            <w:vMerge/>
          </w:tcPr>
          <w:p w:rsidR="00B857F6" w:rsidRPr="006F249F" w:rsidRDefault="00B857F6" w:rsidP="005A0A1F">
            <w:pPr>
              <w:rPr>
                <w:rFonts w:ascii="Times New Roman" w:hAnsi="Times New Roman" w:cs="Times New Roman"/>
                <w:sz w:val="24"/>
                <w:szCs w:val="24"/>
              </w:rPr>
            </w:pPr>
          </w:p>
        </w:tc>
        <w:tc>
          <w:tcPr>
            <w:tcW w:w="301" w:type="pct"/>
            <w:gridSpan w:val="2"/>
            <w:vMerge/>
            <w:vAlign w:val="center"/>
          </w:tcPr>
          <w:p w:rsidR="00B857F6" w:rsidRPr="006F249F" w:rsidRDefault="00B857F6" w:rsidP="005A0A1F">
            <w:pPr>
              <w:ind w:left="-125" w:right="-85"/>
              <w:jc w:val="center"/>
              <w:rPr>
                <w:rFonts w:ascii="Times New Roman" w:hAnsi="Times New Roman" w:cs="Times New Roman"/>
                <w:sz w:val="24"/>
                <w:szCs w:val="24"/>
              </w:rPr>
            </w:pPr>
          </w:p>
        </w:tc>
        <w:tc>
          <w:tcPr>
            <w:tcW w:w="308"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252"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276" w:type="pct"/>
            <w:gridSpan w:val="2"/>
            <w:vMerge/>
            <w:vAlign w:val="center"/>
          </w:tcPr>
          <w:p w:rsidR="00B857F6" w:rsidRPr="006F249F" w:rsidRDefault="00B857F6" w:rsidP="005A0A1F">
            <w:pPr>
              <w:ind w:left="-125" w:right="-85"/>
              <w:jc w:val="center"/>
              <w:rPr>
                <w:rFonts w:ascii="Times New Roman" w:hAnsi="Times New Roman" w:cs="Times New Roman"/>
                <w:sz w:val="24"/>
                <w:szCs w:val="24"/>
              </w:rPr>
            </w:pPr>
          </w:p>
        </w:tc>
        <w:tc>
          <w:tcPr>
            <w:tcW w:w="321"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252"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285" w:type="pct"/>
            <w:gridSpan w:val="2"/>
            <w:vMerge/>
            <w:vAlign w:val="center"/>
          </w:tcPr>
          <w:p w:rsidR="00B857F6" w:rsidRPr="006F249F" w:rsidRDefault="00B857F6" w:rsidP="005A0A1F">
            <w:pPr>
              <w:ind w:left="-125" w:right="-85"/>
              <w:jc w:val="center"/>
              <w:rPr>
                <w:rFonts w:ascii="Times New Roman" w:hAnsi="Times New Roman" w:cs="Times New Roman"/>
                <w:sz w:val="24"/>
                <w:szCs w:val="24"/>
              </w:rPr>
            </w:pPr>
          </w:p>
        </w:tc>
        <w:tc>
          <w:tcPr>
            <w:tcW w:w="306"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221" w:type="pc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294" w:type="pct"/>
            <w:gridSpan w:val="2"/>
            <w:vMerge/>
            <w:vAlign w:val="center"/>
          </w:tcPr>
          <w:p w:rsidR="00B857F6" w:rsidRPr="006F249F" w:rsidRDefault="00B857F6" w:rsidP="005A0A1F">
            <w:pPr>
              <w:ind w:left="-125" w:right="-85"/>
              <w:jc w:val="center"/>
              <w:rPr>
                <w:rFonts w:ascii="Times New Roman" w:hAnsi="Times New Roman" w:cs="Times New Roman"/>
                <w:sz w:val="24"/>
                <w:szCs w:val="24"/>
              </w:rPr>
            </w:pPr>
          </w:p>
        </w:tc>
        <w:tc>
          <w:tcPr>
            <w:tcW w:w="352" w:type="pc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264"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c>
          <w:tcPr>
            <w:tcW w:w="302" w:type="pct"/>
            <w:gridSpan w:val="2"/>
            <w:vMerge/>
            <w:vAlign w:val="center"/>
          </w:tcPr>
          <w:p w:rsidR="00B857F6" w:rsidRPr="006F249F" w:rsidRDefault="00B857F6" w:rsidP="005A0A1F">
            <w:pPr>
              <w:ind w:left="-125" w:right="-85"/>
              <w:jc w:val="center"/>
              <w:rPr>
                <w:rFonts w:ascii="Times New Roman" w:hAnsi="Times New Roman" w:cs="Times New Roman"/>
                <w:sz w:val="24"/>
                <w:szCs w:val="24"/>
              </w:rPr>
            </w:pPr>
          </w:p>
        </w:tc>
        <w:tc>
          <w:tcPr>
            <w:tcW w:w="276" w:type="pct"/>
            <w:gridSpan w:val="2"/>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ликвид-ный</w:t>
            </w:r>
          </w:p>
        </w:tc>
        <w:tc>
          <w:tcPr>
            <w:tcW w:w="263" w:type="pct"/>
            <w:vAlign w:val="center"/>
          </w:tcPr>
          <w:p w:rsidR="00B857F6" w:rsidRPr="006F249F" w:rsidRDefault="00B857F6" w:rsidP="005A0A1F">
            <w:pPr>
              <w:ind w:left="-125" w:right="-85"/>
              <w:jc w:val="center"/>
              <w:rPr>
                <w:rFonts w:ascii="Times New Roman" w:hAnsi="Times New Roman" w:cs="Times New Roman"/>
                <w:sz w:val="24"/>
                <w:szCs w:val="24"/>
              </w:rPr>
            </w:pPr>
            <w:r w:rsidRPr="006F249F">
              <w:rPr>
                <w:rFonts w:ascii="Times New Roman" w:hAnsi="Times New Roman" w:cs="Times New Roman"/>
                <w:sz w:val="24"/>
                <w:szCs w:val="24"/>
              </w:rPr>
              <w:t>дело-вой</w:t>
            </w:r>
          </w:p>
        </w:tc>
      </w:tr>
      <w:tr w:rsidR="00831890" w:rsidRPr="006F249F" w:rsidTr="004A66EF">
        <w:tc>
          <w:tcPr>
            <w:tcW w:w="727" w:type="pct"/>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301"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08"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252"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321"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252"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285"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306"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9</w:t>
            </w:r>
          </w:p>
        </w:tc>
        <w:tc>
          <w:tcPr>
            <w:tcW w:w="221" w:type="pct"/>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294"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352" w:type="pct"/>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264"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302"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gridSpan w:val="2"/>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263" w:type="pct"/>
            <w:vAlign w:val="center"/>
          </w:tcPr>
          <w:p w:rsidR="00B857F6" w:rsidRPr="006F249F" w:rsidRDefault="00B857F6" w:rsidP="005A0A1F">
            <w:pPr>
              <w:jc w:val="center"/>
              <w:rPr>
                <w:rFonts w:ascii="Times New Roman" w:hAnsi="Times New Roman" w:cs="Times New Roman"/>
                <w:sz w:val="24"/>
                <w:szCs w:val="24"/>
              </w:rPr>
            </w:pPr>
            <w:r w:rsidRPr="006F249F">
              <w:rPr>
                <w:rFonts w:ascii="Times New Roman" w:hAnsi="Times New Roman" w:cs="Times New Roman"/>
                <w:sz w:val="24"/>
                <w:szCs w:val="24"/>
              </w:rPr>
              <w:t>16</w:t>
            </w:r>
          </w:p>
        </w:tc>
      </w:tr>
      <w:tr w:rsidR="00B857F6" w:rsidRPr="006F249F" w:rsidTr="004A66EF">
        <w:tc>
          <w:tcPr>
            <w:tcW w:w="5000" w:type="pct"/>
            <w:gridSpan w:val="28"/>
            <w:vAlign w:val="center"/>
          </w:tcPr>
          <w:p w:rsidR="00B857F6" w:rsidRPr="006F249F" w:rsidRDefault="00B857F6" w:rsidP="005A0A1F">
            <w:pPr>
              <w:jc w:val="center"/>
              <w:rPr>
                <w:rFonts w:ascii="Times New Roman" w:hAnsi="Times New Roman" w:cs="Times New Roman"/>
                <w:b/>
                <w:sz w:val="24"/>
                <w:szCs w:val="24"/>
              </w:rPr>
            </w:pPr>
            <w:r w:rsidRPr="006F249F">
              <w:rPr>
                <w:rFonts w:ascii="Times New Roman" w:hAnsi="Times New Roman" w:cs="Times New Roman"/>
                <w:b/>
                <w:sz w:val="24"/>
                <w:szCs w:val="24"/>
              </w:rPr>
              <w:t>Всего по лесничеству</w:t>
            </w:r>
          </w:p>
        </w:tc>
      </w:tr>
      <w:tr w:rsidR="00831890" w:rsidRPr="006F249F" w:rsidTr="00AF4AF7">
        <w:trPr>
          <w:trHeight w:hRule="exact" w:val="439"/>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268" w:type="pct"/>
            <w:vAlign w:val="center"/>
          </w:tcPr>
          <w:p w:rsidR="00F264DA" w:rsidRPr="006F249F" w:rsidRDefault="00AF4AF7"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8</w:t>
            </w:r>
            <w:r w:rsidR="00F264DA" w:rsidRPr="006F249F">
              <w:rPr>
                <w:rFonts w:ascii="Times New Roman" w:hAnsi="Times New Roman" w:cs="Times New Roman"/>
                <w:bCs/>
                <w:sz w:val="24"/>
                <w:szCs w:val="24"/>
                <w:lang w:val="en-US"/>
              </w:rPr>
              <w:t>.0</w:t>
            </w:r>
          </w:p>
        </w:tc>
        <w:tc>
          <w:tcPr>
            <w:tcW w:w="340" w:type="pct"/>
            <w:gridSpan w:val="3"/>
            <w:vAlign w:val="center"/>
          </w:tcPr>
          <w:p w:rsidR="00F264DA" w:rsidRPr="006F249F" w:rsidRDefault="00AF4AF7"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1.5</w:t>
            </w:r>
          </w:p>
        </w:tc>
        <w:tc>
          <w:tcPr>
            <w:tcW w:w="252" w:type="pct"/>
            <w:gridSpan w:val="2"/>
            <w:vAlign w:val="center"/>
          </w:tcPr>
          <w:p w:rsidR="00F264DA" w:rsidRPr="006F249F" w:rsidRDefault="00AF4AF7"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1.2</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143.0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4.7</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3.2</w:t>
            </w:r>
          </w:p>
        </w:tc>
        <w:tc>
          <w:tcPr>
            <w:tcW w:w="28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21"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C361CD"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15</w:t>
            </w:r>
            <w:r w:rsidR="00AF4AF7" w:rsidRPr="006F249F">
              <w:rPr>
                <w:rFonts w:ascii="Times New Roman" w:hAnsi="Times New Roman" w:cs="Times New Roman"/>
                <w:sz w:val="24"/>
                <w:szCs w:val="24"/>
                <w:lang w:val="en-US"/>
              </w:rPr>
              <w:t>1</w:t>
            </w:r>
          </w:p>
        </w:tc>
        <w:tc>
          <w:tcPr>
            <w:tcW w:w="276" w:type="pct"/>
            <w:gridSpan w:val="2"/>
            <w:vAlign w:val="center"/>
          </w:tcPr>
          <w:p w:rsidR="00F264DA" w:rsidRPr="006F249F" w:rsidRDefault="00AF4AF7"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6.2</w:t>
            </w:r>
          </w:p>
        </w:tc>
        <w:tc>
          <w:tcPr>
            <w:tcW w:w="263" w:type="pct"/>
            <w:vAlign w:val="center"/>
          </w:tcPr>
          <w:p w:rsidR="00F264DA" w:rsidRPr="006F249F" w:rsidRDefault="00AF4AF7"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4.4</w:t>
            </w:r>
          </w:p>
        </w:tc>
      </w:tr>
      <w:tr w:rsidR="00831890" w:rsidRPr="006F249F" w:rsidTr="00AF4AF7">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c>
          <w:tcPr>
            <w:tcW w:w="268"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10.0</w:t>
            </w:r>
          </w:p>
        </w:tc>
        <w:tc>
          <w:tcPr>
            <w:tcW w:w="340" w:type="pct"/>
            <w:gridSpan w:val="3"/>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1.1</w:t>
            </w:r>
          </w:p>
        </w:tc>
        <w:tc>
          <w:tcPr>
            <w:tcW w:w="252"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lang w:val="en-US"/>
              </w:rPr>
              <w:t>0.6</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51.0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0.8</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28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21"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EF697B" w:rsidP="005A0A1F">
            <w:pPr>
              <w:jc w:val="center"/>
              <w:rPr>
                <w:rFonts w:ascii="Times New Roman" w:hAnsi="Times New Roman" w:cs="Times New Roman"/>
                <w:sz w:val="24"/>
                <w:szCs w:val="24"/>
              </w:rPr>
            </w:pPr>
            <w:r w:rsidRPr="006F249F">
              <w:rPr>
                <w:rFonts w:ascii="Times New Roman" w:hAnsi="Times New Roman" w:cs="Times New Roman"/>
                <w:sz w:val="24"/>
                <w:szCs w:val="24"/>
              </w:rPr>
              <w:t>61</w:t>
            </w:r>
          </w:p>
        </w:tc>
        <w:tc>
          <w:tcPr>
            <w:tcW w:w="276" w:type="pct"/>
            <w:gridSpan w:val="2"/>
            <w:vAlign w:val="center"/>
          </w:tcPr>
          <w:p w:rsidR="00F264DA" w:rsidRPr="006F249F" w:rsidRDefault="00EF697B" w:rsidP="005A0A1F">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263" w:type="pct"/>
            <w:vAlign w:val="center"/>
          </w:tcPr>
          <w:p w:rsidR="00F264DA" w:rsidRPr="006F249F" w:rsidRDefault="00EF697B" w:rsidP="005A0A1F">
            <w:pPr>
              <w:jc w:val="center"/>
              <w:rPr>
                <w:rFonts w:ascii="Times New Roman" w:hAnsi="Times New Roman" w:cs="Times New Roman"/>
                <w:sz w:val="24"/>
                <w:szCs w:val="24"/>
              </w:rPr>
            </w:pPr>
            <w:r w:rsidRPr="006F249F">
              <w:rPr>
                <w:rFonts w:ascii="Times New Roman" w:hAnsi="Times New Roman" w:cs="Times New Roman"/>
                <w:sz w:val="24"/>
                <w:szCs w:val="24"/>
              </w:rPr>
              <w:t>0,9</w:t>
            </w:r>
          </w:p>
        </w:tc>
      </w:tr>
      <w:tr w:rsidR="00831890" w:rsidRPr="006F249F" w:rsidTr="00AF4AF7">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268"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15</w:t>
            </w:r>
            <w:r w:rsidR="00F75B20" w:rsidRPr="006F249F">
              <w:rPr>
                <w:rFonts w:ascii="Times New Roman" w:hAnsi="Times New Roman" w:cs="Times New Roman"/>
                <w:bCs/>
                <w:sz w:val="24"/>
                <w:szCs w:val="24"/>
                <w:lang w:val="en-US"/>
              </w:rPr>
              <w:t>6</w:t>
            </w:r>
            <w:r w:rsidRPr="006F249F">
              <w:rPr>
                <w:rFonts w:ascii="Times New Roman" w:hAnsi="Times New Roman" w:cs="Times New Roman"/>
                <w:bCs/>
                <w:sz w:val="24"/>
                <w:szCs w:val="24"/>
              </w:rPr>
              <w:t>.0</w:t>
            </w:r>
          </w:p>
        </w:tc>
        <w:tc>
          <w:tcPr>
            <w:tcW w:w="340" w:type="pct"/>
            <w:gridSpan w:val="3"/>
            <w:vAlign w:val="center"/>
          </w:tcPr>
          <w:p w:rsidR="00F264DA" w:rsidRPr="006F249F" w:rsidRDefault="00AF4AF7"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27.</w:t>
            </w:r>
            <w:r w:rsidR="00F75B20" w:rsidRPr="006F249F">
              <w:rPr>
                <w:rFonts w:ascii="Times New Roman" w:hAnsi="Times New Roman" w:cs="Times New Roman"/>
                <w:bCs/>
                <w:sz w:val="24"/>
                <w:szCs w:val="24"/>
                <w:lang w:val="en-US"/>
              </w:rPr>
              <w:t>1</w:t>
            </w:r>
          </w:p>
        </w:tc>
        <w:tc>
          <w:tcPr>
            <w:tcW w:w="252" w:type="pct"/>
            <w:gridSpan w:val="2"/>
            <w:vAlign w:val="center"/>
          </w:tcPr>
          <w:p w:rsidR="00F264DA" w:rsidRPr="006F249F" w:rsidRDefault="00AF4AF7"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1</w:t>
            </w:r>
            <w:r w:rsidR="003745CA" w:rsidRPr="006F249F">
              <w:rPr>
                <w:rFonts w:ascii="Times New Roman" w:hAnsi="Times New Roman" w:cs="Times New Roman"/>
                <w:bCs/>
                <w:sz w:val="24"/>
                <w:szCs w:val="24"/>
                <w:lang w:val="en-US"/>
              </w:rPr>
              <w:t>1</w:t>
            </w:r>
            <w:r w:rsidRPr="006F249F">
              <w:rPr>
                <w:rFonts w:ascii="Times New Roman" w:hAnsi="Times New Roman" w:cs="Times New Roman"/>
                <w:bCs/>
                <w:sz w:val="24"/>
                <w:szCs w:val="24"/>
                <w:lang w:val="en-US"/>
              </w:rPr>
              <w:t>.</w:t>
            </w:r>
            <w:r w:rsidR="00F75B20" w:rsidRPr="006F249F">
              <w:rPr>
                <w:rFonts w:ascii="Times New Roman" w:hAnsi="Times New Roman" w:cs="Times New Roman"/>
                <w:bCs/>
                <w:sz w:val="24"/>
                <w:szCs w:val="24"/>
                <w:lang w:val="en-US"/>
              </w:rPr>
              <w:t>5</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92.0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2.3</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28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21"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7.0</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0.3</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AF4AF7"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25</w:t>
            </w:r>
            <w:r w:rsidR="00F75B20" w:rsidRPr="006F249F">
              <w:rPr>
                <w:rFonts w:ascii="Times New Roman" w:hAnsi="Times New Roman" w:cs="Times New Roman"/>
                <w:sz w:val="24"/>
                <w:szCs w:val="24"/>
                <w:lang w:val="en-US"/>
              </w:rPr>
              <w:t>5</w:t>
            </w:r>
          </w:p>
        </w:tc>
        <w:tc>
          <w:tcPr>
            <w:tcW w:w="276" w:type="pct"/>
            <w:gridSpan w:val="2"/>
            <w:vAlign w:val="center"/>
          </w:tcPr>
          <w:p w:rsidR="00F264DA" w:rsidRPr="006F249F" w:rsidRDefault="00AF4AF7"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29.</w:t>
            </w:r>
            <w:r w:rsidR="00F75B20" w:rsidRPr="006F249F">
              <w:rPr>
                <w:rFonts w:ascii="Times New Roman" w:hAnsi="Times New Roman" w:cs="Times New Roman"/>
                <w:sz w:val="24"/>
                <w:szCs w:val="24"/>
                <w:lang w:val="en-US"/>
              </w:rPr>
              <w:t>7</w:t>
            </w:r>
          </w:p>
        </w:tc>
        <w:tc>
          <w:tcPr>
            <w:tcW w:w="263" w:type="pct"/>
            <w:vAlign w:val="center"/>
          </w:tcPr>
          <w:p w:rsidR="00F264DA" w:rsidRPr="006F249F" w:rsidRDefault="00AF4AF7"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w:t>
            </w:r>
            <w:r w:rsidR="003745CA" w:rsidRPr="006F249F">
              <w:rPr>
                <w:rFonts w:ascii="Times New Roman" w:hAnsi="Times New Roman" w:cs="Times New Roman"/>
                <w:sz w:val="24"/>
                <w:szCs w:val="24"/>
                <w:lang w:val="en-US"/>
              </w:rPr>
              <w:t>2</w:t>
            </w:r>
            <w:r w:rsidRPr="006F249F">
              <w:rPr>
                <w:rFonts w:ascii="Times New Roman" w:hAnsi="Times New Roman" w:cs="Times New Roman"/>
                <w:sz w:val="24"/>
                <w:szCs w:val="24"/>
                <w:lang w:val="en-US"/>
              </w:rPr>
              <w:t>.</w:t>
            </w:r>
            <w:r w:rsidR="00F75B20" w:rsidRPr="006F249F">
              <w:rPr>
                <w:rFonts w:ascii="Times New Roman" w:hAnsi="Times New Roman" w:cs="Times New Roman"/>
                <w:sz w:val="24"/>
                <w:szCs w:val="24"/>
                <w:lang w:val="en-US"/>
              </w:rPr>
              <w:t>7</w:t>
            </w:r>
          </w:p>
        </w:tc>
      </w:tr>
      <w:tr w:rsidR="00831890" w:rsidRPr="006F249F" w:rsidTr="00AF4AF7">
        <w:trPr>
          <w:trHeight w:hRule="exact" w:val="454"/>
        </w:trPr>
        <w:tc>
          <w:tcPr>
            <w:tcW w:w="727" w:type="pct"/>
          </w:tcPr>
          <w:p w:rsidR="00F264DA" w:rsidRPr="006F249F" w:rsidRDefault="00F264DA" w:rsidP="005A0A1F">
            <w:pPr>
              <w:rPr>
                <w:rFonts w:ascii="Times New Roman" w:hAnsi="Times New Roman" w:cs="Times New Roman"/>
                <w:b/>
                <w:sz w:val="24"/>
                <w:szCs w:val="24"/>
              </w:rPr>
            </w:pPr>
            <w:r w:rsidRPr="006F249F">
              <w:rPr>
                <w:rFonts w:ascii="Times New Roman" w:hAnsi="Times New Roman" w:cs="Times New Roman"/>
                <w:b/>
                <w:sz w:val="24"/>
                <w:szCs w:val="24"/>
              </w:rPr>
              <w:t>Итого</w:t>
            </w:r>
          </w:p>
        </w:tc>
        <w:tc>
          <w:tcPr>
            <w:tcW w:w="268"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w:t>
            </w:r>
            <w:r w:rsidR="00F75B20" w:rsidRPr="006F249F">
              <w:rPr>
                <w:rFonts w:ascii="Times New Roman" w:hAnsi="Times New Roman" w:cs="Times New Roman"/>
                <w:b/>
                <w:bCs/>
                <w:sz w:val="24"/>
                <w:szCs w:val="24"/>
                <w:lang w:val="en-US"/>
              </w:rPr>
              <w:t>74</w:t>
            </w:r>
            <w:r w:rsidRPr="006F249F">
              <w:rPr>
                <w:rFonts w:ascii="Times New Roman" w:hAnsi="Times New Roman" w:cs="Times New Roman"/>
                <w:b/>
                <w:bCs/>
                <w:sz w:val="24"/>
                <w:szCs w:val="24"/>
              </w:rPr>
              <w:t>.0</w:t>
            </w:r>
          </w:p>
        </w:tc>
        <w:tc>
          <w:tcPr>
            <w:tcW w:w="340" w:type="pct"/>
            <w:gridSpan w:val="3"/>
            <w:vAlign w:val="center"/>
          </w:tcPr>
          <w:p w:rsidR="00F264DA" w:rsidRPr="006F249F" w:rsidRDefault="00E76FC4"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29.</w:t>
            </w:r>
            <w:r w:rsidR="00F75B20" w:rsidRPr="006F249F">
              <w:rPr>
                <w:rFonts w:ascii="Times New Roman" w:hAnsi="Times New Roman" w:cs="Times New Roman"/>
                <w:b/>
                <w:bCs/>
                <w:sz w:val="24"/>
                <w:szCs w:val="24"/>
                <w:lang w:val="en-US"/>
              </w:rPr>
              <w:t>7</w:t>
            </w:r>
          </w:p>
        </w:tc>
        <w:tc>
          <w:tcPr>
            <w:tcW w:w="252" w:type="pct"/>
            <w:gridSpan w:val="2"/>
            <w:vAlign w:val="center"/>
          </w:tcPr>
          <w:p w:rsidR="00F264DA" w:rsidRPr="006F249F" w:rsidRDefault="00E76FC4"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1</w:t>
            </w:r>
            <w:r w:rsidR="003745CA" w:rsidRPr="006F249F">
              <w:rPr>
                <w:rFonts w:ascii="Times New Roman" w:hAnsi="Times New Roman" w:cs="Times New Roman"/>
                <w:b/>
                <w:bCs/>
                <w:sz w:val="24"/>
                <w:szCs w:val="24"/>
                <w:lang w:val="en-US"/>
              </w:rPr>
              <w:t>3</w:t>
            </w:r>
            <w:r w:rsidRPr="006F249F">
              <w:rPr>
                <w:rFonts w:ascii="Times New Roman" w:hAnsi="Times New Roman" w:cs="Times New Roman"/>
                <w:b/>
                <w:bCs/>
                <w:sz w:val="24"/>
                <w:szCs w:val="24"/>
              </w:rPr>
              <w:t>.</w:t>
            </w:r>
            <w:r w:rsidR="00F75B20" w:rsidRPr="006F249F">
              <w:rPr>
                <w:rFonts w:ascii="Times New Roman" w:hAnsi="Times New Roman" w:cs="Times New Roman"/>
                <w:b/>
                <w:bCs/>
                <w:sz w:val="24"/>
                <w:szCs w:val="24"/>
                <w:lang w:val="en-US"/>
              </w:rPr>
              <w:t>3</w:t>
            </w:r>
          </w:p>
        </w:tc>
        <w:tc>
          <w:tcPr>
            <w:tcW w:w="276"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286.0</w:t>
            </w:r>
          </w:p>
        </w:tc>
        <w:tc>
          <w:tcPr>
            <w:tcW w:w="321"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7.8</w:t>
            </w:r>
          </w:p>
        </w:tc>
        <w:tc>
          <w:tcPr>
            <w:tcW w:w="252"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4.7</w:t>
            </w:r>
          </w:p>
        </w:tc>
        <w:tc>
          <w:tcPr>
            <w:tcW w:w="285"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21"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7.0</w:t>
            </w:r>
          </w:p>
        </w:tc>
        <w:tc>
          <w:tcPr>
            <w:tcW w:w="352"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0.3</w:t>
            </w:r>
          </w:p>
        </w:tc>
        <w:tc>
          <w:tcPr>
            <w:tcW w:w="264" w:type="pct"/>
            <w:gridSpan w:val="2"/>
            <w:vAlign w:val="center"/>
          </w:tcPr>
          <w:p w:rsidR="00F264DA" w:rsidRPr="006F249F" w:rsidRDefault="00EF697B"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302" w:type="pct"/>
            <w:gridSpan w:val="2"/>
            <w:vAlign w:val="center"/>
          </w:tcPr>
          <w:p w:rsidR="00F264DA" w:rsidRPr="006F249F" w:rsidRDefault="001769F6"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4</w:t>
            </w:r>
            <w:r w:rsidR="00E76FC4" w:rsidRPr="006F249F">
              <w:rPr>
                <w:rFonts w:ascii="Times New Roman" w:hAnsi="Times New Roman" w:cs="Times New Roman"/>
                <w:b/>
                <w:bCs/>
                <w:sz w:val="24"/>
                <w:szCs w:val="24"/>
                <w:lang w:val="en-US"/>
              </w:rPr>
              <w:t>6</w:t>
            </w:r>
            <w:r w:rsidR="00F75B20" w:rsidRPr="006F249F">
              <w:rPr>
                <w:rFonts w:ascii="Times New Roman" w:hAnsi="Times New Roman" w:cs="Times New Roman"/>
                <w:b/>
                <w:bCs/>
                <w:sz w:val="24"/>
                <w:szCs w:val="24"/>
                <w:lang w:val="en-US"/>
              </w:rPr>
              <w:t>7</w:t>
            </w:r>
          </w:p>
        </w:tc>
        <w:tc>
          <w:tcPr>
            <w:tcW w:w="276" w:type="pct"/>
            <w:gridSpan w:val="2"/>
            <w:vAlign w:val="center"/>
          </w:tcPr>
          <w:p w:rsidR="00F264DA" w:rsidRPr="006F249F" w:rsidRDefault="00BB288D"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3</w:t>
            </w:r>
            <w:r w:rsidR="00E76FC4" w:rsidRPr="006F249F">
              <w:rPr>
                <w:rFonts w:ascii="Times New Roman" w:hAnsi="Times New Roman" w:cs="Times New Roman"/>
                <w:b/>
                <w:bCs/>
                <w:sz w:val="24"/>
                <w:szCs w:val="24"/>
                <w:lang w:val="en-US"/>
              </w:rPr>
              <w:t>7</w:t>
            </w:r>
            <w:r w:rsidR="00F75B20" w:rsidRPr="006F249F">
              <w:rPr>
                <w:rFonts w:ascii="Times New Roman" w:hAnsi="Times New Roman" w:cs="Times New Roman"/>
                <w:b/>
                <w:bCs/>
                <w:sz w:val="24"/>
                <w:szCs w:val="24"/>
                <w:lang w:val="en-US"/>
              </w:rPr>
              <w:t>.8</w:t>
            </w:r>
          </w:p>
        </w:tc>
        <w:tc>
          <w:tcPr>
            <w:tcW w:w="263" w:type="pct"/>
            <w:vAlign w:val="center"/>
          </w:tcPr>
          <w:p w:rsidR="00F264DA" w:rsidRPr="006F249F" w:rsidRDefault="003745CA"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18</w:t>
            </w:r>
            <w:r w:rsidR="00F75B20" w:rsidRPr="006F249F">
              <w:rPr>
                <w:rFonts w:ascii="Times New Roman" w:hAnsi="Times New Roman" w:cs="Times New Roman"/>
                <w:b/>
                <w:bCs/>
                <w:sz w:val="24"/>
                <w:szCs w:val="24"/>
                <w:lang w:val="en-US"/>
              </w:rPr>
              <w:t>.0</w:t>
            </w:r>
          </w:p>
        </w:tc>
      </w:tr>
      <w:tr w:rsidR="00F264DA" w:rsidRPr="006F249F" w:rsidTr="004A66EF">
        <w:trPr>
          <w:trHeight w:hRule="exact" w:val="275"/>
        </w:trPr>
        <w:tc>
          <w:tcPr>
            <w:tcW w:w="5000" w:type="pct"/>
            <w:gridSpan w:val="28"/>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lastRenderedPageBreak/>
              <w:t>в том числе по участковым лесничествам:</w:t>
            </w:r>
          </w:p>
        </w:tc>
      </w:tr>
      <w:tr w:rsidR="00831890" w:rsidRPr="006F249F" w:rsidTr="004A66EF">
        <w:trPr>
          <w:trHeight w:hRule="exact" w:val="294"/>
        </w:trPr>
        <w:tc>
          <w:tcPr>
            <w:tcW w:w="727"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30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08"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28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30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9</w:t>
            </w:r>
          </w:p>
        </w:tc>
        <w:tc>
          <w:tcPr>
            <w:tcW w:w="221"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30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263"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16</w:t>
            </w:r>
          </w:p>
        </w:tc>
      </w:tr>
      <w:tr w:rsidR="00F264DA" w:rsidRPr="006F249F" w:rsidTr="004A66EF">
        <w:trPr>
          <w:trHeight w:hRule="exact" w:val="388"/>
        </w:trPr>
        <w:tc>
          <w:tcPr>
            <w:tcW w:w="5000" w:type="pct"/>
            <w:gridSpan w:val="28"/>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sz w:val="24"/>
                <w:szCs w:val="24"/>
              </w:rPr>
              <w:t>Кляушское</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301" w:type="pct"/>
            <w:gridSpan w:val="2"/>
            <w:vAlign w:val="center"/>
          </w:tcPr>
          <w:p w:rsidR="00F264DA" w:rsidRPr="006F249F" w:rsidRDefault="00542964"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7.0</w:t>
            </w:r>
          </w:p>
        </w:tc>
        <w:tc>
          <w:tcPr>
            <w:tcW w:w="308" w:type="pct"/>
            <w:gridSpan w:val="2"/>
            <w:vAlign w:val="center"/>
          </w:tcPr>
          <w:p w:rsidR="00F264DA" w:rsidRPr="006F249F" w:rsidRDefault="00542964"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1.3</w:t>
            </w:r>
          </w:p>
        </w:tc>
        <w:tc>
          <w:tcPr>
            <w:tcW w:w="252" w:type="pct"/>
            <w:gridSpan w:val="2"/>
            <w:vAlign w:val="center"/>
          </w:tcPr>
          <w:p w:rsidR="00F264DA" w:rsidRPr="006F249F" w:rsidRDefault="00542964"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1.0</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32.0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0.7</w:t>
            </w:r>
          </w:p>
        </w:tc>
        <w:tc>
          <w:tcPr>
            <w:tcW w:w="285"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542964"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39</w:t>
            </w:r>
          </w:p>
        </w:tc>
        <w:tc>
          <w:tcPr>
            <w:tcW w:w="276" w:type="pct"/>
            <w:gridSpan w:val="2"/>
            <w:vAlign w:val="center"/>
          </w:tcPr>
          <w:p w:rsidR="00F264DA" w:rsidRPr="006F249F" w:rsidRDefault="00542964"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2.4</w:t>
            </w:r>
          </w:p>
        </w:tc>
        <w:tc>
          <w:tcPr>
            <w:tcW w:w="263" w:type="pct"/>
            <w:vAlign w:val="center"/>
          </w:tcPr>
          <w:p w:rsidR="00F264DA" w:rsidRPr="006F249F" w:rsidRDefault="00542964"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1.7</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c>
          <w:tcPr>
            <w:tcW w:w="30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8"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8.0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5"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8</w:t>
            </w:r>
          </w:p>
        </w:tc>
        <w:tc>
          <w:tcPr>
            <w:tcW w:w="276" w:type="pct"/>
            <w:gridSpan w:val="2"/>
            <w:vAlign w:val="center"/>
          </w:tcPr>
          <w:p w:rsidR="00F264DA"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63" w:type="pct"/>
            <w:vAlign w:val="center"/>
          </w:tcPr>
          <w:p w:rsidR="00F264DA"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r>
      <w:tr w:rsidR="00831890" w:rsidRPr="006F249F" w:rsidTr="004A66EF">
        <w:trPr>
          <w:trHeight w:hRule="exact" w:val="399"/>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301" w:type="pct"/>
            <w:gridSpan w:val="2"/>
            <w:vAlign w:val="center"/>
          </w:tcPr>
          <w:p w:rsidR="00F264DA" w:rsidRPr="006F249F" w:rsidRDefault="00F75B20"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5</w:t>
            </w:r>
            <w:r w:rsidR="007B47F3" w:rsidRPr="006F249F">
              <w:rPr>
                <w:rFonts w:ascii="Times New Roman" w:hAnsi="Times New Roman" w:cs="Times New Roman"/>
                <w:sz w:val="24"/>
                <w:szCs w:val="24"/>
                <w:lang w:val="en-US"/>
              </w:rPr>
              <w:t>3</w:t>
            </w:r>
            <w:r w:rsidRPr="006F249F">
              <w:rPr>
                <w:rFonts w:ascii="Times New Roman" w:hAnsi="Times New Roman" w:cs="Times New Roman"/>
                <w:sz w:val="24"/>
                <w:szCs w:val="24"/>
                <w:lang w:val="en-US"/>
              </w:rPr>
              <w:t>.0</w:t>
            </w:r>
          </w:p>
        </w:tc>
        <w:tc>
          <w:tcPr>
            <w:tcW w:w="308" w:type="pct"/>
            <w:gridSpan w:val="2"/>
            <w:vAlign w:val="center"/>
          </w:tcPr>
          <w:p w:rsidR="00F264DA" w:rsidRPr="006F249F" w:rsidRDefault="007B47F3"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7.3</w:t>
            </w:r>
          </w:p>
        </w:tc>
        <w:tc>
          <w:tcPr>
            <w:tcW w:w="252" w:type="pct"/>
            <w:gridSpan w:val="2"/>
            <w:vAlign w:val="center"/>
          </w:tcPr>
          <w:p w:rsidR="00F264DA" w:rsidRPr="006F249F" w:rsidRDefault="007B47F3"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2.8</w:t>
            </w:r>
          </w:p>
        </w:tc>
        <w:tc>
          <w:tcPr>
            <w:tcW w:w="27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18.0</w:t>
            </w:r>
          </w:p>
        </w:tc>
        <w:tc>
          <w:tcPr>
            <w:tcW w:w="321"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0.3</w:t>
            </w:r>
          </w:p>
        </w:tc>
        <w:tc>
          <w:tcPr>
            <w:tcW w:w="25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5"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6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02" w:type="pct"/>
            <w:gridSpan w:val="2"/>
            <w:vAlign w:val="center"/>
          </w:tcPr>
          <w:p w:rsidR="00F264DA" w:rsidRPr="006F249F" w:rsidRDefault="00F75B20"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7</w:t>
            </w:r>
            <w:r w:rsidR="007B47F3" w:rsidRPr="006F249F">
              <w:rPr>
                <w:rFonts w:ascii="Times New Roman" w:hAnsi="Times New Roman" w:cs="Times New Roman"/>
                <w:bCs/>
                <w:sz w:val="24"/>
                <w:szCs w:val="24"/>
                <w:lang w:val="en-US"/>
              </w:rPr>
              <w:t>2</w:t>
            </w:r>
          </w:p>
        </w:tc>
        <w:tc>
          <w:tcPr>
            <w:tcW w:w="276" w:type="pct"/>
            <w:gridSpan w:val="2"/>
            <w:vAlign w:val="center"/>
          </w:tcPr>
          <w:p w:rsidR="00F264DA" w:rsidRPr="006F249F" w:rsidRDefault="007B47F3"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7.7</w:t>
            </w:r>
          </w:p>
        </w:tc>
        <w:tc>
          <w:tcPr>
            <w:tcW w:w="263" w:type="pct"/>
            <w:vAlign w:val="center"/>
          </w:tcPr>
          <w:p w:rsidR="00F264DA" w:rsidRPr="006F249F" w:rsidRDefault="007B47F3"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2.8</w:t>
            </w:r>
          </w:p>
        </w:tc>
      </w:tr>
      <w:tr w:rsidR="00831890" w:rsidRPr="006F249F" w:rsidTr="004A66EF">
        <w:trPr>
          <w:trHeight w:hRule="exact" w:val="363"/>
        </w:trPr>
        <w:tc>
          <w:tcPr>
            <w:tcW w:w="727" w:type="pct"/>
          </w:tcPr>
          <w:p w:rsidR="00F264DA" w:rsidRPr="006F249F" w:rsidRDefault="00F264DA" w:rsidP="005A0A1F">
            <w:pPr>
              <w:rPr>
                <w:rFonts w:ascii="Times New Roman" w:hAnsi="Times New Roman" w:cs="Times New Roman"/>
                <w:b/>
                <w:sz w:val="24"/>
                <w:szCs w:val="24"/>
              </w:rPr>
            </w:pPr>
            <w:r w:rsidRPr="006F249F">
              <w:rPr>
                <w:rFonts w:ascii="Times New Roman" w:hAnsi="Times New Roman" w:cs="Times New Roman"/>
                <w:b/>
                <w:sz w:val="24"/>
                <w:szCs w:val="24"/>
              </w:rPr>
              <w:t>Итого</w:t>
            </w:r>
          </w:p>
        </w:tc>
        <w:tc>
          <w:tcPr>
            <w:tcW w:w="301" w:type="pct"/>
            <w:gridSpan w:val="2"/>
            <w:vAlign w:val="center"/>
          </w:tcPr>
          <w:p w:rsidR="00F264DA" w:rsidRPr="006F249F" w:rsidRDefault="00F75B20" w:rsidP="005A0A1F">
            <w:pPr>
              <w:jc w:val="center"/>
              <w:rPr>
                <w:rFonts w:ascii="Times New Roman" w:hAnsi="Times New Roman" w:cs="Times New Roman"/>
                <w:b/>
                <w:sz w:val="24"/>
                <w:szCs w:val="24"/>
                <w:lang w:val="en-US"/>
              </w:rPr>
            </w:pPr>
            <w:r w:rsidRPr="006F249F">
              <w:rPr>
                <w:rFonts w:ascii="Times New Roman" w:hAnsi="Times New Roman" w:cs="Times New Roman"/>
                <w:b/>
                <w:bCs/>
                <w:sz w:val="24"/>
                <w:szCs w:val="24"/>
                <w:lang w:val="en-US"/>
              </w:rPr>
              <w:t>6</w:t>
            </w:r>
            <w:r w:rsidR="007B47F3" w:rsidRPr="006F249F">
              <w:rPr>
                <w:rFonts w:ascii="Times New Roman" w:hAnsi="Times New Roman" w:cs="Times New Roman"/>
                <w:b/>
                <w:bCs/>
                <w:sz w:val="24"/>
                <w:szCs w:val="24"/>
                <w:lang w:val="en-US"/>
              </w:rPr>
              <w:t>0</w:t>
            </w:r>
            <w:r w:rsidRPr="006F249F">
              <w:rPr>
                <w:rFonts w:ascii="Times New Roman" w:hAnsi="Times New Roman" w:cs="Times New Roman"/>
                <w:b/>
                <w:bCs/>
                <w:sz w:val="24"/>
                <w:szCs w:val="24"/>
                <w:lang w:val="en-US"/>
              </w:rPr>
              <w:t>.0</w:t>
            </w:r>
          </w:p>
        </w:tc>
        <w:tc>
          <w:tcPr>
            <w:tcW w:w="308" w:type="pct"/>
            <w:gridSpan w:val="2"/>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8.6</w:t>
            </w:r>
          </w:p>
        </w:tc>
        <w:tc>
          <w:tcPr>
            <w:tcW w:w="252" w:type="pct"/>
            <w:gridSpan w:val="2"/>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3.8</w:t>
            </w:r>
          </w:p>
        </w:tc>
        <w:tc>
          <w:tcPr>
            <w:tcW w:w="276"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58.0</w:t>
            </w:r>
          </w:p>
        </w:tc>
        <w:tc>
          <w:tcPr>
            <w:tcW w:w="321"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1.4</w:t>
            </w:r>
          </w:p>
        </w:tc>
        <w:tc>
          <w:tcPr>
            <w:tcW w:w="252"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0.7</w:t>
            </w:r>
          </w:p>
        </w:tc>
        <w:tc>
          <w:tcPr>
            <w:tcW w:w="285"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306"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21"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94"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35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64" w:type="pct"/>
            <w:gridSpan w:val="2"/>
            <w:vAlign w:val="center"/>
          </w:tcPr>
          <w:p w:rsidR="00F264DA" w:rsidRPr="006F249F" w:rsidRDefault="00F264DA" w:rsidP="005A0A1F">
            <w:pPr>
              <w:pStyle w:val="af8"/>
              <w:spacing w:after="0"/>
              <w:jc w:val="center"/>
              <w:rPr>
                <w:b/>
              </w:rPr>
            </w:pPr>
            <w:r w:rsidRPr="006F249F">
              <w:rPr>
                <w:b/>
              </w:rPr>
              <w:t>-</w:t>
            </w:r>
          </w:p>
        </w:tc>
        <w:tc>
          <w:tcPr>
            <w:tcW w:w="302" w:type="pct"/>
            <w:gridSpan w:val="2"/>
            <w:vAlign w:val="center"/>
          </w:tcPr>
          <w:p w:rsidR="00F264DA" w:rsidRPr="006F249F" w:rsidRDefault="00F75B20"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1</w:t>
            </w:r>
            <w:r w:rsidR="007B47F3" w:rsidRPr="006F249F">
              <w:rPr>
                <w:rFonts w:ascii="Times New Roman" w:hAnsi="Times New Roman" w:cs="Times New Roman"/>
                <w:b/>
                <w:bCs/>
                <w:sz w:val="24"/>
                <w:szCs w:val="24"/>
                <w:lang w:val="en-US"/>
              </w:rPr>
              <w:t>19</w:t>
            </w:r>
          </w:p>
        </w:tc>
        <w:tc>
          <w:tcPr>
            <w:tcW w:w="276" w:type="pct"/>
            <w:gridSpan w:val="2"/>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10.1</w:t>
            </w:r>
          </w:p>
        </w:tc>
        <w:tc>
          <w:tcPr>
            <w:tcW w:w="263" w:type="pct"/>
            <w:vAlign w:val="center"/>
          </w:tcPr>
          <w:p w:rsidR="00F264DA" w:rsidRPr="006F249F" w:rsidRDefault="00F75B2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lang w:val="en-US"/>
              </w:rPr>
              <w:t>4.</w:t>
            </w:r>
            <w:r w:rsidR="007B47F3" w:rsidRPr="006F249F">
              <w:rPr>
                <w:rFonts w:ascii="Times New Roman" w:hAnsi="Times New Roman" w:cs="Times New Roman"/>
                <w:b/>
                <w:bCs/>
                <w:sz w:val="24"/>
                <w:szCs w:val="24"/>
                <w:lang w:val="en-US"/>
              </w:rPr>
              <w:t>5</w:t>
            </w:r>
          </w:p>
        </w:tc>
      </w:tr>
      <w:tr w:rsidR="00831890" w:rsidRPr="006F249F" w:rsidTr="004A66EF">
        <w:trPr>
          <w:trHeight w:hRule="exact" w:val="353"/>
        </w:trPr>
        <w:tc>
          <w:tcPr>
            <w:tcW w:w="5000" w:type="pct"/>
            <w:gridSpan w:val="28"/>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sz w:val="24"/>
                <w:szCs w:val="24"/>
              </w:rPr>
              <w:t>Кумазанское</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309" w:type="pct"/>
            <w:gridSpan w:val="3"/>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1.0</w:t>
            </w:r>
          </w:p>
        </w:tc>
        <w:tc>
          <w:tcPr>
            <w:tcW w:w="31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0.2</w:t>
            </w:r>
          </w:p>
        </w:tc>
        <w:tc>
          <w:tcPr>
            <w:tcW w:w="25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0.2</w:t>
            </w:r>
          </w:p>
        </w:tc>
        <w:tc>
          <w:tcPr>
            <w:tcW w:w="280"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75.0</w:t>
            </w:r>
          </w:p>
        </w:tc>
        <w:tc>
          <w:tcPr>
            <w:tcW w:w="32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2.6</w:t>
            </w:r>
          </w:p>
        </w:tc>
        <w:tc>
          <w:tcPr>
            <w:tcW w:w="25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1.8</w:t>
            </w:r>
          </w:p>
        </w:tc>
        <w:tc>
          <w:tcPr>
            <w:tcW w:w="289"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1" w:type="pct"/>
            <w:vAlign w:val="center"/>
          </w:tcPr>
          <w:p w:rsidR="00F264DA" w:rsidRPr="006F249F" w:rsidRDefault="001769F6" w:rsidP="005A0A1F">
            <w:pPr>
              <w:pStyle w:val="af8"/>
              <w:spacing w:after="0"/>
              <w:jc w:val="center"/>
              <w:rPr>
                <w:lang w:val="en-US"/>
              </w:rPr>
            </w:pPr>
            <w:r w:rsidRPr="006F249F">
              <w:rPr>
                <w:lang w:val="ru-RU"/>
              </w:rPr>
              <w:t>76</w:t>
            </w:r>
          </w:p>
        </w:tc>
        <w:tc>
          <w:tcPr>
            <w:tcW w:w="280" w:type="pct"/>
            <w:gridSpan w:val="2"/>
            <w:vAlign w:val="center"/>
          </w:tcPr>
          <w:p w:rsidR="00F264DA" w:rsidRPr="006F249F" w:rsidRDefault="001769F6" w:rsidP="005A0A1F">
            <w:pPr>
              <w:pStyle w:val="af8"/>
              <w:spacing w:after="0"/>
              <w:jc w:val="center"/>
              <w:rPr>
                <w:lang w:val="ru-RU"/>
              </w:rPr>
            </w:pPr>
            <w:r w:rsidRPr="006F249F">
              <w:rPr>
                <w:lang w:val="ru-RU"/>
              </w:rPr>
              <w:t>2,8</w:t>
            </w:r>
          </w:p>
        </w:tc>
        <w:tc>
          <w:tcPr>
            <w:tcW w:w="270" w:type="pct"/>
            <w:gridSpan w:val="2"/>
            <w:vAlign w:val="center"/>
          </w:tcPr>
          <w:p w:rsidR="00F264DA" w:rsidRPr="006F249F" w:rsidRDefault="001769F6" w:rsidP="005A0A1F">
            <w:pPr>
              <w:pStyle w:val="af8"/>
              <w:spacing w:after="0"/>
              <w:jc w:val="center"/>
              <w:rPr>
                <w:lang w:val="ru-RU"/>
              </w:rPr>
            </w:pPr>
            <w:r w:rsidRPr="006F249F">
              <w:rPr>
                <w:lang w:val="ru-RU"/>
              </w:rPr>
              <w:t>2,0</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c>
          <w:tcPr>
            <w:tcW w:w="309" w:type="pct"/>
            <w:gridSpan w:val="3"/>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1.0</w:t>
            </w:r>
          </w:p>
        </w:tc>
        <w:tc>
          <w:tcPr>
            <w:tcW w:w="312"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5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9.0</w:t>
            </w:r>
          </w:p>
        </w:tc>
        <w:tc>
          <w:tcPr>
            <w:tcW w:w="32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0.2</w:t>
            </w:r>
          </w:p>
        </w:tc>
        <w:tc>
          <w:tcPr>
            <w:tcW w:w="25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9"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1" w:type="pct"/>
            <w:vAlign w:val="center"/>
          </w:tcPr>
          <w:p w:rsidR="00F264DA" w:rsidRPr="006F249F" w:rsidRDefault="001769F6"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rPr>
              <w:t>10</w:t>
            </w:r>
          </w:p>
        </w:tc>
        <w:tc>
          <w:tcPr>
            <w:tcW w:w="280" w:type="pct"/>
            <w:gridSpan w:val="2"/>
            <w:vAlign w:val="center"/>
          </w:tcPr>
          <w:p w:rsidR="00F264DA"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0,3</w:t>
            </w:r>
          </w:p>
        </w:tc>
        <w:tc>
          <w:tcPr>
            <w:tcW w:w="270" w:type="pct"/>
            <w:gridSpan w:val="2"/>
            <w:vAlign w:val="center"/>
          </w:tcPr>
          <w:p w:rsidR="00F264DA"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309" w:type="pct"/>
            <w:gridSpan w:val="3"/>
            <w:vAlign w:val="center"/>
          </w:tcPr>
          <w:p w:rsidR="00F264DA" w:rsidRPr="006F249F" w:rsidRDefault="007B47F3"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59.0</w:t>
            </w:r>
          </w:p>
        </w:tc>
        <w:tc>
          <w:tcPr>
            <w:tcW w:w="312" w:type="pct"/>
            <w:gridSpan w:val="2"/>
            <w:vAlign w:val="center"/>
          </w:tcPr>
          <w:p w:rsidR="00F264DA" w:rsidRPr="006F249F" w:rsidRDefault="007B47F3"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12.7</w:t>
            </w:r>
          </w:p>
        </w:tc>
        <w:tc>
          <w:tcPr>
            <w:tcW w:w="256" w:type="pct"/>
            <w:gridSpan w:val="2"/>
            <w:vAlign w:val="center"/>
          </w:tcPr>
          <w:p w:rsidR="00F264DA" w:rsidRPr="006F249F" w:rsidRDefault="007B47F3"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5.8</w:t>
            </w:r>
          </w:p>
        </w:tc>
        <w:tc>
          <w:tcPr>
            <w:tcW w:w="280"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51.0</w:t>
            </w:r>
          </w:p>
        </w:tc>
        <w:tc>
          <w:tcPr>
            <w:tcW w:w="325"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1.4</w:t>
            </w:r>
          </w:p>
        </w:tc>
        <w:tc>
          <w:tcPr>
            <w:tcW w:w="256" w:type="pct"/>
            <w:gridSpan w:val="2"/>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0.8</w:t>
            </w:r>
          </w:p>
        </w:tc>
        <w:tc>
          <w:tcPr>
            <w:tcW w:w="289" w:type="pct"/>
            <w:gridSpan w:val="2"/>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F264DA" w:rsidRPr="006F249F" w:rsidRDefault="00F264DA"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361" w:type="pct"/>
            <w:gridSpan w:val="3"/>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62" w:type="pct"/>
            <w:vAlign w:val="center"/>
          </w:tcPr>
          <w:p w:rsidR="00F264DA" w:rsidRPr="006F249F" w:rsidRDefault="00F264DA"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1" w:type="pct"/>
            <w:vAlign w:val="center"/>
          </w:tcPr>
          <w:p w:rsidR="00F264DA" w:rsidRPr="006F249F" w:rsidRDefault="001769F6"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rPr>
              <w:t>1</w:t>
            </w:r>
            <w:r w:rsidR="00B54D08" w:rsidRPr="006F249F">
              <w:rPr>
                <w:rFonts w:ascii="Times New Roman" w:hAnsi="Times New Roman" w:cs="Times New Roman"/>
                <w:bCs/>
                <w:sz w:val="24"/>
                <w:szCs w:val="24"/>
                <w:lang w:val="en-US"/>
              </w:rPr>
              <w:t>1</w:t>
            </w:r>
            <w:r w:rsidR="007B47F3" w:rsidRPr="006F249F">
              <w:rPr>
                <w:rFonts w:ascii="Times New Roman" w:hAnsi="Times New Roman" w:cs="Times New Roman"/>
                <w:bCs/>
                <w:sz w:val="24"/>
                <w:szCs w:val="24"/>
                <w:lang w:val="en-US"/>
              </w:rPr>
              <w:t>2</w:t>
            </w:r>
          </w:p>
        </w:tc>
        <w:tc>
          <w:tcPr>
            <w:tcW w:w="280" w:type="pct"/>
            <w:gridSpan w:val="2"/>
            <w:vAlign w:val="center"/>
          </w:tcPr>
          <w:p w:rsidR="00F264DA" w:rsidRPr="006F249F" w:rsidRDefault="001769F6"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rPr>
              <w:t>1</w:t>
            </w:r>
            <w:r w:rsidR="007B47F3" w:rsidRPr="006F249F">
              <w:rPr>
                <w:rFonts w:ascii="Times New Roman" w:hAnsi="Times New Roman" w:cs="Times New Roman"/>
                <w:bCs/>
                <w:sz w:val="24"/>
                <w:szCs w:val="24"/>
                <w:lang w:val="en-US"/>
              </w:rPr>
              <w:t>4.2</w:t>
            </w:r>
          </w:p>
        </w:tc>
        <w:tc>
          <w:tcPr>
            <w:tcW w:w="270" w:type="pct"/>
            <w:gridSpan w:val="2"/>
            <w:vAlign w:val="center"/>
          </w:tcPr>
          <w:p w:rsidR="00F264DA" w:rsidRPr="006F249F" w:rsidRDefault="00B54D08"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6.</w:t>
            </w:r>
            <w:r w:rsidR="007B47F3" w:rsidRPr="006F249F">
              <w:rPr>
                <w:rFonts w:ascii="Times New Roman" w:hAnsi="Times New Roman" w:cs="Times New Roman"/>
                <w:bCs/>
                <w:sz w:val="24"/>
                <w:szCs w:val="24"/>
                <w:lang w:val="en-US"/>
              </w:rPr>
              <w:t>6</w:t>
            </w:r>
          </w:p>
        </w:tc>
      </w:tr>
      <w:tr w:rsidR="00831890" w:rsidRPr="006F249F" w:rsidTr="004A66EF">
        <w:trPr>
          <w:trHeight w:hRule="exact" w:val="454"/>
        </w:trPr>
        <w:tc>
          <w:tcPr>
            <w:tcW w:w="727" w:type="pct"/>
          </w:tcPr>
          <w:p w:rsidR="00F264DA" w:rsidRPr="006F249F" w:rsidRDefault="00F264DA" w:rsidP="005A0A1F">
            <w:pPr>
              <w:rPr>
                <w:rFonts w:ascii="Times New Roman" w:hAnsi="Times New Roman" w:cs="Times New Roman"/>
                <w:b/>
                <w:sz w:val="24"/>
                <w:szCs w:val="24"/>
              </w:rPr>
            </w:pPr>
            <w:r w:rsidRPr="006F249F">
              <w:rPr>
                <w:rFonts w:ascii="Times New Roman" w:hAnsi="Times New Roman" w:cs="Times New Roman"/>
                <w:b/>
                <w:sz w:val="24"/>
                <w:szCs w:val="24"/>
              </w:rPr>
              <w:t>Итого</w:t>
            </w:r>
          </w:p>
        </w:tc>
        <w:tc>
          <w:tcPr>
            <w:tcW w:w="309" w:type="pct"/>
            <w:gridSpan w:val="3"/>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61.0</w:t>
            </w:r>
          </w:p>
        </w:tc>
        <w:tc>
          <w:tcPr>
            <w:tcW w:w="312" w:type="pct"/>
            <w:gridSpan w:val="2"/>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13.0</w:t>
            </w:r>
          </w:p>
        </w:tc>
        <w:tc>
          <w:tcPr>
            <w:tcW w:w="256" w:type="pct"/>
            <w:gridSpan w:val="2"/>
            <w:vAlign w:val="center"/>
          </w:tcPr>
          <w:p w:rsidR="00F264DA" w:rsidRPr="006F249F" w:rsidRDefault="007B47F3"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6.0</w:t>
            </w:r>
          </w:p>
        </w:tc>
        <w:tc>
          <w:tcPr>
            <w:tcW w:w="280"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135.0</w:t>
            </w:r>
          </w:p>
        </w:tc>
        <w:tc>
          <w:tcPr>
            <w:tcW w:w="325"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4.2</w:t>
            </w:r>
          </w:p>
        </w:tc>
        <w:tc>
          <w:tcPr>
            <w:tcW w:w="256"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2.6</w:t>
            </w:r>
          </w:p>
        </w:tc>
        <w:tc>
          <w:tcPr>
            <w:tcW w:w="289" w:type="pct"/>
            <w:gridSpan w:val="2"/>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74"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21"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87" w:type="pct"/>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2.0</w:t>
            </w:r>
          </w:p>
        </w:tc>
        <w:tc>
          <w:tcPr>
            <w:tcW w:w="361" w:type="pct"/>
            <w:gridSpan w:val="3"/>
            <w:vAlign w:val="center"/>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0.1</w:t>
            </w:r>
          </w:p>
        </w:tc>
        <w:tc>
          <w:tcPr>
            <w:tcW w:w="262" w:type="pct"/>
            <w:vAlign w:val="center"/>
          </w:tcPr>
          <w:p w:rsidR="00F264DA" w:rsidRPr="006F249F" w:rsidRDefault="00630D84"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w:t>
            </w:r>
          </w:p>
        </w:tc>
        <w:tc>
          <w:tcPr>
            <w:tcW w:w="291" w:type="pct"/>
            <w:vAlign w:val="center"/>
          </w:tcPr>
          <w:p w:rsidR="00F264DA" w:rsidRPr="006F249F" w:rsidRDefault="001769F6"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19</w:t>
            </w:r>
            <w:r w:rsidR="007B47F3" w:rsidRPr="006F249F">
              <w:rPr>
                <w:rFonts w:ascii="Times New Roman" w:hAnsi="Times New Roman" w:cs="Times New Roman"/>
                <w:b/>
                <w:bCs/>
                <w:sz w:val="24"/>
                <w:szCs w:val="24"/>
                <w:lang w:val="en-US"/>
              </w:rPr>
              <w:t>8</w:t>
            </w:r>
          </w:p>
        </w:tc>
        <w:tc>
          <w:tcPr>
            <w:tcW w:w="280" w:type="pct"/>
            <w:gridSpan w:val="2"/>
            <w:vAlign w:val="center"/>
          </w:tcPr>
          <w:p w:rsidR="00F264DA"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w:t>
            </w:r>
            <w:r w:rsidR="00B54D08" w:rsidRPr="006F249F">
              <w:rPr>
                <w:rFonts w:ascii="Times New Roman" w:hAnsi="Times New Roman" w:cs="Times New Roman"/>
                <w:b/>
                <w:bCs/>
                <w:sz w:val="24"/>
                <w:szCs w:val="24"/>
                <w:lang w:val="en-US"/>
              </w:rPr>
              <w:t>7.</w:t>
            </w:r>
            <w:r w:rsidR="007B47F3" w:rsidRPr="006F249F">
              <w:rPr>
                <w:rFonts w:ascii="Times New Roman" w:hAnsi="Times New Roman" w:cs="Times New Roman"/>
                <w:b/>
                <w:bCs/>
                <w:sz w:val="24"/>
                <w:szCs w:val="24"/>
                <w:lang w:val="en-US"/>
              </w:rPr>
              <w:t>3</w:t>
            </w:r>
          </w:p>
        </w:tc>
        <w:tc>
          <w:tcPr>
            <w:tcW w:w="270" w:type="pct"/>
            <w:gridSpan w:val="2"/>
            <w:vAlign w:val="center"/>
          </w:tcPr>
          <w:p w:rsidR="00F264DA" w:rsidRPr="006F249F" w:rsidRDefault="00B54D08"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8.</w:t>
            </w:r>
            <w:r w:rsidR="007B47F3" w:rsidRPr="006F249F">
              <w:rPr>
                <w:rFonts w:ascii="Times New Roman" w:hAnsi="Times New Roman" w:cs="Times New Roman"/>
                <w:b/>
                <w:bCs/>
                <w:sz w:val="24"/>
                <w:szCs w:val="24"/>
                <w:lang w:val="en-US"/>
              </w:rPr>
              <w:t>6</w:t>
            </w:r>
          </w:p>
        </w:tc>
      </w:tr>
      <w:tr w:rsidR="00831890" w:rsidRPr="006F249F" w:rsidTr="004A66EF">
        <w:trPr>
          <w:trHeight w:hRule="exact" w:val="285"/>
        </w:trPr>
        <w:tc>
          <w:tcPr>
            <w:tcW w:w="5000" w:type="pct"/>
            <w:gridSpan w:val="28"/>
          </w:tcPr>
          <w:p w:rsidR="00F264DA" w:rsidRPr="006F249F" w:rsidRDefault="00F264DA" w:rsidP="005A0A1F">
            <w:pPr>
              <w:jc w:val="center"/>
              <w:rPr>
                <w:rFonts w:ascii="Times New Roman" w:hAnsi="Times New Roman" w:cs="Times New Roman"/>
                <w:b/>
                <w:bCs/>
                <w:sz w:val="24"/>
                <w:szCs w:val="24"/>
              </w:rPr>
            </w:pPr>
            <w:r w:rsidRPr="006F249F">
              <w:rPr>
                <w:rFonts w:ascii="Times New Roman" w:hAnsi="Times New Roman" w:cs="Times New Roman"/>
                <w:b/>
                <w:sz w:val="24"/>
                <w:szCs w:val="24"/>
              </w:rPr>
              <w:t>Нурминское</w:t>
            </w:r>
          </w:p>
        </w:tc>
      </w:tr>
      <w:tr w:rsidR="00831890" w:rsidRPr="006F249F" w:rsidTr="004A66EF">
        <w:trPr>
          <w:trHeight w:hRule="exact" w:val="275"/>
        </w:trPr>
        <w:tc>
          <w:tcPr>
            <w:tcW w:w="727" w:type="pct"/>
          </w:tcPr>
          <w:p w:rsidR="001769F6" w:rsidRPr="006F249F" w:rsidRDefault="001769F6" w:rsidP="005A0A1F">
            <w:pP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309" w:type="pct"/>
            <w:gridSpan w:val="3"/>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12"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6"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23.0</w:t>
            </w:r>
          </w:p>
        </w:tc>
        <w:tc>
          <w:tcPr>
            <w:tcW w:w="325"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0.5</w:t>
            </w:r>
          </w:p>
        </w:tc>
        <w:tc>
          <w:tcPr>
            <w:tcW w:w="256"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0.3</w:t>
            </w:r>
          </w:p>
        </w:tc>
        <w:tc>
          <w:tcPr>
            <w:tcW w:w="289" w:type="pct"/>
            <w:gridSpan w:val="2"/>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2"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1"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23</w:t>
            </w:r>
          </w:p>
        </w:tc>
        <w:tc>
          <w:tcPr>
            <w:tcW w:w="280"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0.5</w:t>
            </w:r>
          </w:p>
        </w:tc>
        <w:tc>
          <w:tcPr>
            <w:tcW w:w="270"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0.3</w:t>
            </w:r>
          </w:p>
        </w:tc>
      </w:tr>
      <w:tr w:rsidR="00831890" w:rsidRPr="006F249F" w:rsidTr="004A66EF">
        <w:trPr>
          <w:trHeight w:hRule="exact" w:val="381"/>
        </w:trPr>
        <w:tc>
          <w:tcPr>
            <w:tcW w:w="727" w:type="pct"/>
          </w:tcPr>
          <w:p w:rsidR="001769F6" w:rsidRPr="006F249F" w:rsidRDefault="001769F6" w:rsidP="005A0A1F">
            <w:pP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c>
          <w:tcPr>
            <w:tcW w:w="309" w:type="pct"/>
            <w:gridSpan w:val="3"/>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9.0</w:t>
            </w:r>
          </w:p>
        </w:tc>
        <w:tc>
          <w:tcPr>
            <w:tcW w:w="312"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256"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0.6</w:t>
            </w:r>
          </w:p>
        </w:tc>
        <w:tc>
          <w:tcPr>
            <w:tcW w:w="280"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34.0</w:t>
            </w:r>
          </w:p>
        </w:tc>
        <w:tc>
          <w:tcPr>
            <w:tcW w:w="325"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0.6</w:t>
            </w:r>
          </w:p>
        </w:tc>
        <w:tc>
          <w:tcPr>
            <w:tcW w:w="256"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0.3</w:t>
            </w:r>
          </w:p>
        </w:tc>
        <w:tc>
          <w:tcPr>
            <w:tcW w:w="289" w:type="pct"/>
            <w:gridSpan w:val="2"/>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62"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91" w:type="pct"/>
            <w:vAlign w:val="center"/>
          </w:tcPr>
          <w:p w:rsidR="001769F6" w:rsidRPr="006F249F" w:rsidRDefault="001769F6"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rPr>
              <w:t>43</w:t>
            </w:r>
          </w:p>
        </w:tc>
        <w:tc>
          <w:tcPr>
            <w:tcW w:w="280" w:type="pct"/>
            <w:gridSpan w:val="2"/>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1,6</w:t>
            </w:r>
          </w:p>
        </w:tc>
        <w:tc>
          <w:tcPr>
            <w:tcW w:w="270" w:type="pct"/>
            <w:gridSpan w:val="2"/>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0,9</w:t>
            </w:r>
          </w:p>
        </w:tc>
      </w:tr>
      <w:tr w:rsidR="00831890" w:rsidRPr="006F249F" w:rsidTr="004A66EF">
        <w:trPr>
          <w:trHeight w:hRule="exact" w:val="358"/>
        </w:trPr>
        <w:tc>
          <w:tcPr>
            <w:tcW w:w="727" w:type="pct"/>
          </w:tcPr>
          <w:p w:rsidR="001769F6" w:rsidRPr="006F249F" w:rsidRDefault="001769F6" w:rsidP="005A0A1F">
            <w:pP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309" w:type="pct"/>
            <w:gridSpan w:val="3"/>
            <w:vAlign w:val="center"/>
          </w:tcPr>
          <w:p w:rsidR="001769F6" w:rsidRPr="006F249F" w:rsidRDefault="0011765B"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42.0</w:t>
            </w:r>
          </w:p>
        </w:tc>
        <w:tc>
          <w:tcPr>
            <w:tcW w:w="312" w:type="pct"/>
            <w:gridSpan w:val="2"/>
            <w:vAlign w:val="center"/>
          </w:tcPr>
          <w:p w:rsidR="001769F6" w:rsidRPr="006F249F" w:rsidRDefault="0011765B"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7.0</w:t>
            </w:r>
          </w:p>
        </w:tc>
        <w:tc>
          <w:tcPr>
            <w:tcW w:w="256" w:type="pct"/>
            <w:gridSpan w:val="2"/>
            <w:vAlign w:val="center"/>
          </w:tcPr>
          <w:p w:rsidR="001769F6" w:rsidRPr="006F249F" w:rsidRDefault="00B54D08" w:rsidP="005A0A1F">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2.</w:t>
            </w:r>
            <w:r w:rsidR="0011765B" w:rsidRPr="006F249F">
              <w:rPr>
                <w:rFonts w:ascii="Times New Roman" w:hAnsi="Times New Roman" w:cs="Times New Roman"/>
                <w:sz w:val="24"/>
                <w:szCs w:val="24"/>
                <w:lang w:val="en-US"/>
              </w:rPr>
              <w:t>9</w:t>
            </w:r>
          </w:p>
        </w:tc>
        <w:tc>
          <w:tcPr>
            <w:tcW w:w="280"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22.0</w:t>
            </w:r>
          </w:p>
        </w:tc>
        <w:tc>
          <w:tcPr>
            <w:tcW w:w="325"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0.6</w:t>
            </w:r>
          </w:p>
        </w:tc>
        <w:tc>
          <w:tcPr>
            <w:tcW w:w="256" w:type="pct"/>
            <w:gridSpan w:val="2"/>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0.4</w:t>
            </w:r>
          </w:p>
        </w:tc>
        <w:tc>
          <w:tcPr>
            <w:tcW w:w="289" w:type="pct"/>
            <w:gridSpan w:val="2"/>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1769F6" w:rsidRPr="006F249F" w:rsidRDefault="001769F6"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3.0</w:t>
            </w:r>
          </w:p>
        </w:tc>
        <w:tc>
          <w:tcPr>
            <w:tcW w:w="361" w:type="pct"/>
            <w:gridSpan w:val="3"/>
            <w:vAlign w:val="center"/>
          </w:tcPr>
          <w:p w:rsidR="001769F6" w:rsidRPr="006F249F" w:rsidRDefault="001769F6"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62" w:type="pct"/>
            <w:vAlign w:val="center"/>
          </w:tcPr>
          <w:p w:rsidR="001769F6" w:rsidRPr="006F249F" w:rsidRDefault="001769F6" w:rsidP="005A0A1F">
            <w:pPr>
              <w:jc w:val="center"/>
              <w:rPr>
                <w:rFonts w:ascii="Times New Roman" w:hAnsi="Times New Roman" w:cs="Times New Roman"/>
                <w:sz w:val="24"/>
                <w:szCs w:val="24"/>
              </w:rPr>
            </w:pPr>
          </w:p>
        </w:tc>
        <w:tc>
          <w:tcPr>
            <w:tcW w:w="291" w:type="pct"/>
            <w:vAlign w:val="center"/>
          </w:tcPr>
          <w:p w:rsidR="001769F6" w:rsidRPr="006F249F" w:rsidRDefault="00E76FC4"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6</w:t>
            </w:r>
            <w:r w:rsidR="0011765B" w:rsidRPr="006F249F">
              <w:rPr>
                <w:rFonts w:ascii="Times New Roman" w:hAnsi="Times New Roman" w:cs="Times New Roman"/>
                <w:bCs/>
                <w:sz w:val="24"/>
                <w:szCs w:val="24"/>
                <w:lang w:val="en-US"/>
              </w:rPr>
              <w:t>7</w:t>
            </w:r>
          </w:p>
        </w:tc>
        <w:tc>
          <w:tcPr>
            <w:tcW w:w="280" w:type="pct"/>
            <w:gridSpan w:val="2"/>
            <w:vAlign w:val="center"/>
          </w:tcPr>
          <w:p w:rsidR="001769F6" w:rsidRPr="006F249F" w:rsidRDefault="00B54D08"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7.</w:t>
            </w:r>
            <w:r w:rsidR="0011765B" w:rsidRPr="006F249F">
              <w:rPr>
                <w:rFonts w:ascii="Times New Roman" w:hAnsi="Times New Roman" w:cs="Times New Roman"/>
                <w:bCs/>
                <w:sz w:val="24"/>
                <w:szCs w:val="24"/>
                <w:lang w:val="en-US"/>
              </w:rPr>
              <w:t>7</w:t>
            </w:r>
          </w:p>
        </w:tc>
        <w:tc>
          <w:tcPr>
            <w:tcW w:w="270" w:type="pct"/>
            <w:gridSpan w:val="2"/>
            <w:vAlign w:val="center"/>
          </w:tcPr>
          <w:p w:rsidR="001769F6" w:rsidRPr="006F249F" w:rsidRDefault="003745CA"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lang w:val="en-US"/>
              </w:rPr>
              <w:t>3.</w:t>
            </w:r>
            <w:r w:rsidR="0011765B" w:rsidRPr="006F249F">
              <w:rPr>
                <w:rFonts w:ascii="Times New Roman" w:hAnsi="Times New Roman" w:cs="Times New Roman"/>
                <w:bCs/>
                <w:sz w:val="24"/>
                <w:szCs w:val="24"/>
                <w:lang w:val="en-US"/>
              </w:rPr>
              <w:t>3</w:t>
            </w:r>
          </w:p>
        </w:tc>
      </w:tr>
      <w:tr w:rsidR="00831890" w:rsidRPr="006F249F" w:rsidTr="004A66EF">
        <w:trPr>
          <w:trHeight w:hRule="exact" w:val="454"/>
        </w:trPr>
        <w:tc>
          <w:tcPr>
            <w:tcW w:w="727" w:type="pct"/>
          </w:tcPr>
          <w:p w:rsidR="001769F6" w:rsidRPr="006F249F" w:rsidRDefault="001769F6" w:rsidP="005A0A1F">
            <w:pPr>
              <w:rPr>
                <w:rFonts w:ascii="Times New Roman" w:hAnsi="Times New Roman" w:cs="Times New Roman"/>
                <w:b/>
                <w:sz w:val="24"/>
                <w:szCs w:val="24"/>
              </w:rPr>
            </w:pPr>
            <w:r w:rsidRPr="006F249F">
              <w:rPr>
                <w:rFonts w:ascii="Times New Roman" w:hAnsi="Times New Roman" w:cs="Times New Roman"/>
                <w:b/>
                <w:sz w:val="24"/>
                <w:szCs w:val="24"/>
              </w:rPr>
              <w:t>Итого</w:t>
            </w:r>
          </w:p>
        </w:tc>
        <w:tc>
          <w:tcPr>
            <w:tcW w:w="309" w:type="pct"/>
            <w:gridSpan w:val="3"/>
            <w:vAlign w:val="center"/>
          </w:tcPr>
          <w:p w:rsidR="001769F6" w:rsidRPr="006F249F" w:rsidRDefault="0011765B"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51.0</w:t>
            </w:r>
          </w:p>
        </w:tc>
        <w:tc>
          <w:tcPr>
            <w:tcW w:w="312" w:type="pct"/>
            <w:gridSpan w:val="2"/>
            <w:vAlign w:val="center"/>
          </w:tcPr>
          <w:p w:rsidR="001769F6" w:rsidRPr="006F249F" w:rsidRDefault="0011765B"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8.0</w:t>
            </w:r>
          </w:p>
        </w:tc>
        <w:tc>
          <w:tcPr>
            <w:tcW w:w="256" w:type="pct"/>
            <w:gridSpan w:val="2"/>
            <w:vAlign w:val="center"/>
          </w:tcPr>
          <w:p w:rsidR="001769F6" w:rsidRPr="006F249F" w:rsidRDefault="003745CA"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3</w:t>
            </w:r>
            <w:r w:rsidR="00E76FC4" w:rsidRPr="006F249F">
              <w:rPr>
                <w:rFonts w:ascii="Times New Roman" w:hAnsi="Times New Roman" w:cs="Times New Roman"/>
                <w:b/>
                <w:bCs/>
                <w:sz w:val="24"/>
                <w:szCs w:val="24"/>
              </w:rPr>
              <w:t>.</w:t>
            </w:r>
            <w:r w:rsidR="0011765B" w:rsidRPr="006F249F">
              <w:rPr>
                <w:rFonts w:ascii="Times New Roman" w:hAnsi="Times New Roman" w:cs="Times New Roman"/>
                <w:b/>
                <w:bCs/>
                <w:sz w:val="24"/>
                <w:szCs w:val="24"/>
                <w:lang w:val="en-US"/>
              </w:rPr>
              <w:t>5</w:t>
            </w:r>
          </w:p>
        </w:tc>
        <w:tc>
          <w:tcPr>
            <w:tcW w:w="280" w:type="pct"/>
            <w:gridSpan w:val="2"/>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79.0</w:t>
            </w:r>
          </w:p>
        </w:tc>
        <w:tc>
          <w:tcPr>
            <w:tcW w:w="325" w:type="pct"/>
            <w:gridSpan w:val="2"/>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1.7</w:t>
            </w:r>
          </w:p>
        </w:tc>
        <w:tc>
          <w:tcPr>
            <w:tcW w:w="256" w:type="pct"/>
            <w:gridSpan w:val="2"/>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1.0</w:t>
            </w:r>
          </w:p>
        </w:tc>
        <w:tc>
          <w:tcPr>
            <w:tcW w:w="289" w:type="pct"/>
            <w:gridSpan w:val="2"/>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74" w:type="pct"/>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21" w:type="pct"/>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87" w:type="pct"/>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3.0</w:t>
            </w:r>
          </w:p>
        </w:tc>
        <w:tc>
          <w:tcPr>
            <w:tcW w:w="361" w:type="pct"/>
            <w:gridSpan w:val="3"/>
            <w:vAlign w:val="center"/>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0.1</w:t>
            </w:r>
          </w:p>
        </w:tc>
        <w:tc>
          <w:tcPr>
            <w:tcW w:w="262" w:type="pct"/>
            <w:vAlign w:val="center"/>
          </w:tcPr>
          <w:p w:rsidR="001769F6" w:rsidRPr="006F249F" w:rsidRDefault="00716885"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91" w:type="pct"/>
            <w:vAlign w:val="center"/>
          </w:tcPr>
          <w:p w:rsidR="001769F6" w:rsidRPr="006F249F" w:rsidRDefault="001769F6"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13</w:t>
            </w:r>
            <w:r w:rsidR="0011765B" w:rsidRPr="006F249F">
              <w:rPr>
                <w:rFonts w:ascii="Times New Roman" w:hAnsi="Times New Roman" w:cs="Times New Roman"/>
                <w:b/>
                <w:bCs/>
                <w:sz w:val="24"/>
                <w:szCs w:val="24"/>
                <w:lang w:val="en-US"/>
              </w:rPr>
              <w:t>3</w:t>
            </w:r>
          </w:p>
        </w:tc>
        <w:tc>
          <w:tcPr>
            <w:tcW w:w="280" w:type="pct"/>
            <w:gridSpan w:val="2"/>
            <w:vAlign w:val="center"/>
          </w:tcPr>
          <w:p w:rsidR="001769F6" w:rsidRPr="006F249F" w:rsidRDefault="00B54D08"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9.</w:t>
            </w:r>
            <w:r w:rsidR="0011765B" w:rsidRPr="006F249F">
              <w:rPr>
                <w:rFonts w:ascii="Times New Roman" w:hAnsi="Times New Roman" w:cs="Times New Roman"/>
                <w:b/>
                <w:bCs/>
                <w:sz w:val="24"/>
                <w:szCs w:val="24"/>
                <w:lang w:val="en-US"/>
              </w:rPr>
              <w:t>8</w:t>
            </w:r>
          </w:p>
        </w:tc>
        <w:tc>
          <w:tcPr>
            <w:tcW w:w="270" w:type="pct"/>
            <w:gridSpan w:val="2"/>
            <w:vAlign w:val="center"/>
          </w:tcPr>
          <w:p w:rsidR="001769F6" w:rsidRPr="006F249F" w:rsidRDefault="003745CA"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lang w:val="en-US"/>
              </w:rPr>
              <w:t>4.</w:t>
            </w:r>
            <w:r w:rsidR="0011765B" w:rsidRPr="006F249F">
              <w:rPr>
                <w:rFonts w:ascii="Times New Roman" w:hAnsi="Times New Roman" w:cs="Times New Roman"/>
                <w:b/>
                <w:bCs/>
                <w:sz w:val="24"/>
                <w:szCs w:val="24"/>
                <w:lang w:val="en-US"/>
              </w:rPr>
              <w:t>5</w:t>
            </w:r>
          </w:p>
        </w:tc>
      </w:tr>
      <w:tr w:rsidR="001769F6" w:rsidRPr="006F249F" w:rsidTr="004A66EF">
        <w:trPr>
          <w:trHeight w:hRule="exact" w:val="289"/>
        </w:trPr>
        <w:tc>
          <w:tcPr>
            <w:tcW w:w="5000" w:type="pct"/>
            <w:gridSpan w:val="28"/>
          </w:tcPr>
          <w:p w:rsidR="001769F6" w:rsidRPr="006F249F" w:rsidRDefault="001769F6" w:rsidP="005A0A1F">
            <w:pPr>
              <w:jc w:val="center"/>
              <w:rPr>
                <w:rFonts w:ascii="Times New Roman" w:hAnsi="Times New Roman" w:cs="Times New Roman"/>
                <w:b/>
                <w:bCs/>
                <w:sz w:val="24"/>
                <w:szCs w:val="24"/>
              </w:rPr>
            </w:pPr>
            <w:r w:rsidRPr="006F249F">
              <w:rPr>
                <w:rFonts w:ascii="Times New Roman" w:hAnsi="Times New Roman" w:cs="Times New Roman"/>
                <w:b/>
                <w:sz w:val="24"/>
                <w:szCs w:val="24"/>
              </w:rPr>
              <w:t>Сокольское</w:t>
            </w:r>
          </w:p>
        </w:tc>
      </w:tr>
      <w:tr w:rsidR="00831890" w:rsidRPr="006F249F" w:rsidTr="004A66EF">
        <w:trPr>
          <w:trHeight w:hRule="exact" w:val="393"/>
        </w:trPr>
        <w:tc>
          <w:tcPr>
            <w:tcW w:w="727" w:type="pct"/>
          </w:tcPr>
          <w:p w:rsidR="00831890" w:rsidRPr="006F249F" w:rsidRDefault="00831890" w:rsidP="005A0A1F">
            <w:pP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309" w:type="pct"/>
            <w:gridSpan w:val="3"/>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12"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13.0</w:t>
            </w:r>
          </w:p>
        </w:tc>
        <w:tc>
          <w:tcPr>
            <w:tcW w:w="325"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0.5</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0.4</w:t>
            </w:r>
          </w:p>
        </w:tc>
        <w:tc>
          <w:tcPr>
            <w:tcW w:w="289" w:type="pct"/>
            <w:gridSpan w:val="2"/>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831890" w:rsidRPr="006F249F" w:rsidRDefault="00831890" w:rsidP="005A0A1F">
            <w:pPr>
              <w:pStyle w:val="af8"/>
              <w:spacing w:after="0"/>
              <w:jc w:val="center"/>
            </w:pPr>
            <w:r w:rsidRPr="006F249F">
              <w:t>-</w:t>
            </w:r>
          </w:p>
        </w:tc>
        <w:tc>
          <w:tcPr>
            <w:tcW w:w="262" w:type="pct"/>
            <w:vAlign w:val="center"/>
          </w:tcPr>
          <w:p w:rsidR="00831890" w:rsidRPr="006F249F" w:rsidRDefault="00831890" w:rsidP="005A0A1F">
            <w:pPr>
              <w:pStyle w:val="af8"/>
              <w:spacing w:after="0"/>
              <w:jc w:val="center"/>
            </w:pPr>
            <w:r w:rsidRPr="006F249F">
              <w:t>-</w:t>
            </w:r>
          </w:p>
        </w:tc>
        <w:tc>
          <w:tcPr>
            <w:tcW w:w="291" w:type="pct"/>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13</w:t>
            </w:r>
          </w:p>
        </w:tc>
        <w:tc>
          <w:tcPr>
            <w:tcW w:w="28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0.5</w:t>
            </w:r>
          </w:p>
        </w:tc>
        <w:tc>
          <w:tcPr>
            <w:tcW w:w="27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0.4</w:t>
            </w:r>
          </w:p>
        </w:tc>
      </w:tr>
      <w:tr w:rsidR="00831890" w:rsidRPr="006F249F" w:rsidTr="004A66EF">
        <w:trPr>
          <w:trHeight w:hRule="exact" w:val="271"/>
        </w:trPr>
        <w:tc>
          <w:tcPr>
            <w:tcW w:w="727" w:type="pct"/>
          </w:tcPr>
          <w:p w:rsidR="00831890" w:rsidRPr="006F249F" w:rsidRDefault="00831890" w:rsidP="005A0A1F">
            <w:pP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c>
          <w:tcPr>
            <w:tcW w:w="309" w:type="pct"/>
            <w:gridSpan w:val="3"/>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12"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25"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9" w:type="pct"/>
            <w:gridSpan w:val="2"/>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1" w:type="pct"/>
            <w:gridSpan w:val="3"/>
            <w:vAlign w:val="center"/>
          </w:tcPr>
          <w:p w:rsidR="00831890" w:rsidRPr="006F249F" w:rsidRDefault="00831890" w:rsidP="005A0A1F">
            <w:pPr>
              <w:pStyle w:val="af8"/>
              <w:spacing w:after="0"/>
              <w:jc w:val="center"/>
            </w:pPr>
            <w:r w:rsidRPr="006F249F">
              <w:t>-</w:t>
            </w:r>
          </w:p>
        </w:tc>
        <w:tc>
          <w:tcPr>
            <w:tcW w:w="262" w:type="pct"/>
            <w:vAlign w:val="center"/>
          </w:tcPr>
          <w:p w:rsidR="00831890" w:rsidRPr="006F249F" w:rsidRDefault="00831890" w:rsidP="005A0A1F">
            <w:pPr>
              <w:pStyle w:val="af8"/>
              <w:spacing w:after="0"/>
              <w:jc w:val="center"/>
            </w:pPr>
            <w:r w:rsidRPr="006F249F">
              <w:t>-</w:t>
            </w:r>
          </w:p>
        </w:tc>
        <w:tc>
          <w:tcPr>
            <w:tcW w:w="291" w:type="pct"/>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7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831890" w:rsidRPr="006F249F" w:rsidTr="004A66EF">
        <w:trPr>
          <w:trHeight w:hRule="exact" w:val="454"/>
        </w:trPr>
        <w:tc>
          <w:tcPr>
            <w:tcW w:w="727" w:type="pct"/>
          </w:tcPr>
          <w:p w:rsidR="00831890" w:rsidRPr="006F249F" w:rsidRDefault="00831890" w:rsidP="005A0A1F">
            <w:pP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309" w:type="pct"/>
            <w:gridSpan w:val="3"/>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312"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0.1</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0"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lang w:val="en-US"/>
              </w:rPr>
              <w:t>1.0</w:t>
            </w:r>
          </w:p>
        </w:tc>
        <w:tc>
          <w:tcPr>
            <w:tcW w:w="325"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56" w:type="pct"/>
            <w:gridSpan w:val="2"/>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89" w:type="pct"/>
            <w:gridSpan w:val="2"/>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74"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21" w:type="pct"/>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c>
          <w:tcPr>
            <w:tcW w:w="287" w:type="pct"/>
            <w:vAlign w:val="center"/>
          </w:tcPr>
          <w:p w:rsidR="00831890" w:rsidRPr="006F249F" w:rsidRDefault="00831890" w:rsidP="005A0A1F">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361" w:type="pct"/>
            <w:gridSpan w:val="3"/>
            <w:vAlign w:val="center"/>
          </w:tcPr>
          <w:p w:rsidR="00831890" w:rsidRPr="006F249F" w:rsidRDefault="00831890" w:rsidP="005A0A1F">
            <w:pPr>
              <w:pStyle w:val="af8"/>
              <w:spacing w:after="0"/>
              <w:jc w:val="center"/>
              <w:rPr>
                <w:lang w:val="ru-RU"/>
              </w:rPr>
            </w:pPr>
            <w:r w:rsidRPr="006F249F">
              <w:rPr>
                <w:lang w:val="ru-RU"/>
              </w:rPr>
              <w:t>-</w:t>
            </w:r>
          </w:p>
        </w:tc>
        <w:tc>
          <w:tcPr>
            <w:tcW w:w="262" w:type="pct"/>
            <w:vAlign w:val="center"/>
          </w:tcPr>
          <w:p w:rsidR="00831890" w:rsidRPr="006F249F" w:rsidRDefault="00831890" w:rsidP="005A0A1F">
            <w:pPr>
              <w:pStyle w:val="af8"/>
              <w:spacing w:after="0"/>
              <w:jc w:val="center"/>
              <w:rPr>
                <w:lang w:val="ru-RU"/>
              </w:rPr>
            </w:pPr>
            <w:r w:rsidRPr="006F249F">
              <w:rPr>
                <w:lang w:val="ru-RU"/>
              </w:rPr>
              <w:t>-</w:t>
            </w:r>
          </w:p>
        </w:tc>
        <w:tc>
          <w:tcPr>
            <w:tcW w:w="291" w:type="pct"/>
            <w:vAlign w:val="center"/>
          </w:tcPr>
          <w:p w:rsidR="00831890" w:rsidRPr="006F249F" w:rsidRDefault="00B54D08" w:rsidP="005A0A1F">
            <w:pPr>
              <w:jc w:val="center"/>
              <w:rPr>
                <w:rFonts w:ascii="Times New Roman" w:hAnsi="Times New Roman" w:cs="Times New Roman"/>
                <w:bCs/>
                <w:sz w:val="24"/>
                <w:szCs w:val="24"/>
                <w:lang w:val="en-US"/>
              </w:rPr>
            </w:pPr>
            <w:r w:rsidRPr="006F249F">
              <w:rPr>
                <w:rFonts w:ascii="Times New Roman" w:hAnsi="Times New Roman" w:cs="Times New Roman"/>
                <w:bCs/>
                <w:sz w:val="24"/>
                <w:szCs w:val="24"/>
              </w:rPr>
              <w:t>4</w:t>
            </w:r>
          </w:p>
        </w:tc>
        <w:tc>
          <w:tcPr>
            <w:tcW w:w="280" w:type="pct"/>
            <w:gridSpan w:val="2"/>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0,1</w:t>
            </w:r>
          </w:p>
        </w:tc>
        <w:tc>
          <w:tcPr>
            <w:tcW w:w="270" w:type="pct"/>
            <w:gridSpan w:val="2"/>
            <w:vAlign w:val="center"/>
          </w:tcPr>
          <w:p w:rsidR="00831890" w:rsidRPr="006F249F" w:rsidRDefault="00831890" w:rsidP="005A0A1F">
            <w:pPr>
              <w:jc w:val="center"/>
              <w:rPr>
                <w:rFonts w:ascii="Times New Roman" w:hAnsi="Times New Roman" w:cs="Times New Roman"/>
                <w:bCs/>
                <w:sz w:val="24"/>
                <w:szCs w:val="24"/>
              </w:rPr>
            </w:pPr>
            <w:r w:rsidRPr="006F249F">
              <w:rPr>
                <w:rFonts w:ascii="Times New Roman" w:hAnsi="Times New Roman" w:cs="Times New Roman"/>
                <w:bCs/>
                <w:sz w:val="24"/>
                <w:szCs w:val="24"/>
              </w:rPr>
              <w:t>-</w:t>
            </w:r>
          </w:p>
        </w:tc>
      </w:tr>
      <w:tr w:rsidR="00831890" w:rsidRPr="006F249F" w:rsidTr="004A66EF">
        <w:trPr>
          <w:trHeight w:hRule="exact" w:val="454"/>
        </w:trPr>
        <w:tc>
          <w:tcPr>
            <w:tcW w:w="727" w:type="pct"/>
          </w:tcPr>
          <w:p w:rsidR="00831890" w:rsidRPr="006F249F" w:rsidRDefault="00831890" w:rsidP="005A0A1F">
            <w:pPr>
              <w:rPr>
                <w:rFonts w:ascii="Times New Roman" w:hAnsi="Times New Roman" w:cs="Times New Roman"/>
                <w:b/>
                <w:sz w:val="24"/>
                <w:szCs w:val="24"/>
              </w:rPr>
            </w:pPr>
            <w:r w:rsidRPr="006F249F">
              <w:rPr>
                <w:rFonts w:ascii="Times New Roman" w:hAnsi="Times New Roman" w:cs="Times New Roman"/>
                <w:b/>
                <w:sz w:val="24"/>
                <w:szCs w:val="24"/>
              </w:rPr>
              <w:t>Итого</w:t>
            </w:r>
          </w:p>
        </w:tc>
        <w:tc>
          <w:tcPr>
            <w:tcW w:w="309" w:type="pct"/>
            <w:gridSpan w:val="3"/>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2.0</w:t>
            </w:r>
          </w:p>
        </w:tc>
        <w:tc>
          <w:tcPr>
            <w:tcW w:w="312"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0.1</w:t>
            </w:r>
          </w:p>
        </w:tc>
        <w:tc>
          <w:tcPr>
            <w:tcW w:w="256"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80"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14.0</w:t>
            </w:r>
          </w:p>
        </w:tc>
        <w:tc>
          <w:tcPr>
            <w:tcW w:w="325"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0.5</w:t>
            </w:r>
          </w:p>
        </w:tc>
        <w:tc>
          <w:tcPr>
            <w:tcW w:w="256"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0.4</w:t>
            </w:r>
          </w:p>
        </w:tc>
        <w:tc>
          <w:tcPr>
            <w:tcW w:w="289"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74" w:type="pct"/>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21" w:type="pct"/>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w:t>
            </w:r>
          </w:p>
        </w:tc>
        <w:tc>
          <w:tcPr>
            <w:tcW w:w="287" w:type="pct"/>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1.0</w:t>
            </w:r>
          </w:p>
        </w:tc>
        <w:tc>
          <w:tcPr>
            <w:tcW w:w="361" w:type="pct"/>
            <w:gridSpan w:val="3"/>
            <w:vAlign w:val="center"/>
          </w:tcPr>
          <w:p w:rsidR="00831890" w:rsidRPr="006F249F" w:rsidRDefault="00831890" w:rsidP="005A0A1F">
            <w:pPr>
              <w:pStyle w:val="af8"/>
              <w:spacing w:after="0"/>
              <w:jc w:val="center"/>
              <w:rPr>
                <w:b/>
                <w:lang w:val="ru-RU"/>
              </w:rPr>
            </w:pPr>
            <w:r w:rsidRPr="006F249F">
              <w:rPr>
                <w:b/>
                <w:lang w:val="ru-RU"/>
              </w:rPr>
              <w:t>-</w:t>
            </w:r>
          </w:p>
        </w:tc>
        <w:tc>
          <w:tcPr>
            <w:tcW w:w="262" w:type="pct"/>
            <w:vAlign w:val="center"/>
          </w:tcPr>
          <w:p w:rsidR="00831890" w:rsidRPr="006F249F" w:rsidRDefault="00831890" w:rsidP="005A0A1F">
            <w:pPr>
              <w:pStyle w:val="af8"/>
              <w:spacing w:after="0"/>
              <w:jc w:val="center"/>
              <w:rPr>
                <w:b/>
                <w:lang w:val="ru-RU"/>
              </w:rPr>
            </w:pPr>
            <w:r w:rsidRPr="006F249F">
              <w:rPr>
                <w:b/>
                <w:lang w:val="ru-RU"/>
              </w:rPr>
              <w:t>-</w:t>
            </w:r>
          </w:p>
        </w:tc>
        <w:tc>
          <w:tcPr>
            <w:tcW w:w="291" w:type="pct"/>
            <w:vAlign w:val="center"/>
          </w:tcPr>
          <w:p w:rsidR="00831890" w:rsidRPr="006F249F" w:rsidRDefault="00B54D08" w:rsidP="005A0A1F">
            <w:pPr>
              <w:jc w:val="center"/>
              <w:rPr>
                <w:rFonts w:ascii="Times New Roman" w:hAnsi="Times New Roman" w:cs="Times New Roman"/>
                <w:b/>
                <w:bCs/>
                <w:sz w:val="24"/>
                <w:szCs w:val="24"/>
                <w:lang w:val="en-US"/>
              </w:rPr>
            </w:pPr>
            <w:r w:rsidRPr="006F249F">
              <w:rPr>
                <w:rFonts w:ascii="Times New Roman" w:hAnsi="Times New Roman" w:cs="Times New Roman"/>
                <w:b/>
                <w:bCs/>
                <w:sz w:val="24"/>
                <w:szCs w:val="24"/>
              </w:rPr>
              <w:t>17</w:t>
            </w:r>
          </w:p>
        </w:tc>
        <w:tc>
          <w:tcPr>
            <w:tcW w:w="280"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0,6</w:t>
            </w:r>
          </w:p>
        </w:tc>
        <w:tc>
          <w:tcPr>
            <w:tcW w:w="270" w:type="pct"/>
            <w:gridSpan w:val="2"/>
            <w:vAlign w:val="center"/>
          </w:tcPr>
          <w:p w:rsidR="00831890" w:rsidRPr="006F249F" w:rsidRDefault="00831890" w:rsidP="005A0A1F">
            <w:pPr>
              <w:jc w:val="center"/>
              <w:rPr>
                <w:rFonts w:ascii="Times New Roman" w:hAnsi="Times New Roman" w:cs="Times New Roman"/>
                <w:b/>
                <w:bCs/>
                <w:sz w:val="24"/>
                <w:szCs w:val="24"/>
              </w:rPr>
            </w:pPr>
            <w:r w:rsidRPr="006F249F">
              <w:rPr>
                <w:rFonts w:ascii="Times New Roman" w:hAnsi="Times New Roman" w:cs="Times New Roman"/>
                <w:b/>
                <w:bCs/>
                <w:sz w:val="24"/>
                <w:szCs w:val="24"/>
              </w:rPr>
              <w:t>0,4</w:t>
            </w:r>
          </w:p>
        </w:tc>
      </w:tr>
    </w:tbl>
    <w:p w:rsidR="00B857F6" w:rsidRPr="006F249F" w:rsidRDefault="00B857F6">
      <w:pPr>
        <w:rPr>
          <w:rFonts w:ascii="Times New Roman" w:hAnsi="Times New Roman" w:cs="Times New Roman"/>
          <w:sz w:val="28"/>
          <w:szCs w:val="28"/>
        </w:rPr>
        <w:sectPr w:rsidR="00B857F6" w:rsidRPr="006F249F" w:rsidSect="007E5244">
          <w:pgSz w:w="16838" w:h="11906" w:orient="landscape" w:code="9"/>
          <w:pgMar w:top="1418" w:right="1134" w:bottom="851" w:left="1134" w:header="510" w:footer="709" w:gutter="0"/>
          <w:cols w:space="708"/>
          <w:titlePg/>
          <w:docGrid w:linePitch="360"/>
        </w:sectPr>
      </w:pPr>
    </w:p>
    <w:p w:rsidR="005F3B17" w:rsidRPr="006F249F" w:rsidRDefault="005F3B17" w:rsidP="00B1127A">
      <w:pPr>
        <w:pStyle w:val="3f2"/>
        <w:ind w:firstLine="0"/>
        <w:jc w:val="center"/>
      </w:pPr>
      <w:r w:rsidRPr="006F249F">
        <w:lastRenderedPageBreak/>
        <w:t>2.1.4. </w:t>
      </w:r>
      <w:r w:rsidR="002C7995" w:rsidRPr="006F249F">
        <w:t>Возрасты рубок</w:t>
      </w:r>
    </w:p>
    <w:p w:rsidR="002C7995" w:rsidRPr="006F249F" w:rsidRDefault="002C7995" w:rsidP="005F3B17">
      <w:pPr>
        <w:keepNext/>
        <w:tabs>
          <w:tab w:val="left" w:pos="1276"/>
        </w:tabs>
        <w:ind w:firstLine="709"/>
        <w:jc w:val="both"/>
        <w:outlineLvl w:val="2"/>
        <w:rPr>
          <w:rFonts w:ascii="Times New Roman" w:hAnsi="Times New Roman" w:cs="Times New Roman"/>
          <w:sz w:val="28"/>
          <w:szCs w:val="28"/>
        </w:rPr>
      </w:pPr>
      <w:r w:rsidRPr="006F249F">
        <w:rPr>
          <w:rFonts w:ascii="Times New Roman" w:hAnsi="Times New Roman" w:cs="Times New Roman"/>
          <w:sz w:val="28"/>
          <w:szCs w:val="28"/>
        </w:rPr>
        <w:t>Возрасты рубок лесных насаждений</w:t>
      </w:r>
      <w:r w:rsidR="00A4386F" w:rsidRPr="006F249F">
        <w:rPr>
          <w:rFonts w:ascii="Times New Roman" w:hAnsi="Times New Roman" w:cs="Times New Roman"/>
          <w:sz w:val="28"/>
          <w:szCs w:val="28"/>
        </w:rPr>
        <w:t xml:space="preserve">, установленные приказом Рослесхоза от </w:t>
      </w:r>
      <w:r w:rsidR="00C63928" w:rsidRPr="006F249F">
        <w:rPr>
          <w:rFonts w:ascii="Times New Roman" w:hAnsi="Times New Roman" w:cs="Times New Roman"/>
          <w:sz w:val="28"/>
          <w:szCs w:val="28"/>
        </w:rPr>
        <w:t xml:space="preserve">09.04.2015 № 105 </w:t>
      </w:r>
      <w:r w:rsidR="00017FD3" w:rsidRPr="006F249F">
        <w:rPr>
          <w:rFonts w:ascii="Times New Roman" w:hAnsi="Times New Roman" w:cs="Times New Roman"/>
          <w:sz w:val="28"/>
          <w:szCs w:val="28"/>
        </w:rPr>
        <w:t>«</w:t>
      </w:r>
      <w:r w:rsidR="00A4386F" w:rsidRPr="006F249F">
        <w:rPr>
          <w:rFonts w:ascii="Times New Roman" w:hAnsi="Times New Roman" w:cs="Times New Roman"/>
          <w:sz w:val="28"/>
          <w:szCs w:val="28"/>
        </w:rPr>
        <w:t>Об установлении возрастов рубок</w:t>
      </w:r>
      <w:r w:rsidR="00017FD3" w:rsidRPr="006F249F">
        <w:rPr>
          <w:rFonts w:ascii="Times New Roman" w:hAnsi="Times New Roman" w:cs="Times New Roman"/>
          <w:sz w:val="28"/>
          <w:szCs w:val="28"/>
        </w:rPr>
        <w:t>»</w:t>
      </w:r>
      <w:r w:rsidR="00A4386F" w:rsidRPr="006F249F">
        <w:rPr>
          <w:rFonts w:ascii="Times New Roman" w:hAnsi="Times New Roman" w:cs="Times New Roman"/>
          <w:sz w:val="28"/>
          <w:szCs w:val="28"/>
        </w:rPr>
        <w:t>,</w:t>
      </w:r>
      <w:r w:rsidRPr="006F249F">
        <w:rPr>
          <w:rFonts w:ascii="Times New Roman" w:hAnsi="Times New Roman" w:cs="Times New Roman"/>
          <w:sz w:val="28"/>
          <w:szCs w:val="28"/>
        </w:rPr>
        <w:t xml:space="preserve"> приведены в таблице </w:t>
      </w:r>
      <w:r w:rsidR="000A265B" w:rsidRPr="006F249F">
        <w:rPr>
          <w:rFonts w:ascii="Times New Roman" w:hAnsi="Times New Roman" w:cs="Times New Roman"/>
          <w:sz w:val="28"/>
          <w:szCs w:val="28"/>
        </w:rPr>
        <w:t>10</w:t>
      </w:r>
    </w:p>
    <w:p w:rsidR="00B1127A" w:rsidRPr="006F249F" w:rsidRDefault="00B1127A" w:rsidP="002C7995">
      <w:pPr>
        <w:autoSpaceDE w:val="0"/>
        <w:autoSpaceDN w:val="0"/>
        <w:adjustRightInd w:val="0"/>
        <w:jc w:val="right"/>
        <w:rPr>
          <w:rFonts w:ascii="Times New Roman" w:eastAsia="Times New Roman" w:hAnsi="Times New Roman" w:cs="Times New Roman"/>
          <w:sz w:val="28"/>
          <w:szCs w:val="28"/>
        </w:rPr>
      </w:pPr>
    </w:p>
    <w:p w:rsidR="002C7995" w:rsidRPr="006F249F" w:rsidRDefault="002C7995" w:rsidP="002C7995">
      <w:pPr>
        <w:autoSpaceDE w:val="0"/>
        <w:autoSpaceDN w:val="0"/>
        <w:adjustRightInd w:val="0"/>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Таблица </w:t>
      </w:r>
      <w:r w:rsidR="000A265B" w:rsidRPr="006F249F">
        <w:rPr>
          <w:rFonts w:ascii="Times New Roman" w:eastAsia="Times New Roman" w:hAnsi="Times New Roman" w:cs="Times New Roman"/>
          <w:sz w:val="28"/>
          <w:szCs w:val="28"/>
        </w:rPr>
        <w:t>10</w:t>
      </w:r>
    </w:p>
    <w:p w:rsidR="002C7995" w:rsidRPr="006F249F" w:rsidRDefault="002C7995" w:rsidP="002C7995">
      <w:pPr>
        <w:autoSpaceDE w:val="0"/>
        <w:autoSpaceDN w:val="0"/>
        <w:adjustRightInd w:val="0"/>
        <w:rPr>
          <w:rFonts w:ascii="Times New Roman" w:eastAsia="Times New Roman" w:hAnsi="Times New Roman" w:cs="Times New Roman"/>
          <w:sz w:val="18"/>
          <w:szCs w:val="28"/>
        </w:rPr>
      </w:pPr>
    </w:p>
    <w:p w:rsidR="002C7995" w:rsidRPr="006F249F" w:rsidRDefault="003A51C5" w:rsidP="002C7995">
      <w:pPr>
        <w:autoSpaceDE w:val="0"/>
        <w:autoSpaceDN w:val="0"/>
        <w:adjustRightInd w:val="0"/>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Возрасты рубок </w:t>
      </w:r>
    </w:p>
    <w:p w:rsidR="00CF22B9" w:rsidRPr="006F249F" w:rsidRDefault="00CF22B9" w:rsidP="002C7995">
      <w:pPr>
        <w:autoSpaceDE w:val="0"/>
        <w:autoSpaceDN w:val="0"/>
        <w:adjustRightInd w:val="0"/>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6"/>
        <w:gridCol w:w="3487"/>
        <w:gridCol w:w="1425"/>
        <w:gridCol w:w="1579"/>
      </w:tblGrid>
      <w:tr w:rsidR="00CF22B9" w:rsidRPr="006F249F" w:rsidTr="005A0A1F">
        <w:trPr>
          <w:trHeight w:val="847"/>
        </w:trPr>
        <w:tc>
          <w:tcPr>
            <w:tcW w:w="1798" w:type="pct"/>
            <w:tcBorders>
              <w:top w:val="single" w:sz="4" w:space="0" w:color="auto"/>
              <w:left w:val="single" w:sz="4" w:space="0" w:color="auto"/>
              <w:right w:val="single" w:sz="4" w:space="0" w:color="auto"/>
            </w:tcBorders>
            <w:vAlign w:val="center"/>
            <w:hideMark/>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Классы</w:t>
            </w:r>
          </w:p>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Возрасты</w:t>
            </w:r>
          </w:p>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рубок, лет</w:t>
            </w:r>
          </w:p>
        </w:tc>
      </w:tr>
      <w:tr w:rsidR="00CF22B9" w:rsidRPr="006F249F" w:rsidTr="005A0A1F">
        <w:trPr>
          <w:trHeight w:val="285"/>
        </w:trPr>
        <w:tc>
          <w:tcPr>
            <w:tcW w:w="1798"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4</w:t>
            </w:r>
          </w:p>
        </w:tc>
      </w:tr>
      <w:tr w:rsidR="00CF22B9" w:rsidRPr="006F249F" w:rsidTr="005A0A1F">
        <w:trPr>
          <w:trHeight w:val="285"/>
        </w:trPr>
        <w:tc>
          <w:tcPr>
            <w:tcW w:w="5000" w:type="pct"/>
            <w:gridSpan w:val="4"/>
            <w:tcBorders>
              <w:left w:val="single" w:sz="4" w:space="0" w:color="auto"/>
              <w:bottom w:val="single" w:sz="4" w:space="0" w:color="auto"/>
              <w:right w:val="single" w:sz="4" w:space="0" w:color="auto"/>
            </w:tcBorders>
            <w:vAlign w:val="center"/>
          </w:tcPr>
          <w:p w:rsidR="00CF22B9" w:rsidRPr="006F249F" w:rsidRDefault="00CF22B9" w:rsidP="00CF22B9">
            <w:pPr>
              <w:jc w:val="center"/>
              <w:rPr>
                <w:rFonts w:ascii="Times New Roman" w:hAnsi="Times New Roman" w:cs="Times New Roman"/>
                <w:sz w:val="24"/>
                <w:szCs w:val="24"/>
              </w:rPr>
            </w:pPr>
            <w:r w:rsidRPr="006F249F">
              <w:rPr>
                <w:rFonts w:ascii="Times New Roman" w:hAnsi="Times New Roman" w:cs="Times New Roman"/>
                <w:sz w:val="24"/>
                <w:szCs w:val="24"/>
              </w:rPr>
              <w:t>Лесорастительная зона: Хвойно-широколиственных лесов</w:t>
            </w:r>
          </w:p>
          <w:p w:rsidR="00CF22B9" w:rsidRPr="006F249F" w:rsidRDefault="00CF22B9" w:rsidP="00CF22B9">
            <w:pPr>
              <w:autoSpaceDE w:val="0"/>
              <w:autoSpaceDN w:val="0"/>
              <w:adjustRightInd w:val="0"/>
              <w:jc w:val="center"/>
              <w:rPr>
                <w:rFonts w:ascii="Times New Roman" w:hAnsi="Times New Roman" w:cs="Times New Roman"/>
                <w:sz w:val="24"/>
                <w:szCs w:val="24"/>
              </w:rPr>
            </w:pPr>
            <w:r w:rsidRPr="006F249F">
              <w:rPr>
                <w:rFonts w:ascii="Times New Roman" w:hAnsi="Times New Roman" w:cs="Times New Roman"/>
                <w:sz w:val="24"/>
                <w:szCs w:val="24"/>
              </w:rPr>
              <w:t>Лесной район: Район хвойно-широколиственных (смешанных) лесов</w:t>
            </w:r>
            <w:r w:rsidRPr="006F249F">
              <w:rPr>
                <w:rFonts w:ascii="Times New Roman" w:hAnsi="Times New Roman" w:cs="Times New Roman"/>
                <w:sz w:val="24"/>
                <w:szCs w:val="24"/>
              </w:rPr>
              <w:br/>
              <w:t>европейской части Российской Федерации</w:t>
            </w:r>
          </w:p>
        </w:tc>
      </w:tr>
      <w:tr w:rsidR="00CF22B9" w:rsidRPr="006F249F" w:rsidTr="005A0A1F">
        <w:trPr>
          <w:trHeight w:val="285"/>
        </w:trPr>
        <w:tc>
          <w:tcPr>
            <w:tcW w:w="1798" w:type="pct"/>
            <w:vMerge w:val="restart"/>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10</w:t>
            </w:r>
            <w:r w:rsidRPr="006F249F">
              <w:rPr>
                <w:rFonts w:ascii="Times New Roman" w:hAnsi="Times New Roman" w:cs="Times New Roman"/>
                <w:sz w:val="24"/>
                <w:szCs w:val="24"/>
                <w:lang w:val="en-US"/>
              </w:rPr>
              <w:t>1-</w:t>
            </w:r>
            <w:r w:rsidRPr="006F249F">
              <w:rPr>
                <w:rFonts w:ascii="Times New Roman" w:hAnsi="Times New Roman" w:cs="Times New Roman"/>
                <w:sz w:val="24"/>
                <w:szCs w:val="24"/>
              </w:rPr>
              <w:t>12</w:t>
            </w:r>
            <w:r w:rsidRPr="006F249F">
              <w:rPr>
                <w:rFonts w:ascii="Times New Roman" w:hAnsi="Times New Roman" w:cs="Times New Roman"/>
                <w:sz w:val="24"/>
                <w:szCs w:val="24"/>
                <w:lang w:val="en-US"/>
              </w:rPr>
              <w:t>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121-140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 xml:space="preserve">III </w:t>
            </w:r>
            <w:r w:rsidRPr="006F249F">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71-80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 xml:space="preserve">IV </w:t>
            </w:r>
            <w:r w:rsidRPr="006F249F">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61-70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71-80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81-90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71-80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51-60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36-40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Кустарники</w:t>
            </w:r>
          </w:p>
        </w:tc>
      </w:tr>
      <w:tr w:rsidR="00CF22B9" w:rsidRPr="006F249F" w:rsidTr="005A0A1F">
        <w:trPr>
          <w:trHeight w:val="285"/>
        </w:trPr>
        <w:tc>
          <w:tcPr>
            <w:tcW w:w="1798" w:type="pct"/>
            <w:vMerge/>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5</w:t>
            </w:r>
          </w:p>
        </w:tc>
      </w:tr>
      <w:tr w:rsidR="00CF22B9" w:rsidRPr="006F249F" w:rsidTr="005A0A1F">
        <w:trPr>
          <w:trHeight w:val="285"/>
        </w:trPr>
        <w:tc>
          <w:tcPr>
            <w:tcW w:w="1798" w:type="pct"/>
            <w:vMerge w:val="restart"/>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81-</w:t>
            </w:r>
            <w:r w:rsidRPr="006F249F">
              <w:rPr>
                <w:rFonts w:ascii="Times New Roman" w:hAnsi="Times New Roman" w:cs="Times New Roman"/>
                <w:sz w:val="24"/>
                <w:szCs w:val="24"/>
              </w:rPr>
              <w:t>1</w:t>
            </w:r>
            <w:r w:rsidRPr="006F249F">
              <w:rPr>
                <w:rFonts w:ascii="Times New Roman" w:hAnsi="Times New Roman" w:cs="Times New Roman"/>
                <w:sz w:val="24"/>
                <w:szCs w:val="24"/>
                <w:lang w:val="en-US"/>
              </w:rPr>
              <w:t>00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Твердолиственные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101-120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 xml:space="preserve">III </w:t>
            </w:r>
            <w:r w:rsidRPr="006F249F">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61-70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 xml:space="preserve">IV </w:t>
            </w:r>
            <w:r w:rsidRPr="006F249F">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51-60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lang w:val="en-US"/>
              </w:rPr>
              <w:t>61-70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81-90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61-70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41-50</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lang w:val="en-US"/>
              </w:rPr>
            </w:pPr>
            <w:r w:rsidRPr="006F249F">
              <w:rPr>
                <w:rFonts w:ascii="Times New Roman" w:hAnsi="Times New Roman" w:cs="Times New Roman"/>
                <w:sz w:val="24"/>
                <w:szCs w:val="24"/>
              </w:rPr>
              <w:t>3</w:t>
            </w:r>
            <w:r w:rsidRPr="006F249F">
              <w:rPr>
                <w:rFonts w:ascii="Times New Roman" w:hAnsi="Times New Roman" w:cs="Times New Roman"/>
                <w:sz w:val="24"/>
                <w:szCs w:val="24"/>
                <w:lang w:val="en-US"/>
              </w:rPr>
              <w:t>1</w:t>
            </w:r>
            <w:r w:rsidRPr="006F249F">
              <w:rPr>
                <w:rFonts w:ascii="Times New Roman" w:hAnsi="Times New Roman" w:cs="Times New Roman"/>
                <w:sz w:val="24"/>
                <w:szCs w:val="24"/>
              </w:rPr>
              <w:t>-</w:t>
            </w:r>
            <w:r w:rsidRPr="006F249F">
              <w:rPr>
                <w:rFonts w:ascii="Times New Roman" w:hAnsi="Times New Roman" w:cs="Times New Roman"/>
                <w:sz w:val="24"/>
                <w:szCs w:val="24"/>
                <w:lang w:val="en-US"/>
              </w:rPr>
              <w:t>35</w:t>
            </w:r>
          </w:p>
        </w:tc>
      </w:tr>
      <w:tr w:rsidR="00CF22B9" w:rsidRPr="006F249F" w:rsidTr="005A0A1F">
        <w:trPr>
          <w:trHeight w:val="285"/>
        </w:trPr>
        <w:tc>
          <w:tcPr>
            <w:tcW w:w="1798" w:type="pct"/>
            <w:vMerge/>
            <w:tcBorders>
              <w:left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Кустарники</w:t>
            </w:r>
          </w:p>
        </w:tc>
      </w:tr>
      <w:tr w:rsidR="00CF22B9" w:rsidRPr="006F249F" w:rsidTr="005A0A1F">
        <w:trPr>
          <w:trHeight w:val="285"/>
        </w:trPr>
        <w:tc>
          <w:tcPr>
            <w:tcW w:w="1798" w:type="pct"/>
            <w:vMerge/>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CF22B9" w:rsidRPr="006F249F" w:rsidRDefault="00CF22B9" w:rsidP="00DE1800">
            <w:pPr>
              <w:rPr>
                <w:rFonts w:ascii="Times New Roman" w:hAnsi="Times New Roman" w:cs="Times New Roman"/>
                <w:sz w:val="24"/>
                <w:szCs w:val="24"/>
              </w:rPr>
            </w:pPr>
            <w:r w:rsidRPr="006F249F">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CF22B9" w:rsidRPr="006F249F" w:rsidRDefault="00CF22B9" w:rsidP="00DE1800">
            <w:pPr>
              <w:jc w:val="center"/>
              <w:rPr>
                <w:rFonts w:ascii="Times New Roman" w:hAnsi="Times New Roman" w:cs="Times New Roman"/>
                <w:sz w:val="24"/>
                <w:szCs w:val="24"/>
              </w:rPr>
            </w:pPr>
            <w:r w:rsidRPr="006F249F">
              <w:rPr>
                <w:rFonts w:ascii="Times New Roman" w:hAnsi="Times New Roman" w:cs="Times New Roman"/>
                <w:sz w:val="24"/>
                <w:szCs w:val="24"/>
              </w:rPr>
              <w:t>5</w:t>
            </w:r>
          </w:p>
        </w:tc>
      </w:tr>
    </w:tbl>
    <w:p w:rsidR="00CF22B9" w:rsidRPr="006F249F" w:rsidRDefault="00CF22B9" w:rsidP="002C7995">
      <w:pPr>
        <w:autoSpaceDE w:val="0"/>
        <w:autoSpaceDN w:val="0"/>
        <w:adjustRightInd w:val="0"/>
        <w:jc w:val="both"/>
        <w:rPr>
          <w:rFonts w:ascii="Times New Roman" w:hAnsi="Times New Roman" w:cs="Times New Roman"/>
          <w:sz w:val="28"/>
          <w:szCs w:val="28"/>
        </w:rPr>
      </w:pPr>
    </w:p>
    <w:p w:rsidR="007E5244" w:rsidRPr="006F249F" w:rsidRDefault="007E5244">
      <w:pPr>
        <w:rPr>
          <w:rFonts w:ascii="Times New Roman" w:hAnsi="Times New Roman" w:cs="Times New Roman"/>
          <w:sz w:val="28"/>
          <w:szCs w:val="28"/>
        </w:rPr>
      </w:pPr>
    </w:p>
    <w:p w:rsidR="00CF22B9" w:rsidRPr="006F249F" w:rsidRDefault="00CF22B9" w:rsidP="00CF22B9">
      <w:pPr>
        <w:ind w:firstLine="709"/>
        <w:jc w:val="center"/>
        <w:rPr>
          <w:rFonts w:ascii="Times New Roman" w:hAnsi="Times New Roman" w:cs="Times New Roman"/>
          <w:b/>
          <w:bCs/>
          <w:sz w:val="28"/>
          <w:szCs w:val="28"/>
        </w:rPr>
      </w:pPr>
      <w:r w:rsidRPr="006F249F">
        <w:rPr>
          <w:rFonts w:ascii="Times New Roman" w:hAnsi="Times New Roman" w:cs="Times New Roman"/>
          <w:b/>
          <w:bCs/>
          <w:sz w:val="28"/>
          <w:szCs w:val="28"/>
        </w:rPr>
        <w:lastRenderedPageBreak/>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CF22B9" w:rsidRPr="006F249F" w:rsidRDefault="00F81264" w:rsidP="00F81264">
      <w:pPr>
        <w:ind w:firstLine="709"/>
        <w:jc w:val="center"/>
        <w:rPr>
          <w:rFonts w:ascii="Times New Roman" w:hAnsi="Times New Roman" w:cs="Times New Roman"/>
          <w:b/>
          <w:bCs/>
          <w:sz w:val="28"/>
          <w:szCs w:val="28"/>
        </w:rPr>
      </w:pPr>
      <w:r w:rsidRPr="006F249F">
        <w:rPr>
          <w:rFonts w:ascii="Times New Roman" w:hAnsi="Times New Roman" w:cs="Times New Roman"/>
          <w:b/>
          <w:bCs/>
          <w:sz w:val="28"/>
          <w:szCs w:val="28"/>
        </w:rPr>
        <w:t> </w:t>
      </w:r>
    </w:p>
    <w:p w:rsidR="00B510B2" w:rsidRPr="006F249F" w:rsidRDefault="00B510B2" w:rsidP="00B510B2">
      <w:pPr>
        <w:ind w:firstLine="709"/>
        <w:jc w:val="both"/>
        <w:rPr>
          <w:rFonts w:ascii="Times New Roman" w:hAnsi="Times New Roman" w:cs="Times New Roman"/>
          <w:sz w:val="28"/>
          <w:szCs w:val="28"/>
        </w:rPr>
      </w:pPr>
      <w:r w:rsidRPr="006F249F">
        <w:rPr>
          <w:rFonts w:ascii="Times New Roman" w:hAnsi="Times New Roman" w:cs="Times New Roman"/>
          <w:sz w:val="28"/>
          <w:szCs w:val="28"/>
        </w:rPr>
        <w:t>Требования к заготовке древесины установлены Правилами заготовки дре</w:t>
      </w:r>
      <w:r w:rsidRPr="006F249F">
        <w:rPr>
          <w:rFonts w:ascii="Times New Roman" w:hAnsi="Times New Roman" w:cs="Times New Roman"/>
          <w:sz w:val="28"/>
          <w:szCs w:val="28"/>
        </w:rPr>
        <w:softHyphen/>
        <w:t xml:space="preserve">весины </w:t>
      </w:r>
      <w:r w:rsidRPr="006F249F">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6F249F">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CF22B9" w:rsidRPr="006F249F" w:rsidRDefault="00CF22B9" w:rsidP="00CF22B9">
      <w:pPr>
        <w:ind w:firstLine="709"/>
        <w:jc w:val="both"/>
        <w:rPr>
          <w:rFonts w:ascii="Times New Roman" w:hAnsi="Times New Roman" w:cs="Times New Roman"/>
          <w:bCs/>
          <w:sz w:val="28"/>
          <w:szCs w:val="28"/>
        </w:rPr>
      </w:pPr>
      <w:r w:rsidRPr="006F249F">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CF22B9" w:rsidRPr="006F249F" w:rsidRDefault="00CF22B9" w:rsidP="00CF22B9">
      <w:pPr>
        <w:ind w:firstLine="709"/>
        <w:jc w:val="both"/>
        <w:rPr>
          <w:rFonts w:ascii="Times New Roman" w:hAnsi="Times New Roman" w:cs="Times New Roman"/>
          <w:bCs/>
          <w:sz w:val="28"/>
          <w:szCs w:val="28"/>
        </w:rPr>
      </w:pPr>
    </w:p>
    <w:p w:rsidR="00CF22B9" w:rsidRPr="006F249F" w:rsidRDefault="00CF22B9" w:rsidP="00CF22B9">
      <w:pPr>
        <w:ind w:firstLine="709"/>
        <w:jc w:val="right"/>
        <w:rPr>
          <w:rFonts w:ascii="Times New Roman" w:hAnsi="Times New Roman" w:cs="Times New Roman"/>
          <w:sz w:val="28"/>
          <w:szCs w:val="28"/>
        </w:rPr>
      </w:pPr>
      <w:r w:rsidRPr="006F249F">
        <w:rPr>
          <w:rFonts w:ascii="Times New Roman" w:hAnsi="Times New Roman" w:cs="Times New Roman"/>
          <w:sz w:val="28"/>
          <w:szCs w:val="28"/>
        </w:rPr>
        <w:t>Таблица 10.1</w:t>
      </w:r>
    </w:p>
    <w:p w:rsidR="00CF22B9" w:rsidRPr="006F249F" w:rsidRDefault="00CF22B9" w:rsidP="00CF22B9">
      <w:pPr>
        <w:keepNext/>
        <w:rPr>
          <w:rFonts w:ascii="Times New Roman" w:hAnsi="Times New Roman" w:cs="Times New Roman"/>
          <w:sz w:val="28"/>
          <w:szCs w:val="28"/>
        </w:rPr>
      </w:pPr>
    </w:p>
    <w:p w:rsidR="00CF22B9" w:rsidRPr="006F249F" w:rsidRDefault="00CF22B9" w:rsidP="00CF22B9">
      <w:pPr>
        <w:keepNext/>
        <w:jc w:val="center"/>
        <w:rPr>
          <w:rFonts w:ascii="Times New Roman" w:hAnsi="Times New Roman" w:cs="Times New Roman"/>
          <w:sz w:val="28"/>
          <w:szCs w:val="28"/>
        </w:rPr>
      </w:pPr>
      <w:r w:rsidRPr="006F249F">
        <w:rPr>
          <w:rFonts w:ascii="Times New Roman" w:hAnsi="Times New Roman" w:cs="Times New Roman"/>
          <w:sz w:val="28"/>
          <w:szCs w:val="28"/>
        </w:rPr>
        <w:t>Параметры основных организационно-технических элементов рубок</w:t>
      </w:r>
      <w:r w:rsidRPr="006F249F">
        <w:rPr>
          <w:rFonts w:ascii="Times New Roman" w:hAnsi="Times New Roman" w:cs="Times New Roman"/>
          <w:sz w:val="28"/>
          <w:szCs w:val="28"/>
        </w:rPr>
        <w:br/>
        <w:t>спелых, перестойных лесных насаждений</w:t>
      </w:r>
    </w:p>
    <w:p w:rsidR="007E5244" w:rsidRPr="006F249F" w:rsidRDefault="007E5244">
      <w:pPr>
        <w:rPr>
          <w:rFonts w:ascii="Times New Roman" w:hAnsi="Times New Roman" w:cs="Times New Roman"/>
          <w:sz w:val="28"/>
          <w:szCs w:val="28"/>
        </w:rPr>
      </w:pPr>
    </w:p>
    <w:tbl>
      <w:tblPr>
        <w:tblW w:w="0" w:type="auto"/>
        <w:jc w:val="center"/>
        <w:tblCellMar>
          <w:left w:w="70" w:type="dxa"/>
          <w:right w:w="70" w:type="dxa"/>
        </w:tblCellMar>
        <w:tblLook w:val="0000" w:firstRow="0" w:lastRow="0" w:firstColumn="0" w:lastColumn="0" w:noHBand="0" w:noVBand="0"/>
      </w:tblPr>
      <w:tblGrid>
        <w:gridCol w:w="598"/>
        <w:gridCol w:w="6207"/>
        <w:gridCol w:w="1717"/>
        <w:gridCol w:w="1539"/>
      </w:tblGrid>
      <w:tr w:rsidR="004F2D3B" w:rsidRPr="006F249F" w:rsidTr="00171B78">
        <w:trPr>
          <w:cantSplit/>
          <w:trHeight w:val="269"/>
          <w:tblHeader/>
          <w:jc w:val="center"/>
        </w:trPr>
        <w:tc>
          <w:tcPr>
            <w:tcW w:w="0" w:type="auto"/>
            <w:tcBorders>
              <w:top w:val="single" w:sz="6" w:space="0" w:color="auto"/>
              <w:left w:val="single" w:sz="6" w:space="0" w:color="auto"/>
              <w:right w:val="single" w:sz="4" w:space="0" w:color="auto"/>
            </w:tcBorders>
            <w:vAlign w:val="center"/>
          </w:tcPr>
          <w:p w:rsidR="00CF22B9" w:rsidRPr="006F249F" w:rsidRDefault="00CF22B9" w:rsidP="005A0A1F">
            <w:pPr>
              <w:pStyle w:val="ConsPlusCell"/>
              <w:widowControl/>
              <w:jc w:val="center"/>
              <w:rPr>
                <w:rFonts w:ascii="Times New Roman" w:hAnsi="Times New Roman" w:cs="Times New Roman"/>
                <w:sz w:val="24"/>
                <w:szCs w:val="24"/>
              </w:rPr>
            </w:pPr>
            <w:r w:rsidRPr="006F249F">
              <w:rPr>
                <w:rFonts w:ascii="Times New Roman" w:hAnsi="Times New Roman" w:cs="Times New Roman"/>
                <w:sz w:val="24"/>
                <w:szCs w:val="24"/>
              </w:rPr>
              <w:t>№№</w:t>
            </w:r>
          </w:p>
          <w:p w:rsidR="00CF22B9" w:rsidRPr="006F249F" w:rsidRDefault="00CF22B9" w:rsidP="005A0A1F">
            <w:pPr>
              <w:pStyle w:val="ConsPlusCell"/>
              <w:widowControl/>
              <w:jc w:val="center"/>
              <w:rPr>
                <w:rFonts w:ascii="Times New Roman" w:hAnsi="Times New Roman" w:cs="Times New Roman"/>
                <w:sz w:val="24"/>
                <w:szCs w:val="24"/>
              </w:rPr>
            </w:pPr>
            <w:r w:rsidRPr="006F249F">
              <w:rPr>
                <w:rFonts w:ascii="Times New Roman" w:hAnsi="Times New Roman" w:cs="Times New Roman"/>
                <w:sz w:val="24"/>
                <w:szCs w:val="24"/>
              </w:rPr>
              <w:t>п/п</w:t>
            </w:r>
          </w:p>
        </w:tc>
        <w:tc>
          <w:tcPr>
            <w:tcW w:w="0" w:type="auto"/>
            <w:tcBorders>
              <w:top w:val="single" w:sz="6" w:space="0" w:color="auto"/>
              <w:left w:val="single" w:sz="4" w:space="0" w:color="auto"/>
              <w:right w:val="single" w:sz="4" w:space="0" w:color="auto"/>
            </w:tcBorders>
            <w:vAlign w:val="center"/>
          </w:tcPr>
          <w:p w:rsidR="00CF22B9" w:rsidRPr="006F249F" w:rsidRDefault="00CF22B9" w:rsidP="005A0A1F">
            <w:pPr>
              <w:pStyle w:val="ConsPlusCell"/>
              <w:widowControl/>
              <w:jc w:val="center"/>
              <w:rPr>
                <w:rFonts w:ascii="Times New Roman" w:hAnsi="Times New Roman" w:cs="Times New Roman"/>
                <w:sz w:val="24"/>
                <w:szCs w:val="24"/>
              </w:rPr>
            </w:pPr>
            <w:r w:rsidRPr="006F249F">
              <w:rPr>
                <w:rFonts w:ascii="Times New Roman" w:hAnsi="Times New Roman" w:cs="Times New Roman"/>
                <w:sz w:val="24"/>
                <w:szCs w:val="24"/>
              </w:rPr>
              <w:t>Параметры заготовки древесины.</w:t>
            </w:r>
          </w:p>
          <w:p w:rsidR="00CF22B9" w:rsidRPr="006F249F" w:rsidRDefault="00CF22B9" w:rsidP="005A0A1F">
            <w:pPr>
              <w:pStyle w:val="ConsPlusCell"/>
              <w:jc w:val="center"/>
              <w:rPr>
                <w:rFonts w:ascii="Times New Roman" w:hAnsi="Times New Roman" w:cs="Times New Roman"/>
                <w:sz w:val="24"/>
                <w:szCs w:val="24"/>
              </w:rPr>
            </w:pPr>
            <w:r w:rsidRPr="006F249F">
              <w:rPr>
                <w:rFonts w:ascii="Times New Roman" w:hAnsi="Times New Roman" w:cs="Times New Roman"/>
                <w:sz w:val="24"/>
                <w:szCs w:val="24"/>
              </w:rPr>
              <w:t>Способы рубок</w:t>
            </w:r>
          </w:p>
        </w:tc>
        <w:tc>
          <w:tcPr>
            <w:tcW w:w="0" w:type="auto"/>
            <w:tcBorders>
              <w:top w:val="single" w:sz="6" w:space="0" w:color="auto"/>
              <w:left w:val="single" w:sz="4" w:space="0" w:color="auto"/>
              <w:right w:val="single" w:sz="4" w:space="0" w:color="auto"/>
            </w:tcBorders>
            <w:vAlign w:val="center"/>
          </w:tcPr>
          <w:p w:rsidR="00CF22B9" w:rsidRPr="006F249F" w:rsidRDefault="00CF22B9" w:rsidP="005A0A1F">
            <w:pPr>
              <w:pStyle w:val="ConsPlusCell"/>
              <w:jc w:val="center"/>
              <w:rPr>
                <w:rFonts w:ascii="Times New Roman" w:hAnsi="Times New Roman" w:cs="Times New Roman"/>
                <w:sz w:val="24"/>
                <w:szCs w:val="24"/>
              </w:rPr>
            </w:pPr>
            <w:r w:rsidRPr="006F249F">
              <w:rPr>
                <w:rFonts w:ascii="Times New Roman" w:hAnsi="Times New Roman" w:cs="Times New Roman"/>
                <w:sz w:val="24"/>
                <w:szCs w:val="24"/>
              </w:rPr>
              <w:t>Выборочные рубки</w:t>
            </w:r>
          </w:p>
        </w:tc>
        <w:tc>
          <w:tcPr>
            <w:tcW w:w="0" w:type="auto"/>
            <w:tcBorders>
              <w:top w:val="single" w:sz="4" w:space="0" w:color="auto"/>
              <w:left w:val="single" w:sz="4" w:space="0" w:color="auto"/>
              <w:right w:val="single" w:sz="6" w:space="0" w:color="auto"/>
            </w:tcBorders>
            <w:vAlign w:val="center"/>
          </w:tcPr>
          <w:p w:rsidR="00CF22B9" w:rsidRPr="006F249F" w:rsidRDefault="00CF22B9" w:rsidP="005A0A1F">
            <w:pPr>
              <w:pStyle w:val="ConsPlusCell"/>
              <w:jc w:val="center"/>
              <w:rPr>
                <w:rFonts w:ascii="Times New Roman" w:hAnsi="Times New Roman" w:cs="Times New Roman"/>
                <w:sz w:val="24"/>
                <w:szCs w:val="24"/>
              </w:rPr>
            </w:pPr>
            <w:r w:rsidRPr="006F249F">
              <w:rPr>
                <w:rFonts w:ascii="Times New Roman" w:hAnsi="Times New Roman" w:cs="Times New Roman"/>
                <w:sz w:val="24"/>
                <w:szCs w:val="24"/>
              </w:rPr>
              <w:t>Сплошные рубки</w:t>
            </w:r>
          </w:p>
        </w:tc>
      </w:tr>
      <w:tr w:rsidR="004F2D3B" w:rsidRPr="006F249F" w:rsidTr="00171B78">
        <w:trPr>
          <w:cantSplit/>
          <w:trHeight w:val="269"/>
          <w:tblHeader/>
          <w:jc w:val="center"/>
        </w:trPr>
        <w:tc>
          <w:tcPr>
            <w:tcW w:w="0" w:type="auto"/>
            <w:tcBorders>
              <w:top w:val="single" w:sz="6" w:space="0" w:color="auto"/>
              <w:left w:val="single" w:sz="6" w:space="0" w:color="auto"/>
              <w:right w:val="single" w:sz="4" w:space="0" w:color="auto"/>
            </w:tcBorders>
            <w:vAlign w:val="center"/>
          </w:tcPr>
          <w:p w:rsidR="00CF22B9" w:rsidRPr="006F249F" w:rsidRDefault="00CF22B9" w:rsidP="005A0A1F">
            <w:pPr>
              <w:pStyle w:val="ConsPlusCell"/>
              <w:widowControl/>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1</w:t>
            </w:r>
          </w:p>
        </w:tc>
        <w:tc>
          <w:tcPr>
            <w:tcW w:w="0" w:type="auto"/>
            <w:tcBorders>
              <w:top w:val="single" w:sz="6" w:space="0" w:color="auto"/>
              <w:left w:val="single" w:sz="4" w:space="0" w:color="auto"/>
              <w:right w:val="single" w:sz="4" w:space="0" w:color="auto"/>
            </w:tcBorders>
            <w:vAlign w:val="center"/>
          </w:tcPr>
          <w:p w:rsidR="00CF22B9" w:rsidRPr="006F249F" w:rsidRDefault="00CF22B9" w:rsidP="005A0A1F">
            <w:pPr>
              <w:pStyle w:val="ConsPlusCell"/>
              <w:widowControl/>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2</w:t>
            </w:r>
          </w:p>
        </w:tc>
        <w:tc>
          <w:tcPr>
            <w:tcW w:w="0" w:type="auto"/>
            <w:tcBorders>
              <w:top w:val="single" w:sz="6" w:space="0" w:color="auto"/>
              <w:left w:val="single" w:sz="4" w:space="0" w:color="auto"/>
              <w:right w:val="single" w:sz="4" w:space="0" w:color="auto"/>
            </w:tcBorders>
            <w:vAlign w:val="center"/>
          </w:tcPr>
          <w:p w:rsidR="00CF22B9" w:rsidRPr="006F249F" w:rsidRDefault="00CF22B9" w:rsidP="005A0A1F">
            <w:pPr>
              <w:pStyle w:val="ConsPlusCell"/>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3</w:t>
            </w:r>
          </w:p>
        </w:tc>
        <w:tc>
          <w:tcPr>
            <w:tcW w:w="0" w:type="auto"/>
            <w:tcBorders>
              <w:top w:val="single" w:sz="4" w:space="0" w:color="auto"/>
              <w:left w:val="single" w:sz="4" w:space="0" w:color="auto"/>
              <w:right w:val="single" w:sz="6" w:space="0" w:color="auto"/>
            </w:tcBorders>
            <w:vAlign w:val="center"/>
          </w:tcPr>
          <w:p w:rsidR="00CF22B9" w:rsidRPr="006F249F" w:rsidRDefault="00CF22B9" w:rsidP="005A0A1F">
            <w:pPr>
              <w:pStyle w:val="ConsPlusCell"/>
              <w:jc w:val="center"/>
              <w:rPr>
                <w:rFonts w:ascii="Times New Roman" w:hAnsi="Times New Roman" w:cs="Times New Roman"/>
                <w:sz w:val="24"/>
                <w:szCs w:val="24"/>
                <w:lang w:val="en-US"/>
              </w:rPr>
            </w:pPr>
            <w:r w:rsidRPr="006F249F">
              <w:rPr>
                <w:rFonts w:ascii="Times New Roman" w:hAnsi="Times New Roman" w:cs="Times New Roman"/>
                <w:sz w:val="24"/>
                <w:szCs w:val="24"/>
                <w:lang w:val="en-US"/>
              </w:rPr>
              <w:t>4</w:t>
            </w:r>
          </w:p>
        </w:tc>
      </w:tr>
      <w:tr w:rsidR="004F2D3B" w:rsidRPr="006F249F" w:rsidTr="00171B78">
        <w:trPr>
          <w:cantSplit/>
          <w:trHeight w:val="269"/>
          <w:tblHeader/>
          <w:jc w:val="center"/>
        </w:trPr>
        <w:tc>
          <w:tcPr>
            <w:tcW w:w="0" w:type="auto"/>
            <w:gridSpan w:val="4"/>
            <w:tcBorders>
              <w:top w:val="single" w:sz="6" w:space="0" w:color="auto"/>
              <w:left w:val="single" w:sz="6" w:space="0" w:color="auto"/>
              <w:right w:val="single" w:sz="6" w:space="0" w:color="auto"/>
            </w:tcBorders>
            <w:vAlign w:val="center"/>
          </w:tcPr>
          <w:p w:rsidR="00CF22B9" w:rsidRPr="006F249F" w:rsidRDefault="00CF22B9" w:rsidP="005A0A1F">
            <w:pPr>
              <w:jc w:val="center"/>
              <w:rPr>
                <w:rFonts w:ascii="Times New Roman" w:hAnsi="Times New Roman" w:cs="Times New Roman"/>
                <w:sz w:val="24"/>
                <w:szCs w:val="24"/>
              </w:rPr>
            </w:pPr>
            <w:r w:rsidRPr="006F249F">
              <w:rPr>
                <w:rFonts w:ascii="Times New Roman" w:hAnsi="Times New Roman" w:cs="Times New Roman"/>
                <w:sz w:val="24"/>
                <w:szCs w:val="24"/>
              </w:rPr>
              <w:t>Район хвойно-широколиственных (смешанных) лесов</w:t>
            </w:r>
            <w:r w:rsidRPr="006F249F">
              <w:rPr>
                <w:rFonts w:ascii="Times New Roman" w:hAnsi="Times New Roman" w:cs="Times New Roman"/>
                <w:sz w:val="24"/>
                <w:szCs w:val="24"/>
              </w:rPr>
              <w:br/>
              <w:t>европейской части Российской Федерации</w:t>
            </w:r>
          </w:p>
        </w:tc>
      </w:tr>
      <w:tr w:rsidR="004F2D3B" w:rsidRPr="006F249F" w:rsidTr="00171B78">
        <w:trPr>
          <w:cantSplit/>
          <w:trHeight w:val="2136"/>
          <w:jc w:val="center"/>
        </w:trPr>
        <w:tc>
          <w:tcPr>
            <w:tcW w:w="0" w:type="auto"/>
            <w:tcBorders>
              <w:top w:val="single" w:sz="6"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1.</w:t>
            </w:r>
          </w:p>
        </w:tc>
        <w:tc>
          <w:tcPr>
            <w:tcW w:w="0" w:type="auto"/>
            <w:tcBorders>
              <w:top w:val="single" w:sz="6" w:space="0" w:color="auto"/>
              <w:left w:val="single" w:sz="4" w:space="0" w:color="auto"/>
              <w:bottom w:val="single" w:sz="4" w:space="0" w:color="auto"/>
              <w:right w:val="single" w:sz="4" w:space="0" w:color="auto"/>
            </w:tcBorders>
          </w:tcPr>
          <w:p w:rsidR="00CF22B9" w:rsidRPr="006F249F" w:rsidRDefault="00CF22B9" w:rsidP="005A0A1F">
            <w:pPr>
              <w:pStyle w:val="ConsPlusCell"/>
              <w:widowControl/>
              <w:rPr>
                <w:rFonts w:ascii="Times New Roman" w:hAnsi="Times New Roman" w:cs="Times New Roman"/>
                <w:b/>
                <w:sz w:val="24"/>
                <w:szCs w:val="24"/>
              </w:rPr>
            </w:pPr>
            <w:r w:rsidRPr="006F249F">
              <w:rPr>
                <w:rFonts w:ascii="Times New Roman" w:hAnsi="Times New Roman" w:cs="Times New Roman"/>
                <w:b/>
                <w:sz w:val="24"/>
                <w:szCs w:val="24"/>
              </w:rPr>
              <w:t>Интенсивность выборочных рубок , %</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Очень слабая</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Слабая</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Умеренная</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Умеренно-высокая</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Высокая</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Очень высокая (для выборочных санитарных</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 xml:space="preserve"> рубок)</w:t>
            </w:r>
          </w:p>
        </w:tc>
        <w:tc>
          <w:tcPr>
            <w:tcW w:w="0" w:type="auto"/>
            <w:tcBorders>
              <w:top w:val="single" w:sz="6" w:space="0" w:color="auto"/>
              <w:left w:val="single" w:sz="4" w:space="0" w:color="auto"/>
              <w:bottom w:val="single" w:sz="4" w:space="0" w:color="auto"/>
              <w:right w:val="single" w:sz="6" w:space="0" w:color="auto"/>
            </w:tcBorders>
          </w:tcPr>
          <w:p w:rsidR="00CF22B9" w:rsidRPr="006F249F" w:rsidRDefault="00CF22B9" w:rsidP="005A0A1F">
            <w:pPr>
              <w:pStyle w:val="ConsPlusCell"/>
              <w:widowControl/>
              <w:rPr>
                <w:rFonts w:ascii="Times New Roman" w:hAnsi="Times New Roman" w:cs="Times New Roman"/>
                <w:sz w:val="24"/>
                <w:szCs w:val="24"/>
              </w:rPr>
            </w:pP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до 10</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11-20</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21-30</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31-40</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41-50</w:t>
            </w:r>
          </w:p>
          <w:p w:rsidR="00CF22B9" w:rsidRPr="006F249F" w:rsidRDefault="00CF22B9" w:rsidP="005A0A1F">
            <w:pPr>
              <w:pStyle w:val="ConsPlusCell"/>
              <w:widowControl/>
              <w:rPr>
                <w:rFonts w:ascii="Times New Roman" w:hAnsi="Times New Roman" w:cs="Times New Roman"/>
                <w:sz w:val="24"/>
                <w:szCs w:val="24"/>
              </w:rPr>
            </w:pPr>
            <w:r w:rsidRPr="006F249F">
              <w:rPr>
                <w:rFonts w:ascii="Times New Roman" w:hAnsi="Times New Roman" w:cs="Times New Roman"/>
                <w:sz w:val="24"/>
                <w:szCs w:val="24"/>
              </w:rPr>
              <w:t>51-70</w:t>
            </w:r>
          </w:p>
        </w:tc>
        <w:tc>
          <w:tcPr>
            <w:tcW w:w="0" w:type="auto"/>
            <w:tcBorders>
              <w:top w:val="single" w:sz="6" w:space="0" w:color="auto"/>
              <w:left w:val="single" w:sz="4" w:space="0" w:color="auto"/>
              <w:bottom w:val="single" w:sz="4" w:space="0" w:color="auto"/>
              <w:right w:val="single" w:sz="6" w:space="0" w:color="auto"/>
            </w:tcBorders>
          </w:tcPr>
          <w:p w:rsidR="00CF22B9" w:rsidRPr="006F249F" w:rsidRDefault="00CF22B9" w:rsidP="005A0A1F">
            <w:pPr>
              <w:pStyle w:val="ConsPlusCell"/>
              <w:widowControl/>
              <w:rPr>
                <w:rFonts w:ascii="Times New Roman" w:hAnsi="Times New Roman" w:cs="Times New Roman"/>
                <w:sz w:val="24"/>
                <w:szCs w:val="24"/>
              </w:rPr>
            </w:pPr>
          </w:p>
        </w:tc>
      </w:tr>
      <w:tr w:rsidR="004F2D3B" w:rsidRPr="006F249F" w:rsidTr="00171B78">
        <w:trPr>
          <w:cantSplit/>
          <w:trHeight w:val="1889"/>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Предельная площадь лесосек (выборочных рубок), га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Защитные леса: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Добровольно-выборочные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Длительно-постепенные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Равномерно-постепенные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Чересполосные постепенные рубки</w:t>
            </w:r>
          </w:p>
          <w:p w:rsidR="00CF22B9" w:rsidRPr="006F249F" w:rsidRDefault="00CF22B9" w:rsidP="005A0A1F">
            <w:pPr>
              <w:pStyle w:val="ConsPlusCell"/>
              <w:jc w:val="both"/>
              <w:rPr>
                <w:rFonts w:ascii="Times New Roman" w:hAnsi="Times New Roman" w:cs="Times New Roman"/>
                <w:sz w:val="24"/>
                <w:szCs w:val="24"/>
              </w:rPr>
            </w:pPr>
            <w:r w:rsidRPr="006F249F">
              <w:rPr>
                <w:rFonts w:ascii="Times New Roman" w:hAnsi="Times New Roman" w:cs="Times New Roman"/>
                <w:sz w:val="24"/>
                <w:szCs w:val="24"/>
              </w:rPr>
              <w:t>Эксплуатационные леса: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Добровольно-выборочные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Длительно-постепенные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Равномерно-постепенные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Чересполосные постепенные рубки</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50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25</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25</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15</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15</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100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50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40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50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30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tc>
      </w:tr>
      <w:tr w:rsidR="004F2D3B" w:rsidRPr="006F249F" w:rsidTr="00171B78">
        <w:trPr>
          <w:cantSplit/>
          <w:trHeight w:val="2152"/>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lastRenderedPageBreak/>
              <w:t>3.</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 xml:space="preserve">Предельная площадь лесосек сплошных </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рубок, га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сосна, лиственница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ель, пихта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семенном возобновлении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порослевом возобновлении и другие твердолиственные</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5</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25</w:t>
            </w:r>
          </w:p>
        </w:tc>
      </w:tr>
      <w:tr w:rsidR="004F2D3B" w:rsidRPr="006F249F" w:rsidTr="00171B78">
        <w:trPr>
          <w:cantSplit/>
          <w:trHeight w:val="316"/>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 xml:space="preserve">Предельная ширина лесосек сплошных </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рубок, 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сосна, лиственница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ель, пихта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семенном возобновлении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порослевом возобновлении и другие твердолиственные</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100</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200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250</w:t>
            </w:r>
          </w:p>
        </w:tc>
      </w:tr>
      <w:tr w:rsidR="004F2D3B" w:rsidRPr="006F249F" w:rsidTr="00171B78">
        <w:trPr>
          <w:cantSplit/>
          <w:trHeight w:val="1861"/>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5.</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Срок примыкания лесосек, лет</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сосна, лиственница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ель, пихта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семенном возобновлении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дуб при порослевом возобновлении и другие твердолиственные</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sz w:val="24"/>
                <w:szCs w:val="24"/>
              </w:rPr>
              <w:t>мягколиственные</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4</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3</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4</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4</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2</w:t>
            </w:r>
          </w:p>
        </w:tc>
      </w:tr>
      <w:tr w:rsidR="004F2D3B" w:rsidRPr="006F249F" w:rsidTr="00171B78">
        <w:trPr>
          <w:cantSplit/>
          <w:trHeight w:val="1861"/>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6.</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Сроки повторяемости рубок, лет</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Добровольно-выборочные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Группово-выборочные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Длительно-постепенные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Равномерно-постепенные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Группово-постепенные рубки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Чересполосные постепенные рубки</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lang w:val="en-US"/>
              </w:rPr>
            </w:pPr>
          </w:p>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8-30</w:t>
            </w:r>
          </w:p>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8-30</w:t>
            </w:r>
          </w:p>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30-40</w:t>
            </w:r>
          </w:p>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4-8</w:t>
            </w:r>
          </w:p>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30-40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lang w:val="en-US"/>
              </w:rPr>
              <w:t>4-8</w:t>
            </w: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tc>
      </w:tr>
      <w:tr w:rsidR="004F2D3B" w:rsidRPr="006F249F" w:rsidTr="00171B78">
        <w:trPr>
          <w:cantSplit/>
          <w:trHeight w:val="1974"/>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Количество зарубов в расчете  на 1 км стороны лесного квартала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при ширине (протяженности) лесосек до 50 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при  ширине (протяженности ) лесосек 51-150 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при ширине (протяженности ) лесосек 151-250 м</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sz w:val="24"/>
                <w:szCs w:val="24"/>
              </w:rPr>
              <w:t xml:space="preserve">при ширине (протяженности ) лесосек свыше 250 м </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4</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3</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2</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xml:space="preserve">1 </w:t>
            </w:r>
          </w:p>
        </w:tc>
      </w:tr>
      <w:tr w:rsidR="004F2D3B" w:rsidRPr="006F249F" w:rsidTr="00171B78">
        <w:trPr>
          <w:cantSplit/>
          <w:trHeight w:val="2460"/>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lastRenderedPageBreak/>
              <w:t>8.</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с послед. искусственным лесовосстановлением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На лесосеках площадью более 10 га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для создании межсезонных запасов древесины</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с повреждением почвы</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На лесосеках площадью 10 га и менее:</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с последующим возобновлением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с предварительным возобновлением</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при постепенных рубках</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при выборочных рубка</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3%</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 0,3 га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 0,25 га</w:t>
            </w: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ограничена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5%</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15%</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3 %</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 0,4 га</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 0,3 га</w:t>
            </w:r>
          </w:p>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jc w:val="both"/>
              <w:rPr>
                <w:rFonts w:ascii="Times New Roman" w:hAnsi="Times New Roman" w:cs="Times New Roman"/>
                <w:sz w:val="24"/>
                <w:szCs w:val="24"/>
              </w:rPr>
            </w:pPr>
          </w:p>
        </w:tc>
      </w:tr>
      <w:tr w:rsidR="004F2D3B" w:rsidRPr="006F249F" w:rsidTr="00171B78">
        <w:trPr>
          <w:cantSplit/>
          <w:trHeight w:val="70"/>
          <w:jc w:val="center"/>
        </w:trPr>
        <w:tc>
          <w:tcPr>
            <w:tcW w:w="0" w:type="auto"/>
            <w:tcBorders>
              <w:top w:val="single" w:sz="4" w:space="0" w:color="auto"/>
              <w:left w:val="single" w:sz="6" w:space="0" w:color="auto"/>
              <w:bottom w:val="single" w:sz="4" w:space="0" w:color="auto"/>
              <w:right w:val="single" w:sz="4" w:space="0" w:color="auto"/>
            </w:tcBorders>
            <w:vAlign w:val="center"/>
          </w:tcPr>
          <w:p w:rsidR="00CF22B9" w:rsidRPr="006F249F" w:rsidRDefault="00CF22B9" w:rsidP="005A0A1F">
            <w:pPr>
              <w:pStyle w:val="ConsPlusCell"/>
              <w:rPr>
                <w:rFonts w:ascii="Times New Roman" w:hAnsi="Times New Roman" w:cs="Times New Roman"/>
                <w:sz w:val="24"/>
                <w:szCs w:val="24"/>
                <w:lang w:val="en-US"/>
              </w:rPr>
            </w:pPr>
            <w:r w:rsidRPr="006F249F">
              <w:rPr>
                <w:rFonts w:ascii="Times New Roman" w:hAnsi="Times New Roman" w:cs="Times New Roman"/>
                <w:sz w:val="24"/>
                <w:szCs w:val="24"/>
                <w:lang w:val="en-US"/>
              </w:rPr>
              <w:t>9/</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b/>
                <w:sz w:val="24"/>
                <w:szCs w:val="24"/>
              </w:rPr>
              <w:t>Площадь трасс волоков и дорог на лесосеке (% от площади лесосеки)</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 с применением многооперационной техники</w:t>
            </w:r>
          </w:p>
          <w:p w:rsidR="00CF22B9" w:rsidRPr="006F249F" w:rsidRDefault="00CF22B9" w:rsidP="005A0A1F">
            <w:pPr>
              <w:pStyle w:val="ConsPlusCell"/>
              <w:rPr>
                <w:rFonts w:ascii="Times New Roman" w:hAnsi="Times New Roman" w:cs="Times New Roman"/>
                <w:b/>
                <w:sz w:val="24"/>
                <w:szCs w:val="24"/>
              </w:rPr>
            </w:pPr>
            <w:r w:rsidRPr="006F249F">
              <w:rPr>
                <w:rFonts w:ascii="Times New Roman" w:hAnsi="Times New Roman" w:cs="Times New Roman"/>
                <w:sz w:val="24"/>
                <w:szCs w:val="24"/>
              </w:rPr>
              <w:t>- с послед. искусственным лесовосстановлением</w:t>
            </w:r>
          </w:p>
        </w:tc>
        <w:tc>
          <w:tcPr>
            <w:tcW w:w="0" w:type="auto"/>
            <w:tcBorders>
              <w:top w:val="single" w:sz="4" w:space="0" w:color="auto"/>
              <w:left w:val="single" w:sz="4" w:space="0" w:color="auto"/>
              <w:bottom w:val="single" w:sz="4" w:space="0" w:color="auto"/>
              <w:right w:val="single" w:sz="4"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15%</w:t>
            </w:r>
          </w:p>
        </w:tc>
        <w:tc>
          <w:tcPr>
            <w:tcW w:w="0" w:type="auto"/>
            <w:tcBorders>
              <w:top w:val="single" w:sz="4" w:space="0" w:color="auto"/>
              <w:left w:val="single" w:sz="4" w:space="0" w:color="auto"/>
              <w:bottom w:val="single" w:sz="4" w:space="0" w:color="auto"/>
              <w:right w:val="single" w:sz="6" w:space="0" w:color="auto"/>
            </w:tcBorders>
          </w:tcPr>
          <w:p w:rsidR="00CF22B9" w:rsidRPr="006F249F" w:rsidRDefault="00CF22B9" w:rsidP="005A0A1F">
            <w:pPr>
              <w:pStyle w:val="ConsPlusCell"/>
              <w:rPr>
                <w:rFonts w:ascii="Times New Roman" w:hAnsi="Times New Roman" w:cs="Times New Roman"/>
                <w:sz w:val="24"/>
                <w:szCs w:val="24"/>
              </w:rPr>
            </w:pP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более 20%</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до 30 %</w:t>
            </w:r>
          </w:p>
          <w:p w:rsidR="00CF22B9" w:rsidRPr="006F249F" w:rsidRDefault="00CF22B9" w:rsidP="005A0A1F">
            <w:pPr>
              <w:pStyle w:val="ConsPlusCell"/>
              <w:rPr>
                <w:rFonts w:ascii="Times New Roman" w:hAnsi="Times New Roman" w:cs="Times New Roman"/>
                <w:sz w:val="24"/>
                <w:szCs w:val="24"/>
              </w:rPr>
            </w:pPr>
            <w:r w:rsidRPr="006F249F">
              <w:rPr>
                <w:rFonts w:ascii="Times New Roman" w:hAnsi="Times New Roman" w:cs="Times New Roman"/>
                <w:sz w:val="24"/>
                <w:szCs w:val="24"/>
              </w:rPr>
              <w:t>не ограничена</w:t>
            </w:r>
          </w:p>
        </w:tc>
      </w:tr>
    </w:tbl>
    <w:p w:rsidR="00CF22B9" w:rsidRPr="006F249F" w:rsidRDefault="00CF22B9" w:rsidP="005A0A1F">
      <w:pPr>
        <w:pStyle w:val="3f2"/>
        <w:ind w:firstLine="0"/>
        <w:rPr>
          <w:lang w:val="ru-RU"/>
        </w:rPr>
      </w:pPr>
    </w:p>
    <w:p w:rsidR="00CF22B9" w:rsidRPr="006F249F" w:rsidRDefault="00CF22B9" w:rsidP="00CF22B9">
      <w:pPr>
        <w:ind w:firstLine="709"/>
        <w:jc w:val="both"/>
        <w:rPr>
          <w:rFonts w:ascii="Times New Roman" w:hAnsi="Times New Roman" w:cs="Times New Roman"/>
          <w:sz w:val="28"/>
          <w:szCs w:val="28"/>
        </w:rPr>
      </w:pPr>
      <w:r w:rsidRPr="006F249F">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CF22B9" w:rsidRPr="006F249F" w:rsidRDefault="00CF22B9" w:rsidP="00CF22B9">
      <w:pPr>
        <w:ind w:firstLine="709"/>
        <w:jc w:val="both"/>
        <w:rPr>
          <w:rFonts w:ascii="Times New Roman" w:hAnsi="Times New Roman" w:cs="Times New Roman"/>
          <w:sz w:val="28"/>
          <w:szCs w:val="28"/>
        </w:rPr>
      </w:pPr>
      <w:r w:rsidRPr="006F249F">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C01B38" w:rsidRPr="006F249F" w:rsidRDefault="00C01B38"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C01B38" w:rsidRPr="006F249F" w:rsidRDefault="00C01B38"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C01B38" w:rsidRPr="006F249F" w:rsidRDefault="00C01B38"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C01B38" w:rsidRPr="006F249F" w:rsidRDefault="00C01B38"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CF22B9" w:rsidRPr="006F249F" w:rsidRDefault="00CF22B9" w:rsidP="00CF22B9">
      <w:pPr>
        <w:ind w:firstLine="709"/>
        <w:jc w:val="both"/>
        <w:rPr>
          <w:rFonts w:ascii="Times New Roman" w:hAnsi="Times New Roman" w:cs="Times New Roman"/>
          <w:sz w:val="28"/>
          <w:szCs w:val="28"/>
        </w:rPr>
      </w:pPr>
      <w:r w:rsidRPr="006F249F">
        <w:rPr>
          <w:rFonts w:ascii="Times New Roman" w:hAnsi="Times New Roman" w:cs="Times New Roman"/>
          <w:sz w:val="28"/>
          <w:szCs w:val="28"/>
        </w:rPr>
        <w:lastRenderedPageBreak/>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CF22B9" w:rsidRPr="006F249F" w:rsidRDefault="00CF22B9" w:rsidP="00CF22B9">
      <w:pPr>
        <w:ind w:firstLine="709"/>
        <w:jc w:val="both"/>
        <w:rPr>
          <w:rFonts w:ascii="Times New Roman" w:hAnsi="Times New Roman" w:cs="Times New Roman"/>
          <w:sz w:val="28"/>
          <w:szCs w:val="28"/>
        </w:rPr>
      </w:pPr>
      <w:r w:rsidRPr="006F249F">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C01B38" w:rsidRPr="006F249F" w:rsidRDefault="00CF22B9"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6F249F">
        <w:rPr>
          <w:rFonts w:ascii="Times New Roman" w:hAnsi="Times New Roman" w:cs="Times New Roman"/>
          <w:sz w:val="28"/>
          <w:szCs w:val="28"/>
        </w:rPr>
        <w:softHyphen/>
        <w:t>мыкания устанавливаются такие же, как и для сплошных рубок спелых</w:t>
      </w:r>
      <w:r w:rsidR="00C01B38" w:rsidRPr="006F249F">
        <w:rPr>
          <w:rFonts w:ascii="Times New Roman" w:hAnsi="Times New Roman" w:cs="Times New Roman"/>
          <w:sz w:val="28"/>
          <w:szCs w:val="28"/>
        </w:rPr>
        <w:t>,</w:t>
      </w:r>
      <w:r w:rsidRPr="006F249F">
        <w:rPr>
          <w:rFonts w:ascii="Times New Roman" w:eastAsia="Times New Roman" w:hAnsi="Times New Roman" w:cs="Times New Roman"/>
          <w:sz w:val="28"/>
          <w:szCs w:val="24"/>
        </w:rPr>
        <w:t xml:space="preserve"> </w:t>
      </w:r>
      <w:r w:rsidR="00C01B38" w:rsidRPr="006F249F">
        <w:rPr>
          <w:rFonts w:ascii="Times New Roman" w:hAnsi="Times New Roman" w:cs="Times New Roman"/>
          <w:sz w:val="28"/>
          <w:szCs w:val="28"/>
        </w:rPr>
        <w:t>перестойных лесных насаждений.</w:t>
      </w:r>
    </w:p>
    <w:p w:rsidR="00C01B38" w:rsidRPr="006F249F" w:rsidRDefault="00C01B38" w:rsidP="00C01B38">
      <w:pPr>
        <w:ind w:firstLine="709"/>
        <w:jc w:val="both"/>
        <w:rPr>
          <w:rFonts w:ascii="Times New Roman" w:hAnsi="Times New Roman" w:cs="Times New Roman"/>
          <w:sz w:val="28"/>
          <w:szCs w:val="28"/>
        </w:rPr>
      </w:pPr>
      <w:r w:rsidRPr="006F249F">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CF22B9" w:rsidRPr="006F249F" w:rsidRDefault="00CF22B9" w:rsidP="00CF22B9">
      <w:pPr>
        <w:ind w:firstLine="708"/>
        <w:jc w:val="both"/>
        <w:rPr>
          <w:rFonts w:ascii="Times New Roman" w:eastAsia="Times New Roman" w:hAnsi="Times New Roman" w:cs="Times New Roman"/>
          <w:sz w:val="28"/>
          <w:szCs w:val="24"/>
        </w:rPr>
      </w:pPr>
    </w:p>
    <w:p w:rsidR="00CF22B9" w:rsidRPr="006F249F" w:rsidRDefault="00CF22B9" w:rsidP="00CF22B9">
      <w:pPr>
        <w:jc w:val="both"/>
        <w:rPr>
          <w:rFonts w:ascii="Times New Roman" w:eastAsia="Times New Roman" w:hAnsi="Times New Roman" w:cs="Times New Roman"/>
          <w:sz w:val="28"/>
          <w:szCs w:val="24"/>
        </w:rPr>
      </w:pPr>
    </w:p>
    <w:p w:rsidR="00D947F5" w:rsidRPr="006F249F" w:rsidRDefault="00D947F5">
      <w:pPr>
        <w:rPr>
          <w:rFonts w:ascii="Times New Roman" w:hAnsi="Times New Roman" w:cs="Times New Roman"/>
          <w:sz w:val="28"/>
          <w:szCs w:val="28"/>
        </w:rPr>
        <w:sectPr w:rsidR="00D947F5" w:rsidRPr="006F249F" w:rsidSect="0095570C">
          <w:pgSz w:w="11906" w:h="16838" w:code="9"/>
          <w:pgMar w:top="1134" w:right="567" w:bottom="1134" w:left="1418" w:header="510" w:footer="709" w:gutter="0"/>
          <w:cols w:space="708"/>
          <w:titlePg/>
          <w:docGrid w:linePitch="360"/>
        </w:sectPr>
      </w:pPr>
    </w:p>
    <w:p w:rsidR="00155157" w:rsidRPr="005C4478" w:rsidRDefault="00155157" w:rsidP="00155157">
      <w:pPr>
        <w:jc w:val="center"/>
        <w:rPr>
          <w:rFonts w:ascii="Times New Roman" w:hAnsi="Times New Roman" w:cs="Times New Roman"/>
          <w:b/>
          <w:sz w:val="28"/>
          <w:szCs w:val="28"/>
        </w:rPr>
      </w:pPr>
      <w:r w:rsidRPr="005C4478">
        <w:rPr>
          <w:rFonts w:ascii="Times New Roman" w:hAnsi="Times New Roman" w:cs="Times New Roman"/>
          <w:b/>
          <w:sz w:val="28"/>
          <w:szCs w:val="28"/>
        </w:rPr>
        <w:lastRenderedPageBreak/>
        <w:t xml:space="preserve">2.1.6. Методы лесовосстановления </w:t>
      </w:r>
    </w:p>
    <w:p w:rsidR="00155157" w:rsidRPr="008D2B06" w:rsidRDefault="00155157" w:rsidP="00155157">
      <w:pPr>
        <w:jc w:val="right"/>
        <w:rPr>
          <w:rFonts w:ascii="Times New Roman" w:hAnsi="Times New Roman" w:cs="Times New Roman"/>
          <w:sz w:val="28"/>
          <w:szCs w:val="28"/>
        </w:rPr>
      </w:pPr>
      <w:r w:rsidRPr="008D2B06">
        <w:rPr>
          <w:rFonts w:ascii="Times New Roman" w:hAnsi="Times New Roman" w:cs="Times New Roman"/>
          <w:sz w:val="28"/>
          <w:szCs w:val="28"/>
        </w:rPr>
        <w:t>Таблица 10.2</w:t>
      </w:r>
    </w:p>
    <w:p w:rsidR="00155157" w:rsidRPr="008D2B06" w:rsidRDefault="00155157" w:rsidP="00155157">
      <w:pPr>
        <w:jc w:val="center"/>
        <w:rPr>
          <w:rFonts w:ascii="Times New Roman" w:hAnsi="Times New Roman" w:cs="Times New Roman"/>
          <w:sz w:val="28"/>
          <w:szCs w:val="28"/>
        </w:rPr>
      </w:pPr>
      <w:r w:rsidRPr="008D2B06">
        <w:rPr>
          <w:rFonts w:ascii="Times New Roman" w:hAnsi="Times New Roman" w:cs="Times New Roman"/>
          <w:sz w:val="28"/>
          <w:szCs w:val="28"/>
        </w:rPr>
        <w:t>Типы леса и способы лесовосстановления</w:t>
      </w:r>
    </w:p>
    <w:p w:rsidR="00155157" w:rsidRPr="008D2B06" w:rsidRDefault="00155157" w:rsidP="00155157">
      <w:pPr>
        <w:jc w:val="center"/>
        <w:rPr>
          <w:rFonts w:ascii="Times New Roman" w:hAnsi="Times New Roman" w:cs="Times New Roman"/>
        </w:rPr>
      </w:pP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155157" w:rsidRPr="00523791" w:rsidTr="00DA29BD">
        <w:trPr>
          <w:trHeight w:val="454"/>
          <w:tblHeader/>
        </w:trPr>
        <w:tc>
          <w:tcPr>
            <w:tcW w:w="332" w:type="dxa"/>
            <w:gridSpan w:val="2"/>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п/п</w:t>
            </w:r>
          </w:p>
        </w:tc>
        <w:tc>
          <w:tcPr>
            <w:tcW w:w="1356" w:type="dxa"/>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Тип леса, тип</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условий место-</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произрастания,</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класс бонитета</w:t>
            </w:r>
          </w:p>
        </w:tc>
        <w:tc>
          <w:tcPr>
            <w:tcW w:w="1300" w:type="dxa"/>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Средний</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состав</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Почва</w:t>
            </w:r>
          </w:p>
        </w:tc>
        <w:tc>
          <w:tcPr>
            <w:tcW w:w="1150" w:type="dxa"/>
            <w:gridSpan w:val="3"/>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Подрост</w:t>
            </w:r>
          </w:p>
        </w:tc>
        <w:tc>
          <w:tcPr>
            <w:tcW w:w="1291" w:type="dxa"/>
            <w:gridSpan w:val="2"/>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Подлесок</w:t>
            </w:r>
          </w:p>
        </w:tc>
        <w:tc>
          <w:tcPr>
            <w:tcW w:w="2658" w:type="dxa"/>
            <w:gridSpan w:val="3"/>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Возоб-</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новле-</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ние</w:t>
            </w:r>
          </w:p>
        </w:tc>
        <w:tc>
          <w:tcPr>
            <w:tcW w:w="947" w:type="dxa"/>
            <w:vMerge w:val="restart"/>
            <w:tcBorders>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Произ-</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водные</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насаж-</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дения</w:t>
            </w:r>
          </w:p>
        </w:tc>
        <w:tc>
          <w:tcPr>
            <w:tcW w:w="1640" w:type="dxa"/>
            <w:gridSpan w:val="2"/>
            <w:vMerge w:val="restart"/>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Способ  рубок</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способ</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лесо-</w:t>
            </w:r>
          </w:p>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восст.</w:t>
            </w:r>
          </w:p>
        </w:tc>
      </w:tr>
      <w:tr w:rsidR="00155157" w:rsidRPr="00523791" w:rsidTr="00DA29BD">
        <w:trPr>
          <w:trHeight w:val="454"/>
          <w:tblHeader/>
        </w:trPr>
        <w:tc>
          <w:tcPr>
            <w:tcW w:w="332" w:type="dxa"/>
            <w:gridSpan w:val="2"/>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356" w:type="dxa"/>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300" w:type="dxa"/>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629" w:type="dxa"/>
            <w:gridSpan w:val="2"/>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544" w:type="dxa"/>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150" w:type="dxa"/>
            <w:gridSpan w:val="3"/>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291" w:type="dxa"/>
            <w:gridSpan w:val="2"/>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519" w:type="dxa"/>
            <w:tcBorders>
              <w:top w:val="nil"/>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Травяной</w:t>
            </w:r>
          </w:p>
        </w:tc>
        <w:tc>
          <w:tcPr>
            <w:tcW w:w="1139" w:type="dxa"/>
            <w:gridSpan w:val="2"/>
            <w:tcBorders>
              <w:top w:val="nil"/>
              <w:bottom w:val="nil"/>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Моховой</w:t>
            </w:r>
          </w:p>
        </w:tc>
        <w:tc>
          <w:tcPr>
            <w:tcW w:w="1060" w:type="dxa"/>
            <w:gridSpan w:val="3"/>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947" w:type="dxa"/>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c>
          <w:tcPr>
            <w:tcW w:w="1640" w:type="dxa"/>
            <w:gridSpan w:val="2"/>
            <w:vMerge/>
            <w:tcBorders>
              <w:bottom w:val="nil"/>
            </w:tcBorders>
            <w:vAlign w:val="center"/>
          </w:tcPr>
          <w:p w:rsidR="00155157" w:rsidRPr="00523791" w:rsidRDefault="00155157" w:rsidP="00DA29BD">
            <w:pPr>
              <w:jc w:val="center"/>
              <w:rPr>
                <w:rFonts w:ascii="Times New Roman" w:hAnsi="Times New Roman" w:cs="Times New Roman"/>
                <w:sz w:val="24"/>
                <w:szCs w:val="24"/>
              </w:rPr>
            </w:pPr>
          </w:p>
        </w:tc>
      </w:tr>
      <w:tr w:rsidR="00155157" w:rsidRPr="00523791" w:rsidTr="00DA29BD">
        <w:trPr>
          <w:tblHeader/>
        </w:trPr>
        <w:tc>
          <w:tcPr>
            <w:tcW w:w="332" w:type="dxa"/>
            <w:gridSpan w:val="2"/>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1</w:t>
            </w:r>
          </w:p>
        </w:tc>
        <w:tc>
          <w:tcPr>
            <w:tcW w:w="1356" w:type="dxa"/>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7</w:t>
            </w:r>
          </w:p>
        </w:tc>
        <w:tc>
          <w:tcPr>
            <w:tcW w:w="1519" w:type="dxa"/>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8</w:t>
            </w:r>
          </w:p>
        </w:tc>
        <w:tc>
          <w:tcPr>
            <w:tcW w:w="1139" w:type="dxa"/>
            <w:gridSpan w:val="2"/>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155157" w:rsidRPr="00523791" w:rsidRDefault="00155157" w:rsidP="00DA29BD">
            <w:pPr>
              <w:jc w:val="center"/>
              <w:rPr>
                <w:rFonts w:ascii="Times New Roman" w:hAnsi="Times New Roman" w:cs="Times New Roman"/>
                <w:sz w:val="24"/>
                <w:szCs w:val="24"/>
              </w:rPr>
            </w:pPr>
            <w:r w:rsidRPr="00523791">
              <w:rPr>
                <w:rFonts w:ascii="Times New Roman" w:hAnsi="Times New Roman" w:cs="Times New Roman"/>
                <w:sz w:val="24"/>
                <w:szCs w:val="24"/>
              </w:rPr>
              <w:t>12</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Сосны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 группа. Сосняки лишайниково-мшистые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Сосняк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Лишайнико-во-мшистый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 лмш</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А1-2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Сухой  бор</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155157" w:rsidRPr="00523791" w:rsidRDefault="007B5A75" w:rsidP="00DA29BD">
            <w:pPr>
              <w:rPr>
                <w:rFonts w:ascii="Times New Roman" w:hAnsi="Times New Roman" w:cs="Times New Roman"/>
                <w:sz w:val="24"/>
                <w:szCs w:val="24"/>
              </w:rPr>
            </w:pPr>
            <w:r>
              <w:rPr>
                <w:rFonts w:ascii="Times New Roman" w:hAnsi="Times New Roman" w:cs="Times New Roman"/>
                <w:sz w:val="24"/>
                <w:szCs w:val="24"/>
              </w:rPr>
              <w:t>Слабопод-золис</w:t>
            </w:r>
            <w:r w:rsidR="00155157" w:rsidRPr="00523791">
              <w:rPr>
                <w:rFonts w:ascii="Times New Roman" w:hAnsi="Times New Roman" w:cs="Times New Roman"/>
                <w:sz w:val="24"/>
                <w:szCs w:val="24"/>
              </w:rPr>
              <w:t>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песчаная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сухая.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Гориз. А1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w:t>
            </w:r>
          </w:p>
          <w:p w:rsidR="00155157" w:rsidRPr="00523791" w:rsidRDefault="00155157" w:rsidP="00DA29BD">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рябина,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ракитник</w:t>
            </w:r>
          </w:p>
          <w:p w:rsidR="00155157" w:rsidRPr="00523791" w:rsidRDefault="00155157" w:rsidP="00DA29BD">
            <w:pPr>
              <w:rPr>
                <w:rFonts w:ascii="Times New Roman" w:hAnsi="Times New Roman" w:cs="Times New Roman"/>
                <w:sz w:val="24"/>
                <w:szCs w:val="24"/>
              </w:rPr>
            </w:pP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Кошачья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лапка, редко брусника и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толокнянка, василек Ма</w:t>
            </w:r>
            <w:r w:rsidRPr="007E7FC7">
              <w:rPr>
                <w:rFonts w:ascii="Times New Roman" w:hAnsi="Times New Roman" w:cs="Times New Roman"/>
                <w:sz w:val="24"/>
                <w:szCs w:val="24"/>
              </w:rPr>
              <w:t>ршалл</w:t>
            </w:r>
            <w:r w:rsidRPr="00523791">
              <w:rPr>
                <w:rFonts w:ascii="Times New Roman" w:hAnsi="Times New Roman" w:cs="Times New Roman"/>
                <w:sz w:val="24"/>
                <w:szCs w:val="24"/>
              </w:rPr>
              <w:t>а, очиток едкий, по понижениям- зеленые мхи, купена лекарственная</w:t>
            </w:r>
          </w:p>
          <w:p w:rsidR="00155157" w:rsidRPr="00523791" w:rsidRDefault="00155157" w:rsidP="00DA29BD">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Лишайник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из рода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сосны</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 группа. Сосняки (боры) зеленомошниковые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Сосняк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мшистый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(бруснич-ник)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 С мш</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ТУМ: А2,В2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Свежий бор</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10С + 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9С 1Б +Ос,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 области распростр.</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 плато</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рельеф</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ровный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или слегка волнистый, </w:t>
            </w:r>
            <w:r w:rsidRPr="00523791">
              <w:rPr>
                <w:rFonts w:ascii="Times New Roman" w:hAnsi="Times New Roman" w:cs="Times New Roman"/>
                <w:sz w:val="24"/>
                <w:szCs w:val="24"/>
              </w:rPr>
              <w:lastRenderedPageBreak/>
              <w:t>надлуговые террасы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 xml:space="preserve">Слабопод-золистая, песчаная свежая почва - глубокие </w:t>
            </w:r>
            <w:r w:rsidRPr="00523791">
              <w:rPr>
                <w:rFonts w:ascii="Times New Roman" w:hAnsi="Times New Roman" w:cs="Times New Roman"/>
                <w:sz w:val="24"/>
                <w:szCs w:val="24"/>
              </w:rPr>
              <w:lastRenderedPageBreak/>
              <w:t>пески</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Сосновый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групповой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приуро-чен</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к окнам </w:t>
            </w:r>
            <w:r w:rsidRPr="00523791">
              <w:rPr>
                <w:rFonts w:ascii="Times New Roman" w:hAnsi="Times New Roman" w:cs="Times New Roman"/>
                <w:sz w:val="24"/>
                <w:szCs w:val="24"/>
              </w:rPr>
              <w:lastRenderedPageBreak/>
              <w:t>реже ель</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Редкий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рябина,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дрок,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можже-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вельник,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ракитник</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 xml:space="preserve">Брусника, ландыш,купе-на лекарствен-ная, орляк, по </w:t>
            </w:r>
            <w:r w:rsidRPr="00523791">
              <w:rPr>
                <w:rFonts w:ascii="Times New Roman" w:hAnsi="Times New Roman" w:cs="Times New Roman"/>
                <w:sz w:val="24"/>
                <w:szCs w:val="24"/>
              </w:rPr>
              <w:lastRenderedPageBreak/>
              <w:t>рединам и на прогалинах вейник</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Зеленые мхи, по повыше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ниям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лишайни</w:t>
            </w:r>
            <w:r w:rsidR="00D03C2D">
              <w:rPr>
                <w:rFonts w:ascii="Times New Roman" w:hAnsi="Times New Roman" w:cs="Times New Roman"/>
                <w:sz w:val="24"/>
                <w:szCs w:val="24"/>
              </w:rPr>
              <w:t>-</w:t>
            </w:r>
            <w:r w:rsidRPr="00523791">
              <w:rPr>
                <w:rFonts w:ascii="Times New Roman" w:hAnsi="Times New Roman" w:cs="Times New Roman"/>
                <w:sz w:val="24"/>
                <w:szCs w:val="24"/>
              </w:rPr>
              <w:lastRenderedPageBreak/>
              <w:t>ки</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Удовлет-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ворите-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льное,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березой, осиной, </w:t>
            </w:r>
            <w:r w:rsidRPr="00523791">
              <w:rPr>
                <w:rFonts w:ascii="Times New Roman" w:hAnsi="Times New Roman" w:cs="Times New Roman"/>
                <w:sz w:val="24"/>
                <w:szCs w:val="24"/>
              </w:rPr>
              <w:lastRenderedPageBreak/>
              <w:t>сосной</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Березо</w:t>
            </w:r>
            <w:r w:rsidR="007B5A75">
              <w:rPr>
                <w:rFonts w:ascii="Times New Roman" w:hAnsi="Times New Roman" w:cs="Times New Roman"/>
                <w:sz w:val="24"/>
                <w:szCs w:val="24"/>
              </w:rPr>
              <w:t>-</w:t>
            </w:r>
            <w:r w:rsidRPr="00523791">
              <w:rPr>
                <w:rFonts w:ascii="Times New Roman" w:hAnsi="Times New Roman" w:cs="Times New Roman"/>
                <w:sz w:val="24"/>
                <w:szCs w:val="24"/>
              </w:rPr>
              <w:t>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 с сохранением подроста.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сосны в окнах</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3.</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Сосняк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черничник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 ч</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А3,В3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Бонитет:1- 2 (3)</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7С 2Б1Е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Ос</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 и сильно-подзол. песчаная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влажная с признак.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оглеения. </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Крушина, ива кустарни-ков.,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рябина,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 можже-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вельник</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Черника, орляк,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брусника, грушанка, вейник</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Зеленые мхи, в по</w:t>
            </w:r>
            <w:r w:rsidRPr="00523791">
              <w:rPr>
                <w:rFonts w:ascii="Times New Roman" w:hAnsi="Times New Roman" w:cs="Times New Roman"/>
                <w:sz w:val="24"/>
                <w:szCs w:val="24"/>
              </w:rPr>
              <w:softHyphen/>
              <w:t>нижениях</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кукушкин лен,</w:t>
            </w:r>
          </w:p>
          <w:p w:rsidR="00155157" w:rsidRPr="00523791" w:rsidRDefault="00155157" w:rsidP="00DA29BD">
            <w:pPr>
              <w:rPr>
                <w:rFonts w:ascii="Times New Roman" w:hAnsi="Times New Roman" w:cs="Times New Roman"/>
                <w:sz w:val="24"/>
                <w:szCs w:val="24"/>
              </w:rPr>
            </w:pP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воритель-</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ное, сосной  березой,осиной</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Березо-</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редко осина</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 с сохранением подроста.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сосны </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 группа. Сосняки сложные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4.</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Сосняк кустар-</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никовый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ТУМ:С2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Бонитет:1-1а</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9С 1Б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 Ос, </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Дерново-подзолистая легкосугли-нис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Липа, разнообраз-</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ные кустарники, бересклет, жимолость, рябина</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 медуница,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пролеска, грушанка,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орляк костянка,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майник двулистный,</w:t>
            </w:r>
          </w:p>
          <w:p w:rsidR="00155157"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 седмичник</w:t>
            </w:r>
          </w:p>
          <w:p w:rsidR="00155157" w:rsidRPr="00523791" w:rsidRDefault="00155157" w:rsidP="00DA29BD">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tcPr>
          <w:p w:rsidR="00155157" w:rsidRPr="00523791" w:rsidRDefault="007B5A75" w:rsidP="00DA29BD">
            <w:pPr>
              <w:rPr>
                <w:rFonts w:ascii="Times New Roman" w:hAnsi="Times New Roman" w:cs="Times New Roman"/>
                <w:sz w:val="24"/>
                <w:szCs w:val="24"/>
              </w:rPr>
            </w:pPr>
            <w:r>
              <w:rPr>
                <w:rFonts w:ascii="Times New Roman" w:hAnsi="Times New Roman" w:cs="Times New Roman"/>
                <w:sz w:val="24"/>
                <w:szCs w:val="24"/>
              </w:rPr>
              <w:t>Березовые осино-</w:t>
            </w:r>
            <w:r w:rsidR="00155157" w:rsidRPr="00523791">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сосны</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5.</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Сосняк липовый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 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(часто культуры)</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9С 1Б,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Ровное воз</w:t>
            </w:r>
            <w:r w:rsidRPr="00523791">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Дерново-подзоли</w:t>
            </w:r>
            <w:r w:rsidRPr="00523791">
              <w:rPr>
                <w:rFonts w:ascii="Times New Roman" w:hAnsi="Times New Roman" w:cs="Times New Roman"/>
                <w:sz w:val="24"/>
                <w:szCs w:val="24"/>
              </w:rPr>
              <w:softHyphen/>
              <w:t>стая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супесчаная свежая </w:t>
            </w:r>
          </w:p>
          <w:p w:rsidR="00155157" w:rsidRPr="00523791" w:rsidRDefault="00155157" w:rsidP="00DA29BD">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ело</w:t>
            </w:r>
            <w:r w:rsidRPr="00523791">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Ср. густоты с преоблада-нием липы, в меньшей </w:t>
            </w:r>
            <w:r w:rsidRPr="00523791">
              <w:rPr>
                <w:rFonts w:ascii="Times New Roman" w:hAnsi="Times New Roman" w:cs="Times New Roman"/>
                <w:sz w:val="24"/>
                <w:szCs w:val="24"/>
              </w:rPr>
              <w:lastRenderedPageBreak/>
              <w:t>мере жимолости, рябины, бе</w:t>
            </w:r>
            <w:r w:rsidRPr="00523791">
              <w:rPr>
                <w:rFonts w:ascii="Times New Roman" w:hAnsi="Times New Roman" w:cs="Times New Roman"/>
                <w:sz w:val="24"/>
                <w:szCs w:val="24"/>
              </w:rPr>
              <w:softHyphen/>
              <w:t>ресклета</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Разнообраз</w:t>
            </w:r>
            <w:r w:rsidR="00D03C2D">
              <w:rPr>
                <w:rFonts w:ascii="Times New Roman" w:hAnsi="Times New Roman" w:cs="Times New Roman"/>
                <w:sz w:val="24"/>
                <w:szCs w:val="24"/>
              </w:rPr>
              <w:t>-</w:t>
            </w:r>
            <w:r w:rsidRPr="00523791">
              <w:rPr>
                <w:rFonts w:ascii="Times New Roman" w:hAnsi="Times New Roman" w:cs="Times New Roman"/>
                <w:sz w:val="24"/>
                <w:szCs w:val="24"/>
              </w:rPr>
              <w:t>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осоки,сныть,</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звездчатка, вороний </w:t>
            </w:r>
            <w:r w:rsidRPr="00523791">
              <w:rPr>
                <w:rFonts w:ascii="Times New Roman" w:hAnsi="Times New Roman" w:cs="Times New Roman"/>
                <w:sz w:val="24"/>
                <w:szCs w:val="24"/>
              </w:rPr>
              <w:lastRenderedPageBreak/>
              <w:t>глаз,копы-тень и другие</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w:t>
            </w:r>
            <w:r w:rsidR="00470096">
              <w:rPr>
                <w:rFonts w:ascii="Times New Roman" w:hAnsi="Times New Roman" w:cs="Times New Roman"/>
                <w:sz w:val="24"/>
                <w:szCs w:val="24"/>
              </w:rPr>
              <w:t>-</w:t>
            </w:r>
            <w:r w:rsidRPr="00523791">
              <w:rPr>
                <w:rFonts w:ascii="Times New Roman" w:hAnsi="Times New Roman" w:cs="Times New Roman"/>
                <w:sz w:val="24"/>
                <w:szCs w:val="24"/>
              </w:rPr>
              <w:t xml:space="preserve">ствует </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Березовые осино-вые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сосны,ели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6.</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Сосняк  еловый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1б</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 С</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Плато, рельеф ровный или пологие склоны </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Подзолистая супесчаная или легкосугли-нистая  свежая и влажная</w:t>
            </w:r>
          </w:p>
          <w:p w:rsidR="00155157" w:rsidRPr="00523791" w:rsidRDefault="00155157" w:rsidP="00DA29BD">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липа,клен</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Сныть,пролеска, грушанка,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костяника,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акошит, ветреница, купена многоцветковая</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Постепенные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 отсутствии подроста –сплошные рубки и культуры ели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Сосняк  лещиновый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Слщ</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1а</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–лещина, ря</w:t>
            </w:r>
            <w:r w:rsidRPr="00523791">
              <w:rPr>
                <w:rFonts w:ascii="Times New Roman" w:hAnsi="Times New Roman" w:cs="Times New Roman"/>
                <w:sz w:val="24"/>
                <w:szCs w:val="24"/>
              </w:rPr>
              <w:softHyphen/>
              <w:t>бина</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сныть,</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пролеска, грушанка, костяника, ветреница,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вороний глаз</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дуба</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8.</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Сосняк  кленовый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Скл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Бонитет: 2-3    </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Ср.густоты: лещина, бересклет</w:t>
            </w:r>
          </w:p>
        </w:tc>
        <w:tc>
          <w:tcPr>
            <w:tcW w:w="15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Осока волосистая,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 медуница,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костяника, по рединам злаки</w:t>
            </w:r>
          </w:p>
        </w:tc>
        <w:tc>
          <w:tcPr>
            <w:tcW w:w="113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 xml:space="preserve">Примечание: Типы леса лиственничных насаждений описываются применительно к типам </w:t>
            </w:r>
            <w:r w:rsidRPr="007E7FC7">
              <w:rPr>
                <w:rFonts w:ascii="Times New Roman" w:hAnsi="Times New Roman" w:cs="Times New Roman"/>
                <w:sz w:val="24"/>
                <w:szCs w:val="24"/>
              </w:rPr>
              <w:t>сосновых с индикатором С</w:t>
            </w:r>
            <w:r w:rsidRPr="00523791">
              <w:rPr>
                <w:rFonts w:ascii="Times New Roman" w:hAnsi="Times New Roman" w:cs="Times New Roman"/>
                <w:sz w:val="24"/>
                <w:szCs w:val="24"/>
              </w:rPr>
              <w:t xml:space="preserve"> (например, листвяг кустарниковый и.т.д.)</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Ели</w:t>
            </w:r>
          </w:p>
        </w:tc>
      </w:tr>
      <w:tr w:rsidR="00155157" w:rsidRPr="00523791" w:rsidTr="00DA29BD">
        <w:trPr>
          <w:trHeight w:val="454"/>
        </w:trPr>
        <w:tc>
          <w:tcPr>
            <w:tcW w:w="332"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w:t>
            </w:r>
          </w:p>
        </w:tc>
        <w:tc>
          <w:tcPr>
            <w:tcW w:w="1356"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Ельник кис</w:t>
            </w:r>
            <w:r w:rsidRPr="00523791">
              <w:rPr>
                <w:rFonts w:ascii="Times New Roman" w:hAnsi="Times New Roman" w:cs="Times New Roman"/>
                <w:sz w:val="24"/>
                <w:szCs w:val="24"/>
              </w:rPr>
              <w:softHyphen/>
              <w:t>личник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 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Бонитет: 1 </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5Е1П 2С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1Лп 1Б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w:t>
            </w:r>
          </w:p>
        </w:tc>
        <w:tc>
          <w:tcPr>
            <w:tcW w:w="1629"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Возвышения на водоразделах  и пологие склоны. </w:t>
            </w:r>
          </w:p>
        </w:tc>
        <w:tc>
          <w:tcPr>
            <w:tcW w:w="1544"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Среднеподзолистая суглинистая свежая под</w:t>
            </w:r>
            <w:r w:rsidRPr="00523791">
              <w:rPr>
                <w:rFonts w:ascii="Times New Roman" w:hAnsi="Times New Roman" w:cs="Times New Roman"/>
                <w:sz w:val="24"/>
                <w:szCs w:val="24"/>
              </w:rPr>
              <w:softHyphen/>
              <w:t>стилаемая глинами</w:t>
            </w:r>
          </w:p>
        </w:tc>
        <w:tc>
          <w:tcPr>
            <w:tcW w:w="1150" w:type="dxa"/>
            <w:gridSpan w:val="3"/>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ело</w:t>
            </w:r>
            <w:r w:rsidRPr="00523791">
              <w:rPr>
                <w:rFonts w:ascii="Times New Roman" w:hAnsi="Times New Roman" w:cs="Times New Roman"/>
                <w:sz w:val="24"/>
                <w:szCs w:val="24"/>
              </w:rPr>
              <w:softHyphen/>
              <w:t>вый с при</w:t>
            </w:r>
            <w:r w:rsidRPr="00523791">
              <w:rPr>
                <w:rFonts w:ascii="Times New Roman" w:hAnsi="Times New Roman" w:cs="Times New Roman"/>
                <w:sz w:val="24"/>
                <w:szCs w:val="24"/>
              </w:rPr>
              <w:softHyphen/>
              <w:t>месью пихты</w:t>
            </w:r>
          </w:p>
        </w:tc>
        <w:tc>
          <w:tcPr>
            <w:tcW w:w="1291"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липа, ря</w:t>
            </w:r>
            <w:r w:rsidRPr="00523791">
              <w:rPr>
                <w:rFonts w:ascii="Times New Roman" w:hAnsi="Times New Roman" w:cs="Times New Roman"/>
                <w:sz w:val="24"/>
                <w:szCs w:val="24"/>
              </w:rPr>
              <w:softHyphen/>
              <w:t>бина, жимо</w:t>
            </w:r>
            <w:r w:rsidRPr="00523791">
              <w:rPr>
                <w:rFonts w:ascii="Times New Roman" w:hAnsi="Times New Roman" w:cs="Times New Roman"/>
                <w:sz w:val="24"/>
                <w:szCs w:val="24"/>
              </w:rPr>
              <w:softHyphen/>
              <w:t>лость, бересклет</w:t>
            </w:r>
          </w:p>
        </w:tc>
        <w:tc>
          <w:tcPr>
            <w:tcW w:w="1547"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Кислица, май</w:t>
            </w:r>
            <w:r w:rsidRPr="00523791">
              <w:rPr>
                <w:rFonts w:ascii="Times New Roman" w:hAnsi="Times New Roman" w:cs="Times New Roman"/>
                <w:sz w:val="24"/>
                <w:szCs w:val="24"/>
              </w:rPr>
              <w:softHyphen/>
              <w:t>ник, хвощ лесной, седмичник, ко</w:t>
            </w:r>
            <w:r w:rsidRPr="00523791">
              <w:rPr>
                <w:rFonts w:ascii="Times New Roman" w:hAnsi="Times New Roman" w:cs="Times New Roman"/>
                <w:sz w:val="24"/>
                <w:szCs w:val="24"/>
              </w:rPr>
              <w:softHyphen/>
              <w:t>пытень, гру</w:t>
            </w:r>
            <w:r w:rsidRPr="00523791">
              <w:rPr>
                <w:rFonts w:ascii="Times New Roman" w:hAnsi="Times New Roman" w:cs="Times New Roman"/>
                <w:sz w:val="24"/>
                <w:szCs w:val="24"/>
              </w:rPr>
              <w:softHyphen/>
              <w:t>шанка, крапива двудомная</w:t>
            </w:r>
          </w:p>
          <w:p w:rsidR="00155157" w:rsidRPr="00523791" w:rsidRDefault="00155157" w:rsidP="00DA29BD">
            <w:pPr>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Редко- зеленые мхи</w:t>
            </w:r>
          </w:p>
        </w:tc>
        <w:tc>
          <w:tcPr>
            <w:tcW w:w="1060" w:type="dxa"/>
            <w:gridSpan w:val="3"/>
            <w:tcBorders>
              <w:top w:val="single" w:sz="4" w:space="0" w:color="auto"/>
              <w:left w:val="single" w:sz="4" w:space="0" w:color="auto"/>
              <w:bottom w:val="single" w:sz="4" w:space="0" w:color="auto"/>
              <w:right w:val="single" w:sz="4" w:space="0" w:color="auto"/>
            </w:tcBorders>
          </w:tcPr>
          <w:p w:rsidR="00155157"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Удовлет-воритель-ное, со сменой на мягко-лист-венные, иногда за счет под</w:t>
            </w:r>
            <w:r w:rsidRPr="00523791">
              <w:rPr>
                <w:rFonts w:ascii="Times New Roman" w:hAnsi="Times New Roman" w:cs="Times New Roman"/>
                <w:sz w:val="24"/>
                <w:szCs w:val="24"/>
              </w:rPr>
              <w:softHyphen/>
              <w:t>роста – елью</w:t>
            </w:r>
          </w:p>
          <w:p w:rsidR="00155157" w:rsidRDefault="00155157" w:rsidP="00DA29BD">
            <w:pPr>
              <w:rPr>
                <w:rFonts w:ascii="Times New Roman" w:hAnsi="Times New Roman" w:cs="Times New Roman"/>
                <w:sz w:val="24"/>
                <w:szCs w:val="24"/>
              </w:rPr>
            </w:pPr>
          </w:p>
          <w:p w:rsidR="00155157" w:rsidRPr="00523791" w:rsidRDefault="00155157" w:rsidP="00DA29BD">
            <w:pPr>
              <w:rPr>
                <w:rFonts w:ascii="Times New Roman" w:hAnsi="Times New Roman" w:cs="Times New Roman"/>
                <w:sz w:val="24"/>
                <w:szCs w:val="24"/>
              </w:rPr>
            </w:pPr>
          </w:p>
        </w:tc>
        <w:tc>
          <w:tcPr>
            <w:tcW w:w="947"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Березо</w:t>
            </w:r>
            <w:r w:rsidR="00D03C2D">
              <w:rPr>
                <w:rFonts w:ascii="Times New Roman" w:hAnsi="Times New Roman" w:cs="Times New Roman"/>
                <w:sz w:val="24"/>
                <w:szCs w:val="24"/>
              </w:rPr>
              <w:t>-</w:t>
            </w:r>
            <w:r w:rsidRPr="00523791">
              <w:rPr>
                <w:rFonts w:ascii="Times New Roman" w:hAnsi="Times New Roman" w:cs="Times New Roman"/>
                <w:sz w:val="24"/>
                <w:szCs w:val="24"/>
              </w:rPr>
              <w:t>вые осино-вые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Постепенные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 отсутствии подроста –сплошные рубки и культуры ели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 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Бонитет: 1 </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6Е1П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2Лп1Б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w:t>
            </w:r>
          </w:p>
          <w:p w:rsidR="00155157" w:rsidRPr="00523791" w:rsidRDefault="00155157" w:rsidP="00DA29BD">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Ровное, слегка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и слабоподзо-листая, суглинистая свежая</w:t>
            </w:r>
          </w:p>
          <w:p w:rsidR="00155157" w:rsidRPr="00523791" w:rsidRDefault="00155157" w:rsidP="00DA29BD">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Группо-вой,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 пихта,  липа</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w:t>
            </w:r>
            <w:r w:rsidRPr="00523791">
              <w:rPr>
                <w:rFonts w:ascii="Times New Roman" w:hAnsi="Times New Roman" w:cs="Times New Roman"/>
                <w:sz w:val="24"/>
                <w:szCs w:val="24"/>
              </w:rPr>
              <w:softHyphen/>
              <w:t>тоты или гус</w:t>
            </w:r>
            <w:r w:rsidRPr="00523791">
              <w:rPr>
                <w:rFonts w:ascii="Times New Roman" w:hAnsi="Times New Roman" w:cs="Times New Roman"/>
                <w:sz w:val="24"/>
                <w:szCs w:val="24"/>
              </w:rPr>
              <w:softHyphen/>
              <w:t>той – липа, рябина,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жимолость, крушина, бе</w:t>
            </w:r>
            <w:r w:rsidRPr="00523791">
              <w:rPr>
                <w:rFonts w:ascii="Times New Roman" w:hAnsi="Times New Roman" w:cs="Times New Roman"/>
                <w:sz w:val="24"/>
                <w:szCs w:val="24"/>
              </w:rPr>
              <w:softHyphen/>
              <w:t>ресклет</w:t>
            </w:r>
          </w:p>
          <w:p w:rsidR="00155157" w:rsidRPr="00523791" w:rsidRDefault="00155157" w:rsidP="00DA29BD">
            <w:pPr>
              <w:rPr>
                <w:rFonts w:ascii="Times New Roman" w:hAnsi="Times New Roman" w:cs="Times New Roman"/>
                <w:sz w:val="24"/>
                <w:szCs w:val="24"/>
              </w:rPr>
            </w:pP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сныть, ясменник,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медуница,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копытень, хвощ,</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грушанка,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папоротник, крапива, пролеска</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 или слабо</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развиты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Удовлет-воритель-ное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в основном на осину,</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Осино-вые</w:t>
            </w:r>
          </w:p>
          <w:p w:rsidR="00155157" w:rsidRPr="00523791" w:rsidRDefault="00D03C2D" w:rsidP="00DA29BD">
            <w:pPr>
              <w:rPr>
                <w:rFonts w:ascii="Times New Roman" w:hAnsi="Times New Roman" w:cs="Times New Roman"/>
                <w:sz w:val="24"/>
                <w:szCs w:val="24"/>
              </w:rPr>
            </w:pPr>
            <w:r>
              <w:rPr>
                <w:rFonts w:ascii="Times New Roman" w:hAnsi="Times New Roman" w:cs="Times New Roman"/>
                <w:sz w:val="24"/>
                <w:szCs w:val="24"/>
              </w:rPr>
              <w:t>б</w:t>
            </w:r>
            <w:r w:rsidR="00155157" w:rsidRPr="00523791">
              <w:rPr>
                <w:rFonts w:ascii="Times New Roman" w:hAnsi="Times New Roman" w:cs="Times New Roman"/>
                <w:sz w:val="24"/>
                <w:szCs w:val="24"/>
              </w:rPr>
              <w:t>ерезо</w:t>
            </w:r>
            <w:r>
              <w:rPr>
                <w:rFonts w:ascii="Times New Roman" w:hAnsi="Times New Roman" w:cs="Times New Roman"/>
                <w:sz w:val="24"/>
                <w:szCs w:val="24"/>
              </w:rPr>
              <w:t>-</w:t>
            </w:r>
            <w:r w:rsidR="00155157" w:rsidRPr="00523791">
              <w:rPr>
                <w:rFonts w:ascii="Times New Roman" w:hAnsi="Times New Roman" w:cs="Times New Roman"/>
                <w:sz w:val="24"/>
                <w:szCs w:val="24"/>
              </w:rPr>
              <w:t>вые, липовые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Постепенные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 отсутствии подроста –сплошные рубки и культуры ели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11.</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Приручь-евый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(лог) Епр</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Сырая сура</w:t>
            </w:r>
            <w:r w:rsidRPr="00523791">
              <w:rPr>
                <w:rFonts w:ascii="Times New Roman" w:hAnsi="Times New Roman" w:cs="Times New Roman"/>
                <w:sz w:val="24"/>
                <w:szCs w:val="24"/>
              </w:rPr>
              <w:softHyphen/>
              <w:t>мень</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6Е1П2Б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1Ол</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Долины ручьев, речек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 проточным увлажнением</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Дерново-подзоли</w:t>
            </w:r>
            <w:r w:rsidRPr="00523791">
              <w:rPr>
                <w:rFonts w:ascii="Times New Roman" w:hAnsi="Times New Roman" w:cs="Times New Roman"/>
                <w:sz w:val="24"/>
                <w:szCs w:val="24"/>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 пихта</w:t>
            </w:r>
          </w:p>
          <w:p w:rsidR="00155157" w:rsidRPr="00523791" w:rsidRDefault="00155157" w:rsidP="00DA29BD">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 густоты -черемуха, смородина, рябина, липа</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Богатый, преобладают таволга, крапива, папо-ротник, реже сныть, лесной хвощ, зеленчук, недотрога, бо</w:t>
            </w:r>
            <w:r w:rsidRPr="00523791">
              <w:rPr>
                <w:rFonts w:ascii="Times New Roman" w:hAnsi="Times New Roman" w:cs="Times New Roman"/>
                <w:sz w:val="24"/>
                <w:szCs w:val="24"/>
              </w:rPr>
              <w:softHyphen/>
              <w:t>рец,</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 или слабо развитый, кукушкин лен, редко сфагнум, по кочкам зе</w:t>
            </w:r>
            <w:r w:rsidRPr="00523791">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 счет елового подроста или со сме</w:t>
            </w:r>
            <w:r w:rsidRPr="00523791">
              <w:rPr>
                <w:rFonts w:ascii="Times New Roman" w:hAnsi="Times New Roman" w:cs="Times New Roman"/>
                <w:sz w:val="24"/>
                <w:szCs w:val="24"/>
              </w:rPr>
              <w:softHyphen/>
              <w:t>ной на мяг</w:t>
            </w:r>
            <w:r w:rsidRPr="00523791">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Ольхо-вые березо-вые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Постепенные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 отсутствии подроста –сплошные рубки и культуры ели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12.</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Ельник дубо</w:t>
            </w:r>
            <w:r w:rsidRPr="00523791">
              <w:rPr>
                <w:rFonts w:ascii="Times New Roman" w:hAnsi="Times New Roman" w:cs="Times New Roman"/>
                <w:sz w:val="24"/>
                <w:szCs w:val="24"/>
              </w:rPr>
              <w:softHyphen/>
              <w:t>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 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2</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7Е1Д1Б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плато и сла</w:t>
            </w:r>
            <w:r w:rsidRPr="00523791">
              <w:rPr>
                <w:rFonts w:ascii="Times New Roman" w:hAnsi="Times New Roman" w:cs="Times New Roman"/>
                <w:sz w:val="24"/>
                <w:szCs w:val="24"/>
              </w:rPr>
              <w:softHyphen/>
              <w:t>бые повыше</w:t>
            </w:r>
            <w:r w:rsidRPr="00523791">
              <w:rPr>
                <w:rFonts w:ascii="Times New Roman" w:hAnsi="Times New Roman" w:cs="Times New Roman"/>
                <w:sz w:val="24"/>
                <w:szCs w:val="24"/>
              </w:rPr>
              <w:softHyphen/>
              <w:t>ния</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 и слабопод</w:t>
            </w:r>
            <w:r w:rsidRPr="00523791">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ле</w:t>
            </w:r>
            <w:r w:rsidRPr="00523791">
              <w:rPr>
                <w:rFonts w:ascii="Times New Roman" w:hAnsi="Times New Roman" w:cs="Times New Roman"/>
                <w:sz w:val="24"/>
                <w:szCs w:val="24"/>
              </w:rPr>
              <w:softHyphen/>
              <w:t>щина,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жимолость, бересклет, липа</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Широколист-венные травы</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мягко-листв.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Березо-вые осино-вые</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Примечание: Типы леса пихтовых насаждений описываются применительно к типам </w:t>
            </w:r>
            <w:r w:rsidRPr="007E7FC7">
              <w:rPr>
                <w:rFonts w:ascii="Times New Roman" w:hAnsi="Times New Roman" w:cs="Times New Roman"/>
                <w:sz w:val="24"/>
                <w:szCs w:val="24"/>
              </w:rPr>
              <w:t>еловых с индикатором Е</w:t>
            </w:r>
            <w:r w:rsidRPr="00523791">
              <w:rPr>
                <w:rFonts w:ascii="Times New Roman" w:hAnsi="Times New Roman" w:cs="Times New Roman"/>
                <w:sz w:val="24"/>
                <w:szCs w:val="24"/>
              </w:rPr>
              <w:t xml:space="preserve"> (например, пихтарник липовый и.т.д.)</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 группа. Дубравы сухие кленовые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13.</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вишняковый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вш</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Д0-1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Бонитет: 5</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 xml:space="preserve">8Д 2Б или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10Д +Кл</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Степная вишня</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коротконожка перистая,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осока волосистая, вейник</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Дубовое поросле-вое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Естественное заращивание</w:t>
            </w:r>
          </w:p>
        </w:tc>
      </w:tr>
      <w:tr w:rsidR="00155157" w:rsidRPr="00523791" w:rsidTr="00DA29BD">
        <w:trPr>
          <w:trHeight w:val="454"/>
        </w:trPr>
        <w:tc>
          <w:tcPr>
            <w:tcW w:w="332"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14.</w:t>
            </w:r>
          </w:p>
        </w:tc>
        <w:tc>
          <w:tcPr>
            <w:tcW w:w="1356"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холмовый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хл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 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4</w:t>
            </w:r>
          </w:p>
        </w:tc>
        <w:tc>
          <w:tcPr>
            <w:tcW w:w="1300"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10Д +Б или 7Д3Б +Лп</w:t>
            </w:r>
          </w:p>
        </w:tc>
        <w:tc>
          <w:tcPr>
            <w:tcW w:w="1629"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Крутые склоны, берега оврагов. Рельеф холмисый</w:t>
            </w:r>
          </w:p>
        </w:tc>
        <w:tc>
          <w:tcPr>
            <w:tcW w:w="1544"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291"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лещина,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степная вишня</w:t>
            </w:r>
          </w:p>
        </w:tc>
        <w:tc>
          <w:tcPr>
            <w:tcW w:w="1547"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коротконожка перистая,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осока волосистая, вейник,</w:t>
            </w:r>
          </w:p>
          <w:p w:rsidR="00155157"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костяника</w:t>
            </w:r>
          </w:p>
          <w:p w:rsidR="00155157" w:rsidRPr="00523791" w:rsidRDefault="00155157" w:rsidP="00DA29BD">
            <w:pPr>
              <w:rPr>
                <w:rFonts w:ascii="Times New Roman" w:hAnsi="Times New Roman" w:cs="Times New Roman"/>
                <w:sz w:val="24"/>
                <w:szCs w:val="24"/>
              </w:rPr>
            </w:pPr>
          </w:p>
        </w:tc>
        <w:tc>
          <w:tcPr>
            <w:tcW w:w="1111"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Дубовое поросле-вое</w:t>
            </w:r>
          </w:p>
        </w:tc>
        <w:tc>
          <w:tcPr>
            <w:tcW w:w="947" w:type="dxa"/>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образуются</w:t>
            </w:r>
          </w:p>
        </w:tc>
        <w:tc>
          <w:tcPr>
            <w:tcW w:w="1640" w:type="dxa"/>
            <w:gridSpan w:val="2"/>
            <w:tcBorders>
              <w:top w:val="single" w:sz="4" w:space="0" w:color="auto"/>
              <w:left w:val="single" w:sz="4" w:space="0" w:color="auto"/>
              <w:bottom w:val="single" w:sz="4" w:space="0" w:color="auto"/>
              <w:right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Естественное заращивание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15</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кленово-березовый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клб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 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Бонитет:3-4</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7Д2КИВ1Лп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или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7Д3Б +Лп</w:t>
            </w:r>
          </w:p>
          <w:p w:rsidR="00155157" w:rsidRPr="00523791" w:rsidRDefault="00155157" w:rsidP="00DA29BD">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лещина, бересклет</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сныть, крапива, медуница,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папоротник мужской</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дубовое порос-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Естественное заращивание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На более глубоких почвах культуры дуба</w:t>
            </w:r>
          </w:p>
        </w:tc>
      </w:tr>
      <w:tr w:rsidR="00155157" w:rsidRPr="00523791" w:rsidTr="00DA29BD">
        <w:trPr>
          <w:trHeight w:val="454"/>
        </w:trPr>
        <w:tc>
          <w:tcPr>
            <w:tcW w:w="14907" w:type="dxa"/>
            <w:gridSpan w:val="21"/>
            <w:tcBorders>
              <w:top w:val="nil"/>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 группа. Дубравы свежие кленово-липовые</w:t>
            </w:r>
          </w:p>
        </w:tc>
      </w:tr>
      <w:tr w:rsidR="00155157" w:rsidRPr="00523791" w:rsidTr="00DA29BD">
        <w:trPr>
          <w:trHeight w:val="454"/>
        </w:trPr>
        <w:tc>
          <w:tcPr>
            <w:tcW w:w="332" w:type="dxa"/>
            <w:gridSpan w:val="2"/>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16.</w:t>
            </w:r>
          </w:p>
        </w:tc>
        <w:tc>
          <w:tcPr>
            <w:tcW w:w="1356" w:type="dxa"/>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кле</w:t>
            </w:r>
            <w:r w:rsidRPr="00523791">
              <w:rPr>
                <w:rFonts w:ascii="Times New Roman" w:hAnsi="Times New Roman" w:cs="Times New Roman"/>
                <w:sz w:val="24"/>
                <w:szCs w:val="24"/>
              </w:rPr>
              <w:softHyphen/>
              <w:t>ново-липовый (пристеп-ной)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Дклп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1-2</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6Д3КИВ1Лп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или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6Д3Лп1КИВ</w:t>
            </w:r>
          </w:p>
        </w:tc>
        <w:tc>
          <w:tcPr>
            <w:tcW w:w="1629" w:type="dxa"/>
            <w:gridSpan w:val="2"/>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и дер</w:t>
            </w:r>
            <w:r w:rsidRPr="00523791">
              <w:rPr>
                <w:rFonts w:ascii="Times New Roman" w:hAnsi="Times New Roman" w:cs="Times New Roman"/>
                <w:sz w:val="24"/>
                <w:szCs w:val="24"/>
              </w:rPr>
              <w:softHyphen/>
              <w:t xml:space="preserve">ново-подзолистая суглинистая свежая </w:t>
            </w:r>
            <w:r w:rsidRPr="00523791">
              <w:rPr>
                <w:rFonts w:ascii="Times New Roman" w:hAnsi="Times New Roman" w:cs="Times New Roman"/>
                <w:sz w:val="24"/>
                <w:szCs w:val="24"/>
              </w:rPr>
              <w:lastRenderedPageBreak/>
              <w:t>подсти</w:t>
            </w:r>
            <w:r w:rsidRPr="00523791">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 xml:space="preserve">Редкий или ср. густоты, липа, береза, </w:t>
            </w:r>
            <w:r w:rsidRPr="00523791">
              <w:rPr>
                <w:rFonts w:ascii="Times New Roman" w:hAnsi="Times New Roman" w:cs="Times New Roman"/>
                <w:sz w:val="24"/>
                <w:szCs w:val="24"/>
              </w:rPr>
              <w:lastRenderedPageBreak/>
              <w:t>дуб, местами клен</w:t>
            </w:r>
          </w:p>
        </w:tc>
        <w:tc>
          <w:tcPr>
            <w:tcW w:w="1291" w:type="dxa"/>
            <w:gridSpan w:val="2"/>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Ср. густоты: рябина, ле</w:t>
            </w:r>
            <w:r w:rsidRPr="00523791">
              <w:rPr>
                <w:rFonts w:ascii="Times New Roman" w:hAnsi="Times New Roman" w:cs="Times New Roman"/>
                <w:sz w:val="24"/>
                <w:szCs w:val="24"/>
              </w:rPr>
              <w:softHyphen/>
              <w:t>щина, береск</w:t>
            </w:r>
            <w:r w:rsidRPr="00523791">
              <w:rPr>
                <w:rFonts w:ascii="Times New Roman" w:hAnsi="Times New Roman" w:cs="Times New Roman"/>
                <w:sz w:val="24"/>
                <w:szCs w:val="24"/>
              </w:rPr>
              <w:softHyphen/>
              <w:t xml:space="preserve">лет </w:t>
            </w:r>
            <w:r w:rsidRPr="00523791">
              <w:rPr>
                <w:rFonts w:ascii="Times New Roman" w:hAnsi="Times New Roman" w:cs="Times New Roman"/>
                <w:sz w:val="24"/>
                <w:szCs w:val="24"/>
              </w:rPr>
              <w:lastRenderedPageBreak/>
              <w:t>боро</w:t>
            </w:r>
            <w:r w:rsidRPr="00523791">
              <w:rPr>
                <w:rFonts w:ascii="Times New Roman" w:hAnsi="Times New Roman" w:cs="Times New Roman"/>
                <w:sz w:val="24"/>
                <w:szCs w:val="24"/>
              </w:rPr>
              <w:softHyphen/>
              <w:t>давча-тый, липа, черемуха</w:t>
            </w:r>
          </w:p>
        </w:tc>
        <w:tc>
          <w:tcPr>
            <w:tcW w:w="1547" w:type="dxa"/>
            <w:gridSpan w:val="2"/>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Сныть, звезд</w:t>
            </w:r>
            <w:r w:rsidRPr="00523791">
              <w:rPr>
                <w:rFonts w:ascii="Times New Roman" w:hAnsi="Times New Roman" w:cs="Times New Roman"/>
                <w:sz w:val="24"/>
                <w:szCs w:val="24"/>
              </w:rPr>
              <w:softHyphen/>
              <w:t>чатка, копытень, ясменник, коло</w:t>
            </w:r>
            <w:r w:rsidRPr="00523791">
              <w:rPr>
                <w:rFonts w:ascii="Times New Roman" w:hAnsi="Times New Roman" w:cs="Times New Roman"/>
                <w:sz w:val="24"/>
                <w:szCs w:val="24"/>
              </w:rPr>
              <w:softHyphen/>
              <w:t xml:space="preserve">кольчик, </w:t>
            </w:r>
            <w:r w:rsidRPr="00523791">
              <w:rPr>
                <w:rFonts w:ascii="Times New Roman" w:hAnsi="Times New Roman" w:cs="Times New Roman"/>
                <w:sz w:val="24"/>
                <w:szCs w:val="24"/>
              </w:rPr>
              <w:lastRenderedPageBreak/>
              <w:t>лан</w:t>
            </w:r>
            <w:r w:rsidRPr="00523791">
              <w:rPr>
                <w:rFonts w:ascii="Times New Roman" w:hAnsi="Times New Roman" w:cs="Times New Roman"/>
                <w:sz w:val="24"/>
                <w:szCs w:val="24"/>
              </w:rPr>
              <w:softHyphen/>
              <w:t>дыш, щитовник,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медуница</w:t>
            </w:r>
          </w:p>
        </w:tc>
        <w:tc>
          <w:tcPr>
            <w:tcW w:w="1111" w:type="dxa"/>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Отсут-ствует</w:t>
            </w:r>
          </w:p>
        </w:tc>
        <w:tc>
          <w:tcPr>
            <w:tcW w:w="1060" w:type="dxa"/>
            <w:gridSpan w:val="3"/>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листвен-ные</w:t>
            </w:r>
          </w:p>
        </w:tc>
        <w:tc>
          <w:tcPr>
            <w:tcW w:w="947" w:type="dxa"/>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Лп, Кл, Ос, Б</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В порослевом хоз-ве естест.заращ. – </w:t>
            </w:r>
            <w:r w:rsidRPr="00523791">
              <w:rPr>
                <w:rFonts w:ascii="Times New Roman" w:hAnsi="Times New Roman" w:cs="Times New Roman"/>
                <w:sz w:val="24"/>
                <w:szCs w:val="24"/>
              </w:rPr>
              <w:lastRenderedPageBreak/>
              <w:t>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В семенном – культуры дуба </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17.</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осоковый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3</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слабо-подзолистая, сугли</w:t>
            </w:r>
            <w:r w:rsidRPr="00523791">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липа, ле</w:t>
            </w:r>
            <w:r w:rsidRPr="00523791">
              <w:rPr>
                <w:rFonts w:ascii="Times New Roman" w:hAnsi="Times New Roman" w:cs="Times New Roman"/>
                <w:sz w:val="24"/>
                <w:szCs w:val="24"/>
              </w:rPr>
              <w:softHyphen/>
              <w:t>щина, береск</w:t>
            </w:r>
            <w:r w:rsidRPr="00523791">
              <w:rPr>
                <w:rFonts w:ascii="Times New Roman" w:hAnsi="Times New Roman" w:cs="Times New Roman"/>
                <w:sz w:val="24"/>
                <w:szCs w:val="24"/>
              </w:rPr>
              <w:softHyphen/>
              <w:t>лет бородав</w:t>
            </w:r>
            <w:r w:rsidRPr="00523791">
              <w:rPr>
                <w:rFonts w:ascii="Times New Roman" w:hAnsi="Times New Roman" w:cs="Times New Roman"/>
                <w:sz w:val="24"/>
                <w:szCs w:val="24"/>
              </w:rPr>
              <w:softHyphen/>
              <w:t>ча-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тый, жимолость</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D03C2D" w:rsidP="00DA29BD">
            <w:pPr>
              <w:rPr>
                <w:rFonts w:ascii="Times New Roman" w:hAnsi="Times New Roman" w:cs="Times New Roman"/>
                <w:sz w:val="24"/>
                <w:szCs w:val="24"/>
              </w:rPr>
            </w:pPr>
            <w:r>
              <w:rPr>
                <w:rFonts w:ascii="Times New Roman" w:hAnsi="Times New Roman" w:cs="Times New Roman"/>
                <w:sz w:val="24"/>
                <w:szCs w:val="24"/>
              </w:rPr>
              <w:t xml:space="preserve">Со сменой на </w:t>
            </w:r>
            <w:r w:rsidR="00155157" w:rsidRPr="00523791">
              <w:rPr>
                <w:rFonts w:ascii="Times New Roman" w:hAnsi="Times New Roman" w:cs="Times New Roman"/>
                <w:sz w:val="24"/>
                <w:szCs w:val="24"/>
              </w:rPr>
              <w:t>листвен</w:t>
            </w:r>
            <w:r>
              <w:rPr>
                <w:rFonts w:ascii="Times New Roman" w:hAnsi="Times New Roman" w:cs="Times New Roman"/>
                <w:sz w:val="24"/>
                <w:szCs w:val="24"/>
              </w:rPr>
              <w:t>-</w:t>
            </w:r>
            <w:r w:rsidR="00155157" w:rsidRPr="00523791">
              <w:rPr>
                <w:rFonts w:ascii="Times New Roman" w:hAnsi="Times New Roman" w:cs="Times New Roman"/>
                <w:sz w:val="24"/>
                <w:szCs w:val="24"/>
              </w:rPr>
              <w:t>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Лп, Б,</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 порослевом хоз-ве естест.заращ. – 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В семенном – культуры дуба </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18.</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папоротниковый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пап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Влажная дуб</w:t>
            </w:r>
            <w:r w:rsidRPr="00523791">
              <w:rPr>
                <w:rFonts w:ascii="Times New Roman" w:hAnsi="Times New Roman" w:cs="Times New Roman"/>
                <w:sz w:val="24"/>
                <w:szCs w:val="24"/>
              </w:rPr>
              <w:softHyphen/>
              <w:t>рава</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6Д3КИВ1Лп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или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 ярус- 10Д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сред</w:t>
            </w:r>
            <w:r w:rsidRPr="00523791">
              <w:rPr>
                <w:rFonts w:ascii="Times New Roman" w:hAnsi="Times New Roman" w:cs="Times New Roman"/>
                <w:sz w:val="24"/>
                <w:szCs w:val="24"/>
              </w:rPr>
              <w:softHyphen/>
              <w:t>неподзолистая суг</w:t>
            </w:r>
            <w:r w:rsidRPr="00523791">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tcPr>
          <w:p w:rsidR="00D03C2D" w:rsidRDefault="00D03C2D" w:rsidP="00DA29BD">
            <w:pPr>
              <w:rPr>
                <w:rFonts w:ascii="Times New Roman" w:hAnsi="Times New Roman" w:cs="Times New Roman"/>
                <w:sz w:val="24"/>
                <w:szCs w:val="24"/>
              </w:rPr>
            </w:pPr>
            <w:r>
              <w:rPr>
                <w:rFonts w:ascii="Times New Roman" w:hAnsi="Times New Roman" w:cs="Times New Roman"/>
                <w:sz w:val="24"/>
                <w:szCs w:val="24"/>
              </w:rPr>
              <w:t>Групповойредкий</w:t>
            </w:r>
            <w:r w:rsidR="00155157" w:rsidRPr="00523791">
              <w:rPr>
                <w:rFonts w:ascii="Times New Roman" w:hAnsi="Times New Roman" w:cs="Times New Roman"/>
                <w:sz w:val="24"/>
                <w:szCs w:val="24"/>
              </w:rPr>
              <w:t>:</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 густоты: лещина, бе</w:t>
            </w:r>
            <w:r w:rsidRPr="00523791">
              <w:rPr>
                <w:rFonts w:ascii="Times New Roman" w:hAnsi="Times New Roman" w:cs="Times New Roman"/>
                <w:sz w:val="24"/>
                <w:szCs w:val="24"/>
              </w:rPr>
              <w:softHyphen/>
              <w:t>ресклет,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калина, кру</w:t>
            </w:r>
            <w:r w:rsidRPr="00523791">
              <w:rPr>
                <w:rFonts w:ascii="Times New Roman" w:hAnsi="Times New Roman" w:cs="Times New Roman"/>
                <w:sz w:val="24"/>
                <w:szCs w:val="24"/>
              </w:rPr>
              <w:softHyphen/>
              <w:t>шина, чере</w:t>
            </w:r>
            <w:r w:rsidRPr="00523791">
              <w:rPr>
                <w:rFonts w:ascii="Times New Roman" w:hAnsi="Times New Roman" w:cs="Times New Roman"/>
                <w:sz w:val="24"/>
                <w:szCs w:val="24"/>
              </w:rPr>
              <w:softHyphen/>
              <w:t>муха</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Густой: Папо-ротник, сныть, копытень, яс</w:t>
            </w:r>
            <w:r w:rsidRPr="00523791">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Смена на  листвен</w:t>
            </w:r>
            <w:r w:rsidR="00470096">
              <w:rPr>
                <w:rFonts w:ascii="Times New Roman" w:hAnsi="Times New Roman" w:cs="Times New Roman"/>
                <w:sz w:val="24"/>
                <w:szCs w:val="24"/>
              </w:rPr>
              <w:t>-</w:t>
            </w:r>
            <w:r w:rsidRPr="00523791">
              <w:rPr>
                <w:rFonts w:ascii="Times New Roman" w:hAnsi="Times New Roman" w:cs="Times New Roman"/>
                <w:sz w:val="24"/>
                <w:szCs w:val="24"/>
              </w:rPr>
              <w:t>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Лп, КИВ, Б </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 порослевом хоз-ве естест.заращ. – 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В семенном – культуры дуба </w:t>
            </w:r>
          </w:p>
        </w:tc>
      </w:tr>
      <w:tr w:rsidR="00155157" w:rsidRPr="00523791" w:rsidTr="00DA29BD">
        <w:trPr>
          <w:trHeight w:val="454"/>
        </w:trPr>
        <w:tc>
          <w:tcPr>
            <w:tcW w:w="14907" w:type="dxa"/>
            <w:gridSpan w:val="21"/>
            <w:tcBorders>
              <w:top w:val="single" w:sz="4" w:space="0" w:color="auto"/>
              <w:bottom w:val="nil"/>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3группа. Дубравы влажные припойменные</w:t>
            </w:r>
          </w:p>
        </w:tc>
      </w:tr>
      <w:tr w:rsidR="00155157" w:rsidRPr="00523791" w:rsidTr="00DA29BD">
        <w:trPr>
          <w:trHeight w:val="1809"/>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19.</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Дубняк припоймен-ный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 пм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ТУМ:С4,Д4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3 (2)</w:t>
            </w:r>
          </w:p>
          <w:p w:rsidR="00155157" w:rsidRPr="00523791" w:rsidRDefault="00155157" w:rsidP="00DA29BD">
            <w:pPr>
              <w:rPr>
                <w:rFonts w:ascii="Times New Roman" w:hAnsi="Times New Roman" w:cs="Times New Roman"/>
                <w:sz w:val="24"/>
                <w:szCs w:val="24"/>
              </w:rPr>
            </w:pP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Дерново-луговая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 крушина, че</w:t>
            </w:r>
            <w:r w:rsidRPr="00523791">
              <w:rPr>
                <w:rFonts w:ascii="Times New Roman" w:hAnsi="Times New Roman" w:cs="Times New Roman"/>
                <w:sz w:val="24"/>
                <w:szCs w:val="24"/>
              </w:rPr>
              <w:softHyphen/>
              <w:t>ремуха, ива, жимолость, шиповник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смородина</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Осоки, таволга, крапива, ежевика</w:t>
            </w:r>
          </w:p>
        </w:tc>
        <w:tc>
          <w:tcPr>
            <w:tcW w:w="1111"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Лп, КИВ, Б </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 порослевом хоз-ве естест.заращ. – 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Возможны культуры тополя</w:t>
            </w:r>
          </w:p>
        </w:tc>
      </w:tr>
      <w:tr w:rsidR="00155157" w:rsidRPr="00523791" w:rsidTr="00DA29BD">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Ясеня</w:t>
            </w:r>
          </w:p>
          <w:p w:rsidR="00155157" w:rsidRPr="00523791" w:rsidRDefault="00155157" w:rsidP="00DA29BD">
            <w:pPr>
              <w:rPr>
                <w:rFonts w:ascii="Times New Roman" w:hAnsi="Times New Roman" w:cs="Times New Roman"/>
                <w:sz w:val="24"/>
                <w:szCs w:val="24"/>
              </w:rPr>
            </w:pPr>
          </w:p>
        </w:tc>
      </w:tr>
      <w:tr w:rsidR="00155157" w:rsidRPr="00523791" w:rsidTr="00DA29BD">
        <w:trPr>
          <w:trHeight w:val="454"/>
        </w:trPr>
        <w:tc>
          <w:tcPr>
            <w:tcW w:w="319"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20.</w:t>
            </w:r>
          </w:p>
        </w:tc>
        <w:tc>
          <w:tcPr>
            <w:tcW w:w="136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Ясенник кленово-липовый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Я клп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ТУМ:Д2</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лещина, липа, жимолость</w:t>
            </w:r>
          </w:p>
        </w:tc>
        <w:tc>
          <w:tcPr>
            <w:tcW w:w="1547"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6"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Лп, Кл, Ос, Б</w:t>
            </w:r>
          </w:p>
          <w:p w:rsidR="00155157" w:rsidRPr="00523791" w:rsidRDefault="00155157" w:rsidP="00DA29BD">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Сплошные рубки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ясеня (дуба)</w:t>
            </w:r>
          </w:p>
        </w:tc>
      </w:tr>
      <w:tr w:rsidR="00155157" w:rsidRPr="00523791" w:rsidTr="00DA29BD">
        <w:trPr>
          <w:trHeight w:val="262"/>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Липы</w:t>
            </w:r>
          </w:p>
          <w:p w:rsidR="00155157" w:rsidRPr="00523791" w:rsidRDefault="00155157" w:rsidP="00DA29BD">
            <w:pPr>
              <w:rPr>
                <w:rFonts w:ascii="Times New Roman" w:hAnsi="Times New Roman" w:cs="Times New Roman"/>
                <w:sz w:val="24"/>
                <w:szCs w:val="24"/>
              </w:rPr>
            </w:pPr>
          </w:p>
        </w:tc>
      </w:tr>
      <w:tr w:rsidR="00155157" w:rsidRPr="00523791" w:rsidTr="00DA29BD">
        <w:trPr>
          <w:trHeight w:val="225"/>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 группа. Липняки разнотравные</w:t>
            </w:r>
          </w:p>
          <w:p w:rsidR="00155157" w:rsidRPr="00523791" w:rsidRDefault="00155157" w:rsidP="00DA29BD">
            <w:pPr>
              <w:rPr>
                <w:rFonts w:ascii="Times New Roman" w:hAnsi="Times New Roman" w:cs="Times New Roman"/>
                <w:sz w:val="24"/>
                <w:szCs w:val="24"/>
              </w:rPr>
            </w:pP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21.</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Липняк разнотрав-ный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Лп тр, ТУМ: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С2-3,Д2-3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6Лп2Д2КИВ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7Лп2Е1Б +Д</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 клен, липа.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Местами Е,П</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D03C2D"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заращив.-порослевая липа, в случае неудачи культуры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 группа. Липняки холмовые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22.</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Липняк кленовый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Лп кл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ТУМ:Д1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8Лп 2КИВ +Д</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Д,КИВ</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лещина, липа, жимолость,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пузырник, сныть, ясменник</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Липа поросле</w:t>
            </w:r>
            <w:r w:rsidR="007B5A75">
              <w:rPr>
                <w:rFonts w:ascii="Times New Roman" w:hAnsi="Times New Roman" w:cs="Times New Roman"/>
                <w:sz w:val="24"/>
                <w:szCs w:val="24"/>
              </w:rPr>
              <w:t>-</w:t>
            </w:r>
            <w:r w:rsidRPr="00523791">
              <w:rPr>
                <w:rFonts w:ascii="Times New Roman" w:hAnsi="Times New Roman" w:cs="Times New Roman"/>
                <w:sz w:val="24"/>
                <w:szCs w:val="24"/>
              </w:rPr>
              <w:t>вая</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D03C2D"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заращив.-порослевая липа, в случае неудачи культуры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Березы</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23.</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Березняк сосновый (боровой)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Бс, ТУМ: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А2-3,В2-3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9Б 1С</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Подзолистая супесчаная или легкосугли-нистая  свежая и влажная</w:t>
            </w:r>
          </w:p>
          <w:p w:rsidR="00155157" w:rsidRPr="00523791" w:rsidRDefault="00155157" w:rsidP="00DA29BD">
            <w:pPr>
              <w:rPr>
                <w:rFonts w:ascii="Times New Roman" w:hAnsi="Times New Roman" w:cs="Times New Roman"/>
                <w:sz w:val="24"/>
                <w:szCs w:val="24"/>
              </w:rPr>
            </w:pP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Редкий: сосна</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ракитник, рябина, дрок</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 густоты: вейник, папоротник орляк, брусника,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майник</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образу</w:t>
            </w:r>
            <w:r w:rsidR="007B5A75">
              <w:rPr>
                <w:rFonts w:ascii="Times New Roman" w:hAnsi="Times New Roman" w:cs="Times New Roman"/>
                <w:sz w:val="24"/>
                <w:szCs w:val="24"/>
              </w:rPr>
              <w:t>-</w:t>
            </w:r>
            <w:r w:rsidRPr="00523791">
              <w:rPr>
                <w:rFonts w:ascii="Times New Roman" w:hAnsi="Times New Roman" w:cs="Times New Roman"/>
                <w:sz w:val="24"/>
                <w:szCs w:val="24"/>
              </w:rPr>
              <w:t>ются</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 Культуры сосны</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24.</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Березняк осоковый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 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ТУМ:С2-3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7Б2Ос1С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ед. Лп, Д</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Повышенное.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липа</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w:t>
            </w:r>
            <w:r w:rsidR="007B5A75">
              <w:rPr>
                <w:rFonts w:ascii="Times New Roman" w:hAnsi="Times New Roman" w:cs="Times New Roman"/>
                <w:sz w:val="24"/>
                <w:szCs w:val="24"/>
              </w:rPr>
              <w:t>-</w:t>
            </w:r>
            <w:r w:rsidRPr="00523791">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хвойных</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25.</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Березняк ясмен-никовый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Бяс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9Б 1Ос +Д,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КИВ</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лещина, рябина, жимолость,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w:t>
            </w:r>
            <w:r w:rsidR="007B5A75">
              <w:rPr>
                <w:rFonts w:ascii="Times New Roman" w:hAnsi="Times New Roman" w:cs="Times New Roman"/>
                <w:sz w:val="24"/>
                <w:szCs w:val="24"/>
              </w:rPr>
              <w:t>-</w:t>
            </w:r>
            <w:r w:rsidRPr="00523791">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D03C2D"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заращив.-порослевая береза.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26.</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Березняк таволговый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Бтв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ТУМ:С3-4Д4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7Б2Ол1Ос</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Торфяно-глеевая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крушина, ива кустарниковая</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Таволга, крапива, папоротник женский, хвощ</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Ольхо</w:t>
            </w:r>
            <w:r w:rsidR="007B5A75">
              <w:rPr>
                <w:rFonts w:ascii="Times New Roman" w:hAnsi="Times New Roman" w:cs="Times New Roman"/>
                <w:sz w:val="24"/>
                <w:szCs w:val="24"/>
              </w:rPr>
              <w:t>-</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Естественное заращив. –порослевая береза</w:t>
            </w:r>
          </w:p>
          <w:p w:rsidR="00155157" w:rsidRPr="00523791" w:rsidRDefault="00155157" w:rsidP="00DA29BD">
            <w:pPr>
              <w:rPr>
                <w:rFonts w:ascii="Times New Roman" w:hAnsi="Times New Roman" w:cs="Times New Roman"/>
                <w:sz w:val="24"/>
                <w:szCs w:val="24"/>
              </w:rPr>
            </w:pP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27.</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Березняк кленовый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Бкл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7Б2КИВ1Ос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густоты:лещина,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Пузырник, сныть, ясменник, будра плющевидная, </w:t>
            </w:r>
            <w:r w:rsidRPr="00523791">
              <w:rPr>
                <w:rFonts w:ascii="Times New Roman" w:hAnsi="Times New Roman" w:cs="Times New Roman"/>
                <w:sz w:val="24"/>
                <w:szCs w:val="24"/>
              </w:rPr>
              <w:lastRenderedPageBreak/>
              <w:t>медуница</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w:t>
            </w:r>
            <w:r w:rsidR="00D03C2D">
              <w:rPr>
                <w:rFonts w:ascii="Times New Roman" w:hAnsi="Times New Roman" w:cs="Times New Roman"/>
                <w:sz w:val="24"/>
                <w:szCs w:val="24"/>
              </w:rPr>
              <w:t>-</w:t>
            </w:r>
            <w:r w:rsidR="008B3A37">
              <w:rPr>
                <w:rFonts w:ascii="Times New Roman" w:hAnsi="Times New Roman" w:cs="Times New Roman"/>
                <w:sz w:val="24"/>
                <w:szCs w:val="24"/>
              </w:rPr>
              <w:t>,</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Поросле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w:t>
            </w:r>
            <w:r w:rsidR="007B5A75">
              <w:rPr>
                <w:rFonts w:ascii="Times New Roman" w:hAnsi="Times New Roman" w:cs="Times New Roman"/>
                <w:sz w:val="24"/>
                <w:szCs w:val="24"/>
              </w:rPr>
              <w:t>-</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 заращив.- 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Культуры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Типы леса с преобладанием Осины</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 группа. Осинники разнотравные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28.</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Осинник осоковый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 ос, ТУМ: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В2-3, С2-3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7Ос2Б1С +Д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7Ос2Б1Лп</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Осока волосистая,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сныть,</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ясменник,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медуница,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звездчатка ланцетолист-ная</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 заращ.-</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хвойные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29.</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Осинник ясмен-никовый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(дубовый)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 яс</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9Ос1Б +Лп,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8Ос1Лп1Д</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 лещина,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бересклет, рябина,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жимолость</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Естественное заращивание порослевое, в случае неудачи культуры Д</w:t>
            </w:r>
          </w:p>
          <w:p w:rsidR="00155157" w:rsidRDefault="00155157" w:rsidP="00DA29BD">
            <w:pPr>
              <w:rPr>
                <w:rFonts w:ascii="Times New Roman" w:hAnsi="Times New Roman" w:cs="Times New Roman"/>
                <w:sz w:val="24"/>
                <w:szCs w:val="24"/>
              </w:rPr>
            </w:pPr>
          </w:p>
          <w:p w:rsidR="00155157" w:rsidRDefault="00155157" w:rsidP="00DA29BD">
            <w:pPr>
              <w:rPr>
                <w:rFonts w:ascii="Times New Roman" w:hAnsi="Times New Roman" w:cs="Times New Roman"/>
                <w:sz w:val="24"/>
                <w:szCs w:val="24"/>
              </w:rPr>
            </w:pPr>
          </w:p>
          <w:p w:rsidR="00155157" w:rsidRDefault="00155157" w:rsidP="00DA29BD">
            <w:pPr>
              <w:rPr>
                <w:rFonts w:ascii="Times New Roman" w:hAnsi="Times New Roman" w:cs="Times New Roman"/>
                <w:sz w:val="24"/>
                <w:szCs w:val="24"/>
              </w:rPr>
            </w:pPr>
          </w:p>
          <w:p w:rsidR="00155157" w:rsidRDefault="00155157" w:rsidP="00DA29BD">
            <w:pPr>
              <w:rPr>
                <w:rFonts w:ascii="Times New Roman" w:hAnsi="Times New Roman" w:cs="Times New Roman"/>
                <w:sz w:val="24"/>
                <w:szCs w:val="24"/>
              </w:rPr>
            </w:pPr>
          </w:p>
          <w:p w:rsidR="00155157" w:rsidRPr="00523791" w:rsidRDefault="00155157" w:rsidP="00DA29BD">
            <w:pPr>
              <w:rPr>
                <w:rFonts w:ascii="Times New Roman" w:hAnsi="Times New Roman" w:cs="Times New Roman"/>
                <w:sz w:val="24"/>
                <w:szCs w:val="24"/>
              </w:rPr>
            </w:pPr>
          </w:p>
          <w:p w:rsidR="00155157" w:rsidRPr="00523791" w:rsidRDefault="00155157" w:rsidP="00DA29BD">
            <w:pPr>
              <w:rPr>
                <w:rFonts w:ascii="Times New Roman" w:hAnsi="Times New Roman" w:cs="Times New Roman"/>
                <w:sz w:val="24"/>
                <w:szCs w:val="24"/>
              </w:rPr>
            </w:pP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2группа. Осинники холмовые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30.</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Осинник кленовый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 кл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8Ос1Кл1Лп</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Клено-вые</w:t>
            </w: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Сплошные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Естест.заращив. порослевое.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Клена, ильма, вяза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1группа. Сухие кленовые дубравы</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31.</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Кленовник холмовый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 хл</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Д1</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7Кл2В1Лп </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рубки.</w:t>
            </w:r>
          </w:p>
          <w:p w:rsidR="00D03C2D"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заращив. порослевое, на более глубоких почвах-культ.Д</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2 группа. Свежие кленово-липовые дубравы</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32.</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Кленовник дубовый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(разнотравный)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Кл 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Д2-3</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6КИВ2Д2Лп</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Средней густоты:</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лещина, бересклет, жимолость, черемуха</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Сныть, пролеска, копытень, звездчатка, ясменник, медуница, папоротник </w:t>
            </w:r>
            <w:r w:rsidRPr="00523791">
              <w:rPr>
                <w:rFonts w:ascii="Times New Roman" w:hAnsi="Times New Roman" w:cs="Times New Roman"/>
                <w:sz w:val="24"/>
                <w:szCs w:val="24"/>
              </w:rPr>
              <w:lastRenderedPageBreak/>
              <w:t>муж.</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дуба</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Группа вязовники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33.</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Вязовник припойменный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Вз пм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Д4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7ВИ2Кл1Лп</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Торфяно-глеевая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клен</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Ежевика, черная смородина, черемуха</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тополя</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Ольхи</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Группа ольшаники таволговые</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34.</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Ольшаник таволговый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Ол тв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ТУМ:В4,С4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8Ол2Б ед.</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ВИ</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Торфяно-глеевая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Крушина, ива кустарниковая черная смородина</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зуются</w:t>
            </w:r>
          </w:p>
          <w:p w:rsidR="00155157" w:rsidRPr="00523791" w:rsidRDefault="00155157" w:rsidP="00DA29BD">
            <w:pPr>
              <w:rPr>
                <w:rFonts w:ascii="Times New Roman" w:hAnsi="Times New Roman" w:cs="Times New Roman"/>
                <w:sz w:val="24"/>
                <w:szCs w:val="24"/>
              </w:rPr>
            </w:pP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Естеств. заращив.-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порослевая ольха</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Т)</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Типы леса с преобладанием Тальника, Осокоря</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Группа тальники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35.</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Тальник пой</w:t>
            </w:r>
            <w:r w:rsidRPr="00523791">
              <w:rPr>
                <w:rFonts w:ascii="Times New Roman" w:hAnsi="Times New Roman" w:cs="Times New Roman"/>
                <w:sz w:val="24"/>
                <w:szCs w:val="24"/>
              </w:rPr>
              <w:softHyphen/>
              <w:t>менный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Тал пм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ТУМ: В3-4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10Ив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(тальник)</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Пониженное.</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Торфяно-глеевая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супесчаная </w:t>
            </w:r>
            <w:r w:rsidRPr="00523791">
              <w:rPr>
                <w:rFonts w:ascii="Times New Roman" w:hAnsi="Times New Roman" w:cs="Times New Roman"/>
                <w:sz w:val="24"/>
                <w:szCs w:val="24"/>
              </w:rPr>
              <w:lastRenderedPageBreak/>
              <w:t>иловато – торфяная сырая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Отсут-ствует</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Ежевика, черная смородина</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Таволга,крапива, осоки, хвощ луговой</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Удовлет-воритель-ное, </w:t>
            </w:r>
            <w:r w:rsidRPr="00523791">
              <w:rPr>
                <w:rFonts w:ascii="Times New Roman" w:hAnsi="Times New Roman" w:cs="Times New Roman"/>
                <w:sz w:val="24"/>
                <w:szCs w:val="24"/>
              </w:rPr>
              <w:lastRenderedPageBreak/>
              <w:t>порос-левой ивой</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Не образу-ются</w:t>
            </w: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 xml:space="preserve">Естеств. </w:t>
            </w:r>
            <w:r w:rsidRPr="00523791">
              <w:rPr>
                <w:rFonts w:ascii="Times New Roman" w:hAnsi="Times New Roman" w:cs="Times New Roman"/>
                <w:sz w:val="24"/>
                <w:szCs w:val="24"/>
              </w:rPr>
              <w:lastRenderedPageBreak/>
              <w:t>заращив.-</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порослевым тальником</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lastRenderedPageBreak/>
              <w:t>Группа осокорники</w:t>
            </w:r>
          </w:p>
        </w:tc>
      </w:tr>
      <w:tr w:rsidR="00155157" w:rsidRPr="00523791" w:rsidTr="00DA29BD">
        <w:trPr>
          <w:trHeight w:val="454"/>
        </w:trPr>
        <w:tc>
          <w:tcPr>
            <w:tcW w:w="33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36.</w:t>
            </w:r>
          </w:p>
        </w:tc>
        <w:tc>
          <w:tcPr>
            <w:tcW w:w="135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Осокорник пойменный</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Оск пм</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тополя)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ТУМ: С4</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10 Оск</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Торфяно-глеевая</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Шиповник, ежевика</w:t>
            </w:r>
          </w:p>
        </w:tc>
        <w:tc>
          <w:tcPr>
            <w:tcW w:w="1560"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Редкий: луговые травы</w:t>
            </w:r>
          </w:p>
        </w:tc>
        <w:tc>
          <w:tcPr>
            <w:tcW w:w="1135" w:type="dxa"/>
            <w:gridSpan w:val="2"/>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Сплошные рубки.</w:t>
            </w:r>
          </w:p>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Культуры тополя</w:t>
            </w:r>
          </w:p>
        </w:tc>
      </w:tr>
      <w:tr w:rsidR="00155157" w:rsidRPr="00523791" w:rsidTr="00DA29BD">
        <w:trPr>
          <w:trHeight w:val="454"/>
        </w:trPr>
        <w:tc>
          <w:tcPr>
            <w:tcW w:w="14907" w:type="dxa"/>
            <w:gridSpan w:val="21"/>
            <w:tcBorders>
              <w:top w:val="single" w:sz="4" w:space="0" w:color="auto"/>
              <w:bottom w:val="single" w:sz="4" w:space="0" w:color="auto"/>
            </w:tcBorders>
          </w:tcPr>
          <w:p w:rsidR="00155157" w:rsidRPr="00523791" w:rsidRDefault="00155157" w:rsidP="00DA29BD">
            <w:pPr>
              <w:rPr>
                <w:rFonts w:ascii="Times New Roman" w:hAnsi="Times New Roman" w:cs="Times New Roman"/>
                <w:sz w:val="24"/>
                <w:szCs w:val="24"/>
              </w:rPr>
            </w:pPr>
            <w:r w:rsidRPr="00523791">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55157" w:rsidRPr="00523791" w:rsidRDefault="00155157" w:rsidP="00DA29BD">
            <w:pPr>
              <w:rPr>
                <w:rFonts w:ascii="Times New Roman" w:hAnsi="Times New Roman" w:cs="Times New Roman"/>
                <w:sz w:val="24"/>
                <w:szCs w:val="24"/>
              </w:rPr>
            </w:pPr>
          </w:p>
        </w:tc>
      </w:tr>
    </w:tbl>
    <w:p w:rsidR="00155157" w:rsidRPr="008D2B06" w:rsidRDefault="00155157" w:rsidP="00155157">
      <w:pPr>
        <w:jc w:val="center"/>
        <w:rPr>
          <w:rFonts w:ascii="Times New Roman" w:hAnsi="Times New Roman" w:cs="Times New Roman"/>
        </w:rPr>
      </w:pPr>
    </w:p>
    <w:p w:rsidR="00155157" w:rsidRPr="008D2B06" w:rsidRDefault="00155157" w:rsidP="00155157">
      <w:pPr>
        <w:pStyle w:val="3f2"/>
        <w:jc w:val="center"/>
        <w:rPr>
          <w:lang w:val="ru-RU"/>
        </w:rPr>
      </w:pPr>
    </w:p>
    <w:p w:rsidR="00D947F5" w:rsidRPr="006F249F" w:rsidRDefault="00D947F5">
      <w:pPr>
        <w:rPr>
          <w:rFonts w:ascii="Times New Roman" w:hAnsi="Times New Roman" w:cs="Times New Roman"/>
          <w:sz w:val="28"/>
          <w:szCs w:val="28"/>
        </w:rPr>
        <w:sectPr w:rsidR="00D947F5" w:rsidRPr="006F249F" w:rsidSect="000E7324">
          <w:pgSz w:w="16838" w:h="11906" w:orient="landscape" w:code="9"/>
          <w:pgMar w:top="1418" w:right="1134" w:bottom="567" w:left="1134" w:header="510" w:footer="709" w:gutter="0"/>
          <w:cols w:space="708"/>
          <w:titlePg/>
          <w:docGrid w:linePitch="360"/>
        </w:sectPr>
      </w:pPr>
    </w:p>
    <w:p w:rsidR="00B510B2" w:rsidRPr="006F249F" w:rsidRDefault="00B510B2" w:rsidP="00155157">
      <w:pPr>
        <w:pStyle w:val="4a"/>
        <w:jc w:val="center"/>
        <w:rPr>
          <w:b/>
        </w:rPr>
      </w:pPr>
      <w:bookmarkStart w:id="14" w:name="_Toc364862668"/>
      <w:r w:rsidRPr="006F249F">
        <w:rPr>
          <w:b/>
        </w:rPr>
        <w:lastRenderedPageBreak/>
        <w:t>2.1.</w:t>
      </w:r>
      <w:r w:rsidRPr="006F249F">
        <w:rPr>
          <w:b/>
          <w:lang w:val="ru-RU"/>
        </w:rPr>
        <w:t>7</w:t>
      </w:r>
      <w:r w:rsidRPr="006F249F">
        <w:rPr>
          <w:b/>
        </w:rPr>
        <w:t>. Сроки использования лесов для заготовки древесины</w:t>
      </w:r>
      <w:r w:rsidRPr="006F249F">
        <w:rPr>
          <w:b/>
        </w:rPr>
        <w:br/>
        <w:t>и другие сведения</w:t>
      </w:r>
      <w:bookmarkEnd w:id="14"/>
    </w:p>
    <w:p w:rsidR="00B510B2" w:rsidRPr="006F249F" w:rsidRDefault="00B510B2" w:rsidP="00B510B2">
      <w:pPr>
        <w:pStyle w:val="2f6"/>
        <w:rPr>
          <w:rFonts w:eastAsia="Times New Roman"/>
          <w:b w:val="0"/>
        </w:rPr>
      </w:pPr>
    </w:p>
    <w:p w:rsidR="0083436B" w:rsidRPr="006F249F" w:rsidRDefault="0083436B" w:rsidP="0083436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83436B" w:rsidRPr="006F249F" w:rsidRDefault="0083436B" w:rsidP="0083436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83436B" w:rsidRPr="006F249F" w:rsidRDefault="0083436B" w:rsidP="0083436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83436B" w:rsidRPr="006F249F" w:rsidRDefault="0083436B" w:rsidP="0083436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заготовке древесины:</w:t>
      </w:r>
    </w:p>
    <w:p w:rsidR="00B510B2" w:rsidRPr="006F249F" w:rsidRDefault="00B510B2" w:rsidP="00B510B2">
      <w:pPr>
        <w:ind w:firstLine="709"/>
        <w:jc w:val="both"/>
        <w:rPr>
          <w:rFonts w:ascii="Times New Roman" w:hAnsi="Times New Roman" w:cs="Times New Roman"/>
          <w:sz w:val="28"/>
          <w:szCs w:val="28"/>
        </w:rPr>
      </w:pPr>
      <w:bookmarkStart w:id="15" w:name="sub_1211"/>
      <w:r w:rsidRPr="006F249F">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B510B2" w:rsidRPr="006F249F" w:rsidRDefault="00B510B2" w:rsidP="00B510B2">
      <w:pPr>
        <w:ind w:firstLine="709"/>
        <w:jc w:val="both"/>
        <w:rPr>
          <w:rFonts w:ascii="Times New Roman" w:hAnsi="Times New Roman" w:cs="Times New Roman"/>
          <w:sz w:val="28"/>
          <w:szCs w:val="28"/>
        </w:rPr>
      </w:pPr>
      <w:bookmarkStart w:id="16" w:name="sub_1212"/>
      <w:bookmarkEnd w:id="15"/>
      <w:r w:rsidRPr="006F249F">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510B2" w:rsidRPr="006F249F" w:rsidRDefault="00B510B2" w:rsidP="00B510B2">
      <w:pPr>
        <w:ind w:firstLine="709"/>
        <w:jc w:val="both"/>
        <w:rPr>
          <w:rFonts w:ascii="Times New Roman" w:hAnsi="Times New Roman" w:cs="Times New Roman"/>
          <w:sz w:val="28"/>
          <w:szCs w:val="28"/>
        </w:rPr>
      </w:pPr>
      <w:bookmarkStart w:id="17" w:name="sub_1213"/>
      <w:bookmarkEnd w:id="16"/>
      <w:r w:rsidRPr="006F249F">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B510B2" w:rsidRPr="006F249F" w:rsidRDefault="00B510B2" w:rsidP="00B510B2">
      <w:pPr>
        <w:ind w:firstLine="709"/>
        <w:jc w:val="both"/>
        <w:rPr>
          <w:rFonts w:ascii="Times New Roman" w:hAnsi="Times New Roman" w:cs="Times New Roman"/>
          <w:sz w:val="28"/>
          <w:szCs w:val="28"/>
        </w:rPr>
      </w:pPr>
      <w:bookmarkStart w:id="18" w:name="sub_1214"/>
      <w:bookmarkEnd w:id="17"/>
      <w:r w:rsidRPr="006F249F">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510B2" w:rsidRPr="006F249F" w:rsidRDefault="00B510B2" w:rsidP="00B510B2">
      <w:pPr>
        <w:ind w:firstLine="709"/>
        <w:jc w:val="both"/>
        <w:rPr>
          <w:rFonts w:ascii="Times New Roman" w:hAnsi="Times New Roman" w:cs="Times New Roman"/>
          <w:sz w:val="28"/>
          <w:szCs w:val="28"/>
        </w:rPr>
      </w:pPr>
      <w:bookmarkStart w:id="19" w:name="sub_1215"/>
      <w:bookmarkEnd w:id="18"/>
      <w:r w:rsidRPr="006F249F">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B510B2" w:rsidRPr="006F249F" w:rsidRDefault="00B510B2" w:rsidP="00B510B2">
      <w:pPr>
        <w:ind w:firstLine="709"/>
        <w:jc w:val="both"/>
        <w:rPr>
          <w:rFonts w:ascii="Times New Roman" w:hAnsi="Times New Roman" w:cs="Times New Roman"/>
          <w:sz w:val="28"/>
          <w:szCs w:val="28"/>
        </w:rPr>
      </w:pPr>
      <w:bookmarkStart w:id="20" w:name="sub_1216"/>
      <w:bookmarkEnd w:id="19"/>
      <w:r w:rsidRPr="006F249F">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Правилами и лесным законодательством Российской Федерации, в том числе источников обсеменения и плюсовых деревьев;</w:t>
      </w:r>
    </w:p>
    <w:p w:rsidR="00B510B2" w:rsidRPr="006F249F" w:rsidRDefault="00B510B2" w:rsidP="00B510B2">
      <w:pPr>
        <w:ind w:firstLine="709"/>
        <w:jc w:val="both"/>
        <w:rPr>
          <w:rFonts w:ascii="Times New Roman" w:hAnsi="Times New Roman" w:cs="Times New Roman"/>
          <w:sz w:val="28"/>
          <w:szCs w:val="28"/>
        </w:rPr>
      </w:pPr>
      <w:bookmarkStart w:id="21" w:name="sub_1217"/>
      <w:bookmarkEnd w:id="20"/>
      <w:r w:rsidRPr="006F249F">
        <w:rPr>
          <w:rFonts w:ascii="Times New Roman" w:hAnsi="Times New Roman" w:cs="Times New Roman"/>
          <w:sz w:val="28"/>
          <w:szCs w:val="28"/>
        </w:rPr>
        <w:lastRenderedPageBreak/>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B510B2" w:rsidRPr="006F249F" w:rsidRDefault="00B510B2" w:rsidP="00B510B2">
      <w:pPr>
        <w:ind w:firstLine="709"/>
        <w:jc w:val="both"/>
        <w:rPr>
          <w:rFonts w:ascii="Times New Roman" w:hAnsi="Times New Roman" w:cs="Times New Roman"/>
          <w:sz w:val="28"/>
          <w:szCs w:val="28"/>
        </w:rPr>
      </w:pPr>
      <w:bookmarkStart w:id="22" w:name="sub_1218"/>
      <w:bookmarkEnd w:id="21"/>
      <w:r w:rsidRPr="006F249F">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B510B2" w:rsidRPr="006F249F" w:rsidRDefault="00B510B2" w:rsidP="00B510B2">
      <w:pPr>
        <w:ind w:firstLine="709"/>
        <w:jc w:val="both"/>
        <w:rPr>
          <w:rFonts w:ascii="Times New Roman" w:hAnsi="Times New Roman" w:cs="Times New Roman"/>
          <w:sz w:val="28"/>
          <w:szCs w:val="28"/>
        </w:rPr>
      </w:pPr>
      <w:bookmarkStart w:id="23" w:name="sub_1219"/>
      <w:bookmarkEnd w:id="22"/>
      <w:r w:rsidRPr="006F249F">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B510B2" w:rsidRPr="006F249F" w:rsidRDefault="00B510B2" w:rsidP="00B510B2">
      <w:pPr>
        <w:ind w:firstLine="709"/>
        <w:jc w:val="both"/>
        <w:rPr>
          <w:rFonts w:ascii="Times New Roman" w:hAnsi="Times New Roman" w:cs="Times New Roman"/>
          <w:sz w:val="28"/>
          <w:szCs w:val="28"/>
        </w:rPr>
      </w:pPr>
      <w:bookmarkStart w:id="24" w:name="sub_1220"/>
      <w:bookmarkEnd w:id="23"/>
      <w:r w:rsidRPr="006F249F">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B510B2" w:rsidRPr="006F249F" w:rsidRDefault="00B510B2" w:rsidP="00B510B2">
      <w:pPr>
        <w:ind w:firstLine="709"/>
        <w:jc w:val="both"/>
        <w:rPr>
          <w:rFonts w:ascii="Times New Roman" w:hAnsi="Times New Roman" w:cs="Times New Roman"/>
          <w:sz w:val="28"/>
          <w:szCs w:val="28"/>
        </w:rPr>
      </w:pPr>
      <w:bookmarkStart w:id="25" w:name="sub_1221"/>
      <w:bookmarkEnd w:id="24"/>
      <w:r w:rsidRPr="006F249F">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5"/>
    <w:p w:rsidR="00155157"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w:t>
      </w:r>
    </w:p>
    <w:p w:rsidR="00155157" w:rsidRDefault="00155157" w:rsidP="0051477F">
      <w:pPr>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При заготовке древесины не допускается проведение рубок спелых, перестойных лесных насаждений с долей кедра 3 и более единиц в породном составе древостоя лесных насаждений.</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Отвод и таксация лесосек обеспечиваются:</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B510B2" w:rsidRPr="006F249F" w:rsidRDefault="00B510B2" w:rsidP="00B510B2">
      <w:pPr>
        <w:pStyle w:val="afff2"/>
        <w:ind w:firstLine="709"/>
        <w:jc w:val="both"/>
        <w:rPr>
          <w:rFonts w:ascii="Times New Roman" w:hAnsi="Times New Roman" w:cs="Times New Roman"/>
          <w:sz w:val="28"/>
          <w:szCs w:val="28"/>
        </w:rPr>
      </w:pPr>
      <w:r w:rsidRPr="006F249F">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B510B2" w:rsidRPr="006F249F" w:rsidRDefault="00B510B2" w:rsidP="00B510B2">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w:t>
      </w:r>
      <w:r w:rsidRPr="006F249F">
        <w:rPr>
          <w:rFonts w:ascii="Times New Roman" w:hAnsi="Times New Roman" w:cs="Times New Roman"/>
          <w:sz w:val="28"/>
          <w:szCs w:val="28"/>
          <w:lang w:eastAsia="en-US"/>
        </w:rPr>
        <w:lastRenderedPageBreak/>
        <w:t>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053ABC" w:rsidRDefault="00053ABC" w:rsidP="00053ABC">
      <w:pPr>
        <w:ind w:firstLine="709"/>
        <w:jc w:val="both"/>
        <w:rPr>
          <w:rFonts w:ascii="Times New Roman" w:hAnsi="Times New Roman" w:cs="Times New Roman"/>
          <w:sz w:val="28"/>
          <w:szCs w:val="28"/>
          <w:lang w:eastAsia="en-US"/>
        </w:rPr>
      </w:pPr>
      <w:r w:rsidRPr="00053ABC">
        <w:rPr>
          <w:rFonts w:ascii="Times New Roman" w:hAnsi="Times New Roman" w:cs="Times New Roman"/>
          <w:sz w:val="28"/>
          <w:szCs w:val="28"/>
          <w:lang w:eastAsia="en-US"/>
        </w:rPr>
        <w:lastRenderedPageBreak/>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 375.</w:t>
      </w:r>
      <w:r w:rsidRPr="006B2516">
        <w:rPr>
          <w:rFonts w:ascii="Times New Roman" w:hAnsi="Times New Roman" w:cs="Times New Roman"/>
          <w:sz w:val="28"/>
          <w:szCs w:val="28"/>
          <w:lang w:eastAsia="en-US"/>
        </w:rPr>
        <w:t xml:space="preserve"> </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6F249F">
        <w:t xml:space="preserve"> </w:t>
      </w:r>
      <w:r w:rsidRPr="006F249F">
        <w:rPr>
          <w:rFonts w:ascii="Times New Roman" w:hAnsi="Times New Roman" w:cs="Times New Roman"/>
          <w:sz w:val="28"/>
          <w:szCs w:val="28"/>
          <w:lang w:eastAsia="en-US"/>
        </w:rPr>
        <w:t>постановления Правительства РФ от 30.06.2007</w:t>
      </w:r>
      <w:r w:rsidR="0051477F">
        <w:rPr>
          <w:rFonts w:ascii="Times New Roman" w:hAnsi="Times New Roman" w:cs="Times New Roman"/>
          <w:sz w:val="28"/>
          <w:szCs w:val="28"/>
          <w:lang w:eastAsia="en-US"/>
        </w:rPr>
        <w:t xml:space="preserve"> г.</w:t>
      </w:r>
      <w:r w:rsidRPr="006F249F">
        <w:rPr>
          <w:rFonts w:ascii="Times New Roman" w:hAnsi="Times New Roman" w:cs="Times New Roman"/>
          <w:sz w:val="28"/>
          <w:szCs w:val="28"/>
          <w:lang w:eastAsia="en-US"/>
        </w:rPr>
        <w:t xml:space="preserve"> № 417) </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При проведении очистки мест рубок (лесосек) осуществляются:</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а) весенняя доочистка в случае рубки в зимнее время;</w:t>
      </w:r>
    </w:p>
    <w:p w:rsidR="00DE6329" w:rsidRPr="006F249F" w:rsidRDefault="00DE6329" w:rsidP="00DE6329">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51477F" w:rsidRDefault="0051477F" w:rsidP="0051477F">
      <w:pPr>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от 30.06.2007г. № 417.</w:t>
      </w:r>
    </w:p>
    <w:p w:rsidR="00967A1B" w:rsidRDefault="00967A1B" w:rsidP="00967A1B">
      <w:pPr>
        <w:jc w:val="both"/>
        <w:rPr>
          <w:rFonts w:ascii="Times New Roman" w:hAnsi="Times New Roman" w:cs="Times New Roman"/>
          <w:sz w:val="28"/>
          <w:szCs w:val="28"/>
          <w:lang w:eastAsia="en-US"/>
        </w:rPr>
      </w:pPr>
    </w:p>
    <w:p w:rsidR="00BF7B24" w:rsidRPr="006F249F" w:rsidRDefault="00BF7B24" w:rsidP="00967A1B">
      <w:pPr>
        <w:jc w:val="both"/>
        <w:rPr>
          <w:rFonts w:ascii="Times New Roman" w:hAnsi="Times New Roman" w:cs="Times New Roman"/>
          <w:sz w:val="28"/>
          <w:szCs w:val="28"/>
          <w:lang w:eastAsia="en-US"/>
        </w:rPr>
      </w:pPr>
    </w:p>
    <w:p w:rsidR="008D345B" w:rsidRPr="006F249F" w:rsidRDefault="008D345B" w:rsidP="008D345B">
      <w:pPr>
        <w:pStyle w:val="4a"/>
        <w:ind w:firstLine="0"/>
      </w:pPr>
    </w:p>
    <w:p w:rsidR="007C796A" w:rsidRPr="006F249F" w:rsidRDefault="0085493C" w:rsidP="0085493C">
      <w:pPr>
        <w:pStyle w:val="2f6"/>
      </w:pPr>
      <w:bookmarkStart w:id="26" w:name="_Toc369612929"/>
      <w:r w:rsidRPr="006F249F">
        <w:lastRenderedPageBreak/>
        <w:t>2.2. </w:t>
      </w:r>
      <w:r w:rsidR="007C796A" w:rsidRPr="006F249F">
        <w:t>Нормативы, параметры и сроки использов</w:t>
      </w:r>
      <w:r w:rsidRPr="006F249F">
        <w:t>ания лесов</w:t>
      </w:r>
      <w:r w:rsidRPr="006F249F">
        <w:br/>
        <w:t>для заготовки живицы</w:t>
      </w:r>
      <w:bookmarkEnd w:id="26"/>
    </w:p>
    <w:p w:rsidR="00CF22B9" w:rsidRPr="003F5FF7" w:rsidRDefault="00CF22B9" w:rsidP="00CF22B9">
      <w:pPr>
        <w:spacing w:line="276" w:lineRule="auto"/>
        <w:ind w:firstLine="709"/>
        <w:jc w:val="both"/>
        <w:rPr>
          <w:rFonts w:ascii="Times New Roman" w:hAnsi="Times New Roman" w:cs="Times New Roman"/>
          <w:sz w:val="28"/>
          <w:szCs w:val="28"/>
        </w:rPr>
      </w:pPr>
      <w:bookmarkStart w:id="27" w:name="sub_312"/>
    </w:p>
    <w:p w:rsidR="00CF22B9" w:rsidRPr="00D27B09" w:rsidRDefault="00CF22B9" w:rsidP="005A0A1F">
      <w:pPr>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Регламентируются ст. 31 ЛК РФ и приказом Рослесхоза от 24.01.2012г. </w:t>
      </w:r>
      <w:r w:rsidR="000B4C07" w:rsidRPr="006F249F">
        <w:rPr>
          <w:rFonts w:ascii="Times New Roman" w:hAnsi="Times New Roman" w:cs="Times New Roman"/>
          <w:sz w:val="28"/>
          <w:szCs w:val="28"/>
        </w:rPr>
        <w:t xml:space="preserve">            </w:t>
      </w:r>
      <w:r w:rsidRPr="006F249F">
        <w:rPr>
          <w:rFonts w:ascii="Times New Roman" w:hAnsi="Times New Roman" w:cs="Times New Roman"/>
          <w:sz w:val="28"/>
          <w:szCs w:val="28"/>
        </w:rPr>
        <w:t>№ 23 «</w:t>
      </w:r>
      <w:r w:rsidRPr="00D27B09">
        <w:rPr>
          <w:rFonts w:ascii="Times New Roman" w:hAnsi="Times New Roman" w:cs="Times New Roman"/>
          <w:sz w:val="28"/>
          <w:szCs w:val="28"/>
        </w:rPr>
        <w:t xml:space="preserve">Об утверждении правил заготовки живицы». </w:t>
      </w:r>
    </w:p>
    <w:p w:rsidR="0051477F" w:rsidRPr="006F249F" w:rsidRDefault="00D27B09" w:rsidP="0051477F">
      <w:pPr>
        <w:ind w:firstLine="709"/>
        <w:jc w:val="both"/>
        <w:rPr>
          <w:rFonts w:ascii="Times New Roman" w:hAnsi="Times New Roman" w:cs="Times New Roman"/>
          <w:sz w:val="28"/>
          <w:szCs w:val="28"/>
        </w:rPr>
      </w:pPr>
      <w:r w:rsidRPr="00D27B09">
        <w:rPr>
          <w:rFonts w:ascii="Times New Roman" w:hAnsi="Times New Roman" w:cs="Times New Roman"/>
          <w:sz w:val="28"/>
          <w:szCs w:val="28"/>
        </w:rPr>
        <w:t>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470096" w:rsidRDefault="00470096" w:rsidP="00CF22B9">
      <w:pPr>
        <w:spacing w:line="276" w:lineRule="auto"/>
        <w:ind w:firstLine="709"/>
        <w:jc w:val="center"/>
        <w:rPr>
          <w:rFonts w:ascii="Times New Roman" w:hAnsi="Times New Roman" w:cs="Times New Roman"/>
          <w:b/>
          <w:sz w:val="28"/>
          <w:szCs w:val="28"/>
        </w:rPr>
      </w:pPr>
    </w:p>
    <w:p w:rsidR="00CF22B9" w:rsidRPr="006F249F" w:rsidRDefault="00CF22B9" w:rsidP="00CF22B9">
      <w:pPr>
        <w:spacing w:line="276" w:lineRule="auto"/>
        <w:ind w:firstLine="709"/>
        <w:jc w:val="center"/>
        <w:rPr>
          <w:rFonts w:ascii="Times New Roman" w:hAnsi="Times New Roman" w:cs="Times New Roman"/>
          <w:b/>
          <w:sz w:val="28"/>
          <w:szCs w:val="28"/>
        </w:rPr>
      </w:pPr>
      <w:r w:rsidRPr="006F249F">
        <w:rPr>
          <w:rFonts w:ascii="Times New Roman" w:hAnsi="Times New Roman" w:cs="Times New Roman"/>
          <w:b/>
          <w:sz w:val="28"/>
          <w:szCs w:val="28"/>
        </w:rPr>
        <w:t>2.2.1 Фонд подсочки древостоев</w:t>
      </w:r>
    </w:p>
    <w:p w:rsidR="00CF22B9" w:rsidRPr="006F249F" w:rsidRDefault="00CF22B9" w:rsidP="00C5002F">
      <w:pPr>
        <w:pStyle w:val="af6"/>
        <w:rPr>
          <w:rFonts w:ascii="Times New Roman" w:hAnsi="Times New Roman"/>
          <w:sz w:val="28"/>
          <w:szCs w:val="28"/>
          <w:lang w:val="ru-RU"/>
        </w:rPr>
      </w:pPr>
    </w:p>
    <w:p w:rsidR="00CF22B9" w:rsidRPr="006F249F" w:rsidRDefault="00CF22B9" w:rsidP="00CF22B9">
      <w:pPr>
        <w:pStyle w:val="af6"/>
        <w:ind w:firstLine="709"/>
        <w:jc w:val="right"/>
        <w:rPr>
          <w:rFonts w:ascii="Times New Roman" w:hAnsi="Times New Roman"/>
          <w:sz w:val="28"/>
          <w:szCs w:val="28"/>
          <w:lang w:val="ru-RU"/>
        </w:rPr>
      </w:pPr>
      <w:r w:rsidRPr="006F249F">
        <w:rPr>
          <w:rFonts w:ascii="Times New Roman" w:hAnsi="Times New Roman"/>
          <w:sz w:val="28"/>
          <w:szCs w:val="28"/>
          <w:lang w:val="ru-RU"/>
        </w:rPr>
        <w:t>Таблица 11</w:t>
      </w:r>
    </w:p>
    <w:bookmarkEnd w:id="27"/>
    <w:p w:rsidR="00CF22B9" w:rsidRPr="006F249F" w:rsidRDefault="00CF22B9" w:rsidP="00CF22B9">
      <w:pPr>
        <w:ind w:left="70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Фонд подсочки древостоев</w:t>
      </w:r>
    </w:p>
    <w:p w:rsidR="00CF22B9" w:rsidRPr="006F249F" w:rsidRDefault="00CF22B9" w:rsidP="00CF22B9">
      <w:pPr>
        <w:ind w:left="708"/>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88"/>
        <w:gridCol w:w="1967"/>
        <w:gridCol w:w="2565"/>
        <w:gridCol w:w="1754"/>
      </w:tblGrid>
      <w:tr w:rsidR="00CF22B9" w:rsidRPr="006F249F" w:rsidTr="005A0A1F">
        <w:trPr>
          <w:tblHeader/>
          <w:jc w:val="center"/>
        </w:trPr>
        <w:tc>
          <w:tcPr>
            <w:tcW w:w="278" w:type="pct"/>
            <w:vMerge w:val="restart"/>
            <w:vAlign w:val="center"/>
          </w:tcPr>
          <w:p w:rsidR="00CF22B9" w:rsidRPr="006F249F" w:rsidRDefault="00CF22B9" w:rsidP="00DE1800">
            <w:pPr>
              <w:pStyle w:val="af8"/>
              <w:ind w:left="-142" w:right="-108"/>
              <w:jc w:val="center"/>
              <w:rPr>
                <w:lang w:val="ru-RU"/>
              </w:rPr>
            </w:pPr>
            <w:r w:rsidRPr="006F249F">
              <w:rPr>
                <w:lang w:val="ru-RU"/>
              </w:rPr>
              <w:t>№ п/п</w:t>
            </w:r>
          </w:p>
        </w:tc>
        <w:tc>
          <w:tcPr>
            <w:tcW w:w="1622" w:type="pct"/>
            <w:vMerge w:val="restart"/>
            <w:vAlign w:val="center"/>
          </w:tcPr>
          <w:p w:rsidR="00CF22B9" w:rsidRPr="006F249F" w:rsidRDefault="00CF22B9" w:rsidP="00DE1800">
            <w:pPr>
              <w:pStyle w:val="af8"/>
              <w:ind w:left="-142" w:right="-108"/>
              <w:jc w:val="center"/>
              <w:rPr>
                <w:lang w:val="ru-RU"/>
              </w:rPr>
            </w:pPr>
            <w:r w:rsidRPr="006F249F">
              <w:rPr>
                <w:lang w:val="ru-RU"/>
              </w:rPr>
              <w:t>Показатели</w:t>
            </w:r>
          </w:p>
        </w:tc>
        <w:tc>
          <w:tcPr>
            <w:tcW w:w="3101" w:type="pct"/>
            <w:gridSpan w:val="3"/>
            <w:vAlign w:val="center"/>
          </w:tcPr>
          <w:p w:rsidR="00CF22B9" w:rsidRPr="006F249F" w:rsidRDefault="00CF22B9" w:rsidP="00DE1800">
            <w:pPr>
              <w:pStyle w:val="af8"/>
              <w:ind w:left="-108"/>
              <w:jc w:val="center"/>
              <w:rPr>
                <w:lang w:val="ru-RU"/>
              </w:rPr>
            </w:pPr>
            <w:r w:rsidRPr="006F249F">
              <w:rPr>
                <w:lang w:val="ru-RU"/>
              </w:rPr>
              <w:t>Подсочка</w:t>
            </w:r>
          </w:p>
        </w:tc>
      </w:tr>
      <w:tr w:rsidR="00CF22B9" w:rsidRPr="006F249F" w:rsidTr="005A0A1F">
        <w:trPr>
          <w:tblHeader/>
          <w:jc w:val="center"/>
        </w:trPr>
        <w:tc>
          <w:tcPr>
            <w:tcW w:w="278" w:type="pct"/>
            <w:vMerge/>
            <w:vAlign w:val="center"/>
          </w:tcPr>
          <w:p w:rsidR="00CF22B9" w:rsidRPr="006F249F" w:rsidRDefault="00CF22B9" w:rsidP="00DE1800">
            <w:pPr>
              <w:pStyle w:val="af8"/>
              <w:jc w:val="center"/>
            </w:pPr>
          </w:p>
        </w:tc>
        <w:tc>
          <w:tcPr>
            <w:tcW w:w="1622" w:type="pct"/>
            <w:vMerge/>
            <w:vAlign w:val="center"/>
          </w:tcPr>
          <w:p w:rsidR="00CF22B9" w:rsidRPr="006F249F" w:rsidRDefault="00CF22B9" w:rsidP="00DE1800">
            <w:pPr>
              <w:pStyle w:val="af8"/>
              <w:jc w:val="center"/>
            </w:pPr>
          </w:p>
        </w:tc>
        <w:tc>
          <w:tcPr>
            <w:tcW w:w="3101" w:type="pct"/>
            <w:gridSpan w:val="3"/>
            <w:vAlign w:val="center"/>
          </w:tcPr>
          <w:p w:rsidR="00CF22B9" w:rsidRPr="006F249F" w:rsidRDefault="00CF22B9" w:rsidP="00DE1800">
            <w:pPr>
              <w:pStyle w:val="af8"/>
              <w:ind w:left="-108"/>
              <w:jc w:val="center"/>
              <w:rPr>
                <w:lang w:val="ru-RU"/>
              </w:rPr>
            </w:pPr>
            <w:r w:rsidRPr="006F249F">
              <w:rPr>
                <w:lang w:val="ru-RU"/>
              </w:rPr>
              <w:t>целевое назначение лесов</w:t>
            </w:r>
          </w:p>
        </w:tc>
      </w:tr>
      <w:tr w:rsidR="00CF22B9" w:rsidRPr="006F249F" w:rsidTr="005A0A1F">
        <w:trPr>
          <w:jc w:val="center"/>
        </w:trPr>
        <w:tc>
          <w:tcPr>
            <w:tcW w:w="278" w:type="pct"/>
            <w:vMerge/>
            <w:vAlign w:val="center"/>
          </w:tcPr>
          <w:p w:rsidR="00CF22B9" w:rsidRPr="006F249F" w:rsidRDefault="00CF22B9" w:rsidP="00DE1800">
            <w:pPr>
              <w:pStyle w:val="af8"/>
              <w:jc w:val="center"/>
            </w:pPr>
          </w:p>
        </w:tc>
        <w:tc>
          <w:tcPr>
            <w:tcW w:w="1622" w:type="pct"/>
            <w:vMerge/>
            <w:vAlign w:val="center"/>
          </w:tcPr>
          <w:p w:rsidR="00CF22B9" w:rsidRPr="006F249F" w:rsidRDefault="00CF22B9" w:rsidP="00DE1800">
            <w:pPr>
              <w:pStyle w:val="af8"/>
              <w:jc w:val="center"/>
            </w:pPr>
          </w:p>
        </w:tc>
        <w:tc>
          <w:tcPr>
            <w:tcW w:w="970" w:type="pct"/>
            <w:vAlign w:val="center"/>
          </w:tcPr>
          <w:p w:rsidR="00CF22B9" w:rsidRPr="006F249F" w:rsidRDefault="00CF22B9" w:rsidP="00DE1800">
            <w:pPr>
              <w:pStyle w:val="af8"/>
              <w:jc w:val="center"/>
              <w:rPr>
                <w:lang w:val="ru-RU"/>
              </w:rPr>
            </w:pPr>
            <w:r w:rsidRPr="006F249F">
              <w:rPr>
                <w:lang w:val="ru-RU"/>
              </w:rPr>
              <w:t>защитные леса</w:t>
            </w:r>
          </w:p>
        </w:tc>
        <w:tc>
          <w:tcPr>
            <w:tcW w:w="1265" w:type="pct"/>
            <w:vAlign w:val="center"/>
          </w:tcPr>
          <w:p w:rsidR="00CF22B9" w:rsidRPr="006F249F" w:rsidRDefault="00CF22B9" w:rsidP="00DE1800">
            <w:pPr>
              <w:ind w:right="-99"/>
              <w:jc w:val="center"/>
              <w:rPr>
                <w:rFonts w:ascii="Times New Roman" w:hAnsi="Times New Roman" w:cs="Times New Roman"/>
                <w:sz w:val="24"/>
                <w:szCs w:val="24"/>
              </w:rPr>
            </w:pPr>
            <w:r w:rsidRPr="006F249F">
              <w:rPr>
                <w:rFonts w:ascii="Times New Roman" w:hAnsi="Times New Roman" w:cs="Times New Roman"/>
                <w:sz w:val="24"/>
                <w:szCs w:val="24"/>
              </w:rPr>
              <w:t>эксплуатационные леса</w:t>
            </w:r>
          </w:p>
        </w:tc>
        <w:tc>
          <w:tcPr>
            <w:tcW w:w="866" w:type="pct"/>
            <w:vAlign w:val="center"/>
          </w:tcPr>
          <w:p w:rsidR="00CF22B9" w:rsidRPr="006F249F" w:rsidRDefault="00CF22B9" w:rsidP="00DE1800">
            <w:pPr>
              <w:pStyle w:val="aff8"/>
              <w:ind w:firstLine="0"/>
              <w:rPr>
                <w:sz w:val="24"/>
                <w:lang w:val="ru-RU"/>
              </w:rPr>
            </w:pPr>
            <w:r w:rsidRPr="006F249F">
              <w:rPr>
                <w:sz w:val="24"/>
                <w:lang w:val="ru-RU"/>
              </w:rPr>
              <w:t>итого</w:t>
            </w:r>
          </w:p>
        </w:tc>
      </w:tr>
      <w:tr w:rsidR="00CF22B9" w:rsidRPr="006F249F" w:rsidTr="005A0A1F">
        <w:trPr>
          <w:trHeight w:val="286"/>
          <w:jc w:val="center"/>
        </w:trPr>
        <w:tc>
          <w:tcPr>
            <w:tcW w:w="278" w:type="pct"/>
            <w:vAlign w:val="center"/>
          </w:tcPr>
          <w:p w:rsidR="00CF22B9" w:rsidRPr="006F249F" w:rsidRDefault="00CF22B9" w:rsidP="00DE1800">
            <w:pPr>
              <w:pStyle w:val="af8"/>
              <w:jc w:val="center"/>
              <w:rPr>
                <w:lang w:val="ru-RU"/>
              </w:rPr>
            </w:pPr>
            <w:r w:rsidRPr="006F249F">
              <w:rPr>
                <w:lang w:val="ru-RU"/>
              </w:rPr>
              <w:t>1</w:t>
            </w:r>
          </w:p>
        </w:tc>
        <w:tc>
          <w:tcPr>
            <w:tcW w:w="1622" w:type="pct"/>
            <w:vAlign w:val="center"/>
          </w:tcPr>
          <w:p w:rsidR="00CF22B9" w:rsidRPr="006F249F" w:rsidRDefault="00CF22B9" w:rsidP="00DE1800">
            <w:pPr>
              <w:pStyle w:val="af8"/>
              <w:jc w:val="center"/>
              <w:rPr>
                <w:lang w:val="ru-RU"/>
              </w:rPr>
            </w:pPr>
            <w:r w:rsidRPr="006F249F">
              <w:rPr>
                <w:lang w:val="ru-RU"/>
              </w:rPr>
              <w:t>2</w:t>
            </w:r>
          </w:p>
        </w:tc>
        <w:tc>
          <w:tcPr>
            <w:tcW w:w="970" w:type="pct"/>
            <w:vAlign w:val="center"/>
          </w:tcPr>
          <w:p w:rsidR="00CF22B9" w:rsidRPr="006F249F" w:rsidRDefault="00CF22B9" w:rsidP="00DE1800">
            <w:pPr>
              <w:pStyle w:val="af8"/>
              <w:jc w:val="center"/>
              <w:rPr>
                <w:lang w:val="ru-RU"/>
              </w:rPr>
            </w:pPr>
            <w:r w:rsidRPr="006F249F">
              <w:rPr>
                <w:lang w:val="ru-RU"/>
              </w:rPr>
              <w:t>3</w:t>
            </w:r>
          </w:p>
        </w:tc>
        <w:tc>
          <w:tcPr>
            <w:tcW w:w="1265" w:type="pct"/>
            <w:vAlign w:val="center"/>
          </w:tcPr>
          <w:p w:rsidR="00CF22B9" w:rsidRPr="006F249F" w:rsidRDefault="00CF22B9" w:rsidP="00DE1800">
            <w:pPr>
              <w:ind w:right="-99"/>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866" w:type="pct"/>
            <w:vAlign w:val="center"/>
          </w:tcPr>
          <w:p w:rsidR="00CF22B9" w:rsidRPr="006F249F" w:rsidRDefault="00CF22B9" w:rsidP="00DE1800">
            <w:pPr>
              <w:pStyle w:val="aff8"/>
              <w:ind w:left="-108"/>
              <w:jc w:val="left"/>
              <w:rPr>
                <w:sz w:val="24"/>
                <w:lang w:val="ru-RU"/>
              </w:rPr>
            </w:pPr>
            <w:r w:rsidRPr="006F249F">
              <w:rPr>
                <w:sz w:val="24"/>
                <w:lang w:val="ru-RU"/>
              </w:rPr>
              <w:t>5</w:t>
            </w:r>
          </w:p>
        </w:tc>
      </w:tr>
      <w:tr w:rsidR="00CF22B9" w:rsidRPr="006F249F" w:rsidTr="000B4C07">
        <w:trPr>
          <w:trHeight w:val="878"/>
          <w:jc w:val="center"/>
        </w:trPr>
        <w:tc>
          <w:tcPr>
            <w:tcW w:w="278" w:type="pct"/>
            <w:vAlign w:val="center"/>
          </w:tcPr>
          <w:p w:rsidR="00CF22B9" w:rsidRPr="006F249F" w:rsidRDefault="00CF22B9" w:rsidP="00DE1800">
            <w:pPr>
              <w:pStyle w:val="af8"/>
              <w:jc w:val="center"/>
              <w:rPr>
                <w:lang w:val="ru-RU"/>
              </w:rPr>
            </w:pPr>
            <w:r w:rsidRPr="006F249F">
              <w:rPr>
                <w:lang w:val="ru-RU"/>
              </w:rPr>
              <w:t>1</w:t>
            </w:r>
          </w:p>
        </w:tc>
        <w:tc>
          <w:tcPr>
            <w:tcW w:w="1622" w:type="pct"/>
            <w:vAlign w:val="center"/>
          </w:tcPr>
          <w:p w:rsidR="00CF22B9" w:rsidRPr="006F249F" w:rsidRDefault="00CF22B9" w:rsidP="00DE1800">
            <w:pPr>
              <w:pStyle w:val="af8"/>
              <w:rPr>
                <w:lang w:val="ru-RU"/>
              </w:rPr>
            </w:pPr>
            <w:r w:rsidRPr="006F249F">
              <w:rPr>
                <w:lang w:val="ru-RU"/>
              </w:rPr>
              <w:t>Всего спелых и перестойных насаждений, пригодных для подсочки:</w:t>
            </w:r>
          </w:p>
        </w:tc>
        <w:tc>
          <w:tcPr>
            <w:tcW w:w="970" w:type="pct"/>
            <w:vAlign w:val="center"/>
          </w:tcPr>
          <w:p w:rsidR="00CF22B9" w:rsidRPr="006F249F" w:rsidRDefault="00CF22B9" w:rsidP="00DE1800">
            <w:pPr>
              <w:pStyle w:val="af8"/>
              <w:jc w:val="center"/>
              <w:rPr>
                <w:lang w:val="ru-RU"/>
              </w:rPr>
            </w:pPr>
            <w:r w:rsidRPr="006F249F">
              <w:rPr>
                <w:lang w:val="ru-RU"/>
              </w:rPr>
              <w:t>-</w:t>
            </w:r>
          </w:p>
        </w:tc>
        <w:tc>
          <w:tcPr>
            <w:tcW w:w="1265" w:type="pct"/>
            <w:vAlign w:val="center"/>
          </w:tcPr>
          <w:p w:rsidR="00CF22B9" w:rsidRPr="006F249F" w:rsidRDefault="00CF22B9" w:rsidP="00DE1800">
            <w:pPr>
              <w:ind w:right="-99"/>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866" w:type="pct"/>
            <w:vAlign w:val="center"/>
          </w:tcPr>
          <w:p w:rsidR="00CF22B9" w:rsidRPr="006F249F" w:rsidRDefault="00CF22B9" w:rsidP="00DE1800">
            <w:pPr>
              <w:pStyle w:val="aff8"/>
              <w:ind w:left="-108"/>
              <w:jc w:val="left"/>
              <w:rPr>
                <w:sz w:val="24"/>
                <w:lang w:val="ru-RU"/>
              </w:rPr>
            </w:pPr>
            <w:r w:rsidRPr="006F249F">
              <w:rPr>
                <w:sz w:val="24"/>
                <w:lang w:val="ru-RU"/>
              </w:rPr>
              <w:t>-</w:t>
            </w:r>
          </w:p>
        </w:tc>
      </w:tr>
      <w:tr w:rsidR="00CF22B9" w:rsidRPr="006F249F" w:rsidTr="005A0A1F">
        <w:trPr>
          <w:jc w:val="center"/>
        </w:trPr>
        <w:tc>
          <w:tcPr>
            <w:tcW w:w="278" w:type="pct"/>
            <w:vAlign w:val="center"/>
          </w:tcPr>
          <w:p w:rsidR="00CF22B9" w:rsidRPr="006F249F" w:rsidRDefault="00CF22B9" w:rsidP="00DE1800">
            <w:pPr>
              <w:pStyle w:val="af8"/>
              <w:jc w:val="center"/>
              <w:rPr>
                <w:lang w:val="ru-RU"/>
              </w:rPr>
            </w:pPr>
            <w:r w:rsidRPr="006F249F">
              <w:rPr>
                <w:lang w:val="ru-RU"/>
              </w:rPr>
              <w:t>1.1</w:t>
            </w:r>
          </w:p>
        </w:tc>
        <w:tc>
          <w:tcPr>
            <w:tcW w:w="1622" w:type="pct"/>
            <w:vAlign w:val="center"/>
          </w:tcPr>
          <w:p w:rsidR="00CF22B9" w:rsidRPr="006F249F" w:rsidRDefault="00CF22B9" w:rsidP="00DE1800">
            <w:pPr>
              <w:pStyle w:val="af8"/>
              <w:rPr>
                <w:lang w:val="ru-RU"/>
              </w:rPr>
            </w:pPr>
            <w:r w:rsidRPr="006F249F">
              <w:rPr>
                <w:lang w:val="ru-RU"/>
              </w:rPr>
              <w:t>Из них:</w:t>
            </w:r>
          </w:p>
        </w:tc>
        <w:tc>
          <w:tcPr>
            <w:tcW w:w="970" w:type="pct"/>
            <w:vAlign w:val="center"/>
          </w:tcPr>
          <w:p w:rsidR="00CF22B9" w:rsidRPr="006F249F" w:rsidRDefault="00CF22B9" w:rsidP="00DE1800">
            <w:pPr>
              <w:pStyle w:val="af8"/>
              <w:jc w:val="center"/>
            </w:pPr>
          </w:p>
        </w:tc>
        <w:tc>
          <w:tcPr>
            <w:tcW w:w="1265" w:type="pct"/>
            <w:vAlign w:val="center"/>
          </w:tcPr>
          <w:p w:rsidR="00CF22B9" w:rsidRPr="006F249F" w:rsidRDefault="00CF22B9" w:rsidP="00DE1800">
            <w:pPr>
              <w:ind w:right="-99"/>
              <w:jc w:val="center"/>
              <w:rPr>
                <w:rFonts w:ascii="Times New Roman" w:hAnsi="Times New Roman" w:cs="Times New Roman"/>
                <w:sz w:val="24"/>
                <w:szCs w:val="24"/>
              </w:rPr>
            </w:pPr>
          </w:p>
        </w:tc>
        <w:tc>
          <w:tcPr>
            <w:tcW w:w="866" w:type="pct"/>
            <w:vAlign w:val="center"/>
          </w:tcPr>
          <w:p w:rsidR="00CF22B9" w:rsidRPr="006F249F" w:rsidRDefault="00CF22B9" w:rsidP="00DE1800">
            <w:pPr>
              <w:pStyle w:val="aff8"/>
              <w:ind w:left="-108"/>
              <w:jc w:val="left"/>
              <w:rPr>
                <w:sz w:val="24"/>
                <w:u w:val="single"/>
                <w:lang w:val="ru-RU"/>
              </w:rPr>
            </w:pPr>
          </w:p>
        </w:tc>
      </w:tr>
      <w:tr w:rsidR="00CF22B9" w:rsidRPr="006F249F" w:rsidTr="000B4C07">
        <w:trPr>
          <w:trHeight w:val="232"/>
          <w:jc w:val="center"/>
        </w:trPr>
        <w:tc>
          <w:tcPr>
            <w:tcW w:w="278" w:type="pct"/>
            <w:vAlign w:val="center"/>
          </w:tcPr>
          <w:p w:rsidR="00CF22B9" w:rsidRPr="006F249F" w:rsidRDefault="00CF22B9" w:rsidP="00DE1800">
            <w:pPr>
              <w:pStyle w:val="af8"/>
              <w:jc w:val="center"/>
            </w:pPr>
          </w:p>
        </w:tc>
        <w:tc>
          <w:tcPr>
            <w:tcW w:w="1622" w:type="pct"/>
            <w:vAlign w:val="center"/>
          </w:tcPr>
          <w:p w:rsidR="00CF22B9" w:rsidRPr="006F249F" w:rsidRDefault="00CF22B9" w:rsidP="00DE1800">
            <w:pPr>
              <w:pStyle w:val="af8"/>
              <w:rPr>
                <w:lang w:val="ru-RU"/>
              </w:rPr>
            </w:pPr>
            <w:r w:rsidRPr="006F249F">
              <w:rPr>
                <w:lang w:val="ru-RU"/>
              </w:rPr>
              <w:t>не вовлечены в подсочку</w:t>
            </w:r>
          </w:p>
        </w:tc>
        <w:tc>
          <w:tcPr>
            <w:tcW w:w="970" w:type="pct"/>
            <w:vAlign w:val="center"/>
          </w:tcPr>
          <w:p w:rsidR="00CF22B9" w:rsidRPr="006F249F" w:rsidRDefault="00CF22B9" w:rsidP="00DE1800">
            <w:pPr>
              <w:pStyle w:val="af8"/>
              <w:jc w:val="center"/>
              <w:rPr>
                <w:lang w:val="ru-RU"/>
              </w:rPr>
            </w:pPr>
            <w:r w:rsidRPr="006F249F">
              <w:rPr>
                <w:lang w:val="ru-RU"/>
              </w:rPr>
              <w:t>-</w:t>
            </w:r>
          </w:p>
        </w:tc>
        <w:tc>
          <w:tcPr>
            <w:tcW w:w="1265" w:type="pct"/>
            <w:vAlign w:val="center"/>
          </w:tcPr>
          <w:p w:rsidR="00CF22B9" w:rsidRPr="006F249F" w:rsidRDefault="00CF22B9" w:rsidP="00DE1800">
            <w:pPr>
              <w:pStyle w:val="af8"/>
              <w:jc w:val="center"/>
              <w:rPr>
                <w:lang w:val="ru-RU"/>
              </w:rPr>
            </w:pPr>
            <w:r w:rsidRPr="006F249F">
              <w:rPr>
                <w:lang w:val="ru-RU"/>
              </w:rPr>
              <w:t>-</w:t>
            </w:r>
          </w:p>
        </w:tc>
        <w:tc>
          <w:tcPr>
            <w:tcW w:w="866" w:type="pct"/>
            <w:vAlign w:val="center"/>
          </w:tcPr>
          <w:p w:rsidR="00CF22B9" w:rsidRPr="006F249F" w:rsidRDefault="00CF22B9" w:rsidP="00DE1800">
            <w:pPr>
              <w:pStyle w:val="aff8"/>
              <w:ind w:left="-108"/>
              <w:jc w:val="left"/>
              <w:rPr>
                <w:sz w:val="24"/>
                <w:lang w:val="ru-RU"/>
              </w:rPr>
            </w:pPr>
            <w:r w:rsidRPr="006F249F">
              <w:rPr>
                <w:sz w:val="24"/>
                <w:lang w:val="ru-RU"/>
              </w:rPr>
              <w:t>-</w:t>
            </w:r>
          </w:p>
        </w:tc>
      </w:tr>
      <w:tr w:rsidR="00CF22B9" w:rsidRPr="006F249F" w:rsidTr="005A0A1F">
        <w:trPr>
          <w:jc w:val="center"/>
        </w:trPr>
        <w:tc>
          <w:tcPr>
            <w:tcW w:w="278" w:type="pct"/>
            <w:vAlign w:val="center"/>
          </w:tcPr>
          <w:p w:rsidR="00CF22B9" w:rsidRPr="006F249F" w:rsidRDefault="00CF22B9" w:rsidP="00DE1800">
            <w:pPr>
              <w:pStyle w:val="af8"/>
              <w:jc w:val="center"/>
            </w:pPr>
          </w:p>
        </w:tc>
        <w:tc>
          <w:tcPr>
            <w:tcW w:w="1622" w:type="pct"/>
            <w:vAlign w:val="center"/>
          </w:tcPr>
          <w:p w:rsidR="00CF22B9" w:rsidRPr="006F249F" w:rsidRDefault="00CF22B9" w:rsidP="00DE1800">
            <w:pPr>
              <w:pStyle w:val="af8"/>
              <w:rPr>
                <w:lang w:val="ru-RU"/>
              </w:rPr>
            </w:pPr>
            <w:r w:rsidRPr="006F249F">
              <w:rPr>
                <w:lang w:val="ru-RU"/>
              </w:rPr>
              <w:t>нерентабельные для подсочки</w:t>
            </w:r>
          </w:p>
        </w:tc>
        <w:tc>
          <w:tcPr>
            <w:tcW w:w="970" w:type="pct"/>
            <w:vAlign w:val="center"/>
          </w:tcPr>
          <w:p w:rsidR="00CF22B9" w:rsidRPr="006F249F" w:rsidRDefault="00CF22B9" w:rsidP="00DE1800">
            <w:pPr>
              <w:pStyle w:val="af8"/>
              <w:jc w:val="center"/>
              <w:rPr>
                <w:lang w:val="ru-RU"/>
              </w:rPr>
            </w:pPr>
            <w:r w:rsidRPr="006F249F">
              <w:rPr>
                <w:lang w:val="ru-RU"/>
              </w:rPr>
              <w:t>-</w:t>
            </w:r>
          </w:p>
        </w:tc>
        <w:tc>
          <w:tcPr>
            <w:tcW w:w="1265" w:type="pct"/>
            <w:vAlign w:val="center"/>
          </w:tcPr>
          <w:p w:rsidR="00CF22B9" w:rsidRPr="006F249F" w:rsidRDefault="00CF22B9" w:rsidP="00DE1800">
            <w:pPr>
              <w:pStyle w:val="af8"/>
              <w:jc w:val="center"/>
              <w:rPr>
                <w:lang w:val="ru-RU"/>
              </w:rPr>
            </w:pPr>
            <w:r w:rsidRPr="006F249F">
              <w:rPr>
                <w:lang w:val="ru-RU"/>
              </w:rPr>
              <w:t>-</w:t>
            </w:r>
          </w:p>
        </w:tc>
        <w:tc>
          <w:tcPr>
            <w:tcW w:w="866" w:type="pct"/>
            <w:vAlign w:val="center"/>
          </w:tcPr>
          <w:p w:rsidR="00CF22B9" w:rsidRPr="006F249F" w:rsidRDefault="00CF22B9" w:rsidP="00DE1800">
            <w:pPr>
              <w:pStyle w:val="af8"/>
              <w:jc w:val="center"/>
              <w:rPr>
                <w:lang w:val="ru-RU"/>
              </w:rPr>
            </w:pPr>
            <w:r w:rsidRPr="006F249F">
              <w:rPr>
                <w:lang w:val="ru-RU"/>
              </w:rPr>
              <w:t>-</w:t>
            </w:r>
          </w:p>
        </w:tc>
      </w:tr>
      <w:tr w:rsidR="00CF22B9" w:rsidRPr="006F249F" w:rsidTr="005A0A1F">
        <w:trPr>
          <w:jc w:val="center"/>
        </w:trPr>
        <w:tc>
          <w:tcPr>
            <w:tcW w:w="278" w:type="pct"/>
            <w:vAlign w:val="center"/>
          </w:tcPr>
          <w:p w:rsidR="00CF22B9" w:rsidRPr="006F249F" w:rsidRDefault="00CF22B9" w:rsidP="00DE1800">
            <w:pPr>
              <w:pStyle w:val="af8"/>
              <w:jc w:val="center"/>
              <w:rPr>
                <w:lang w:val="ru-RU"/>
              </w:rPr>
            </w:pPr>
            <w:r w:rsidRPr="006F249F">
              <w:rPr>
                <w:lang w:val="ru-RU"/>
              </w:rPr>
              <w:t>2</w:t>
            </w:r>
          </w:p>
        </w:tc>
        <w:tc>
          <w:tcPr>
            <w:tcW w:w="1622" w:type="pct"/>
            <w:vAlign w:val="center"/>
          </w:tcPr>
          <w:p w:rsidR="00CF22B9" w:rsidRPr="006F249F" w:rsidRDefault="00CF22B9" w:rsidP="00DE1800">
            <w:pPr>
              <w:pStyle w:val="af8"/>
              <w:rPr>
                <w:lang w:val="ru-RU"/>
              </w:rPr>
            </w:pPr>
            <w:r w:rsidRPr="006F249F">
              <w:rPr>
                <w:lang w:val="ru-RU"/>
              </w:rPr>
              <w:t>Ежегодный объем подсочки</w:t>
            </w:r>
          </w:p>
        </w:tc>
        <w:tc>
          <w:tcPr>
            <w:tcW w:w="970" w:type="pct"/>
            <w:vAlign w:val="center"/>
          </w:tcPr>
          <w:p w:rsidR="00CF22B9" w:rsidRPr="006F249F" w:rsidRDefault="00CF22B9" w:rsidP="00DE1800">
            <w:pPr>
              <w:pStyle w:val="af8"/>
              <w:jc w:val="center"/>
              <w:rPr>
                <w:lang w:val="ru-RU"/>
              </w:rPr>
            </w:pPr>
            <w:r w:rsidRPr="006F249F">
              <w:rPr>
                <w:lang w:val="ru-RU"/>
              </w:rPr>
              <w:t>-</w:t>
            </w:r>
          </w:p>
        </w:tc>
        <w:tc>
          <w:tcPr>
            <w:tcW w:w="1265" w:type="pct"/>
            <w:vAlign w:val="center"/>
          </w:tcPr>
          <w:p w:rsidR="00CF22B9" w:rsidRPr="006F249F" w:rsidRDefault="00CF22B9" w:rsidP="00DE1800">
            <w:pPr>
              <w:pStyle w:val="af8"/>
              <w:jc w:val="center"/>
              <w:rPr>
                <w:lang w:val="ru-RU"/>
              </w:rPr>
            </w:pPr>
            <w:r w:rsidRPr="006F249F">
              <w:rPr>
                <w:lang w:val="ru-RU"/>
              </w:rPr>
              <w:t>-</w:t>
            </w:r>
          </w:p>
        </w:tc>
        <w:tc>
          <w:tcPr>
            <w:tcW w:w="866" w:type="pct"/>
            <w:vAlign w:val="center"/>
          </w:tcPr>
          <w:p w:rsidR="00CF22B9" w:rsidRPr="006F249F" w:rsidRDefault="00CF22B9" w:rsidP="00DE1800">
            <w:pPr>
              <w:pStyle w:val="aff8"/>
              <w:ind w:left="-108"/>
              <w:jc w:val="left"/>
              <w:rPr>
                <w:sz w:val="24"/>
                <w:lang w:val="ru-RU"/>
              </w:rPr>
            </w:pPr>
            <w:r w:rsidRPr="006F249F">
              <w:rPr>
                <w:sz w:val="24"/>
                <w:lang w:val="ru-RU"/>
              </w:rPr>
              <w:t>-</w:t>
            </w:r>
          </w:p>
        </w:tc>
      </w:tr>
    </w:tbl>
    <w:p w:rsidR="00CF22B9" w:rsidRPr="006F249F" w:rsidRDefault="00CF22B9" w:rsidP="005A0A1F">
      <w:pPr>
        <w:rPr>
          <w:rFonts w:ascii="Times New Roman" w:hAnsi="Times New Roman" w:cs="Times New Roman"/>
          <w:sz w:val="28"/>
          <w:szCs w:val="28"/>
          <w:lang w:eastAsia="en-US"/>
        </w:rPr>
      </w:pPr>
    </w:p>
    <w:p w:rsidR="00CF22B9" w:rsidRPr="006F249F" w:rsidRDefault="00CF22B9" w:rsidP="005A0A1F">
      <w:pPr>
        <w:ind w:firstLine="709"/>
        <w:jc w:val="both"/>
      </w:pPr>
      <w:r w:rsidRPr="006F249F">
        <w:rPr>
          <w:rFonts w:ascii="Times New Roman" w:hAnsi="Times New Roman" w:cs="Times New Roman"/>
          <w:sz w:val="28"/>
          <w:szCs w:val="28"/>
        </w:rPr>
        <w:t>В лесничестве лесоустрой</w:t>
      </w:r>
      <w:r w:rsidR="0083436B" w:rsidRPr="006F249F">
        <w:rPr>
          <w:rFonts w:ascii="Times New Roman" w:hAnsi="Times New Roman" w:cs="Times New Roman"/>
          <w:sz w:val="28"/>
          <w:szCs w:val="28"/>
        </w:rPr>
        <w:t xml:space="preserve">ством фонд подсочки не выявлен </w:t>
      </w:r>
      <w:r w:rsidRPr="006F249F">
        <w:rPr>
          <w:rFonts w:ascii="Times New Roman" w:hAnsi="Times New Roman" w:cs="Times New Roman"/>
          <w:sz w:val="28"/>
          <w:szCs w:val="28"/>
        </w:rPr>
        <w:t>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6F249F" w:rsidRDefault="007C796A" w:rsidP="00851D50">
      <w:pPr>
        <w:rPr>
          <w:rFonts w:ascii="Times New Roman" w:hAnsi="Times New Roman" w:cs="Times New Roman"/>
          <w:sz w:val="28"/>
          <w:szCs w:val="28"/>
          <w:lang w:eastAsia="en-US"/>
        </w:rPr>
      </w:pPr>
    </w:p>
    <w:p w:rsidR="007C796A" w:rsidRPr="006F249F" w:rsidRDefault="000F7489" w:rsidP="000F7489">
      <w:pPr>
        <w:pStyle w:val="2f6"/>
      </w:pPr>
      <w:bookmarkStart w:id="28" w:name="_Toc369612930"/>
      <w:r w:rsidRPr="006F249F">
        <w:t>2.3. </w:t>
      </w:r>
      <w:r w:rsidR="007C796A" w:rsidRPr="006F249F">
        <w:t>Нормативы, параметры и сроки использования лесов</w:t>
      </w:r>
      <w:r w:rsidRPr="006F249F">
        <w:br/>
      </w:r>
      <w:r w:rsidR="007C796A" w:rsidRPr="006F249F">
        <w:t>для заготовки и сб</w:t>
      </w:r>
      <w:r w:rsidR="00FB09C7" w:rsidRPr="006F249F">
        <w:t>ора недревесных лесных ресурсов</w:t>
      </w:r>
      <w:bookmarkEnd w:id="28"/>
    </w:p>
    <w:p w:rsidR="007C796A" w:rsidRPr="006F249F" w:rsidRDefault="007C796A" w:rsidP="000F18F8">
      <w:pPr>
        <w:rPr>
          <w:rFonts w:ascii="Times New Roman" w:hAnsi="Times New Roman" w:cs="Times New Roman"/>
          <w:sz w:val="28"/>
          <w:szCs w:val="28"/>
          <w:lang w:eastAsia="en-US"/>
        </w:rPr>
      </w:pPr>
    </w:p>
    <w:p w:rsidR="007648E5" w:rsidRPr="007648E5" w:rsidRDefault="007648E5" w:rsidP="007648E5">
      <w:pPr>
        <w:ind w:firstLine="567"/>
        <w:jc w:val="both"/>
        <w:rPr>
          <w:rFonts w:ascii="Times New Roman" w:hAnsi="Times New Roman" w:cs="Times New Roman"/>
          <w:sz w:val="28"/>
          <w:szCs w:val="28"/>
          <w:lang w:eastAsia="en-US"/>
        </w:rPr>
      </w:pPr>
      <w:r w:rsidRPr="006444DD">
        <w:rPr>
          <w:rFonts w:ascii="Times New Roman" w:eastAsia="Times New Roman" w:hAnsi="Times New Roman" w:cs="Times New Roman"/>
          <w:sz w:val="28"/>
          <w:szCs w:val="28"/>
        </w:rPr>
        <w:t>Использование лесов для</w:t>
      </w:r>
      <w:r w:rsidRPr="006444DD">
        <w:rPr>
          <w:rFonts w:ascii="Times New Roman" w:hAnsi="Times New Roman" w:cs="Times New Roman"/>
          <w:sz w:val="28"/>
          <w:szCs w:val="28"/>
          <w:lang w:eastAsia="en-US"/>
        </w:rPr>
        <w:t xml:space="preserve"> заготовки и сбора недревесных лесных ресурсов, </w:t>
      </w:r>
      <w:r w:rsidRPr="007648E5">
        <w:rPr>
          <w:rFonts w:ascii="Times New Roman" w:hAnsi="Times New Roman" w:cs="Times New Roman"/>
          <w:sz w:val="28"/>
          <w:szCs w:val="28"/>
          <w:lang w:eastAsia="en-US"/>
        </w:rPr>
        <w:t xml:space="preserve">Регламентируются ст. 32 ЛК РФ, приказом Рослесхоза                       от 05.12.2011г. № 512 «Об утверждении правил заготовки и сбора недревесных лесных ресурсов», </w:t>
      </w:r>
      <w:r w:rsidRPr="007648E5">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lastRenderedPageBreak/>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rPr>
        <w:t>Договор аренды лесного участка заключается на срок от 10 до 49 лет.</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7648E5" w:rsidRPr="007648E5" w:rsidRDefault="007648E5" w:rsidP="007648E5">
      <w:pPr>
        <w:autoSpaceDE w:val="0"/>
        <w:autoSpaceDN w:val="0"/>
        <w:adjustRightInd w:val="0"/>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приведены в таблице 5.</w:t>
      </w:r>
    </w:p>
    <w:p w:rsidR="007648E5" w:rsidRPr="007648E5" w:rsidRDefault="007648E5" w:rsidP="007648E5">
      <w:pPr>
        <w:tabs>
          <w:tab w:val="left" w:pos="1276"/>
        </w:tabs>
        <w:autoSpaceDE w:val="0"/>
        <w:autoSpaceDN w:val="0"/>
        <w:adjustRightInd w:val="0"/>
        <w:ind w:firstLine="567"/>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7648E5" w:rsidRPr="007648E5" w:rsidRDefault="007648E5" w:rsidP="007648E5">
      <w:pPr>
        <w:tabs>
          <w:tab w:val="left" w:pos="1276"/>
        </w:tabs>
        <w:autoSpaceDE w:val="0"/>
        <w:autoSpaceDN w:val="0"/>
        <w:adjustRightInd w:val="0"/>
        <w:ind w:firstLine="709"/>
        <w:jc w:val="both"/>
        <w:rPr>
          <w:rFonts w:ascii="Times New Roman" w:hAnsi="Times New Roman" w:cs="Times New Roman"/>
          <w:sz w:val="28"/>
          <w:szCs w:val="28"/>
        </w:rPr>
      </w:pPr>
      <w:r w:rsidRPr="007648E5">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7648E5" w:rsidRPr="007648E5" w:rsidRDefault="007648E5" w:rsidP="007648E5">
      <w:pPr>
        <w:tabs>
          <w:tab w:val="left" w:pos="1418"/>
        </w:tabs>
        <w:autoSpaceDE w:val="0"/>
        <w:autoSpaceDN w:val="0"/>
        <w:adjustRightInd w:val="0"/>
        <w:ind w:firstLine="567"/>
        <w:jc w:val="both"/>
        <w:rPr>
          <w:rFonts w:ascii="Times New Roman" w:hAnsi="Times New Roman" w:cs="Times New Roman"/>
          <w:sz w:val="28"/>
          <w:szCs w:val="28"/>
        </w:rPr>
      </w:pPr>
      <w:r w:rsidRPr="007648E5">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7648E5" w:rsidRPr="007648E5" w:rsidRDefault="007648E5" w:rsidP="007648E5">
      <w:pPr>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1) осуществлять использование лесов в соответствии с условиями договора аренды лесного участка (договора купли-продажи лесных насаждений);</w:t>
      </w:r>
    </w:p>
    <w:p w:rsidR="007648E5" w:rsidRPr="007648E5" w:rsidRDefault="007648E5" w:rsidP="007648E5">
      <w:pPr>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2) создавать лесную инфраструктуру (лесные дороги, лесные склады и другие);</w:t>
      </w:r>
    </w:p>
    <w:p w:rsidR="007648E5" w:rsidRPr="007648E5" w:rsidRDefault="007648E5" w:rsidP="007648E5">
      <w:pPr>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3) 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7648E5" w:rsidRPr="007648E5" w:rsidRDefault="007648E5" w:rsidP="007648E5">
      <w:pPr>
        <w:ind w:firstLine="567"/>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1) составлять проект освоения лесов в соответствии с ч. 1 ст. 88 ЛК РФ;</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2) осуществлять использование лесов в соответствии с проектом освоения лесов;</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3) соблюдать условия договора аренды лесного участка;</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4)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lastRenderedPageBreak/>
        <w:t>5)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6) в соответствии с ч. 2 ст. 26 ЛК РФ подавать ежегодно лесную декларацию;</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7) в соответствии с ч. 1 ст. 49 ЛК РФ представлять отчет об использовании лесов;</w:t>
      </w:r>
    </w:p>
    <w:p w:rsidR="007648E5" w:rsidRPr="007648E5"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8) в соответствии с ч. 1 ст. 60.11 ЛК РФ представлять отчет об охране и защите лесов;</w:t>
      </w:r>
    </w:p>
    <w:p w:rsidR="007648E5" w:rsidRPr="00DB7FFC" w:rsidRDefault="007648E5" w:rsidP="007648E5">
      <w:pPr>
        <w:ind w:firstLine="567"/>
        <w:jc w:val="both"/>
        <w:rPr>
          <w:rFonts w:ascii="Times New Roman" w:hAnsi="Times New Roman" w:cs="Times New Roman"/>
          <w:sz w:val="28"/>
          <w:szCs w:val="28"/>
        </w:rPr>
      </w:pPr>
      <w:r w:rsidRPr="007648E5">
        <w:rPr>
          <w:rFonts w:ascii="Times New Roman" w:hAnsi="Times New Roman" w:cs="Times New Roman"/>
          <w:sz w:val="28"/>
          <w:szCs w:val="28"/>
        </w:rPr>
        <w:t>9)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7648E5" w:rsidRDefault="007648E5" w:rsidP="005A0A1F">
      <w:pPr>
        <w:pStyle w:val="3f2"/>
        <w:rPr>
          <w:lang w:val="ru-RU"/>
        </w:rPr>
      </w:pPr>
    </w:p>
    <w:p w:rsidR="007C796A" w:rsidRPr="006F249F" w:rsidRDefault="000F18F8" w:rsidP="005A0A1F">
      <w:pPr>
        <w:pStyle w:val="3f2"/>
      </w:pPr>
      <w:r w:rsidRPr="006F249F">
        <w:t>2.</w:t>
      </w:r>
      <w:r w:rsidRPr="00C5002F">
        <w:t>3.1. </w:t>
      </w:r>
      <w:r w:rsidR="007C796A" w:rsidRPr="00C5002F">
        <w:t>Нормативы (ежегодные допустимые объемы) и параметры использования лесов для заготовки и сбора недревесных</w:t>
      </w:r>
      <w:r w:rsidR="0051477F" w:rsidRPr="00C5002F">
        <w:rPr>
          <w:lang w:val="ru-RU"/>
        </w:rPr>
        <w:t xml:space="preserve"> лесных</w:t>
      </w:r>
      <w:r w:rsidR="007C796A" w:rsidRPr="00C5002F">
        <w:t xml:space="preserve"> ресурсов по их видам</w:t>
      </w:r>
    </w:p>
    <w:p w:rsidR="007C796A" w:rsidRPr="006F249F" w:rsidRDefault="007C796A" w:rsidP="005A0A1F">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760A11" w:rsidRPr="006F249F">
        <w:rPr>
          <w:rFonts w:ascii="Times New Roman" w:hAnsi="Times New Roman" w:cs="Times New Roman"/>
          <w:sz w:val="28"/>
          <w:szCs w:val="28"/>
          <w:lang w:eastAsia="en-US"/>
        </w:rPr>
        <w:t>рсов приведены в таблице 12</w:t>
      </w:r>
      <w:r w:rsidRPr="006F249F">
        <w:rPr>
          <w:rFonts w:ascii="Times New Roman" w:hAnsi="Times New Roman" w:cs="Times New Roman"/>
          <w:sz w:val="28"/>
          <w:szCs w:val="28"/>
          <w:lang w:eastAsia="en-US"/>
        </w:rPr>
        <w:t>.</w:t>
      </w:r>
    </w:p>
    <w:p w:rsidR="00760A11" w:rsidRPr="006F249F" w:rsidRDefault="00760A11" w:rsidP="007C796A">
      <w:pPr>
        <w:autoSpaceDE w:val="0"/>
        <w:autoSpaceDN w:val="0"/>
        <w:adjustRightInd w:val="0"/>
        <w:ind w:left="-51" w:right="-28"/>
        <w:jc w:val="right"/>
        <w:rPr>
          <w:rFonts w:ascii="Times New Roman" w:eastAsia="Times New Roman" w:hAnsi="Times New Roman" w:cs="Times New Roman"/>
          <w:sz w:val="28"/>
          <w:szCs w:val="28"/>
        </w:rPr>
      </w:pPr>
    </w:p>
    <w:p w:rsidR="007C796A" w:rsidRPr="006F249F" w:rsidRDefault="00760A11" w:rsidP="007C796A">
      <w:pPr>
        <w:autoSpaceDE w:val="0"/>
        <w:autoSpaceDN w:val="0"/>
        <w:adjustRightInd w:val="0"/>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w:t>
      </w:r>
    </w:p>
    <w:p w:rsidR="007C796A" w:rsidRPr="006F249F" w:rsidRDefault="007C796A" w:rsidP="007C796A">
      <w:pPr>
        <w:autoSpaceDE w:val="0"/>
        <w:autoSpaceDN w:val="0"/>
        <w:adjustRightInd w:val="0"/>
        <w:ind w:left="-51" w:right="-28"/>
        <w:jc w:val="both"/>
        <w:rPr>
          <w:rFonts w:ascii="Times New Roman" w:eastAsia="Times New Roman" w:hAnsi="Times New Roman" w:cs="Times New Roman"/>
          <w:sz w:val="28"/>
          <w:szCs w:val="28"/>
        </w:rPr>
      </w:pPr>
    </w:p>
    <w:p w:rsidR="00CF22B9" w:rsidRPr="006F249F" w:rsidRDefault="00CF22B9" w:rsidP="00CF22B9">
      <w:pPr>
        <w:autoSpaceDE w:val="0"/>
        <w:autoSpaceDN w:val="0"/>
        <w:adjustRightInd w:val="0"/>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Параметры использования лесов для заготовки</w:t>
      </w:r>
      <w:r w:rsidRPr="006F249F">
        <w:rPr>
          <w:rFonts w:ascii="Times New Roman" w:eastAsia="Times New Roman" w:hAnsi="Times New Roman" w:cs="Times New Roman"/>
          <w:sz w:val="28"/>
          <w:szCs w:val="28"/>
        </w:rPr>
        <w:br/>
        <w:t>недревесных лесных ресурсов</w:t>
      </w:r>
    </w:p>
    <w:p w:rsidR="007C796A" w:rsidRPr="006F249F" w:rsidRDefault="007C796A" w:rsidP="001347EB">
      <w:pPr>
        <w:autoSpaceDE w:val="0"/>
        <w:autoSpaceDN w:val="0"/>
        <w:adjustRightInd w:val="0"/>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111"/>
        <w:gridCol w:w="1802"/>
        <w:gridCol w:w="3491"/>
      </w:tblGrid>
      <w:tr w:rsidR="007C796A" w:rsidRPr="006F249F" w:rsidTr="00A55FF7">
        <w:trPr>
          <w:trHeight w:val="54"/>
          <w:tblHeader/>
        </w:trPr>
        <w:tc>
          <w:tcPr>
            <w:tcW w:w="340"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п/п</w:t>
            </w:r>
          </w:p>
        </w:tc>
        <w:tc>
          <w:tcPr>
            <w:tcW w:w="2037"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Вид недревесного </w:t>
            </w:r>
          </w:p>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лесного ресурса</w:t>
            </w:r>
          </w:p>
        </w:tc>
        <w:tc>
          <w:tcPr>
            <w:tcW w:w="893"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Единица </w:t>
            </w:r>
          </w:p>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измерения</w:t>
            </w:r>
          </w:p>
        </w:tc>
        <w:tc>
          <w:tcPr>
            <w:tcW w:w="1730"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Ежегодный допустимый</w:t>
            </w:r>
          </w:p>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объем заготовки</w:t>
            </w:r>
          </w:p>
        </w:tc>
      </w:tr>
      <w:tr w:rsidR="007C796A" w:rsidRPr="006F249F" w:rsidTr="00A55FF7">
        <w:trPr>
          <w:trHeight w:val="54"/>
          <w:tblHeader/>
        </w:trPr>
        <w:tc>
          <w:tcPr>
            <w:tcW w:w="340"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037"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893"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730" w:type="pct"/>
            <w:tcMar>
              <w:left w:w="85" w:type="dxa"/>
              <w:right w:w="85" w:type="dxa"/>
            </w:tcMar>
            <w:vAlign w:val="center"/>
          </w:tcPr>
          <w:p w:rsidR="007C796A" w:rsidRPr="006F249F" w:rsidRDefault="007C796A"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Береста</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keepNext/>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Кора деревьев, кустарников</w:t>
            </w:r>
          </w:p>
        </w:tc>
        <w:tc>
          <w:tcPr>
            <w:tcW w:w="893" w:type="pct"/>
            <w:tcMar>
              <w:left w:w="85" w:type="dxa"/>
              <w:right w:w="85" w:type="dxa"/>
            </w:tcMar>
          </w:tcPr>
          <w:p w:rsidR="002D0931" w:rsidRPr="006F249F" w:rsidRDefault="0083436B" w:rsidP="0083436B">
            <w:pPr>
              <w:tabs>
                <w:tab w:val="center" w:pos="816"/>
              </w:tabs>
              <w:rPr>
                <w:rFonts w:ascii="Times New Roman" w:hAnsi="Times New Roman" w:cs="Times New Roman"/>
                <w:sz w:val="24"/>
                <w:szCs w:val="24"/>
              </w:rPr>
            </w:pPr>
            <w:r w:rsidRPr="006F249F">
              <w:rPr>
                <w:rFonts w:ascii="Times New Roman" w:hAnsi="Times New Roman" w:cs="Times New Roman"/>
                <w:sz w:val="24"/>
                <w:szCs w:val="24"/>
              </w:rPr>
              <w:tab/>
            </w:r>
            <w:r w:rsidR="002D0931"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Хворост</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2,5</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Веточный корм</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4,5</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Еловые и сосновые лапы</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2,5</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Ели и (или) деревья других хвойных пород для новогодних праздников</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1730" w:type="pct"/>
            <w:tcMar>
              <w:left w:w="85" w:type="dxa"/>
              <w:right w:w="85" w:type="dxa"/>
            </w:tcMar>
          </w:tcPr>
          <w:p w:rsidR="002D0931" w:rsidRPr="006F249F" w:rsidRDefault="00162139" w:rsidP="005A0A1F">
            <w:pPr>
              <w:jc w:val="center"/>
              <w:rPr>
                <w:rFonts w:ascii="Times New Roman" w:hAnsi="Times New Roman" w:cs="Times New Roman"/>
                <w:sz w:val="24"/>
                <w:szCs w:val="24"/>
              </w:rPr>
            </w:pPr>
            <w:r w:rsidRPr="006F249F">
              <w:rPr>
                <w:rFonts w:ascii="Times New Roman" w:hAnsi="Times New Roman" w:cs="Times New Roman"/>
                <w:sz w:val="24"/>
                <w:szCs w:val="24"/>
              </w:rPr>
              <w:t>2,1</w:t>
            </w:r>
          </w:p>
        </w:tc>
      </w:tr>
      <w:tr w:rsidR="002D0931" w:rsidRPr="006F249F" w:rsidTr="00A55FF7">
        <w:trPr>
          <w:trHeight w:val="454"/>
        </w:trPr>
        <w:tc>
          <w:tcPr>
            <w:tcW w:w="340" w:type="pct"/>
            <w:tcMar>
              <w:left w:w="85" w:type="dxa"/>
              <w:right w:w="85" w:type="dxa"/>
            </w:tcMar>
          </w:tcPr>
          <w:p w:rsidR="002D0931" w:rsidRPr="006F249F" w:rsidRDefault="002D0931" w:rsidP="005A0A1F">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2037" w:type="pct"/>
            <w:tcMar>
              <w:left w:w="85" w:type="dxa"/>
              <w:right w:w="85" w:type="dxa"/>
            </w:tcMar>
          </w:tcPr>
          <w:p w:rsidR="002D0931" w:rsidRPr="006F249F" w:rsidRDefault="002D0931" w:rsidP="005A0A1F">
            <w:pPr>
              <w:rPr>
                <w:rFonts w:ascii="Times New Roman" w:hAnsi="Times New Roman" w:cs="Times New Roman"/>
                <w:sz w:val="24"/>
                <w:szCs w:val="24"/>
              </w:rPr>
            </w:pPr>
            <w:r w:rsidRPr="006F249F">
              <w:rPr>
                <w:rFonts w:ascii="Times New Roman" w:hAnsi="Times New Roman" w:cs="Times New Roman"/>
                <w:sz w:val="24"/>
                <w:szCs w:val="24"/>
              </w:rPr>
              <w:t>Мочало</w:t>
            </w:r>
          </w:p>
        </w:tc>
        <w:tc>
          <w:tcPr>
            <w:tcW w:w="893"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730" w:type="pct"/>
            <w:tcMar>
              <w:left w:w="85" w:type="dxa"/>
              <w:right w:w="85" w:type="dxa"/>
            </w:tcMar>
          </w:tcPr>
          <w:p w:rsidR="002D0931" w:rsidRPr="006F249F" w:rsidRDefault="002D0931" w:rsidP="005A0A1F">
            <w:pPr>
              <w:jc w:val="center"/>
              <w:rPr>
                <w:rFonts w:ascii="Times New Roman" w:hAnsi="Times New Roman" w:cs="Times New Roman"/>
                <w:sz w:val="24"/>
                <w:szCs w:val="24"/>
              </w:rPr>
            </w:pPr>
            <w:r w:rsidRPr="006F249F">
              <w:rPr>
                <w:rFonts w:ascii="Times New Roman" w:hAnsi="Times New Roman" w:cs="Times New Roman"/>
                <w:sz w:val="24"/>
                <w:szCs w:val="24"/>
              </w:rPr>
              <w:t>1,5</w:t>
            </w:r>
          </w:p>
        </w:tc>
      </w:tr>
    </w:tbl>
    <w:p w:rsidR="00A55FF7" w:rsidRPr="006F249F" w:rsidRDefault="00A55FF7" w:rsidP="00A55FF7">
      <w:pPr>
        <w:pStyle w:val="4a"/>
        <w:ind w:firstLine="0"/>
        <w:rPr>
          <w:rFonts w:eastAsia="Times New Roman"/>
        </w:rPr>
      </w:pPr>
    </w:p>
    <w:p w:rsidR="00B510B2" w:rsidRPr="006F249F" w:rsidRDefault="00B510B2" w:rsidP="00B510B2">
      <w:pPr>
        <w:ind w:left="-51" w:right="-28" w:firstLine="567"/>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B206AC" w:rsidRDefault="00B206AC" w:rsidP="000F18F8">
      <w:pPr>
        <w:pStyle w:val="4a"/>
        <w:ind w:firstLine="0"/>
        <w:rPr>
          <w:rFonts w:eastAsia="Times New Roman"/>
          <w:lang w:val="ru-RU"/>
        </w:rPr>
      </w:pPr>
    </w:p>
    <w:p w:rsidR="00470096" w:rsidRDefault="00470096" w:rsidP="000F18F8">
      <w:pPr>
        <w:pStyle w:val="4a"/>
        <w:ind w:firstLine="0"/>
        <w:rPr>
          <w:rFonts w:eastAsia="Times New Roman"/>
          <w:lang w:val="ru-RU"/>
        </w:rPr>
      </w:pPr>
    </w:p>
    <w:p w:rsidR="00B206AC" w:rsidRPr="006F249F" w:rsidRDefault="00B206AC" w:rsidP="000F18F8">
      <w:pPr>
        <w:pStyle w:val="4a"/>
        <w:ind w:firstLine="0"/>
        <w:rPr>
          <w:rFonts w:eastAsia="Times New Roman"/>
          <w:lang w:val="ru-RU"/>
        </w:rPr>
      </w:pPr>
    </w:p>
    <w:p w:rsidR="007C796A" w:rsidRPr="006F249F" w:rsidRDefault="00760A11" w:rsidP="007C796A">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Таблица 12.1</w:t>
      </w:r>
    </w:p>
    <w:p w:rsidR="00F64F2A" w:rsidRPr="006F249F" w:rsidRDefault="00F64F2A" w:rsidP="00F64F2A">
      <w:pPr>
        <w:ind w:left="-51" w:right="-28"/>
        <w:rPr>
          <w:rFonts w:ascii="Times New Roman" w:eastAsia="Times New Roman" w:hAnsi="Times New Roman" w:cs="Times New Roman"/>
          <w:sz w:val="28"/>
          <w:szCs w:val="28"/>
        </w:rPr>
      </w:pPr>
    </w:p>
    <w:p w:rsidR="007C796A" w:rsidRPr="006F249F" w:rsidRDefault="007C796A" w:rsidP="007C796A">
      <w:pPr>
        <w:ind w:left="-51" w:right="-28"/>
        <w:jc w:val="center"/>
        <w:rPr>
          <w:rFonts w:ascii="Times New Roman" w:eastAsia="Times New Roman" w:hAnsi="Times New Roman" w:cs="Times New Roman"/>
          <w:b/>
          <w:sz w:val="28"/>
          <w:szCs w:val="28"/>
        </w:rPr>
      </w:pPr>
      <w:r w:rsidRPr="006F249F">
        <w:rPr>
          <w:rFonts w:ascii="Times New Roman" w:eastAsia="Times New Roman" w:hAnsi="Times New Roman" w:cs="Times New Roman"/>
          <w:b/>
          <w:sz w:val="28"/>
          <w:szCs w:val="28"/>
        </w:rPr>
        <w:t>Классификация недревесных лесных ресурсов</w:t>
      </w:r>
    </w:p>
    <w:p w:rsidR="007C796A" w:rsidRPr="006F249F" w:rsidRDefault="007C796A" w:rsidP="00F64F2A">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8"/>
        <w:gridCol w:w="7609"/>
      </w:tblGrid>
      <w:tr w:rsidR="007C796A" w:rsidRPr="006F249F" w:rsidTr="0070614B">
        <w:trPr>
          <w:trHeight w:val="454"/>
          <w:tblHeader/>
        </w:trPr>
        <w:tc>
          <w:tcPr>
            <w:tcW w:w="1247"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Определение, ГОСТ, ОСТ, ТУ</w:t>
            </w:r>
          </w:p>
        </w:tc>
      </w:tr>
      <w:tr w:rsidR="0070614B" w:rsidRPr="006F249F" w:rsidTr="0070614B">
        <w:trPr>
          <w:tblHeader/>
        </w:trPr>
        <w:tc>
          <w:tcPr>
            <w:tcW w:w="1247" w:type="pct"/>
            <w:vAlign w:val="center"/>
          </w:tcPr>
          <w:p w:rsidR="0070614B" w:rsidRPr="006F249F" w:rsidRDefault="007061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3753" w:type="pct"/>
            <w:vAlign w:val="center"/>
          </w:tcPr>
          <w:p w:rsidR="0070614B" w:rsidRPr="006F249F" w:rsidRDefault="007061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r>
      <w:tr w:rsidR="007C796A" w:rsidRPr="006F249F" w:rsidTr="0070614B">
        <w:trPr>
          <w:trHeight w:val="454"/>
        </w:trPr>
        <w:tc>
          <w:tcPr>
            <w:tcW w:w="5000" w:type="pct"/>
            <w:gridSpan w:val="2"/>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Компоненты биомассы дерева (лесосечные отходы)</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Сучья</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Ветви</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Древесная зелень</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Кора ели, березы, липы, прочих пород</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Наружная часть ствола, сучьев, ветвей, покрывающая древесину,</w:t>
            </w:r>
            <w:r w:rsidRPr="006F249F">
              <w:rPr>
                <w:rFonts w:ascii="Times New Roman" w:eastAsia="Times New Roman" w:hAnsi="Times New Roman" w:cs="Times New Roman"/>
                <w:sz w:val="24"/>
                <w:szCs w:val="24"/>
              </w:rPr>
              <w:br/>
              <w:t>ГОСТ 17462-84</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Пневая древесина сосны, прочих пород</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Хворост</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6F249F" w:rsidTr="0070614B">
        <w:trPr>
          <w:trHeight w:val="454"/>
        </w:trPr>
        <w:tc>
          <w:tcPr>
            <w:tcW w:w="5000" w:type="pct"/>
            <w:gridSpan w:val="2"/>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Ресурсы прижизненного пользования лесом</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Живица</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Баррас</w:t>
            </w:r>
          </w:p>
        </w:tc>
        <w:tc>
          <w:tcPr>
            <w:tcW w:w="3753"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Загустевшая (затвердевшая) живица - основной продукт осмолоподсочки низкобонитетных сосновых насаждений,</w:t>
            </w:r>
            <w:r w:rsidR="002E5E27" w:rsidRPr="006F249F">
              <w:rPr>
                <w:rFonts w:ascii="Times New Roman" w:eastAsia="Times New Roman" w:hAnsi="Times New Roman" w:cs="Times New Roman"/>
                <w:sz w:val="24"/>
                <w:szCs w:val="24"/>
              </w:rPr>
              <w:br/>
            </w:r>
            <w:r w:rsidRPr="006F249F">
              <w:rPr>
                <w:rFonts w:ascii="Times New Roman" w:eastAsia="Times New Roman" w:hAnsi="Times New Roman" w:cs="Times New Roman"/>
                <w:sz w:val="24"/>
                <w:szCs w:val="24"/>
              </w:rPr>
              <w:t xml:space="preserve">ОСТ 13-197-84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Серка еловая </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6F249F" w:rsidTr="0070614B">
        <w:trPr>
          <w:trHeight w:val="454"/>
        </w:trPr>
        <w:tc>
          <w:tcPr>
            <w:tcW w:w="5000" w:type="pct"/>
            <w:gridSpan w:val="2"/>
            <w:vAlign w:val="center"/>
          </w:tcPr>
          <w:p w:rsidR="007C796A" w:rsidRPr="006F249F" w:rsidRDefault="007C796A" w:rsidP="00353DD8">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Прочие лесные ресурсы</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Побеги ивы и других пород</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6F249F" w:rsidTr="0070614B">
        <w:trPr>
          <w:trHeight w:val="454"/>
        </w:trPr>
        <w:tc>
          <w:tcPr>
            <w:tcW w:w="1247"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Новогодние елки </w:t>
            </w:r>
          </w:p>
        </w:tc>
        <w:tc>
          <w:tcPr>
            <w:tcW w:w="3753" w:type="pct"/>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ТУ 56 РСФСР 41-81</w:t>
            </w:r>
          </w:p>
        </w:tc>
      </w:tr>
    </w:tbl>
    <w:p w:rsidR="007C796A" w:rsidRPr="006F249F" w:rsidRDefault="007C796A" w:rsidP="007C796A">
      <w:pPr>
        <w:ind w:left="-51" w:right="-28"/>
        <w:jc w:val="both"/>
        <w:rPr>
          <w:rFonts w:ascii="Times New Roman" w:eastAsia="Times New Roman" w:hAnsi="Times New Roman" w:cs="Times New Roman"/>
          <w:sz w:val="28"/>
          <w:szCs w:val="28"/>
        </w:rPr>
      </w:pPr>
    </w:p>
    <w:p w:rsidR="00E03710" w:rsidRPr="0051477F" w:rsidRDefault="007C796A" w:rsidP="0051477F">
      <w:pPr>
        <w:pStyle w:val="4a"/>
      </w:pPr>
      <w:r w:rsidRPr="006F249F">
        <w:t>Пример расчета первичной продукции из недревесных лесных ресурсов в 1000 м</w:t>
      </w:r>
      <w:r w:rsidRPr="006F249F">
        <w:rPr>
          <w:vertAlign w:val="superscript"/>
        </w:rPr>
        <w:t>3</w:t>
      </w:r>
      <w:r w:rsidRPr="006F249F">
        <w:t xml:space="preserve"> вывезенной древ</w:t>
      </w:r>
      <w:r w:rsidR="00760A11" w:rsidRPr="006F249F">
        <w:t xml:space="preserve">есины приведен в таблице </w:t>
      </w:r>
      <w:r w:rsidR="00760A11" w:rsidRPr="006F249F">
        <w:rPr>
          <w:lang w:val="ru-RU"/>
        </w:rPr>
        <w:t>12.2</w:t>
      </w:r>
      <w:r w:rsidRPr="006F249F">
        <w:t>.</w:t>
      </w:r>
    </w:p>
    <w:p w:rsidR="007C796A" w:rsidRPr="006F249F" w:rsidRDefault="00760A11" w:rsidP="0070614B">
      <w:pPr>
        <w:keepNext/>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Таблица 12.2</w:t>
      </w:r>
    </w:p>
    <w:p w:rsidR="007C796A" w:rsidRPr="006F249F" w:rsidRDefault="007C796A" w:rsidP="0070614B">
      <w:pPr>
        <w:keepNext/>
        <w:ind w:left="-51" w:right="-28"/>
        <w:jc w:val="both"/>
        <w:rPr>
          <w:rFonts w:ascii="Times New Roman" w:eastAsia="Times New Roman" w:hAnsi="Times New Roman" w:cs="Times New Roman"/>
          <w:sz w:val="28"/>
          <w:szCs w:val="28"/>
        </w:rPr>
      </w:pPr>
    </w:p>
    <w:p w:rsidR="007C796A" w:rsidRPr="006F249F" w:rsidRDefault="007C796A" w:rsidP="0070614B">
      <w:pPr>
        <w:keepNext/>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Первичная продукция из недревесных лесных ресурсов в 1000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vertAlign w:val="superscript"/>
        </w:rPr>
        <w:br/>
      </w:r>
      <w:r w:rsidRPr="006F249F">
        <w:rPr>
          <w:rFonts w:ascii="Times New Roman" w:eastAsia="Times New Roman" w:hAnsi="Times New Roman" w:cs="Times New Roman"/>
          <w:sz w:val="28"/>
          <w:szCs w:val="28"/>
        </w:rPr>
        <w:t>вывезенной древесины (пример расчета)</w:t>
      </w:r>
    </w:p>
    <w:p w:rsidR="007C796A" w:rsidRPr="006F249F" w:rsidRDefault="007C796A" w:rsidP="0070614B">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97"/>
        <w:gridCol w:w="1792"/>
        <w:gridCol w:w="1702"/>
        <w:gridCol w:w="1307"/>
        <w:gridCol w:w="1169"/>
        <w:gridCol w:w="1257"/>
        <w:gridCol w:w="1253"/>
      </w:tblGrid>
      <w:tr w:rsidR="007C796A" w:rsidRPr="006F249F" w:rsidTr="001347EB">
        <w:trPr>
          <w:tblHeader/>
        </w:trPr>
        <w:tc>
          <w:tcPr>
            <w:tcW w:w="750" w:type="pct"/>
            <w:vMerge w:val="restart"/>
            <w:vAlign w:val="center"/>
          </w:tcPr>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Недревесные лесные </w:t>
            </w:r>
          </w:p>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ресурсы</w:t>
            </w:r>
          </w:p>
        </w:tc>
        <w:tc>
          <w:tcPr>
            <w:tcW w:w="1751" w:type="pct"/>
            <w:gridSpan w:val="2"/>
            <w:vAlign w:val="center"/>
          </w:tcPr>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Нормативы в натуральном</w:t>
            </w:r>
          </w:p>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выражении, м</w:t>
            </w:r>
            <w:r w:rsidRPr="006F249F">
              <w:rPr>
                <w:rFonts w:ascii="Times New Roman" w:eastAsia="Times New Roman" w:hAnsi="Times New Roman" w:cs="Times New Roman"/>
                <w:sz w:val="24"/>
                <w:szCs w:val="24"/>
                <w:vertAlign w:val="superscript"/>
              </w:rPr>
              <w:t>3</w:t>
            </w:r>
          </w:p>
        </w:tc>
        <w:tc>
          <w:tcPr>
            <w:tcW w:w="655" w:type="pct"/>
            <w:vMerge w:val="restart"/>
            <w:vAlign w:val="center"/>
          </w:tcPr>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Первичная</w:t>
            </w:r>
          </w:p>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продукция</w:t>
            </w:r>
          </w:p>
        </w:tc>
        <w:tc>
          <w:tcPr>
            <w:tcW w:w="586" w:type="pct"/>
            <w:vMerge w:val="restart"/>
            <w:vAlign w:val="center"/>
          </w:tcPr>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Норма</w:t>
            </w:r>
            <w:r w:rsidRPr="006F249F">
              <w:rPr>
                <w:rFonts w:ascii="Times New Roman" w:eastAsia="Times New Roman" w:hAnsi="Times New Roman" w:cs="Times New Roman"/>
                <w:sz w:val="24"/>
                <w:szCs w:val="24"/>
              </w:rPr>
              <w:br/>
              <w:t>расхода сырья на единицу продукции</w:t>
            </w:r>
          </w:p>
        </w:tc>
        <w:tc>
          <w:tcPr>
            <w:tcW w:w="1259" w:type="pct"/>
            <w:gridSpan w:val="2"/>
            <w:vAlign w:val="center"/>
          </w:tcPr>
          <w:p w:rsidR="007C796A" w:rsidRPr="006F249F" w:rsidRDefault="007C796A" w:rsidP="001347EB">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6F249F" w:rsidTr="001347EB">
        <w:trPr>
          <w:tblHeader/>
        </w:trPr>
        <w:tc>
          <w:tcPr>
            <w:tcW w:w="750" w:type="pct"/>
            <w:vMerge/>
            <w:vAlign w:val="center"/>
          </w:tcPr>
          <w:p w:rsidR="007C796A" w:rsidRPr="006F249F" w:rsidRDefault="007C796A" w:rsidP="001347EB">
            <w:pPr>
              <w:ind w:left="-51" w:right="-28"/>
              <w:jc w:val="center"/>
              <w:rPr>
                <w:rFonts w:ascii="Times New Roman" w:eastAsia="Times New Roman" w:hAnsi="Times New Roman" w:cs="Times New Roman"/>
                <w:sz w:val="24"/>
                <w:szCs w:val="24"/>
              </w:rPr>
            </w:pPr>
          </w:p>
        </w:tc>
        <w:tc>
          <w:tcPr>
            <w:tcW w:w="898"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образование отходов (потенциальные ресурсы)</w:t>
            </w:r>
          </w:p>
        </w:tc>
        <w:tc>
          <w:tcPr>
            <w:tcW w:w="852" w:type="pct"/>
            <w:vAlign w:val="center"/>
          </w:tcPr>
          <w:p w:rsidR="007C796A" w:rsidRPr="006F249F" w:rsidRDefault="007C796A" w:rsidP="001347EB">
            <w:pPr>
              <w:ind w:left="-57" w:righ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пригодные к использованию (экономически доступные ресурсы)</w:t>
            </w:r>
          </w:p>
        </w:tc>
        <w:tc>
          <w:tcPr>
            <w:tcW w:w="655" w:type="pct"/>
            <w:vMerge/>
            <w:vAlign w:val="center"/>
          </w:tcPr>
          <w:p w:rsidR="007C796A" w:rsidRPr="006F249F" w:rsidRDefault="007C796A" w:rsidP="001347EB">
            <w:pPr>
              <w:ind w:left="-51" w:right="-28"/>
              <w:jc w:val="center"/>
              <w:rPr>
                <w:rFonts w:ascii="Times New Roman" w:eastAsia="Times New Roman" w:hAnsi="Times New Roman" w:cs="Times New Roman"/>
                <w:sz w:val="24"/>
                <w:szCs w:val="24"/>
              </w:rPr>
            </w:pPr>
          </w:p>
        </w:tc>
        <w:tc>
          <w:tcPr>
            <w:tcW w:w="586" w:type="pct"/>
            <w:vMerge/>
            <w:vAlign w:val="center"/>
          </w:tcPr>
          <w:p w:rsidR="007C796A" w:rsidRPr="006F249F" w:rsidRDefault="007C796A" w:rsidP="001347EB">
            <w:pPr>
              <w:ind w:left="-51" w:right="-28"/>
              <w:jc w:val="center"/>
              <w:rPr>
                <w:rFonts w:ascii="Times New Roman" w:eastAsia="Times New Roman" w:hAnsi="Times New Roman" w:cs="Times New Roman"/>
                <w:sz w:val="24"/>
                <w:szCs w:val="24"/>
              </w:rPr>
            </w:pPr>
          </w:p>
        </w:tc>
        <w:tc>
          <w:tcPr>
            <w:tcW w:w="630"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потенци-альных</w:t>
            </w:r>
          </w:p>
        </w:tc>
        <w:tc>
          <w:tcPr>
            <w:tcW w:w="629"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экономи-чески доступных</w:t>
            </w:r>
          </w:p>
        </w:tc>
      </w:tr>
      <w:tr w:rsidR="0070614B" w:rsidRPr="006F249F" w:rsidTr="001347EB">
        <w:tc>
          <w:tcPr>
            <w:tcW w:w="750" w:type="pct"/>
            <w:vAlign w:val="center"/>
          </w:tcPr>
          <w:p w:rsidR="0070614B" w:rsidRPr="006F249F" w:rsidRDefault="0070614B"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898"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852"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655"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86"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630"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629" w:type="pct"/>
            <w:vAlign w:val="center"/>
          </w:tcPr>
          <w:p w:rsidR="0070614B" w:rsidRPr="006F249F" w:rsidRDefault="0070614B"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r>
      <w:tr w:rsidR="007C796A" w:rsidRPr="006F249F" w:rsidTr="001347EB">
        <w:tc>
          <w:tcPr>
            <w:tcW w:w="750" w:type="pct"/>
          </w:tcPr>
          <w:p w:rsidR="007C796A" w:rsidRPr="006F249F" w:rsidRDefault="007C796A"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Сучья</w:t>
            </w:r>
          </w:p>
        </w:tc>
        <w:tc>
          <w:tcPr>
            <w:tcW w:w="898"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110</w:t>
            </w:r>
          </w:p>
        </w:tc>
        <w:tc>
          <w:tcPr>
            <w:tcW w:w="852"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655"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Сырье техно</w:t>
            </w:r>
            <w:r w:rsidR="0070614B" w:rsidRPr="006F249F">
              <w:rPr>
                <w:rFonts w:ascii="Times New Roman" w:eastAsia="Times New Roman" w:hAnsi="Times New Roman" w:cs="Times New Roman"/>
                <w:sz w:val="24"/>
                <w:szCs w:val="24"/>
              </w:rPr>
              <w:t>-</w:t>
            </w:r>
            <w:r w:rsidRPr="006F249F">
              <w:rPr>
                <w:rFonts w:ascii="Times New Roman" w:eastAsia="Times New Roman" w:hAnsi="Times New Roman" w:cs="Times New Roman"/>
                <w:sz w:val="24"/>
                <w:szCs w:val="24"/>
              </w:rPr>
              <w:t>логическое, м</w:t>
            </w:r>
            <w:r w:rsidRPr="006F249F">
              <w:rPr>
                <w:rFonts w:ascii="Times New Roman" w:eastAsia="Times New Roman" w:hAnsi="Times New Roman" w:cs="Times New Roman"/>
                <w:sz w:val="24"/>
                <w:szCs w:val="24"/>
                <w:vertAlign w:val="superscript"/>
              </w:rPr>
              <w:t>3</w:t>
            </w:r>
          </w:p>
        </w:tc>
        <w:tc>
          <w:tcPr>
            <w:tcW w:w="586"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630"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84,6</w:t>
            </w:r>
          </w:p>
        </w:tc>
        <w:tc>
          <w:tcPr>
            <w:tcW w:w="629"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18,5</w:t>
            </w:r>
          </w:p>
        </w:tc>
      </w:tr>
      <w:tr w:rsidR="007C796A" w:rsidRPr="006F249F" w:rsidTr="001347EB">
        <w:tc>
          <w:tcPr>
            <w:tcW w:w="750" w:type="pct"/>
          </w:tcPr>
          <w:p w:rsidR="007C796A" w:rsidRPr="006F249F" w:rsidRDefault="007C796A"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Ветви</w:t>
            </w:r>
          </w:p>
        </w:tc>
        <w:tc>
          <w:tcPr>
            <w:tcW w:w="898"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90</w:t>
            </w:r>
          </w:p>
        </w:tc>
        <w:tc>
          <w:tcPr>
            <w:tcW w:w="852"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655"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Зелень древесная, т</w:t>
            </w:r>
          </w:p>
        </w:tc>
        <w:tc>
          <w:tcPr>
            <w:tcW w:w="586"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2,7-3,3</w:t>
            </w:r>
          </w:p>
        </w:tc>
        <w:tc>
          <w:tcPr>
            <w:tcW w:w="630"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30,0</w:t>
            </w:r>
          </w:p>
        </w:tc>
        <w:tc>
          <w:tcPr>
            <w:tcW w:w="629"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w:t>
            </w:r>
          </w:p>
        </w:tc>
      </w:tr>
      <w:tr w:rsidR="007C796A" w:rsidRPr="006F249F" w:rsidTr="001347EB">
        <w:tc>
          <w:tcPr>
            <w:tcW w:w="750" w:type="pct"/>
          </w:tcPr>
          <w:p w:rsidR="007C796A" w:rsidRPr="006F249F" w:rsidRDefault="007C796A"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Кора</w:t>
            </w:r>
          </w:p>
        </w:tc>
        <w:tc>
          <w:tcPr>
            <w:tcW w:w="898"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100</w:t>
            </w:r>
          </w:p>
        </w:tc>
        <w:tc>
          <w:tcPr>
            <w:tcW w:w="852"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70</w:t>
            </w:r>
          </w:p>
        </w:tc>
        <w:tc>
          <w:tcPr>
            <w:tcW w:w="655"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Корье дубильное, т</w:t>
            </w:r>
          </w:p>
        </w:tc>
        <w:tc>
          <w:tcPr>
            <w:tcW w:w="586"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2,1-3,6</w:t>
            </w:r>
          </w:p>
        </w:tc>
        <w:tc>
          <w:tcPr>
            <w:tcW w:w="630"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39,2</w:t>
            </w:r>
          </w:p>
        </w:tc>
        <w:tc>
          <w:tcPr>
            <w:tcW w:w="629"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24,8</w:t>
            </w:r>
          </w:p>
        </w:tc>
      </w:tr>
      <w:tr w:rsidR="007C796A" w:rsidRPr="006F249F" w:rsidTr="001347EB">
        <w:tc>
          <w:tcPr>
            <w:tcW w:w="750" w:type="pct"/>
          </w:tcPr>
          <w:p w:rsidR="007C796A" w:rsidRPr="006F249F" w:rsidRDefault="007C796A"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Пни</w:t>
            </w:r>
          </w:p>
        </w:tc>
        <w:tc>
          <w:tcPr>
            <w:tcW w:w="898"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852"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655"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Осмол пневой, т</w:t>
            </w:r>
          </w:p>
        </w:tc>
        <w:tc>
          <w:tcPr>
            <w:tcW w:w="586"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630"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629"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r>
      <w:tr w:rsidR="007C796A" w:rsidRPr="006F249F" w:rsidTr="001347EB">
        <w:tc>
          <w:tcPr>
            <w:tcW w:w="750" w:type="pct"/>
          </w:tcPr>
          <w:p w:rsidR="007C796A" w:rsidRPr="006F249F" w:rsidRDefault="007C796A" w:rsidP="001347EB">
            <w:pPr>
              <w:ind w:left="57"/>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Хворост</w:t>
            </w:r>
          </w:p>
        </w:tc>
        <w:tc>
          <w:tcPr>
            <w:tcW w:w="898"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110</w:t>
            </w:r>
          </w:p>
        </w:tc>
        <w:tc>
          <w:tcPr>
            <w:tcW w:w="852"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77</w:t>
            </w:r>
          </w:p>
        </w:tc>
        <w:tc>
          <w:tcPr>
            <w:tcW w:w="655" w:type="pct"/>
            <w:vAlign w:val="center"/>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Хворост разных пород и длины, м</w:t>
            </w:r>
            <w:r w:rsidRPr="006F249F">
              <w:rPr>
                <w:rFonts w:ascii="Times New Roman" w:eastAsia="Times New Roman" w:hAnsi="Times New Roman" w:cs="Times New Roman"/>
                <w:sz w:val="24"/>
                <w:szCs w:val="24"/>
                <w:vertAlign w:val="superscript"/>
              </w:rPr>
              <w:t>3</w:t>
            </w:r>
          </w:p>
        </w:tc>
        <w:tc>
          <w:tcPr>
            <w:tcW w:w="586"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w:t>
            </w:r>
          </w:p>
        </w:tc>
        <w:tc>
          <w:tcPr>
            <w:tcW w:w="630"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100,0</w:t>
            </w:r>
          </w:p>
        </w:tc>
        <w:tc>
          <w:tcPr>
            <w:tcW w:w="629" w:type="pct"/>
          </w:tcPr>
          <w:p w:rsidR="007C796A" w:rsidRPr="006F249F" w:rsidRDefault="007C796A" w:rsidP="001347E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70,0</w:t>
            </w:r>
          </w:p>
        </w:tc>
      </w:tr>
    </w:tbl>
    <w:p w:rsidR="007C796A" w:rsidRPr="006F249F" w:rsidRDefault="007C796A" w:rsidP="005A0A1F">
      <w:pPr>
        <w:ind w:right="-28"/>
        <w:rPr>
          <w:rFonts w:ascii="Times New Roman" w:eastAsia="Times New Roman" w:hAnsi="Times New Roman" w:cs="Times New Roman"/>
          <w:sz w:val="28"/>
          <w:szCs w:val="28"/>
        </w:rPr>
      </w:pPr>
    </w:p>
    <w:p w:rsidR="00760A11" w:rsidRPr="006F249F" w:rsidRDefault="00760A11" w:rsidP="00760A11">
      <w:pPr>
        <w:ind w:left="-51" w:right="-28"/>
        <w:jc w:val="center"/>
        <w:rPr>
          <w:rFonts w:ascii="Times New Roman" w:eastAsia="Times New Roman" w:hAnsi="Times New Roman" w:cs="Times New Roman"/>
          <w:sz w:val="24"/>
          <w:szCs w:val="24"/>
        </w:rPr>
      </w:pPr>
    </w:p>
    <w:p w:rsidR="00760A11" w:rsidRPr="006F249F" w:rsidRDefault="00760A11" w:rsidP="00760A11">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760A11" w:rsidRPr="00C5002F" w:rsidRDefault="00760A11"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Техническая зелень – часть массы древесной зелени, используемая для пе</w:t>
      </w:r>
      <w:r w:rsidRPr="006F249F">
        <w:rPr>
          <w:rFonts w:ascii="Times New Roman" w:eastAsia="Times New Roman" w:hAnsi="Times New Roman" w:cs="Times New Roman"/>
          <w:sz w:val="28"/>
          <w:szCs w:val="28"/>
        </w:rPr>
        <w:softHyphen/>
        <w:t>реработки. У сосны она составляет 35%, у ели – 50%, березы – 20% от</w:t>
      </w:r>
      <w:r w:rsidR="005A0A1F" w:rsidRPr="006F249F">
        <w:rPr>
          <w:rFonts w:ascii="Times New Roman" w:eastAsia="Times New Roman" w:hAnsi="Times New Roman" w:cs="Times New Roman"/>
          <w:sz w:val="28"/>
          <w:szCs w:val="28"/>
        </w:rPr>
        <w:t xml:space="preserve"> общей </w:t>
      </w:r>
      <w:r w:rsidR="005A0A1F" w:rsidRPr="00C5002F">
        <w:rPr>
          <w:rFonts w:ascii="Times New Roman" w:eastAsia="Times New Roman" w:hAnsi="Times New Roman" w:cs="Times New Roman"/>
          <w:sz w:val="28"/>
          <w:szCs w:val="28"/>
        </w:rPr>
        <w:t xml:space="preserve">массы древесной зелени. </w:t>
      </w:r>
    </w:p>
    <w:p w:rsidR="0051477F" w:rsidRDefault="0051477F" w:rsidP="0051477F">
      <w:pPr>
        <w:pStyle w:val="4a"/>
        <w:rPr>
          <w:lang w:val="ru-RU"/>
        </w:rPr>
      </w:pPr>
      <w:r w:rsidRPr="00C5002F">
        <w:rPr>
          <w:b/>
          <w:i/>
        </w:rPr>
        <w:t>Определение запасов хвойной зелени.</w:t>
      </w:r>
    </w:p>
    <w:p w:rsidR="00760A11" w:rsidRPr="006F249F" w:rsidRDefault="00760A11" w:rsidP="00760A11">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6F249F">
        <w:rPr>
          <w:rFonts w:ascii="Times New Roman" w:eastAsia="Times New Roman" w:hAnsi="Times New Roman" w:cs="Times New Roman"/>
          <w:sz w:val="28"/>
          <w:szCs w:val="28"/>
        </w:rPr>
        <w:softHyphen/>
        <w:t>жении 30 %  кроны у деревьев, имеющих диаметр (</w:t>
      </w:r>
      <w:r w:rsidRPr="006F249F">
        <w:rPr>
          <w:rFonts w:ascii="Times New Roman" w:eastAsia="Times New Roman" w:hAnsi="Times New Roman" w:cs="Times New Roman"/>
          <w:sz w:val="28"/>
          <w:szCs w:val="28"/>
          <w:lang w:val="en-US"/>
        </w:rPr>
        <w:t>d</w:t>
      </w:r>
      <w:r w:rsidRPr="006F249F">
        <w:rPr>
          <w:rFonts w:ascii="Times New Roman" w:eastAsia="Times New Roman" w:hAnsi="Times New Roman" w:cs="Times New Roman"/>
          <w:sz w:val="28"/>
          <w:szCs w:val="28"/>
        </w:rPr>
        <w:t>=1,3 м) не менее 18 см.</w:t>
      </w:r>
    </w:p>
    <w:p w:rsidR="00760A11" w:rsidRPr="006F249F" w:rsidRDefault="00760A11" w:rsidP="00760A11">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6F249F">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6F249F">
        <w:rPr>
          <w:rFonts w:ascii="Times New Roman" w:eastAsia="Times New Roman" w:hAnsi="Times New Roman" w:cs="Times New Roman"/>
          <w:sz w:val="28"/>
          <w:szCs w:val="28"/>
        </w:rPr>
        <w:softHyphen/>
      </w:r>
      <w:r w:rsidRPr="006F249F">
        <w:rPr>
          <w:rFonts w:ascii="Times New Roman" w:eastAsia="Times New Roman" w:hAnsi="Times New Roman" w:cs="Times New Roman"/>
          <w:sz w:val="28"/>
          <w:szCs w:val="28"/>
        </w:rPr>
        <w:lastRenderedPageBreak/>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6F249F">
        <w:rPr>
          <w:rFonts w:ascii="Times New Roman" w:eastAsia="Times New Roman" w:hAnsi="Times New Roman" w:cs="Times New Roman"/>
          <w:sz w:val="28"/>
          <w:szCs w:val="28"/>
        </w:rPr>
        <w:softHyphen/>
        <w:t>нической зелени на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массы определенной древесной породы. </w:t>
      </w:r>
    </w:p>
    <w:p w:rsidR="00760A11" w:rsidRPr="006F249F" w:rsidRDefault="00760A11" w:rsidP="00760A11">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По содержанию коры, хвои листьев, древесины, неорганических и органи</w:t>
      </w:r>
      <w:r w:rsidRPr="006F249F">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760A11" w:rsidRPr="006F249F" w:rsidRDefault="00760A11" w:rsidP="00760A11">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При заготовке древесной зелени для кормовых целей не допускается ис</w:t>
      </w:r>
      <w:r w:rsidRPr="006F249F">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51477F" w:rsidRPr="00C5002F" w:rsidRDefault="0051477F" w:rsidP="0051477F">
      <w:pPr>
        <w:pStyle w:val="4a"/>
        <w:rPr>
          <w:lang w:val="ru-RU"/>
        </w:rPr>
      </w:pPr>
      <w:r w:rsidRPr="00C5002F">
        <w:rPr>
          <w:b/>
          <w:i/>
        </w:rPr>
        <w:t>Определение запасов сосновых и еловых лап.</w:t>
      </w:r>
      <w:r w:rsidRPr="00C5002F">
        <w:t xml:space="preserve"> </w:t>
      </w:r>
    </w:p>
    <w:p w:rsidR="007C796A" w:rsidRPr="006F249F" w:rsidRDefault="00363F05" w:rsidP="008B6F2A">
      <w:pPr>
        <w:pStyle w:val="4a"/>
      </w:pPr>
      <w:r w:rsidRPr="00C5002F">
        <w:t xml:space="preserve">Определение запасов </w:t>
      </w:r>
      <w:r w:rsidR="0051477F" w:rsidRPr="00C5002F">
        <w:t>пихтовых,</w:t>
      </w:r>
      <w:r w:rsidR="007C796A" w:rsidRPr="00C5002F">
        <w:t xml:space="preserve"> сосновых</w:t>
      </w:r>
      <w:r w:rsidR="007C796A" w:rsidRPr="006F249F">
        <w:t xml:space="preserve"> и еловых лап производится с использованием региональных норм</w:t>
      </w:r>
      <w:r w:rsidRPr="006F249F">
        <w:t xml:space="preserve">ативно-справочных таблиц </w:t>
      </w:r>
      <w:r w:rsidRPr="006F249F">
        <w:rPr>
          <w:lang w:val="ru-RU"/>
        </w:rPr>
        <w:t>12.3</w:t>
      </w:r>
      <w:r w:rsidRPr="006F249F">
        <w:t xml:space="preserve">, </w:t>
      </w:r>
      <w:r w:rsidRPr="006F249F">
        <w:rPr>
          <w:lang w:val="ru-RU"/>
        </w:rPr>
        <w:t>12.4</w:t>
      </w:r>
      <w:r w:rsidR="007C796A" w:rsidRPr="006F249F">
        <w:t>.</w:t>
      </w:r>
    </w:p>
    <w:p w:rsidR="007C796A" w:rsidRPr="006F249F" w:rsidRDefault="007C796A" w:rsidP="008B6F2A">
      <w:pPr>
        <w:jc w:val="both"/>
        <w:rPr>
          <w:rFonts w:ascii="Times New Roman" w:eastAsia="Times New Roman" w:hAnsi="Times New Roman" w:cs="Times New Roman"/>
          <w:sz w:val="28"/>
          <w:szCs w:val="28"/>
        </w:rPr>
      </w:pPr>
    </w:p>
    <w:p w:rsidR="007C796A" w:rsidRPr="006F249F" w:rsidRDefault="00363F05" w:rsidP="007C796A">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12.3</w:t>
      </w:r>
    </w:p>
    <w:p w:rsidR="007C796A" w:rsidRPr="006F249F" w:rsidRDefault="007C796A" w:rsidP="007C796A">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Масса сосновой лапки</w:t>
      </w:r>
    </w:p>
    <w:p w:rsidR="007C796A" w:rsidRPr="006F249F" w:rsidRDefault="007C796A" w:rsidP="008B6F2A">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7C796A" w:rsidRPr="006F249F" w:rsidTr="008B6F2A">
        <w:trPr>
          <w:cantSplit/>
          <w:trHeight w:val="20"/>
          <w:tblHeader/>
        </w:trPr>
        <w:tc>
          <w:tcPr>
            <w:tcW w:w="812" w:type="pct"/>
            <w:vMerge w:val="restart"/>
            <w:vAlign w:val="center"/>
          </w:tcPr>
          <w:p w:rsidR="007C796A" w:rsidRPr="006F249F" w:rsidRDefault="007C796A" w:rsidP="005A0A1F">
            <w:pPr>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D</w:t>
            </w:r>
            <w:r w:rsidRPr="006F249F">
              <w:rPr>
                <w:rFonts w:ascii="Times New Roman" w:eastAsia="Times New Roman" w:hAnsi="Times New Roman" w:cs="Times New Roman"/>
                <w:sz w:val="24"/>
                <w:szCs w:val="24"/>
              </w:rPr>
              <w:t>=1.3 м, см</w:t>
            </w:r>
          </w:p>
        </w:tc>
        <w:tc>
          <w:tcPr>
            <w:tcW w:w="4188" w:type="pct"/>
            <w:gridSpan w:val="5"/>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Масса сосновой лапки с одного дерева, кг,</w:t>
            </w:r>
            <w:r w:rsidRPr="006F249F">
              <w:rPr>
                <w:rFonts w:ascii="Times New Roman" w:eastAsia="Times New Roman" w:hAnsi="Times New Roman" w:cs="Times New Roman"/>
                <w:sz w:val="24"/>
                <w:szCs w:val="24"/>
              </w:rPr>
              <w:br/>
              <w:t>в зависимости от разряда высот</w:t>
            </w:r>
          </w:p>
        </w:tc>
      </w:tr>
      <w:tr w:rsidR="007C796A" w:rsidRPr="006F249F" w:rsidTr="008B6F2A">
        <w:trPr>
          <w:cantSplit/>
          <w:trHeight w:val="20"/>
          <w:tblHeader/>
        </w:trPr>
        <w:tc>
          <w:tcPr>
            <w:tcW w:w="812" w:type="pct"/>
            <w:vMerge/>
            <w:tcBorders>
              <w:bottom w:val="nil"/>
            </w:tcBorders>
          </w:tcPr>
          <w:p w:rsidR="007C796A" w:rsidRPr="006F249F" w:rsidRDefault="007C796A" w:rsidP="005A0A1F">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w:t>
            </w:r>
            <w:r w:rsidRPr="006F249F">
              <w:rPr>
                <w:rFonts w:ascii="Times New Roman" w:eastAsia="Times New Roman" w:hAnsi="Times New Roman" w:cs="Times New Roman"/>
                <w:sz w:val="24"/>
                <w:szCs w:val="24"/>
              </w:rPr>
              <w:t>а</w:t>
            </w: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IV</w:t>
            </w:r>
          </w:p>
        </w:tc>
      </w:tr>
      <w:tr w:rsidR="008B6F2A" w:rsidRPr="006F249F" w:rsidTr="008B6F2A">
        <w:trPr>
          <w:cantSplit/>
          <w:trHeight w:val="20"/>
        </w:trPr>
        <w:tc>
          <w:tcPr>
            <w:tcW w:w="812"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19</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r>
      <w:tr w:rsidR="007C796A" w:rsidRPr="006F249F" w:rsidTr="008B6F2A">
        <w:trPr>
          <w:cantSplit/>
          <w:trHeight w:val="20"/>
        </w:trPr>
        <w:tc>
          <w:tcPr>
            <w:tcW w:w="812"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43</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w:t>
            </w:r>
          </w:p>
        </w:tc>
      </w:tr>
      <w:tr w:rsidR="007C796A" w:rsidRPr="006F249F" w:rsidTr="008B6F2A">
        <w:trPr>
          <w:cantSplit/>
          <w:trHeight w:val="20"/>
        </w:trPr>
        <w:tc>
          <w:tcPr>
            <w:tcW w:w="812"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77</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60</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r>
      <w:tr w:rsidR="007C796A" w:rsidRPr="006F249F" w:rsidTr="008B6F2A">
        <w:trPr>
          <w:cantSplit/>
          <w:trHeight w:val="20"/>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66</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59</w:t>
            </w:r>
          </w:p>
        </w:tc>
      </w:tr>
    </w:tbl>
    <w:p w:rsidR="0051477F" w:rsidRDefault="0051477F" w:rsidP="00A55FF7">
      <w:pPr>
        <w:keepNext/>
        <w:ind w:left="-51" w:right="-28"/>
        <w:jc w:val="right"/>
        <w:rPr>
          <w:rFonts w:ascii="Times New Roman" w:eastAsia="Times New Roman" w:hAnsi="Times New Roman" w:cs="Times New Roman"/>
          <w:sz w:val="28"/>
          <w:szCs w:val="28"/>
        </w:rPr>
      </w:pPr>
    </w:p>
    <w:p w:rsidR="007C796A" w:rsidRPr="006F249F" w:rsidRDefault="00363F05" w:rsidP="00A55FF7">
      <w:pPr>
        <w:keepNext/>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12.4</w:t>
      </w:r>
    </w:p>
    <w:p w:rsidR="007C796A" w:rsidRPr="006F249F" w:rsidRDefault="007C796A" w:rsidP="00A55FF7">
      <w:pPr>
        <w:keepNext/>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Масса еловой лапки</w:t>
      </w:r>
    </w:p>
    <w:p w:rsidR="007C796A" w:rsidRPr="006F249F" w:rsidRDefault="007C796A" w:rsidP="00A55FF7">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6"/>
        <w:gridCol w:w="1699"/>
        <w:gridCol w:w="1699"/>
        <w:gridCol w:w="1699"/>
        <w:gridCol w:w="1699"/>
        <w:gridCol w:w="1695"/>
      </w:tblGrid>
      <w:tr w:rsidR="007C796A" w:rsidRPr="006F249F" w:rsidTr="008B6F2A">
        <w:trPr>
          <w:cantSplit/>
          <w:tblHeader/>
        </w:trPr>
        <w:tc>
          <w:tcPr>
            <w:tcW w:w="812" w:type="pct"/>
            <w:vMerge w:val="restart"/>
            <w:vAlign w:val="center"/>
          </w:tcPr>
          <w:p w:rsidR="007C796A" w:rsidRPr="006F249F" w:rsidRDefault="007C796A" w:rsidP="005A0A1F">
            <w:pPr>
              <w:keepNext/>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D</w:t>
            </w:r>
            <w:r w:rsidRPr="006F249F">
              <w:rPr>
                <w:rFonts w:ascii="Times New Roman" w:eastAsia="Times New Roman" w:hAnsi="Times New Roman" w:cs="Times New Roman"/>
                <w:sz w:val="24"/>
                <w:szCs w:val="24"/>
              </w:rPr>
              <w:t>=1.3 м, см</w:t>
            </w:r>
          </w:p>
        </w:tc>
        <w:tc>
          <w:tcPr>
            <w:tcW w:w="4188" w:type="pct"/>
            <w:gridSpan w:val="5"/>
            <w:vAlign w:val="center"/>
          </w:tcPr>
          <w:p w:rsidR="007C796A" w:rsidRPr="0051477F" w:rsidRDefault="007C796A" w:rsidP="0051477F">
            <w:pPr>
              <w:keepNext/>
              <w:ind w:left="-51" w:right="-28"/>
              <w:jc w:val="center"/>
              <w:rPr>
                <w:rFonts w:ascii="Times New Roman" w:eastAsia="Times New Roman" w:hAnsi="Times New Roman" w:cs="Times New Roman"/>
                <w:sz w:val="24"/>
                <w:szCs w:val="24"/>
              </w:rPr>
            </w:pPr>
            <w:r w:rsidRPr="00C5002F">
              <w:rPr>
                <w:rFonts w:ascii="Times New Roman" w:eastAsia="Times New Roman" w:hAnsi="Times New Roman" w:cs="Times New Roman"/>
                <w:sz w:val="24"/>
                <w:szCs w:val="24"/>
              </w:rPr>
              <w:t xml:space="preserve">Масса </w:t>
            </w:r>
            <w:r w:rsidR="0051477F" w:rsidRPr="00C5002F">
              <w:rPr>
                <w:rFonts w:ascii="Times New Roman" w:eastAsia="Times New Roman" w:hAnsi="Times New Roman" w:cs="Times New Roman"/>
                <w:sz w:val="24"/>
                <w:szCs w:val="24"/>
              </w:rPr>
              <w:t>еловой</w:t>
            </w:r>
            <w:r w:rsidRPr="0051477F">
              <w:rPr>
                <w:rFonts w:ascii="Times New Roman" w:eastAsia="Times New Roman" w:hAnsi="Times New Roman" w:cs="Times New Roman"/>
                <w:sz w:val="24"/>
                <w:szCs w:val="24"/>
              </w:rPr>
              <w:t xml:space="preserve"> лапки с одного дерева, кг,</w:t>
            </w:r>
            <w:r w:rsidRPr="0051477F">
              <w:rPr>
                <w:rFonts w:ascii="Times New Roman" w:eastAsia="Times New Roman" w:hAnsi="Times New Roman" w:cs="Times New Roman"/>
                <w:sz w:val="24"/>
                <w:szCs w:val="24"/>
              </w:rPr>
              <w:br/>
              <w:t>в зависимости от разряда высот</w:t>
            </w:r>
          </w:p>
        </w:tc>
      </w:tr>
      <w:tr w:rsidR="007C796A" w:rsidRPr="006F249F" w:rsidTr="008B6F2A">
        <w:trPr>
          <w:cantSplit/>
          <w:tblHeader/>
        </w:trPr>
        <w:tc>
          <w:tcPr>
            <w:tcW w:w="812" w:type="pct"/>
            <w:vMerge/>
            <w:tcBorders>
              <w:bottom w:val="nil"/>
            </w:tcBorders>
          </w:tcPr>
          <w:p w:rsidR="007C796A" w:rsidRPr="006F249F" w:rsidRDefault="007C796A" w:rsidP="005A0A1F">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w:t>
            </w:r>
            <w:r w:rsidRPr="006F249F">
              <w:rPr>
                <w:rFonts w:ascii="Times New Roman" w:eastAsia="Times New Roman" w:hAnsi="Times New Roman" w:cs="Times New Roman"/>
                <w:sz w:val="24"/>
                <w:szCs w:val="24"/>
              </w:rPr>
              <w:t>а</w:t>
            </w:r>
          </w:p>
        </w:tc>
        <w:tc>
          <w:tcPr>
            <w:tcW w:w="838" w:type="pct"/>
            <w:tcBorders>
              <w:bottom w:val="nil"/>
            </w:tcBorders>
            <w:vAlign w:val="center"/>
          </w:tcPr>
          <w:p w:rsidR="007C796A" w:rsidRPr="0051477F" w:rsidRDefault="007C796A" w:rsidP="005A0A1F">
            <w:pPr>
              <w:ind w:left="-51" w:right="-28"/>
              <w:jc w:val="center"/>
              <w:rPr>
                <w:rFonts w:ascii="Times New Roman" w:eastAsia="Times New Roman" w:hAnsi="Times New Roman" w:cs="Times New Roman"/>
                <w:sz w:val="24"/>
                <w:szCs w:val="24"/>
              </w:rPr>
            </w:pPr>
            <w:r w:rsidRPr="0051477F">
              <w:rPr>
                <w:rFonts w:ascii="Times New Roman" w:eastAsia="Times New Roman" w:hAnsi="Times New Roman" w:cs="Times New Roman"/>
                <w:sz w:val="24"/>
                <w:szCs w:val="24"/>
                <w:lang w:val="en-US"/>
              </w:rPr>
              <w:t>I</w:t>
            </w: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w:t>
            </w:r>
          </w:p>
        </w:tc>
        <w:tc>
          <w:tcPr>
            <w:tcW w:w="838"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III</w:t>
            </w:r>
          </w:p>
        </w:tc>
        <w:tc>
          <w:tcPr>
            <w:tcW w:w="836" w:type="pct"/>
            <w:tcBorders>
              <w:bottom w:val="nil"/>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IV</w:t>
            </w:r>
          </w:p>
        </w:tc>
      </w:tr>
      <w:tr w:rsidR="008B6F2A" w:rsidRPr="006F249F" w:rsidTr="008B6F2A">
        <w:trPr>
          <w:cantSplit/>
          <w:tblHeader/>
        </w:trPr>
        <w:tc>
          <w:tcPr>
            <w:tcW w:w="812"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838"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836" w:type="pct"/>
            <w:tcBorders>
              <w:right w:val="single" w:sz="4" w:space="0" w:color="auto"/>
            </w:tcBorders>
            <w:vAlign w:val="center"/>
          </w:tcPr>
          <w:p w:rsidR="008B6F2A" w:rsidRPr="006F249F" w:rsidRDefault="008B6F2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r>
      <w:tr w:rsidR="007C796A" w:rsidRPr="006F249F" w:rsidTr="008B6F2A">
        <w:trPr>
          <w:cantSplit/>
        </w:trPr>
        <w:tc>
          <w:tcPr>
            <w:tcW w:w="812"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31</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50</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105</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88</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195</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163</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125</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104</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87</w:t>
            </w:r>
          </w:p>
        </w:tc>
      </w:tr>
      <w:tr w:rsidR="007C796A" w:rsidRPr="006F249F" w:rsidTr="008B6F2A">
        <w:trPr>
          <w:cantSplit/>
        </w:trPr>
        <w:tc>
          <w:tcPr>
            <w:tcW w:w="812"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40</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103</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269</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224</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144</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110</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289</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239</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200</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128</w:t>
            </w:r>
          </w:p>
        </w:tc>
      </w:tr>
      <w:tr w:rsidR="007C796A" w:rsidRPr="006F249F" w:rsidTr="008B6F2A">
        <w:trPr>
          <w:cantSplit/>
        </w:trPr>
        <w:tc>
          <w:tcPr>
            <w:tcW w:w="812"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331</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276</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232</w:t>
            </w:r>
          </w:p>
        </w:tc>
        <w:tc>
          <w:tcPr>
            <w:tcW w:w="838"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177</w:t>
            </w:r>
          </w:p>
        </w:tc>
        <w:tc>
          <w:tcPr>
            <w:tcW w:w="836" w:type="pct"/>
            <w:tcBorders>
              <w:right w:val="single" w:sz="4" w:space="0" w:color="auto"/>
            </w:tcBorders>
            <w:vAlign w:val="center"/>
          </w:tcPr>
          <w:p w:rsidR="007C796A" w:rsidRPr="006F249F" w:rsidRDefault="007C796A" w:rsidP="005A0A1F">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148</w:t>
            </w:r>
          </w:p>
        </w:tc>
      </w:tr>
    </w:tbl>
    <w:p w:rsidR="007C796A" w:rsidRPr="006F249F" w:rsidRDefault="007C796A" w:rsidP="007C796A">
      <w:pPr>
        <w:ind w:left="-51" w:right="-28"/>
        <w:jc w:val="both"/>
        <w:rPr>
          <w:rFonts w:ascii="Times New Roman" w:eastAsia="Times New Roman" w:hAnsi="Times New Roman" w:cs="Times New Roman"/>
          <w:sz w:val="24"/>
          <w:szCs w:val="24"/>
        </w:rPr>
      </w:pPr>
    </w:p>
    <w:p w:rsidR="00363F05" w:rsidRPr="006F249F" w:rsidRDefault="00363F05" w:rsidP="00363F05">
      <w:pPr>
        <w:ind w:left="-51" w:right="-28"/>
        <w:jc w:val="center"/>
        <w:rPr>
          <w:rFonts w:ascii="Times New Roman" w:eastAsia="Times New Roman" w:hAnsi="Times New Roman" w:cs="Times New Roman"/>
          <w:sz w:val="28"/>
          <w:szCs w:val="24"/>
        </w:rPr>
      </w:pPr>
      <w:r w:rsidRPr="006F249F">
        <w:rPr>
          <w:rFonts w:ascii="Times New Roman" w:eastAsia="Times New Roman" w:hAnsi="Times New Roman" w:cs="Times New Roman"/>
          <w:sz w:val="28"/>
          <w:szCs w:val="24"/>
        </w:rPr>
        <w:t>Пневый осмол</w:t>
      </w:r>
    </w:p>
    <w:p w:rsidR="00363F05" w:rsidRPr="006F249F" w:rsidRDefault="00363F05" w:rsidP="00363F05">
      <w:pPr>
        <w:ind w:left="-51" w:right="-28"/>
        <w:jc w:val="center"/>
        <w:rPr>
          <w:rFonts w:ascii="Times New Roman" w:eastAsia="Times New Roman" w:hAnsi="Times New Roman" w:cs="Times New Roman"/>
          <w:b/>
          <w:sz w:val="24"/>
          <w:szCs w:val="24"/>
        </w:rPr>
      </w:pPr>
    </w:p>
    <w:p w:rsidR="0051477F" w:rsidRPr="007C796A" w:rsidRDefault="0051477F" w:rsidP="0051477F">
      <w:pPr>
        <w:pStyle w:val="4a"/>
      </w:pPr>
      <w:r>
        <w:rPr>
          <w:lang w:val="ru-RU"/>
        </w:rPr>
        <w:t>П</w:t>
      </w:r>
      <w:r>
        <w:t xml:space="preserve">невым </w:t>
      </w:r>
      <w:r>
        <w:rPr>
          <w:lang w:val="ru-RU"/>
        </w:rPr>
        <w:t>осмолом</w:t>
      </w:r>
      <w:r w:rsidRPr="007C796A">
        <w:t xml:space="preserve">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363F05"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w:t>
      </w:r>
      <w:r w:rsidR="005A0A1F" w:rsidRPr="006F249F">
        <w:rPr>
          <w:rFonts w:ascii="Times New Roman" w:eastAsia="Times New Roman" w:hAnsi="Times New Roman" w:cs="Times New Roman"/>
          <w:sz w:val="28"/>
          <w:szCs w:val="28"/>
        </w:rPr>
        <w:t>еристики срубленного древостоя.</w:t>
      </w:r>
    </w:p>
    <w:p w:rsidR="0051477F" w:rsidRPr="006F249F" w:rsidRDefault="0051477F" w:rsidP="00C5002F">
      <w:pPr>
        <w:ind w:firstLine="709"/>
        <w:jc w:val="center"/>
        <w:rPr>
          <w:rFonts w:ascii="Times New Roman" w:eastAsia="Times New Roman" w:hAnsi="Times New Roman" w:cs="Times New Roman"/>
          <w:sz w:val="28"/>
          <w:szCs w:val="28"/>
        </w:rPr>
      </w:pPr>
    </w:p>
    <w:p w:rsidR="00363F05" w:rsidRPr="0051477F" w:rsidRDefault="00363F05" w:rsidP="00C5002F">
      <w:pPr>
        <w:ind w:firstLine="709"/>
        <w:jc w:val="center"/>
        <w:rPr>
          <w:rFonts w:ascii="Times New Roman" w:eastAsia="Times New Roman" w:hAnsi="Times New Roman" w:cs="Times New Roman"/>
          <w:b/>
          <w:i/>
          <w:sz w:val="28"/>
          <w:szCs w:val="28"/>
        </w:rPr>
      </w:pPr>
      <w:r w:rsidRPr="0051477F">
        <w:rPr>
          <w:rFonts w:ascii="Times New Roman" w:eastAsia="Times New Roman" w:hAnsi="Times New Roman" w:cs="Times New Roman"/>
          <w:b/>
          <w:i/>
          <w:sz w:val="28"/>
          <w:szCs w:val="28"/>
        </w:rPr>
        <w:t>Опр</w:t>
      </w:r>
      <w:r w:rsidR="005A0A1F" w:rsidRPr="0051477F">
        <w:rPr>
          <w:rFonts w:ascii="Times New Roman" w:eastAsia="Times New Roman" w:hAnsi="Times New Roman" w:cs="Times New Roman"/>
          <w:b/>
          <w:i/>
          <w:sz w:val="28"/>
          <w:szCs w:val="28"/>
        </w:rPr>
        <w:t>еделение запасов пневого осмола</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Сырьевой базой для заготовки пневого осмола служат:</w:t>
      </w:r>
    </w:p>
    <w:p w:rsidR="00CF22B9" w:rsidRPr="006F249F" w:rsidRDefault="00CF22B9"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 невозобновившиеся сосновые вырубки со свежими и сухими почвами;</w:t>
      </w:r>
    </w:p>
    <w:p w:rsidR="00CF22B9" w:rsidRPr="006F249F" w:rsidRDefault="00CF22B9"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6F249F">
        <w:rPr>
          <w:rFonts w:ascii="Times New Roman" w:eastAsia="Times New Roman" w:hAnsi="Times New Roman" w:cs="Times New Roman"/>
          <w:sz w:val="28"/>
          <w:szCs w:val="28"/>
          <w:lang w:val="en-US"/>
        </w:rPr>
        <w:t>I</w:t>
      </w:r>
      <w:r w:rsidRPr="006F249F">
        <w:rPr>
          <w:rFonts w:ascii="Times New Roman" w:eastAsia="Times New Roman" w:hAnsi="Times New Roman" w:cs="Times New Roman"/>
          <w:sz w:val="28"/>
          <w:szCs w:val="28"/>
        </w:rPr>
        <w:t>-</w:t>
      </w:r>
      <w:r w:rsidRPr="006F249F">
        <w:rPr>
          <w:rFonts w:ascii="Times New Roman" w:eastAsia="Times New Roman" w:hAnsi="Times New Roman" w:cs="Times New Roman"/>
          <w:sz w:val="28"/>
          <w:szCs w:val="28"/>
          <w:lang w:val="en-US"/>
        </w:rPr>
        <w:t>IV</w:t>
      </w:r>
      <w:r w:rsidRPr="006F249F">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CF22B9" w:rsidRPr="006F249F" w:rsidRDefault="00CF22B9"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CF22B9" w:rsidRPr="006F249F" w:rsidRDefault="00CF22B9"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4) сосновые лесосеки ревизионного периода </w:t>
      </w:r>
      <w:r w:rsidRPr="006F249F">
        <w:rPr>
          <w:rFonts w:ascii="Times New Roman" w:eastAsia="Times New Roman" w:hAnsi="Times New Roman" w:cs="Times New Roman"/>
          <w:sz w:val="28"/>
          <w:szCs w:val="28"/>
          <w:lang w:val="en-US"/>
        </w:rPr>
        <w:t>I</w:t>
      </w:r>
      <w:r w:rsidRPr="006F249F">
        <w:rPr>
          <w:rFonts w:ascii="Times New Roman" w:eastAsia="Times New Roman" w:hAnsi="Times New Roman" w:cs="Times New Roman"/>
          <w:sz w:val="28"/>
          <w:szCs w:val="28"/>
        </w:rPr>
        <w:t>-</w:t>
      </w:r>
      <w:r w:rsidRPr="006F249F">
        <w:rPr>
          <w:rFonts w:ascii="Times New Roman" w:eastAsia="Times New Roman" w:hAnsi="Times New Roman" w:cs="Times New Roman"/>
          <w:sz w:val="28"/>
          <w:szCs w:val="28"/>
          <w:lang w:val="en-US"/>
        </w:rPr>
        <w:t>IV</w:t>
      </w:r>
      <w:r w:rsidRPr="006F249F">
        <w:rPr>
          <w:rFonts w:ascii="Times New Roman" w:eastAsia="Times New Roman" w:hAnsi="Times New Roman" w:cs="Times New Roman"/>
          <w:sz w:val="28"/>
          <w:szCs w:val="28"/>
        </w:rPr>
        <w:t xml:space="preserve"> классов бонитета.</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Число заготавливаемых пней:</w:t>
      </w:r>
    </w:p>
    <w:p w:rsidR="00363F05" w:rsidRPr="006F249F" w:rsidRDefault="00363F05" w:rsidP="005A0A1F">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502"/>
        <w:gridCol w:w="3860"/>
        <w:gridCol w:w="2796"/>
        <w:gridCol w:w="1584"/>
      </w:tblGrid>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w:t>
            </w: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до 0,5 м:</w:t>
            </w: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5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175</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5–8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2.</w:t>
            </w: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0,5-1,5 м:</w:t>
            </w: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3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3–5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75</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более 5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3.</w:t>
            </w: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более 1,5 м:</w:t>
            </w: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до 5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50</w:t>
            </w:r>
          </w:p>
        </w:tc>
      </w:tr>
      <w:tr w:rsidR="00363F05" w:rsidRPr="006F249F" w:rsidTr="00351517">
        <w:tc>
          <w:tcPr>
            <w:tcW w:w="287"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2208" w:type="pct"/>
          </w:tcPr>
          <w:p w:rsidR="00363F05" w:rsidRPr="006F249F" w:rsidRDefault="00363F05" w:rsidP="005A0A1F">
            <w:pPr>
              <w:ind w:left="-51" w:right="-28"/>
              <w:jc w:val="both"/>
              <w:rPr>
                <w:rFonts w:ascii="Times New Roman" w:eastAsia="Times New Roman" w:hAnsi="Times New Roman" w:cs="Times New Roman"/>
                <w:sz w:val="28"/>
                <w:szCs w:val="28"/>
              </w:rPr>
            </w:pPr>
          </w:p>
        </w:tc>
        <w:tc>
          <w:tcPr>
            <w:tcW w:w="1599"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свыше 5 тыс. шт./га</w:t>
            </w:r>
          </w:p>
        </w:tc>
        <w:tc>
          <w:tcPr>
            <w:tcW w:w="906" w:type="pct"/>
          </w:tcPr>
          <w:p w:rsidR="00363F05" w:rsidRPr="006F249F" w:rsidRDefault="00363F05" w:rsidP="005A0A1F">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w:t>
            </w:r>
          </w:p>
        </w:tc>
      </w:tr>
    </w:tbl>
    <w:p w:rsidR="00363F05" w:rsidRPr="006F249F" w:rsidRDefault="00363F05" w:rsidP="005A0A1F">
      <w:pPr>
        <w:ind w:left="-51" w:right="-28"/>
        <w:jc w:val="both"/>
        <w:rPr>
          <w:rFonts w:ascii="Times New Roman" w:eastAsia="Times New Roman" w:hAnsi="Times New Roman" w:cs="Times New Roman"/>
          <w:sz w:val="24"/>
          <w:szCs w:val="24"/>
        </w:rPr>
      </w:pPr>
    </w:p>
    <w:p w:rsidR="00363F05" w:rsidRPr="006F249F" w:rsidRDefault="00363F05" w:rsidP="005A0A1F">
      <w:pPr>
        <w:ind w:left="-51" w:right="-28" w:firstLine="567"/>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Вырубка с молодняками естественного происхождения лиственных пород:</w:t>
      </w:r>
    </w:p>
    <w:p w:rsidR="00363F05" w:rsidRPr="006F249F" w:rsidRDefault="00363F05" w:rsidP="005A0A1F">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407"/>
        <w:gridCol w:w="3946"/>
      </w:tblGrid>
      <w:tr w:rsidR="00363F05" w:rsidRPr="006F249F" w:rsidTr="00351517">
        <w:trPr>
          <w:trHeight w:val="317"/>
        </w:trPr>
        <w:tc>
          <w:tcPr>
            <w:tcW w:w="263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высотой до 1 м:</w:t>
            </w:r>
          </w:p>
        </w:tc>
        <w:tc>
          <w:tcPr>
            <w:tcW w:w="2362"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без ограничений</w:t>
            </w:r>
          </w:p>
        </w:tc>
      </w:tr>
      <w:tr w:rsidR="00363F05" w:rsidRPr="006F249F" w:rsidTr="00351517">
        <w:trPr>
          <w:trHeight w:val="317"/>
        </w:trPr>
        <w:tc>
          <w:tcPr>
            <w:tcW w:w="263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березняки высотой более 3 м:</w:t>
            </w:r>
          </w:p>
        </w:tc>
        <w:tc>
          <w:tcPr>
            <w:tcW w:w="2362"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100</w:t>
            </w:r>
          </w:p>
        </w:tc>
      </w:tr>
      <w:tr w:rsidR="00363F05" w:rsidRPr="006F249F" w:rsidTr="00351517">
        <w:trPr>
          <w:trHeight w:val="326"/>
        </w:trPr>
        <w:tc>
          <w:tcPr>
            <w:tcW w:w="2638"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березняки высотой 1,5-3 м:</w:t>
            </w:r>
          </w:p>
        </w:tc>
        <w:tc>
          <w:tcPr>
            <w:tcW w:w="2362" w:type="pct"/>
          </w:tcPr>
          <w:p w:rsidR="00363F05" w:rsidRPr="006F249F" w:rsidRDefault="00363F05" w:rsidP="005A0A1F">
            <w:pPr>
              <w:ind w:left="-51" w:right="-28"/>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125</w:t>
            </w:r>
          </w:p>
        </w:tc>
      </w:tr>
    </w:tbl>
    <w:p w:rsidR="00363F05" w:rsidRPr="006F249F" w:rsidRDefault="00363F05" w:rsidP="005A0A1F">
      <w:pPr>
        <w:ind w:right="-28"/>
        <w:jc w:val="both"/>
        <w:rPr>
          <w:rFonts w:ascii="Times New Roman" w:eastAsia="Times New Roman" w:hAnsi="Times New Roman" w:cs="Times New Roman"/>
          <w:sz w:val="24"/>
          <w:szCs w:val="24"/>
        </w:rPr>
      </w:pP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7C796A" w:rsidRPr="006F249F" w:rsidRDefault="00363F05" w:rsidP="007C796A">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12.5</w:t>
      </w:r>
    </w:p>
    <w:p w:rsidR="007C796A" w:rsidRPr="006F249F" w:rsidRDefault="007C796A" w:rsidP="007C796A">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Классы спелости пневого осмола</w:t>
      </w:r>
    </w:p>
    <w:p w:rsidR="007C796A" w:rsidRPr="006F249F" w:rsidRDefault="007C796A" w:rsidP="00E60A4B">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1273"/>
        <w:gridCol w:w="1985"/>
        <w:gridCol w:w="5492"/>
      </w:tblGrid>
      <w:tr w:rsidR="007C796A" w:rsidRPr="006F249F" w:rsidTr="00E60A4B">
        <w:trPr>
          <w:tblHeader/>
        </w:trPr>
        <w:tc>
          <w:tcPr>
            <w:tcW w:w="684"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Давность рубки, лет</w:t>
            </w:r>
          </w:p>
        </w:tc>
        <w:tc>
          <w:tcPr>
            <w:tcW w:w="628"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Класс </w:t>
            </w:r>
          </w:p>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спелости</w:t>
            </w:r>
          </w:p>
        </w:tc>
        <w:tc>
          <w:tcPr>
            <w:tcW w:w="979"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Характеристика осмола</w:t>
            </w:r>
          </w:p>
        </w:tc>
        <w:tc>
          <w:tcPr>
            <w:tcW w:w="2709"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Внешние признаки класса спелости пней</w:t>
            </w:r>
          </w:p>
        </w:tc>
      </w:tr>
      <w:tr w:rsidR="00E60A4B" w:rsidRPr="006F249F" w:rsidTr="00E60A4B">
        <w:trPr>
          <w:tblHeader/>
        </w:trPr>
        <w:tc>
          <w:tcPr>
            <w:tcW w:w="684" w:type="pct"/>
            <w:vAlign w:val="center"/>
          </w:tcPr>
          <w:p w:rsidR="00E60A4B" w:rsidRPr="006F249F" w:rsidRDefault="00E60A4B"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628" w:type="pct"/>
            <w:vAlign w:val="center"/>
          </w:tcPr>
          <w:p w:rsidR="00E60A4B" w:rsidRPr="006F249F" w:rsidRDefault="00E60A4B"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979" w:type="pct"/>
            <w:vAlign w:val="center"/>
          </w:tcPr>
          <w:p w:rsidR="00E60A4B" w:rsidRPr="006F249F" w:rsidRDefault="00E60A4B"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2709" w:type="pct"/>
            <w:vAlign w:val="center"/>
          </w:tcPr>
          <w:p w:rsidR="00E60A4B" w:rsidRPr="006F249F" w:rsidRDefault="00E60A4B"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7C796A" w:rsidRPr="006F249F" w:rsidTr="00E60A4B">
        <w:tc>
          <w:tcPr>
            <w:tcW w:w="684"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628" w:type="pct"/>
          </w:tcPr>
          <w:p w:rsidR="007C796A" w:rsidRPr="006F249F" w:rsidRDefault="007C796A" w:rsidP="00E60A4B">
            <w:pPr>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I</w:t>
            </w:r>
          </w:p>
        </w:tc>
        <w:tc>
          <w:tcPr>
            <w:tcW w:w="979"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Молодой</w:t>
            </w:r>
          </w:p>
        </w:tc>
        <w:tc>
          <w:tcPr>
            <w:tcW w:w="2709" w:type="pct"/>
            <w:vAlign w:val="center"/>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7C796A" w:rsidRPr="006F249F" w:rsidTr="00E60A4B">
        <w:tc>
          <w:tcPr>
            <w:tcW w:w="684"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6-10</w:t>
            </w:r>
          </w:p>
        </w:tc>
        <w:tc>
          <w:tcPr>
            <w:tcW w:w="628" w:type="pct"/>
          </w:tcPr>
          <w:p w:rsidR="007C796A" w:rsidRPr="006F249F" w:rsidRDefault="007C796A" w:rsidP="00E60A4B">
            <w:pPr>
              <w:ind w:left="-51" w:right="-28"/>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II</w:t>
            </w:r>
          </w:p>
        </w:tc>
        <w:tc>
          <w:tcPr>
            <w:tcW w:w="979"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Приспевающий</w:t>
            </w:r>
          </w:p>
        </w:tc>
        <w:tc>
          <w:tcPr>
            <w:tcW w:w="2709" w:type="pct"/>
            <w:vAlign w:val="center"/>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7C796A" w:rsidRPr="006F249F" w:rsidTr="00E60A4B">
        <w:tc>
          <w:tcPr>
            <w:tcW w:w="684"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11-15</w:t>
            </w:r>
          </w:p>
        </w:tc>
        <w:tc>
          <w:tcPr>
            <w:tcW w:w="628"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III</w:t>
            </w:r>
          </w:p>
        </w:tc>
        <w:tc>
          <w:tcPr>
            <w:tcW w:w="979"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Спелый</w:t>
            </w:r>
          </w:p>
        </w:tc>
        <w:tc>
          <w:tcPr>
            <w:tcW w:w="2709" w:type="pct"/>
            <w:vAlign w:val="center"/>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значительно разрушилась и легко отделяется от ядра</w:t>
            </w:r>
          </w:p>
        </w:tc>
      </w:tr>
      <w:tr w:rsidR="007C796A" w:rsidRPr="006F249F" w:rsidTr="00E60A4B">
        <w:tc>
          <w:tcPr>
            <w:tcW w:w="684"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16-20</w:t>
            </w:r>
          </w:p>
        </w:tc>
        <w:tc>
          <w:tcPr>
            <w:tcW w:w="628"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IV</w:t>
            </w:r>
          </w:p>
        </w:tc>
        <w:tc>
          <w:tcPr>
            <w:tcW w:w="979" w:type="pct"/>
          </w:tcPr>
          <w:p w:rsidR="007C796A" w:rsidRPr="006F249F" w:rsidRDefault="007C796A" w:rsidP="00E60A4B">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Перестойный</w:t>
            </w:r>
          </w:p>
        </w:tc>
        <w:tc>
          <w:tcPr>
            <w:tcW w:w="2709" w:type="pct"/>
            <w:vAlign w:val="center"/>
          </w:tcPr>
          <w:p w:rsidR="007C796A" w:rsidRPr="006F249F" w:rsidRDefault="007C796A" w:rsidP="007C796A">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Заболонь совершенно разрушилась, началось гниение ядра</w:t>
            </w:r>
          </w:p>
        </w:tc>
      </w:tr>
    </w:tbl>
    <w:p w:rsidR="007C796A" w:rsidRPr="006F249F" w:rsidRDefault="007C796A" w:rsidP="00E60A4B">
      <w:pPr>
        <w:pStyle w:val="4a"/>
      </w:pPr>
      <w:r w:rsidRPr="006F249F">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7C796A" w:rsidRDefault="007C796A" w:rsidP="00E60A4B">
      <w:pPr>
        <w:pStyle w:val="4a"/>
        <w:rPr>
          <w:lang w:val="ru-RU"/>
        </w:rPr>
      </w:pPr>
      <w:r w:rsidRPr="006F249F">
        <w:lastRenderedPageBreak/>
        <w:t>Ресурсы пневого осмола определяются, исходя из числа и диаметра пней, пользуясь региональными нормативно-справочными таблицами.</w:t>
      </w:r>
    </w:p>
    <w:p w:rsidR="0051477F" w:rsidRPr="0051477F" w:rsidRDefault="0051477F" w:rsidP="00E60A4B">
      <w:pPr>
        <w:pStyle w:val="4a"/>
        <w:rPr>
          <w:lang w:val="ru-RU"/>
        </w:rPr>
      </w:pPr>
    </w:p>
    <w:p w:rsidR="0051477F" w:rsidRPr="0051477F" w:rsidRDefault="0051477F" w:rsidP="0051477F">
      <w:pPr>
        <w:pStyle w:val="4a"/>
        <w:jc w:val="center"/>
        <w:rPr>
          <w:b/>
          <w:i/>
          <w:lang w:val="ru-RU"/>
        </w:rPr>
      </w:pPr>
      <w:r w:rsidRPr="00C5002F">
        <w:rPr>
          <w:b/>
          <w:i/>
          <w:lang w:val="ru-RU"/>
        </w:rPr>
        <w:t>Определение запасов мочала</w:t>
      </w:r>
    </w:p>
    <w:p w:rsidR="007C796A" w:rsidRPr="006F249F" w:rsidRDefault="007C796A" w:rsidP="005A0A1F">
      <w:pPr>
        <w:pStyle w:val="4a"/>
      </w:pPr>
      <w:r w:rsidRPr="006F249F">
        <w:t xml:space="preserve">Выход мочала в нормальных липовых древостоях с </w:t>
      </w:r>
      <w:r w:rsidR="00363F05" w:rsidRPr="006F249F">
        <w:t xml:space="preserve">1 га приведено в таблице </w:t>
      </w:r>
      <w:r w:rsidR="00363F05" w:rsidRPr="006F249F">
        <w:rPr>
          <w:lang w:val="ru-RU"/>
        </w:rPr>
        <w:t>12.6</w:t>
      </w:r>
      <w:r w:rsidR="005A0A1F" w:rsidRPr="006F249F">
        <w:t>.</w:t>
      </w:r>
    </w:p>
    <w:p w:rsidR="007C796A" w:rsidRPr="006F249F" w:rsidRDefault="00363F05" w:rsidP="007C796A">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12.6</w:t>
      </w:r>
      <w:r w:rsidR="007C796A" w:rsidRPr="006F249F">
        <w:rPr>
          <w:rFonts w:ascii="Times New Roman" w:eastAsia="Times New Roman" w:hAnsi="Times New Roman" w:cs="Times New Roman"/>
          <w:sz w:val="28"/>
          <w:szCs w:val="28"/>
        </w:rPr>
        <w:t>.</w:t>
      </w:r>
    </w:p>
    <w:p w:rsidR="007C796A" w:rsidRPr="006F249F" w:rsidRDefault="007C796A" w:rsidP="00E60A4B">
      <w:pPr>
        <w:ind w:left="-51" w:right="-28"/>
        <w:rPr>
          <w:rFonts w:ascii="Times New Roman" w:eastAsia="Times New Roman" w:hAnsi="Times New Roman" w:cs="Times New Roman"/>
          <w:sz w:val="28"/>
          <w:szCs w:val="28"/>
        </w:rPr>
      </w:pPr>
    </w:p>
    <w:p w:rsidR="007C796A" w:rsidRPr="006F249F" w:rsidRDefault="007C796A" w:rsidP="007C796A">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Выход мочала в нормальных липовых древостоях с 1 га</w:t>
      </w:r>
    </w:p>
    <w:p w:rsidR="007C796A" w:rsidRPr="006F249F" w:rsidRDefault="007C796A" w:rsidP="00E60A4B">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4"/>
        <w:gridCol w:w="1001"/>
        <w:gridCol w:w="1002"/>
        <w:gridCol w:w="1002"/>
        <w:gridCol w:w="1002"/>
        <w:gridCol w:w="1002"/>
        <w:gridCol w:w="1002"/>
        <w:gridCol w:w="1002"/>
        <w:gridCol w:w="1010"/>
      </w:tblGrid>
      <w:tr w:rsidR="007C796A" w:rsidRPr="006F249F" w:rsidTr="00E60A4B">
        <w:trPr>
          <w:cantSplit/>
          <w:trHeight w:val="20"/>
        </w:trPr>
        <w:tc>
          <w:tcPr>
            <w:tcW w:w="980" w:type="pct"/>
            <w:vMerge w:val="restar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Полнота древостоя</w:t>
            </w:r>
          </w:p>
        </w:tc>
      </w:tr>
      <w:tr w:rsidR="007C796A" w:rsidRPr="006F249F" w:rsidTr="00E60A4B">
        <w:trPr>
          <w:cantSplit/>
          <w:trHeight w:val="20"/>
        </w:trPr>
        <w:tc>
          <w:tcPr>
            <w:tcW w:w="980" w:type="pct"/>
            <w:vMerge/>
          </w:tcPr>
          <w:p w:rsidR="007C796A" w:rsidRPr="006F249F" w:rsidRDefault="007C796A" w:rsidP="007C796A">
            <w:pPr>
              <w:ind w:left="-51" w:right="-28"/>
              <w:jc w:val="center"/>
              <w:rPr>
                <w:rFonts w:ascii="Times New Roman" w:eastAsia="Times New Roman" w:hAnsi="Times New Roman" w:cs="Times New Roman"/>
                <w:sz w:val="24"/>
                <w:szCs w:val="24"/>
              </w:rPr>
            </w:pP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0,9</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r>
      <w:tr w:rsidR="00E60A4B" w:rsidRPr="006F249F" w:rsidTr="00E60A4B">
        <w:trPr>
          <w:cantSplit/>
          <w:trHeight w:val="20"/>
        </w:trPr>
        <w:tc>
          <w:tcPr>
            <w:tcW w:w="980"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02"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505"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64,6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65,4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66,4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67,5</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58,6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59,2</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59,6</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45,9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49,1</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51,3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52,6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53,4</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53,5</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44,5</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45,3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46,9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48,4</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43,1</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43,8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44,2</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44,5</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26</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31,8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37,2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39,3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39,9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40,3</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40,6</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32,2</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36,3</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36,9</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37,2</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37,5</w:t>
            </w:r>
          </w:p>
        </w:tc>
      </w:tr>
      <w:tr w:rsidR="007C796A" w:rsidRPr="006F249F" w:rsidTr="00E60A4B">
        <w:trPr>
          <w:cantSplit/>
          <w:trHeight w:val="20"/>
        </w:trPr>
        <w:tc>
          <w:tcPr>
            <w:tcW w:w="98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27,1</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29,7</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31,7</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33,1</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33,5</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w:t>
            </w:r>
          </w:p>
        </w:tc>
        <w:tc>
          <w:tcPr>
            <w:tcW w:w="50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34,3</w:t>
            </w:r>
          </w:p>
        </w:tc>
        <w:tc>
          <w:tcPr>
            <w:tcW w:w="505"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34,6</w:t>
            </w:r>
          </w:p>
        </w:tc>
      </w:tr>
    </w:tbl>
    <w:p w:rsidR="007C796A" w:rsidRPr="006F249F" w:rsidRDefault="007C796A" w:rsidP="00E60A4B">
      <w:pPr>
        <w:jc w:val="both"/>
        <w:rPr>
          <w:rFonts w:ascii="Times New Roman" w:eastAsia="Times New Roman" w:hAnsi="Times New Roman" w:cs="Times New Roman"/>
          <w:sz w:val="28"/>
          <w:szCs w:val="28"/>
        </w:rPr>
      </w:pPr>
    </w:p>
    <w:p w:rsidR="007C796A" w:rsidRPr="006F249F" w:rsidRDefault="007C796A" w:rsidP="005A0A1F">
      <w:pPr>
        <w:pStyle w:val="4a"/>
        <w:rPr>
          <w:lang w:val="ru-RU"/>
        </w:rPr>
      </w:pPr>
      <w:r w:rsidRPr="006F249F">
        <w:t xml:space="preserve">Примечание. Запасы мочала определяются для насаждений, поступающих в рубку, по формуле: </w:t>
      </w:r>
      <w:r w:rsidRPr="006F249F">
        <w:rPr>
          <w:lang w:val="en-US"/>
        </w:rPr>
        <w:t>V</w:t>
      </w:r>
      <w:r w:rsidRPr="006F249F">
        <w:t>=0,1КхМх</w:t>
      </w:r>
      <w:r w:rsidRPr="006F249F">
        <w:rPr>
          <w:lang w:val="en-US"/>
        </w:rPr>
        <w:t>L</w:t>
      </w:r>
      <w:r w:rsidRPr="006F249F">
        <w:t xml:space="preserve">, где </w:t>
      </w:r>
      <w:r w:rsidRPr="006F249F">
        <w:rPr>
          <w:lang w:val="en-US"/>
        </w:rPr>
        <w:t>V</w:t>
      </w:r>
      <w:r w:rsidRPr="006F249F">
        <w:t xml:space="preserve"> – выход мочала; К – коэффициент состава липы в насаждении; М – запас насаждения; </w:t>
      </w:r>
      <w:r w:rsidRPr="006F249F">
        <w:rPr>
          <w:lang w:val="en-US"/>
        </w:rPr>
        <w:t>L</w:t>
      </w:r>
      <w:r w:rsidRPr="006F249F">
        <w:t xml:space="preserve"> – выход мочала на 1 м</w:t>
      </w:r>
      <w:r w:rsidRPr="006F249F">
        <w:rPr>
          <w:vertAlign w:val="superscript"/>
        </w:rPr>
        <w:t>3</w:t>
      </w:r>
      <w:r w:rsidR="005A0A1F" w:rsidRPr="006F249F">
        <w:t xml:space="preserve"> липы (табличное значение).</w:t>
      </w:r>
    </w:p>
    <w:p w:rsidR="00C1698B" w:rsidRPr="005B6C91" w:rsidRDefault="00C1698B" w:rsidP="00C1698B">
      <w:pPr>
        <w:pStyle w:val="4a"/>
        <w:jc w:val="center"/>
        <w:rPr>
          <w:b/>
          <w:i/>
          <w:lang w:val="ru-RU"/>
        </w:rPr>
      </w:pPr>
      <w:r w:rsidRPr="00C5002F">
        <w:rPr>
          <w:b/>
          <w:i/>
          <w:lang w:val="ru-RU"/>
        </w:rPr>
        <w:t>Древесная кора</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w:t>
      </w:r>
      <w:r w:rsidRPr="006F249F">
        <w:rPr>
          <w:rFonts w:ascii="Times New Roman" w:eastAsia="Times New Roman" w:hAnsi="Times New Roman" w:cs="Times New Roman"/>
          <w:sz w:val="28"/>
          <w:szCs w:val="28"/>
        </w:rPr>
        <w:lastRenderedPageBreak/>
        <w:t xml:space="preserve">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 период сокодвижения ива содержит больше таннидов, чем во время зимнего</w:t>
      </w:r>
      <w:r w:rsidR="005A0A1F" w:rsidRPr="006F249F">
        <w:rPr>
          <w:rFonts w:ascii="Times New Roman" w:eastAsia="Times New Roman" w:hAnsi="Times New Roman" w:cs="Times New Roman"/>
          <w:sz w:val="28"/>
          <w:szCs w:val="28"/>
        </w:rPr>
        <w:t xml:space="preserve"> покоя, причем наибольшее количе</w:t>
      </w:r>
      <w:r w:rsidRPr="006F249F">
        <w:rPr>
          <w:rFonts w:ascii="Times New Roman" w:eastAsia="Times New Roman" w:hAnsi="Times New Roman" w:cs="Times New Roman"/>
          <w:sz w:val="28"/>
          <w:szCs w:val="28"/>
        </w:rPr>
        <w:t xml:space="preserve">ство дубильных веществ в коре ив наблюдается в период самого интенсивного сокодвижения – с начала мая до середины июля.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w:t>
      </w:r>
      <w:r w:rsidR="005A0A1F" w:rsidRPr="006F249F">
        <w:rPr>
          <w:rFonts w:ascii="Times New Roman" w:eastAsia="Times New Roman" w:hAnsi="Times New Roman" w:cs="Times New Roman"/>
          <w:sz w:val="28"/>
          <w:szCs w:val="28"/>
        </w:rPr>
        <w:t>у накоплению дубильных веществ.</w:t>
      </w:r>
    </w:p>
    <w:p w:rsidR="00C1698B" w:rsidRPr="005B6C91" w:rsidRDefault="00C1698B" w:rsidP="00C1698B">
      <w:pPr>
        <w:ind w:firstLine="709"/>
        <w:jc w:val="center"/>
        <w:rPr>
          <w:rFonts w:ascii="Times New Roman" w:eastAsia="Times New Roman" w:hAnsi="Times New Roman" w:cs="Times New Roman"/>
          <w:b/>
          <w:i/>
          <w:sz w:val="28"/>
          <w:szCs w:val="28"/>
        </w:rPr>
      </w:pPr>
      <w:r w:rsidRPr="00C5002F">
        <w:rPr>
          <w:rFonts w:ascii="Times New Roman" w:eastAsia="Times New Roman" w:hAnsi="Times New Roman" w:cs="Times New Roman"/>
          <w:b/>
          <w:i/>
          <w:sz w:val="28"/>
          <w:szCs w:val="28"/>
        </w:rPr>
        <w:t>Учет и особенности заготовки бересты.</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363F05" w:rsidRPr="006F249F" w:rsidRDefault="00363F05" w:rsidP="005A0A1F">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древесины приведен в таблице 12.7.</w:t>
      </w:r>
    </w:p>
    <w:p w:rsidR="00E60A4B" w:rsidRPr="006F249F" w:rsidRDefault="00E60A4B" w:rsidP="005A0A1F">
      <w:pPr>
        <w:pStyle w:val="4a"/>
        <w:ind w:firstLine="0"/>
        <w:rPr>
          <w:lang w:val="ru-RU"/>
        </w:rPr>
      </w:pPr>
    </w:p>
    <w:p w:rsidR="007C796A" w:rsidRPr="006F249F" w:rsidRDefault="00363F05" w:rsidP="00353DD8">
      <w:pPr>
        <w:keepNext/>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12.7</w:t>
      </w:r>
    </w:p>
    <w:p w:rsidR="007C796A" w:rsidRPr="006F249F" w:rsidRDefault="007C796A" w:rsidP="00353DD8">
      <w:pPr>
        <w:keepNext/>
        <w:ind w:left="-51" w:right="-28"/>
        <w:jc w:val="both"/>
        <w:rPr>
          <w:rFonts w:ascii="Times New Roman" w:eastAsia="Times New Roman" w:hAnsi="Times New Roman" w:cs="Times New Roman"/>
          <w:sz w:val="28"/>
          <w:szCs w:val="28"/>
        </w:rPr>
      </w:pPr>
    </w:p>
    <w:p w:rsidR="007C796A" w:rsidRPr="006F249F" w:rsidRDefault="007C796A" w:rsidP="00353DD8">
      <w:pPr>
        <w:keepNext/>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Выход бересты, кг с 1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 xml:space="preserve"> стволовой древесины</w:t>
      </w:r>
    </w:p>
    <w:p w:rsidR="007C796A" w:rsidRPr="006F249F" w:rsidRDefault="007C796A" w:rsidP="00353DD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69"/>
        <w:gridCol w:w="3102"/>
        <w:gridCol w:w="3100"/>
      </w:tblGrid>
      <w:tr w:rsidR="007C796A" w:rsidRPr="006F249F" w:rsidTr="00E60A4B">
        <w:trPr>
          <w:trHeight w:val="20"/>
          <w:tblHeader/>
        </w:trPr>
        <w:tc>
          <w:tcPr>
            <w:tcW w:w="970" w:type="pct"/>
            <w:vMerge w:val="restart"/>
            <w:tcBorders>
              <w:bottom w:val="single" w:sz="4" w:space="0" w:color="auto"/>
            </w:tcBorders>
            <w:vAlign w:val="center"/>
          </w:tcPr>
          <w:p w:rsidR="007C796A" w:rsidRPr="006F249F" w:rsidRDefault="007C796A" w:rsidP="00353DD8">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7C796A" w:rsidRPr="006F249F" w:rsidRDefault="007C796A" w:rsidP="00353DD8">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7C796A" w:rsidRPr="006F249F" w:rsidRDefault="007C796A" w:rsidP="00353DD8">
            <w:pPr>
              <w:keepNext/>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Выход бересты</w:t>
            </w:r>
          </w:p>
        </w:tc>
      </w:tr>
      <w:tr w:rsidR="007C796A" w:rsidRPr="006F249F" w:rsidTr="00E60A4B">
        <w:trPr>
          <w:trHeight w:val="20"/>
          <w:tblHeader/>
        </w:trPr>
        <w:tc>
          <w:tcPr>
            <w:tcW w:w="970" w:type="pct"/>
            <w:vMerge/>
            <w:vAlign w:val="center"/>
          </w:tcPr>
          <w:p w:rsidR="007C796A" w:rsidRPr="006F249F" w:rsidRDefault="007C796A" w:rsidP="007C796A">
            <w:pPr>
              <w:ind w:left="-51" w:right="-28"/>
              <w:jc w:val="center"/>
              <w:rPr>
                <w:rFonts w:ascii="Times New Roman" w:eastAsia="Times New Roman" w:hAnsi="Times New Roman" w:cs="Times New Roman"/>
                <w:sz w:val="24"/>
                <w:szCs w:val="24"/>
              </w:rPr>
            </w:pPr>
          </w:p>
        </w:tc>
        <w:tc>
          <w:tcPr>
            <w:tcW w:w="971" w:type="pct"/>
            <w:vMerge/>
            <w:vAlign w:val="center"/>
          </w:tcPr>
          <w:p w:rsidR="007C796A" w:rsidRPr="006F249F" w:rsidRDefault="007C796A" w:rsidP="007C796A">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воздушно-сухом виде</w:t>
            </w:r>
          </w:p>
        </w:tc>
      </w:tr>
      <w:tr w:rsidR="00E60A4B" w:rsidRPr="006F249F" w:rsidTr="00E60A4B">
        <w:trPr>
          <w:trHeight w:val="20"/>
          <w:tblHeader/>
        </w:trPr>
        <w:tc>
          <w:tcPr>
            <w:tcW w:w="970"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971"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1530"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529" w:type="pct"/>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7C796A" w:rsidRPr="006F249F" w:rsidTr="00E60A4B">
        <w:trPr>
          <w:trHeight w:val="20"/>
        </w:trPr>
        <w:tc>
          <w:tcPr>
            <w:tcW w:w="97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Крупная</w:t>
            </w:r>
          </w:p>
        </w:tc>
        <w:tc>
          <w:tcPr>
            <w:tcW w:w="971"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26 и более</w:t>
            </w:r>
          </w:p>
        </w:tc>
        <w:tc>
          <w:tcPr>
            <w:tcW w:w="153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1529"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3,8</w:t>
            </w:r>
          </w:p>
        </w:tc>
      </w:tr>
      <w:tr w:rsidR="007C796A" w:rsidRPr="006F249F" w:rsidTr="00E60A4B">
        <w:trPr>
          <w:trHeight w:val="20"/>
        </w:trPr>
        <w:tc>
          <w:tcPr>
            <w:tcW w:w="97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Средняя</w:t>
            </w:r>
          </w:p>
        </w:tc>
        <w:tc>
          <w:tcPr>
            <w:tcW w:w="971"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14-24</w:t>
            </w:r>
          </w:p>
        </w:tc>
        <w:tc>
          <w:tcPr>
            <w:tcW w:w="153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7,2</w:t>
            </w:r>
          </w:p>
        </w:tc>
        <w:tc>
          <w:tcPr>
            <w:tcW w:w="1529"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4,3</w:t>
            </w:r>
          </w:p>
        </w:tc>
      </w:tr>
      <w:tr w:rsidR="007C796A" w:rsidRPr="006F249F" w:rsidTr="00E60A4B">
        <w:trPr>
          <w:trHeight w:val="20"/>
        </w:trPr>
        <w:tc>
          <w:tcPr>
            <w:tcW w:w="97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Мелкая</w:t>
            </w:r>
          </w:p>
        </w:tc>
        <w:tc>
          <w:tcPr>
            <w:tcW w:w="971"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153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1529"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r>
      <w:tr w:rsidR="007C796A" w:rsidRPr="006F249F" w:rsidTr="00E60A4B">
        <w:trPr>
          <w:trHeight w:val="20"/>
        </w:trPr>
        <w:tc>
          <w:tcPr>
            <w:tcW w:w="97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Дрова</w:t>
            </w:r>
          </w:p>
        </w:tc>
        <w:tc>
          <w:tcPr>
            <w:tcW w:w="971"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 и более</w:t>
            </w:r>
          </w:p>
        </w:tc>
        <w:tc>
          <w:tcPr>
            <w:tcW w:w="1530"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1529"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r>
    </w:tbl>
    <w:p w:rsidR="007C796A" w:rsidRPr="006F249F" w:rsidRDefault="007C796A" w:rsidP="00E60A4B">
      <w:pPr>
        <w:jc w:val="both"/>
        <w:rPr>
          <w:rFonts w:ascii="Times New Roman" w:eastAsia="Times New Roman" w:hAnsi="Times New Roman" w:cs="Times New Roman"/>
          <w:sz w:val="28"/>
          <w:szCs w:val="28"/>
        </w:rPr>
      </w:pPr>
    </w:p>
    <w:p w:rsidR="00C1698B" w:rsidRPr="005B6C91" w:rsidRDefault="00C1698B" w:rsidP="00C1698B">
      <w:pPr>
        <w:ind w:firstLine="709"/>
        <w:jc w:val="center"/>
        <w:rPr>
          <w:rFonts w:ascii="Times New Roman" w:eastAsia="Times New Roman" w:hAnsi="Times New Roman" w:cs="Times New Roman"/>
          <w:b/>
          <w:i/>
          <w:sz w:val="28"/>
          <w:szCs w:val="28"/>
        </w:rPr>
      </w:pPr>
      <w:r w:rsidRPr="00C5002F">
        <w:rPr>
          <w:rFonts w:ascii="Times New Roman" w:eastAsia="Times New Roman" w:hAnsi="Times New Roman" w:cs="Times New Roman"/>
          <w:b/>
          <w:i/>
          <w:sz w:val="28"/>
          <w:szCs w:val="28"/>
        </w:rPr>
        <w:t>Определение запасов ивового корья</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Заготовку ивового корья производят с деревьев тех видов ив, у которых в коре содержится не менее 7% дубильных веществ (при влажности 16%).</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Древовидные ивы: козья - таннидность корья 16%; ломкая, пятитычинковая - 10%.</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6F249F">
        <w:rPr>
          <w:rFonts w:ascii="Times New Roman" w:eastAsia="Times New Roman" w:hAnsi="Times New Roman" w:cs="Times New Roman"/>
          <w:sz w:val="28"/>
          <w:szCs w:val="28"/>
        </w:rPr>
        <w:br/>
        <w:t>6-7%.</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6F249F">
        <w:rPr>
          <w:rFonts w:ascii="Times New Roman" w:eastAsia="Times New Roman" w:hAnsi="Times New Roman" w:cs="Times New Roman"/>
          <w:sz w:val="28"/>
          <w:szCs w:val="28"/>
          <w:vertAlign w:val="superscript"/>
        </w:rPr>
        <w:t>3</w:t>
      </w:r>
      <w:r w:rsidRPr="006F249F">
        <w:rPr>
          <w:rFonts w:ascii="Times New Roman" w:eastAsia="Times New Roman" w:hAnsi="Times New Roman" w:cs="Times New Roman"/>
          <w:sz w:val="28"/>
          <w:szCs w:val="28"/>
        </w:rPr>
        <w:t>/га.</w:t>
      </w:r>
    </w:p>
    <w:p w:rsidR="00363F05" w:rsidRPr="006F249F" w:rsidRDefault="00363F05" w:rsidP="00363F05">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Выход сухого корья из 1 м</w:t>
      </w:r>
      <w:r w:rsidRPr="006F249F">
        <w:rPr>
          <w:rFonts w:ascii="Times New Roman" w:eastAsia="Times New Roman" w:hAnsi="Times New Roman" w:cs="Times New Roman"/>
          <w:sz w:val="28"/>
          <w:szCs w:val="28"/>
          <w:vertAlign w:val="superscript"/>
        </w:rPr>
        <w:t xml:space="preserve">3  </w:t>
      </w:r>
      <w:r w:rsidRPr="006F249F">
        <w:rPr>
          <w:rFonts w:ascii="Times New Roman" w:eastAsia="Times New Roman" w:hAnsi="Times New Roman" w:cs="Times New Roman"/>
          <w:sz w:val="28"/>
          <w:szCs w:val="28"/>
        </w:rPr>
        <w:t>свежесрубленной древесины в среднем равен 65 кг.</w:t>
      </w:r>
    </w:p>
    <w:p w:rsidR="005A0A1F" w:rsidRPr="006F249F" w:rsidRDefault="00363F05" w:rsidP="00302E9B">
      <w:pPr>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w:t>
      </w:r>
      <w:r w:rsidR="00302E9B" w:rsidRPr="006F249F">
        <w:rPr>
          <w:rFonts w:ascii="Times New Roman" w:eastAsia="Times New Roman" w:hAnsi="Times New Roman" w:cs="Times New Roman"/>
          <w:sz w:val="28"/>
          <w:szCs w:val="28"/>
        </w:rPr>
        <w:t>в соответствии с таблицей 12.8.</w:t>
      </w:r>
    </w:p>
    <w:p w:rsidR="005A0A1F" w:rsidRPr="006F249F" w:rsidRDefault="005A0A1F" w:rsidP="00E60A4B">
      <w:pPr>
        <w:ind w:right="-28"/>
        <w:jc w:val="both"/>
        <w:rPr>
          <w:rFonts w:ascii="Times New Roman" w:eastAsia="Times New Roman" w:hAnsi="Times New Roman" w:cs="Times New Roman"/>
          <w:sz w:val="28"/>
          <w:szCs w:val="28"/>
        </w:rPr>
      </w:pPr>
    </w:p>
    <w:p w:rsidR="007C796A" w:rsidRPr="006F249F" w:rsidRDefault="00363F05" w:rsidP="00E60A4B">
      <w:pPr>
        <w:tabs>
          <w:tab w:val="left" w:pos="9285"/>
        </w:tabs>
        <w:ind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12.8</w:t>
      </w:r>
    </w:p>
    <w:p w:rsidR="007C796A" w:rsidRPr="006F249F" w:rsidRDefault="007C796A" w:rsidP="00E60A4B">
      <w:pPr>
        <w:tabs>
          <w:tab w:val="left" w:pos="9285"/>
        </w:tabs>
        <w:ind w:right="-28"/>
        <w:rPr>
          <w:rFonts w:ascii="Times New Roman" w:eastAsia="Times New Roman" w:hAnsi="Times New Roman" w:cs="Times New Roman"/>
          <w:sz w:val="28"/>
          <w:szCs w:val="28"/>
        </w:rPr>
      </w:pPr>
    </w:p>
    <w:p w:rsidR="007C796A" w:rsidRPr="006F249F" w:rsidRDefault="007C796A" w:rsidP="00E60A4B">
      <w:pPr>
        <w:ind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Масса воздушно-сухого ивового корья, исходя из запасов</w:t>
      </w:r>
      <w:r w:rsidRPr="006F249F">
        <w:rPr>
          <w:rFonts w:ascii="Times New Roman" w:eastAsia="Times New Roman" w:hAnsi="Times New Roman" w:cs="Times New Roman"/>
          <w:sz w:val="28"/>
          <w:szCs w:val="28"/>
        </w:rPr>
        <w:br/>
        <w:t>древесины ивняков на 1 га</w:t>
      </w:r>
    </w:p>
    <w:p w:rsidR="007C796A" w:rsidRPr="006F249F" w:rsidRDefault="007C796A" w:rsidP="00E60A4B">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3"/>
        <w:gridCol w:w="874"/>
        <w:gridCol w:w="874"/>
        <w:gridCol w:w="906"/>
        <w:gridCol w:w="1024"/>
        <w:gridCol w:w="1312"/>
        <w:gridCol w:w="876"/>
        <w:gridCol w:w="876"/>
        <w:gridCol w:w="906"/>
        <w:gridCol w:w="1020"/>
      </w:tblGrid>
      <w:tr w:rsidR="00E60A4B" w:rsidRPr="006F249F" w:rsidTr="00E1539C">
        <w:trPr>
          <w:cantSplit/>
          <w:tblHeader/>
        </w:trPr>
        <w:tc>
          <w:tcPr>
            <w:tcW w:w="666" w:type="pct"/>
            <w:vMerge w:val="restart"/>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Кол-во тысяч сотен,</w:t>
            </w:r>
          </w:p>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 и ед.</w:t>
            </w:r>
          </w:p>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цифре запаса м</w:t>
            </w:r>
            <w:r w:rsidRPr="006F249F">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E60A4B" w:rsidRPr="006F249F" w:rsidRDefault="00E60A4B" w:rsidP="00E1539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Кол-во тысяч сотен,</w:t>
            </w:r>
          </w:p>
          <w:p w:rsidR="00E60A4B" w:rsidRPr="006F249F" w:rsidRDefault="00E60A4B" w:rsidP="00D42780">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 и ед.</w:t>
            </w:r>
          </w:p>
          <w:p w:rsidR="00E60A4B" w:rsidRPr="006F249F" w:rsidRDefault="00E60A4B" w:rsidP="00D42780">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цифре запаса м</w:t>
            </w:r>
            <w:r w:rsidRPr="006F249F">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Масса корья, т по разделам чисел</w:t>
            </w:r>
          </w:p>
        </w:tc>
      </w:tr>
      <w:tr w:rsidR="00E60A4B" w:rsidRPr="006F249F" w:rsidTr="00E1539C">
        <w:trPr>
          <w:cantSplit/>
          <w:tblHeader/>
        </w:trPr>
        <w:tc>
          <w:tcPr>
            <w:tcW w:w="666" w:type="pct"/>
            <w:vMerge/>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тысячи</w:t>
            </w:r>
          </w:p>
        </w:tc>
        <w:tc>
          <w:tcPr>
            <w:tcW w:w="437"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сотни</w:t>
            </w:r>
          </w:p>
        </w:tc>
        <w:tc>
          <w:tcPr>
            <w:tcW w:w="453"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тысячи</w:t>
            </w:r>
          </w:p>
        </w:tc>
        <w:tc>
          <w:tcPr>
            <w:tcW w:w="438"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lang w:val="en-US"/>
              </w:rPr>
              <w:t>c</w:t>
            </w:r>
            <w:r w:rsidRPr="006F249F">
              <w:rPr>
                <w:rFonts w:ascii="Times New Roman" w:eastAsia="Times New Roman" w:hAnsi="Times New Roman" w:cs="Times New Roman"/>
                <w:sz w:val="24"/>
                <w:szCs w:val="24"/>
              </w:rPr>
              <w:t>отни</w:t>
            </w:r>
          </w:p>
        </w:tc>
        <w:tc>
          <w:tcPr>
            <w:tcW w:w="453"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единицы</w:t>
            </w:r>
          </w:p>
        </w:tc>
      </w:tr>
      <w:tr w:rsidR="00E60A4B" w:rsidRPr="006F249F" w:rsidTr="00E1539C">
        <w:trPr>
          <w:cantSplit/>
          <w:tblHeader/>
        </w:trPr>
        <w:tc>
          <w:tcPr>
            <w:tcW w:w="666" w:type="pct"/>
            <w:vMerge/>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Древовидные ивы</w:t>
            </w:r>
          </w:p>
        </w:tc>
      </w:tr>
      <w:tr w:rsidR="00E60A4B" w:rsidRPr="006F249F" w:rsidTr="00E1539C">
        <w:trPr>
          <w:cantSplit/>
          <w:tblHeader/>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60</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1,4</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119</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0,1</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2,1</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178</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1,8</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238</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0,2</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298</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0,3</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357</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3,6</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4,9</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416</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4,2</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0,4</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5,6</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476</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4,8</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r>
      <w:tr w:rsidR="00E60A4B" w:rsidRPr="006F249F" w:rsidTr="00E1539C">
        <w:trPr>
          <w:cantSplit/>
        </w:trPr>
        <w:tc>
          <w:tcPr>
            <w:tcW w:w="66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630</w:t>
            </w:r>
          </w:p>
        </w:tc>
        <w:tc>
          <w:tcPr>
            <w:tcW w:w="437"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6,3</w:t>
            </w:r>
          </w:p>
        </w:tc>
        <w:tc>
          <w:tcPr>
            <w:tcW w:w="512"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0,6</w:t>
            </w:r>
          </w:p>
        </w:tc>
        <w:tc>
          <w:tcPr>
            <w:tcW w:w="656"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536</w:t>
            </w:r>
          </w:p>
        </w:tc>
        <w:tc>
          <w:tcPr>
            <w:tcW w:w="438"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453"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5,4</w:t>
            </w:r>
          </w:p>
        </w:tc>
        <w:tc>
          <w:tcPr>
            <w:tcW w:w="510" w:type="pct"/>
            <w:tcMar>
              <w:left w:w="40" w:type="dxa"/>
              <w:right w:w="40" w:type="dxa"/>
            </w:tcMar>
          </w:tcPr>
          <w:p w:rsidR="00E60A4B" w:rsidRPr="006F249F" w:rsidRDefault="00E60A4B"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w:t>
            </w:r>
          </w:p>
        </w:tc>
      </w:tr>
    </w:tbl>
    <w:p w:rsidR="00353DD8" w:rsidRPr="006F249F" w:rsidRDefault="00353DD8" w:rsidP="00353DD8">
      <w:pPr>
        <w:pStyle w:val="4a"/>
        <w:ind w:firstLine="0"/>
      </w:pPr>
    </w:p>
    <w:p w:rsidR="007C796A" w:rsidRPr="006F249F" w:rsidRDefault="007C796A" w:rsidP="00E64EDC">
      <w:pPr>
        <w:pStyle w:val="4a"/>
      </w:pPr>
      <w:r w:rsidRPr="006F249F">
        <w:t>Пример: Запас древесины кустарниковой ивы на выделе площадью 10 га – 175 м</w:t>
      </w:r>
      <w:r w:rsidRPr="006F249F">
        <w:rPr>
          <w:vertAlign w:val="superscript"/>
        </w:rPr>
        <w:t>3</w:t>
      </w:r>
      <w:r w:rsidRPr="006F249F">
        <w:t>/га. Вес воздушно-сухого корья, исходя из нормативов таблицы, равен: 7+4,9+0,4=12</w:t>
      </w:r>
      <w:r w:rsidR="00E64EDC" w:rsidRPr="006F249F">
        <w:t>,3 т/га; 12,3 т/га*10 га=123 т.</w:t>
      </w:r>
    </w:p>
    <w:p w:rsidR="007C796A" w:rsidRPr="00C1698B" w:rsidRDefault="007C796A" w:rsidP="00C1698B">
      <w:pPr>
        <w:pStyle w:val="4a"/>
        <w:jc w:val="center"/>
        <w:rPr>
          <w:b/>
          <w:i/>
        </w:rPr>
      </w:pPr>
      <w:r w:rsidRPr="00C1698B">
        <w:rPr>
          <w:b/>
          <w:i/>
        </w:rPr>
        <w:t>Учет еловой коры</w:t>
      </w:r>
    </w:p>
    <w:p w:rsidR="00BF7B24" w:rsidRPr="000B7FBC" w:rsidRDefault="007C796A" w:rsidP="000B7FBC">
      <w:pPr>
        <w:pStyle w:val="4a"/>
      </w:pPr>
      <w:r w:rsidRPr="006F249F">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6F249F">
        <w:rPr>
          <w:vertAlign w:val="superscript"/>
        </w:rPr>
        <w:t>3</w:t>
      </w:r>
      <w:r w:rsidRPr="006F249F">
        <w:t xml:space="preserve"> заготовленной еловой древесины составляет в среднем 40</w:t>
      </w:r>
      <w:r w:rsidR="00E60A4B" w:rsidRPr="006F249F">
        <w:t> </w:t>
      </w:r>
      <w:r w:rsidRPr="006F249F">
        <w:t>кг.</w:t>
      </w:r>
      <w:bookmarkStart w:id="29" w:name="_Toc369612931"/>
    </w:p>
    <w:p w:rsidR="0083436B" w:rsidRPr="006F249F" w:rsidRDefault="0083436B" w:rsidP="00C5002F">
      <w:pPr>
        <w:pStyle w:val="3f2"/>
        <w:jc w:val="center"/>
      </w:pPr>
      <w:r w:rsidRPr="006F249F">
        <w:lastRenderedPageBreak/>
        <w:t>2.3.2. Сроки использования лесов для заготовки и сбора</w:t>
      </w:r>
      <w:r w:rsidRPr="006F249F">
        <w:br/>
        <w:t>недревесных лесных ресурсов</w:t>
      </w:r>
    </w:p>
    <w:p w:rsidR="00B206AC" w:rsidRDefault="00B206AC" w:rsidP="0098326E">
      <w:pPr>
        <w:tabs>
          <w:tab w:val="left" w:pos="1418"/>
        </w:tabs>
        <w:autoSpaceDE w:val="0"/>
        <w:autoSpaceDN w:val="0"/>
        <w:adjustRightInd w:val="0"/>
        <w:ind w:right="57" w:firstLine="709"/>
        <w:jc w:val="both"/>
        <w:rPr>
          <w:rFonts w:ascii="Times New Roman" w:hAnsi="Times New Roman" w:cs="Times New Roman"/>
          <w:b/>
          <w:sz w:val="28"/>
          <w:szCs w:val="28"/>
          <w:lang w:eastAsia="en-US"/>
        </w:rPr>
      </w:pPr>
    </w:p>
    <w:bookmarkEnd w:id="29"/>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пней (заготовка пневого осмола).</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бересты.</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Запрещается рубка деревьев для заготовки бересты.</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коры деревьев и кустарников.</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 xml:space="preserve">Заготовка хвороста. </w:t>
      </w:r>
    </w:p>
    <w:p w:rsidR="007648E5" w:rsidRPr="007648E5" w:rsidRDefault="007648E5" w:rsidP="007648E5">
      <w:pPr>
        <w:ind w:firstLine="709"/>
        <w:rPr>
          <w:rFonts w:ascii="Times New Roman" w:eastAsia="Times New Roman" w:hAnsi="Times New Roman" w:cs="Times New Roman"/>
          <w:color w:val="000000"/>
          <w:sz w:val="28"/>
          <w:szCs w:val="28"/>
        </w:rPr>
      </w:pPr>
      <w:r w:rsidRPr="007648E5">
        <w:rPr>
          <w:rFonts w:ascii="Times New Roman" w:eastAsia="Times New Roman" w:hAnsi="Times New Roman" w:cs="Times New Roman"/>
          <w:color w:val="000000"/>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b/>
          <w:sz w:val="28"/>
          <w:szCs w:val="28"/>
          <w:lang w:eastAsia="en-US"/>
        </w:rPr>
        <w:t>Заготовка веточного корма</w:t>
      </w:r>
      <w:r w:rsidRPr="007648E5">
        <w:rPr>
          <w:rFonts w:ascii="Times New Roman" w:hAnsi="Times New Roman" w:cs="Times New Roman"/>
          <w:sz w:val="28"/>
          <w:szCs w:val="28"/>
          <w:lang w:eastAsia="en-US"/>
        </w:rPr>
        <w:t>.</w:t>
      </w:r>
      <w:r w:rsidRPr="007648E5">
        <w:rPr>
          <w:rFonts w:ascii="Times New Roman" w:hAnsi="Times New Roman" w:cs="Times New Roman"/>
          <w:sz w:val="28"/>
          <w:szCs w:val="28"/>
        </w:rPr>
        <w:t xml:space="preserve"> </w:t>
      </w:r>
    </w:p>
    <w:p w:rsidR="007648E5" w:rsidRPr="007648E5" w:rsidRDefault="007648E5" w:rsidP="007648E5">
      <w:pPr>
        <w:ind w:right="57" w:firstLine="709"/>
        <w:jc w:val="both"/>
        <w:rPr>
          <w:rFonts w:ascii="Times New Roman" w:hAnsi="Times New Roman" w:cs="Times New Roman"/>
          <w:color w:val="2D2D2D"/>
          <w:spacing w:val="2"/>
          <w:sz w:val="28"/>
          <w:szCs w:val="28"/>
          <w:shd w:val="clear" w:color="auto" w:fill="FFFFFF"/>
        </w:rPr>
      </w:pPr>
      <w:r w:rsidRPr="007648E5">
        <w:rPr>
          <w:rFonts w:ascii="Times New Roman" w:hAnsi="Times New Roman" w:cs="Times New Roman"/>
          <w:color w:val="2D2D2D"/>
          <w:spacing w:val="2"/>
          <w:sz w:val="28"/>
          <w:szCs w:val="28"/>
          <w:shd w:val="clear" w:color="auto" w:fill="FFFFFF"/>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Заготавливают веточный корм из побегов лиственных пород в основном летом, хвойных пород - круглогодично.</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lastRenderedPageBreak/>
        <w:t>Заготовка веточного корма производится со срубленных деревьев при проведении выборочных и сплошных рубок.</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еловых, пихтовых, сосновых лап.</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Лесного кодекса Российской Федерации.</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t>Заготовка мха, лесной подстилки.</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частично, без углубления на всю ее толщину.</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Сбор лесной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Запрещается сбор лесной подстилки в лесах, выполняющих функции защиты природных и иных объектов.</w:t>
      </w:r>
    </w:p>
    <w:p w:rsidR="00470096" w:rsidRDefault="00470096"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7648E5">
        <w:rPr>
          <w:rFonts w:ascii="Times New Roman" w:hAnsi="Times New Roman" w:cs="Times New Roman"/>
          <w:b/>
          <w:sz w:val="28"/>
          <w:szCs w:val="28"/>
          <w:lang w:eastAsia="en-US"/>
        </w:rPr>
        <w:lastRenderedPageBreak/>
        <w:t>Заготовка (выкопка) деревьев, кустарников и лиан на лесных участках.</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Ямы, оставленные после заготовки (выкопки) деревьев, кустарников и лиан, должны быть засыпаны плодородным слоем почвы и заровнены.</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b/>
          <w:sz w:val="28"/>
          <w:szCs w:val="28"/>
          <w:lang w:eastAsia="en-US"/>
        </w:rPr>
        <w:t>Заготовка веников, ветвей и кустарников лиственных пород</w:t>
      </w:r>
      <w:r w:rsidRPr="007648E5">
        <w:rPr>
          <w:rFonts w:ascii="Times New Roman" w:hAnsi="Times New Roman" w:cs="Times New Roman"/>
          <w:sz w:val="28"/>
          <w:szCs w:val="28"/>
          <w:lang w:eastAsia="en-US"/>
        </w:rPr>
        <w:t>.</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b/>
          <w:sz w:val="28"/>
          <w:szCs w:val="28"/>
        </w:rPr>
      </w:pPr>
      <w:r w:rsidRPr="007648E5">
        <w:rPr>
          <w:rFonts w:ascii="Times New Roman" w:hAnsi="Times New Roman" w:cs="Times New Roman"/>
          <w:b/>
          <w:sz w:val="28"/>
          <w:szCs w:val="28"/>
          <w:lang w:eastAsia="en-US"/>
        </w:rPr>
        <w:t>Заготовка древесной зелени.</w:t>
      </w:r>
      <w:r w:rsidRPr="007648E5">
        <w:rPr>
          <w:rFonts w:ascii="Times New Roman" w:hAnsi="Times New Roman" w:cs="Times New Roman"/>
          <w:b/>
          <w:sz w:val="28"/>
          <w:szCs w:val="28"/>
        </w:rPr>
        <w:t xml:space="preserve"> </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lastRenderedPageBreak/>
        <w:t>К заготовке и сбору гражданами недревесных лесных ресурсов для собственных нужд не применяются ч. 1, 3 и 4 ст. 32 ЛК РФ.</w:t>
      </w:r>
    </w:p>
    <w:p w:rsidR="007648E5" w:rsidRPr="007648E5" w:rsidRDefault="007648E5" w:rsidP="007648E5">
      <w:pPr>
        <w:tabs>
          <w:tab w:val="left" w:pos="1418"/>
        </w:tabs>
        <w:autoSpaceDE w:val="0"/>
        <w:autoSpaceDN w:val="0"/>
        <w:adjustRightInd w:val="0"/>
        <w:ind w:right="57" w:firstLine="709"/>
        <w:jc w:val="both"/>
        <w:rPr>
          <w:rFonts w:ascii="Times New Roman" w:hAnsi="Times New Roman" w:cs="Times New Roman"/>
          <w:sz w:val="28"/>
          <w:szCs w:val="28"/>
        </w:rPr>
      </w:pPr>
      <w:r w:rsidRPr="007648E5">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7648E5" w:rsidRPr="007648E5" w:rsidRDefault="007648E5" w:rsidP="00276DAC">
      <w:pPr>
        <w:widowControl w:val="0"/>
        <w:autoSpaceDE w:val="0"/>
        <w:autoSpaceDN w:val="0"/>
        <w:adjustRightInd w:val="0"/>
        <w:ind w:firstLine="709"/>
        <w:jc w:val="both"/>
        <w:outlineLvl w:val="1"/>
        <w:rPr>
          <w:rFonts w:ascii="Times New Roman" w:eastAsia="MS Mincho" w:hAnsi="Times New Roman" w:cs="Times New Roman"/>
          <w:sz w:val="28"/>
          <w:szCs w:val="28"/>
          <w:lang w:eastAsia="ja-JP"/>
        </w:rPr>
      </w:pPr>
      <w:r w:rsidRPr="007648E5">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7648E5" w:rsidRPr="007648E5" w:rsidRDefault="007648E5" w:rsidP="007648E5">
      <w:pPr>
        <w:widowControl w:val="0"/>
        <w:autoSpaceDE w:val="0"/>
        <w:autoSpaceDN w:val="0"/>
        <w:adjustRightInd w:val="0"/>
        <w:jc w:val="both"/>
        <w:rPr>
          <w:rFonts w:ascii="Times New Roman" w:eastAsia="MS Mincho" w:hAnsi="Times New Roman" w:cs="Times New Roman"/>
          <w:sz w:val="28"/>
          <w:szCs w:val="28"/>
          <w:lang w:eastAsia="ja-JP"/>
        </w:rPr>
      </w:pPr>
    </w:p>
    <w:p w:rsidR="007648E5" w:rsidRPr="007648E5" w:rsidRDefault="007648E5" w:rsidP="007648E5">
      <w:pPr>
        <w:pStyle w:val="2f6"/>
        <w:numPr>
          <w:ilvl w:val="1"/>
          <w:numId w:val="23"/>
        </w:numPr>
      </w:pPr>
      <w:bookmarkStart w:id="30" w:name="_Toc369616409"/>
      <w:r w:rsidRPr="007648E5">
        <w:t>Нормативы, параметры и сроки использования лесов</w:t>
      </w:r>
      <w:r w:rsidRPr="007648E5">
        <w:br/>
        <w:t>для заготовки пищевых лесных ресурсов</w:t>
      </w:r>
      <w:r w:rsidRPr="007648E5">
        <w:br/>
        <w:t>и сбора лекарственных растений</w:t>
      </w:r>
      <w:bookmarkEnd w:id="30"/>
    </w:p>
    <w:p w:rsidR="007648E5" w:rsidRPr="007648E5" w:rsidRDefault="007648E5" w:rsidP="007648E5">
      <w:pPr>
        <w:pStyle w:val="2f6"/>
        <w:ind w:left="720"/>
        <w:jc w:val="left"/>
      </w:pPr>
    </w:p>
    <w:p w:rsidR="007648E5" w:rsidRPr="007648E5" w:rsidRDefault="007648E5" w:rsidP="007648E5">
      <w:pPr>
        <w:autoSpaceDE w:val="0"/>
        <w:autoSpaceDN w:val="0"/>
        <w:adjustRightInd w:val="0"/>
        <w:ind w:right="-1" w:firstLine="709"/>
        <w:jc w:val="both"/>
        <w:rPr>
          <w:rFonts w:ascii="Times New Roman" w:hAnsi="Times New Roman" w:cs="Times New Roman"/>
          <w:sz w:val="28"/>
          <w:szCs w:val="28"/>
          <w:lang w:eastAsia="en-US"/>
        </w:rPr>
      </w:pPr>
      <w:r w:rsidRPr="007648E5">
        <w:rPr>
          <w:rFonts w:ascii="Times New Roman" w:eastAsia="Times New Roman" w:hAnsi="Times New Roman" w:cs="Times New Roman"/>
          <w:sz w:val="28"/>
          <w:szCs w:val="28"/>
        </w:rPr>
        <w:t>Использование лесов для</w:t>
      </w:r>
      <w:r w:rsidRPr="007648E5">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7648E5">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7648E5">
        <w:rPr>
          <w:rFonts w:ascii="Times New Roman" w:eastAsia="Times New Roman" w:hAnsi="Times New Roman" w:cs="Times New Roman"/>
          <w:bCs/>
          <w:sz w:val="28"/>
          <w:szCs w:val="28"/>
        </w:rPr>
        <w:t>заготовки пищевых лесных ресурсов и сбора лекарственных растений</w:t>
      </w:r>
      <w:r w:rsidRPr="007648E5">
        <w:rPr>
          <w:rFonts w:ascii="Times New Roman" w:eastAsia="Times New Roman" w:hAnsi="Times New Roman" w:cs="Times New Roman"/>
          <w:sz w:val="28"/>
          <w:szCs w:val="28"/>
        </w:rPr>
        <w:t xml:space="preserve">, утвержденными </w:t>
      </w:r>
      <w:r w:rsidRPr="007648E5">
        <w:rPr>
          <w:rFonts w:ascii="Times New Roman" w:hAnsi="Times New Roman" w:cs="Times New Roman"/>
          <w:sz w:val="28"/>
          <w:szCs w:val="28"/>
          <w:lang w:eastAsia="en-US"/>
        </w:rPr>
        <w:t>приказом Рослесхоза от 05.12.2011 г.  № 511</w:t>
      </w:r>
      <w:r w:rsidRPr="007648E5">
        <w:rPr>
          <w:rFonts w:ascii="Times New Roman" w:eastAsia="Times New Roman" w:hAnsi="Times New Roman" w:cs="Times New Roman"/>
          <w:sz w:val="28"/>
          <w:szCs w:val="28"/>
        </w:rPr>
        <w:t xml:space="preserve">, </w:t>
      </w:r>
      <w:r w:rsidRPr="007648E5">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rPr>
        <w:t>Договор аренды лесного участка заключается на срок от 10 до 49 лет.</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7648E5" w:rsidRPr="007648E5" w:rsidRDefault="007648E5" w:rsidP="007648E5">
      <w:pPr>
        <w:autoSpaceDE w:val="0"/>
        <w:autoSpaceDN w:val="0"/>
        <w:adjustRightInd w:val="0"/>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7B5A75" w:rsidRDefault="007648E5" w:rsidP="007B5A75">
      <w:pPr>
        <w:pStyle w:val="4a"/>
        <w:rPr>
          <w:lang w:val="ru-RU"/>
        </w:rPr>
      </w:pPr>
      <w:r w:rsidRPr="007648E5">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 3-ФЗ</w:t>
      </w:r>
    </w:p>
    <w:p w:rsidR="007648E5" w:rsidRPr="007648E5" w:rsidRDefault="007648E5" w:rsidP="007B5A75">
      <w:pPr>
        <w:pStyle w:val="4a"/>
        <w:ind w:firstLine="0"/>
      </w:pPr>
      <w:r w:rsidRPr="007648E5">
        <w:t xml:space="preserve"> «О наркотических средствах и психотропных веществах».</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lastRenderedPageBreak/>
        <w:t>2) создавать при необходимости лесную инфраструктуру (лесные дороги, лесные склады и др.);</w:t>
      </w:r>
    </w:p>
    <w:p w:rsidR="007648E5" w:rsidRPr="007648E5" w:rsidRDefault="007648E5" w:rsidP="007648E5">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7648E5" w:rsidRPr="007648E5" w:rsidRDefault="007648E5" w:rsidP="00276DAC">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7648E5" w:rsidRPr="007648E5" w:rsidRDefault="007648E5" w:rsidP="00276DAC">
      <w:pPr>
        <w:tabs>
          <w:tab w:val="left" w:pos="1418"/>
        </w:tabs>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1) </w:t>
      </w:r>
      <w:r w:rsidRPr="007648E5">
        <w:rPr>
          <w:rFonts w:ascii="Times New Roman" w:eastAsia="Times New Roman" w:hAnsi="Times New Roman" w:cs="Times New Roman"/>
          <w:color w:val="000000"/>
          <w:sz w:val="28"/>
          <w:szCs w:val="28"/>
        </w:rPr>
        <w:t>составлять проект освоения лесов в соответствии с частью 1 статьи 88 Лесного кодекса Российской Федерации;</w:t>
      </w:r>
    </w:p>
    <w:p w:rsidR="007648E5" w:rsidRPr="007648E5" w:rsidRDefault="007648E5" w:rsidP="00276DAC">
      <w:pPr>
        <w:ind w:right="57" w:firstLine="709"/>
        <w:jc w:val="both"/>
        <w:rPr>
          <w:rFonts w:ascii="Times New Roman" w:hAnsi="Times New Roman" w:cs="Times New Roman"/>
          <w:sz w:val="28"/>
          <w:szCs w:val="28"/>
          <w:lang w:eastAsia="en-US"/>
        </w:rPr>
      </w:pPr>
      <w:r w:rsidRPr="007648E5">
        <w:rPr>
          <w:rFonts w:ascii="Times New Roman" w:hAnsi="Times New Roman" w:cs="Times New Roman"/>
          <w:sz w:val="28"/>
          <w:szCs w:val="28"/>
          <w:lang w:eastAsia="en-US"/>
        </w:rPr>
        <w:t>2) соблюдать условия договора аренды лесного участка;</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3) </w:t>
      </w:r>
      <w:r w:rsidRPr="007648E5">
        <w:rPr>
          <w:rFonts w:ascii="Times New Roman" w:eastAsia="Times New Roman" w:hAnsi="Times New Roman" w:cs="Times New Roman"/>
          <w:color w:val="000000"/>
          <w:sz w:val="28"/>
          <w:szCs w:val="28"/>
        </w:rPr>
        <w:t>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eastAsia="Times New Roman" w:hAnsi="Times New Roman" w:cs="Times New Roman"/>
          <w:color w:val="000000"/>
          <w:sz w:val="28"/>
          <w:szCs w:val="28"/>
        </w:rPr>
        <w:t>4)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5)</w:t>
      </w:r>
      <w:r w:rsidRPr="007648E5">
        <w:rPr>
          <w:rFonts w:ascii="Times New Roman" w:eastAsia="Times New Roman" w:hAnsi="Times New Roman" w:cs="Times New Roman"/>
          <w:color w:val="000000"/>
          <w:sz w:val="28"/>
          <w:szCs w:val="28"/>
        </w:rPr>
        <w:t xml:space="preserve"> в соответствии с частью 2 статьи 26 Лесного кодекса Российской Федерации подавать ежегодно лесную декларацию;</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6) </w:t>
      </w:r>
      <w:r w:rsidRPr="007648E5">
        <w:rPr>
          <w:rFonts w:ascii="Times New Roman" w:eastAsia="Times New Roman" w:hAnsi="Times New Roman" w:cs="Times New Roman"/>
          <w:color w:val="000000"/>
          <w:sz w:val="28"/>
          <w:szCs w:val="28"/>
        </w:rPr>
        <w:t>в соответствии с частью 1 статьи 49 Лесного кодекса Российской Федерации представлять отчет об использовании лесов;</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7) </w:t>
      </w:r>
      <w:r w:rsidRPr="007648E5">
        <w:rPr>
          <w:rFonts w:ascii="Times New Roman" w:eastAsia="Times New Roman" w:hAnsi="Times New Roman" w:cs="Times New Roman"/>
          <w:color w:val="000000"/>
          <w:sz w:val="28"/>
          <w:szCs w:val="28"/>
        </w:rPr>
        <w:t>в соответствии с частью 1 статьи 60 Лесного кодекса Российской Федерации представлять отчет об охране и о защите лесов;</w:t>
      </w:r>
    </w:p>
    <w:p w:rsidR="007648E5" w:rsidRPr="007648E5"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 xml:space="preserve">8) </w:t>
      </w:r>
      <w:r w:rsidRPr="007648E5">
        <w:rPr>
          <w:rFonts w:ascii="Times New Roman" w:eastAsia="Times New Roman" w:hAnsi="Times New Roman" w:cs="Times New Roman"/>
          <w:color w:val="000000"/>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7648E5" w:rsidRPr="00222004" w:rsidRDefault="007648E5" w:rsidP="00276DAC">
      <w:pPr>
        <w:ind w:firstLine="709"/>
        <w:jc w:val="both"/>
        <w:rPr>
          <w:rFonts w:ascii="Times New Roman" w:eastAsia="Times New Roman" w:hAnsi="Times New Roman" w:cs="Times New Roman"/>
          <w:color w:val="000000"/>
          <w:sz w:val="28"/>
          <w:szCs w:val="28"/>
        </w:rPr>
      </w:pPr>
      <w:r w:rsidRPr="007648E5">
        <w:rPr>
          <w:rFonts w:ascii="Times New Roman" w:hAnsi="Times New Roman" w:cs="Times New Roman"/>
          <w:sz w:val="28"/>
          <w:szCs w:val="28"/>
          <w:lang w:eastAsia="en-US"/>
        </w:rPr>
        <w:t>9)</w:t>
      </w:r>
      <w:r w:rsidRPr="007648E5">
        <w:rPr>
          <w:rFonts w:ascii="Times New Roman" w:eastAsia="Times New Roman" w:hAnsi="Times New Roman" w:cs="Times New Roman"/>
          <w:color w:val="000000"/>
          <w:sz w:val="28"/>
          <w:szCs w:val="28"/>
        </w:rPr>
        <w:t xml:space="preserve"> выполнять другие обязанности, предусмотренные законодательством Российской Федерации.</w:t>
      </w:r>
    </w:p>
    <w:p w:rsidR="007648E5" w:rsidRDefault="007648E5" w:rsidP="00B206AC">
      <w:pPr>
        <w:pStyle w:val="3f2"/>
        <w:rPr>
          <w:lang w:val="ru-RU"/>
        </w:rPr>
      </w:pPr>
    </w:p>
    <w:p w:rsidR="00E64EDC" w:rsidRPr="006F249F" w:rsidRDefault="006D615B" w:rsidP="00B206AC">
      <w:pPr>
        <w:pStyle w:val="3f2"/>
        <w:rPr>
          <w:lang w:val="ru-RU"/>
        </w:rPr>
      </w:pPr>
      <w:r w:rsidRPr="006F249F">
        <w:t>2.4.1. </w:t>
      </w:r>
      <w:r w:rsidR="007C796A" w:rsidRPr="006F249F">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B206AC" w:rsidRDefault="00B206AC" w:rsidP="007C796A">
      <w:pPr>
        <w:ind w:right="57" w:firstLine="709"/>
        <w:jc w:val="both"/>
        <w:rPr>
          <w:rFonts w:ascii="Times New Roman" w:hAnsi="Times New Roman" w:cs="Times New Roman"/>
          <w:sz w:val="28"/>
          <w:szCs w:val="28"/>
          <w:lang w:eastAsia="en-US"/>
        </w:rPr>
      </w:pPr>
    </w:p>
    <w:p w:rsidR="00CF22B9" w:rsidRDefault="007C796A" w:rsidP="009124F9">
      <w:pPr>
        <w:ind w:right="57"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Ежегодн</w:t>
      </w:r>
      <w:r w:rsidR="002E6763" w:rsidRPr="006F249F">
        <w:rPr>
          <w:rFonts w:ascii="Times New Roman" w:hAnsi="Times New Roman" w:cs="Times New Roman"/>
          <w:sz w:val="28"/>
          <w:szCs w:val="28"/>
          <w:lang w:eastAsia="en-US"/>
        </w:rPr>
        <w:t xml:space="preserve">о допустимые объемы </w:t>
      </w:r>
      <w:r w:rsidRPr="006F249F">
        <w:rPr>
          <w:rFonts w:ascii="Times New Roman" w:hAnsi="Times New Roman" w:cs="Times New Roman"/>
          <w:sz w:val="28"/>
          <w:szCs w:val="28"/>
          <w:lang w:eastAsia="en-US"/>
        </w:rPr>
        <w:t xml:space="preserve"> использования лесов при заготовке пищевых лесных ресурсов и сборе лекарственных трав приведены в</w:t>
      </w:r>
      <w:r w:rsidR="006D615B" w:rsidRPr="006F249F">
        <w:rPr>
          <w:rFonts w:ascii="Times New Roman" w:hAnsi="Times New Roman" w:cs="Times New Roman"/>
          <w:sz w:val="28"/>
          <w:szCs w:val="28"/>
          <w:lang w:eastAsia="en-US"/>
        </w:rPr>
        <w:t> </w:t>
      </w:r>
      <w:r w:rsidR="002E6763" w:rsidRPr="006F249F">
        <w:rPr>
          <w:rFonts w:ascii="Times New Roman" w:hAnsi="Times New Roman" w:cs="Times New Roman"/>
          <w:sz w:val="28"/>
          <w:szCs w:val="28"/>
          <w:lang w:eastAsia="en-US"/>
        </w:rPr>
        <w:t>таблице 13</w:t>
      </w:r>
      <w:r w:rsidRPr="006F249F">
        <w:rPr>
          <w:rFonts w:ascii="Times New Roman" w:hAnsi="Times New Roman" w:cs="Times New Roman"/>
          <w:sz w:val="28"/>
          <w:szCs w:val="28"/>
          <w:lang w:eastAsia="en-US"/>
        </w:rPr>
        <w:t>.</w:t>
      </w:r>
    </w:p>
    <w:p w:rsidR="009124F9" w:rsidRPr="009124F9" w:rsidRDefault="009124F9" w:rsidP="009124F9">
      <w:pPr>
        <w:ind w:right="57" w:firstLine="709"/>
        <w:jc w:val="both"/>
        <w:rPr>
          <w:rFonts w:ascii="Times New Roman" w:hAnsi="Times New Roman" w:cs="Times New Roman"/>
          <w:sz w:val="28"/>
          <w:szCs w:val="28"/>
          <w:lang w:eastAsia="en-US"/>
        </w:rPr>
      </w:pPr>
    </w:p>
    <w:p w:rsidR="007C796A" w:rsidRPr="006F249F" w:rsidRDefault="002E6763" w:rsidP="00B75EBC">
      <w:pPr>
        <w:keepNext/>
        <w:autoSpaceDE w:val="0"/>
        <w:autoSpaceDN w:val="0"/>
        <w:adjustRightInd w:val="0"/>
        <w:ind w:left="-51" w:right="-28"/>
        <w:jc w:val="right"/>
        <w:rPr>
          <w:rFonts w:ascii="Times New Roman" w:hAnsi="Times New Roman" w:cs="Times New Roman"/>
          <w:sz w:val="28"/>
          <w:szCs w:val="28"/>
        </w:rPr>
      </w:pPr>
      <w:r w:rsidRPr="006F249F">
        <w:rPr>
          <w:rFonts w:ascii="Times New Roman" w:eastAsia="Times New Roman" w:hAnsi="Times New Roman" w:cs="Times New Roman"/>
          <w:sz w:val="28"/>
          <w:szCs w:val="28"/>
        </w:rPr>
        <w:lastRenderedPageBreak/>
        <w:t>Таблица 13</w:t>
      </w:r>
    </w:p>
    <w:p w:rsidR="007C796A" w:rsidRPr="006F249F" w:rsidRDefault="007C796A" w:rsidP="00B75EBC">
      <w:pPr>
        <w:keepNext/>
        <w:autoSpaceDE w:val="0"/>
        <w:autoSpaceDN w:val="0"/>
        <w:adjustRightInd w:val="0"/>
        <w:ind w:left="-51" w:right="-28"/>
        <w:rPr>
          <w:rFonts w:ascii="Times New Roman" w:eastAsia="Times New Roman" w:hAnsi="Times New Roman" w:cs="Times New Roman"/>
          <w:sz w:val="28"/>
          <w:szCs w:val="28"/>
        </w:rPr>
      </w:pPr>
    </w:p>
    <w:p w:rsidR="007C796A" w:rsidRPr="006F249F" w:rsidRDefault="007C796A" w:rsidP="00B75EBC">
      <w:pPr>
        <w:keepNext/>
        <w:autoSpaceDE w:val="0"/>
        <w:autoSpaceDN w:val="0"/>
        <w:adjustRightInd w:val="0"/>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Параметры использования лесов при заготовке пищевых</w:t>
      </w:r>
      <w:r w:rsidRPr="006F249F">
        <w:rPr>
          <w:rFonts w:ascii="Times New Roman" w:eastAsia="Times New Roman" w:hAnsi="Times New Roman" w:cs="Times New Roman"/>
          <w:sz w:val="28"/>
          <w:szCs w:val="28"/>
        </w:rPr>
        <w:br/>
        <w:t>лесных ресурсов и сборе лекарственных растений</w:t>
      </w:r>
    </w:p>
    <w:p w:rsidR="007C796A" w:rsidRPr="006F249F" w:rsidRDefault="007C796A" w:rsidP="00B75EBC">
      <w:pPr>
        <w:keepNext/>
        <w:autoSpaceDE w:val="0"/>
        <w:autoSpaceDN w:val="0"/>
        <w:adjustRightInd w:val="0"/>
        <w:ind w:right="-28"/>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82"/>
        <w:gridCol w:w="2281"/>
        <w:gridCol w:w="2534"/>
      </w:tblGrid>
      <w:tr w:rsidR="007C796A" w:rsidRPr="006F249F" w:rsidTr="006D615B">
        <w:trPr>
          <w:trHeight w:val="27"/>
          <w:tblHeader/>
        </w:trPr>
        <w:tc>
          <w:tcPr>
            <w:tcW w:w="266" w:type="pct"/>
            <w:vAlign w:val="center"/>
          </w:tcPr>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п/п</w:t>
            </w:r>
          </w:p>
        </w:tc>
        <w:tc>
          <w:tcPr>
            <w:tcW w:w="2359" w:type="pct"/>
            <w:vAlign w:val="center"/>
          </w:tcPr>
          <w:p w:rsidR="007C796A" w:rsidRPr="006F249F" w:rsidRDefault="009530A8"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Вид пищевых лесных ресурсов,</w:t>
            </w:r>
          </w:p>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лекарственных растений</w:t>
            </w:r>
          </w:p>
        </w:tc>
        <w:tc>
          <w:tcPr>
            <w:tcW w:w="1125" w:type="pct"/>
            <w:vAlign w:val="center"/>
          </w:tcPr>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Единица </w:t>
            </w:r>
          </w:p>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измерений</w:t>
            </w:r>
          </w:p>
        </w:tc>
        <w:tc>
          <w:tcPr>
            <w:tcW w:w="1250" w:type="pct"/>
            <w:vAlign w:val="center"/>
          </w:tcPr>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Ежегодный допустимый объем </w:t>
            </w:r>
          </w:p>
          <w:p w:rsidR="007C796A" w:rsidRPr="006F249F" w:rsidRDefault="007C796A" w:rsidP="00EB136D">
            <w:pPr>
              <w:keepNext/>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заготовки</w:t>
            </w:r>
          </w:p>
        </w:tc>
      </w:tr>
      <w:tr w:rsidR="006D615B" w:rsidRPr="006F249F" w:rsidTr="006D615B">
        <w:trPr>
          <w:trHeight w:val="27"/>
          <w:tblHeader/>
        </w:trPr>
        <w:tc>
          <w:tcPr>
            <w:tcW w:w="266" w:type="pct"/>
            <w:vAlign w:val="center"/>
          </w:tcPr>
          <w:p w:rsidR="006D615B" w:rsidRPr="006F249F" w:rsidRDefault="006D615B"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359" w:type="pct"/>
            <w:vAlign w:val="center"/>
          </w:tcPr>
          <w:p w:rsidR="006D615B" w:rsidRPr="006F249F" w:rsidRDefault="006D615B"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1125" w:type="pct"/>
            <w:vAlign w:val="center"/>
          </w:tcPr>
          <w:p w:rsidR="006D615B" w:rsidRPr="006F249F" w:rsidRDefault="006D615B"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250" w:type="pct"/>
            <w:vAlign w:val="center"/>
          </w:tcPr>
          <w:p w:rsidR="006D615B" w:rsidRPr="006F249F" w:rsidRDefault="006D615B"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7C796A" w:rsidRPr="006F249F" w:rsidTr="001347EB">
        <w:trPr>
          <w:trHeight w:val="340"/>
        </w:trPr>
        <w:tc>
          <w:tcPr>
            <w:tcW w:w="5000" w:type="pct"/>
            <w:gridSpan w:val="4"/>
            <w:vAlign w:val="center"/>
          </w:tcPr>
          <w:p w:rsidR="007C796A" w:rsidRPr="006F249F" w:rsidRDefault="007C796A"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Пищевые ресурсы</w:t>
            </w:r>
          </w:p>
        </w:tc>
      </w:tr>
      <w:tr w:rsidR="00323D1A" w:rsidRPr="006F249F" w:rsidTr="001347EB">
        <w:trPr>
          <w:trHeight w:val="340"/>
        </w:trPr>
        <w:tc>
          <w:tcPr>
            <w:tcW w:w="266" w:type="pct"/>
            <w:vMerge w:val="restart"/>
          </w:tcPr>
          <w:p w:rsidR="00F7370E" w:rsidRPr="006F249F" w:rsidRDefault="00323D1A" w:rsidP="002E5E27">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359" w:type="pct"/>
          </w:tcPr>
          <w:p w:rsidR="00F7370E" w:rsidRPr="006F249F" w:rsidRDefault="00323D1A" w:rsidP="002E5E27">
            <w:pPr>
              <w:jc w:val="both"/>
              <w:rPr>
                <w:rFonts w:ascii="Times New Roman" w:hAnsi="Times New Roman" w:cs="Times New Roman"/>
                <w:sz w:val="24"/>
                <w:szCs w:val="24"/>
              </w:rPr>
            </w:pPr>
            <w:r w:rsidRPr="006F249F">
              <w:rPr>
                <w:rFonts w:ascii="Times New Roman" w:hAnsi="Times New Roman" w:cs="Times New Roman"/>
                <w:sz w:val="24"/>
                <w:szCs w:val="24"/>
              </w:rPr>
              <w:t>Ягоды</w:t>
            </w:r>
            <w:r w:rsidR="00BE6338" w:rsidRPr="006F249F">
              <w:rPr>
                <w:rFonts w:ascii="Times New Roman" w:hAnsi="Times New Roman" w:cs="Times New Roman"/>
                <w:sz w:val="24"/>
                <w:szCs w:val="24"/>
              </w:rPr>
              <w:t xml:space="preserve"> по видам</w:t>
            </w:r>
            <w:r w:rsidRPr="006F249F">
              <w:rPr>
                <w:rFonts w:ascii="Times New Roman" w:hAnsi="Times New Roman" w:cs="Times New Roman"/>
                <w:sz w:val="24"/>
                <w:szCs w:val="24"/>
              </w:rPr>
              <w:t xml:space="preserve">: </w:t>
            </w:r>
            <w:r w:rsidR="00F7370E" w:rsidRPr="006F249F">
              <w:rPr>
                <w:rFonts w:ascii="Times New Roman" w:hAnsi="Times New Roman" w:cs="Times New Roman"/>
                <w:sz w:val="24"/>
                <w:szCs w:val="24"/>
              </w:rPr>
              <w:t xml:space="preserve">             малина</w:t>
            </w:r>
          </w:p>
        </w:tc>
        <w:tc>
          <w:tcPr>
            <w:tcW w:w="1125" w:type="pct"/>
          </w:tcPr>
          <w:p w:rsidR="00F7370E" w:rsidRPr="006F249F" w:rsidRDefault="00F7370E" w:rsidP="002E5E27">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F7370E" w:rsidRPr="006F249F" w:rsidRDefault="002D0931" w:rsidP="00875D59">
            <w:pPr>
              <w:spacing w:line="360" w:lineRule="auto"/>
              <w:jc w:val="center"/>
              <w:rPr>
                <w:rFonts w:ascii="Times New Roman" w:hAnsi="Times New Roman" w:cs="Times New Roman"/>
                <w:sz w:val="24"/>
                <w:szCs w:val="24"/>
              </w:rPr>
            </w:pPr>
            <w:r w:rsidRPr="006F249F">
              <w:rPr>
                <w:rFonts w:ascii="Times New Roman" w:hAnsi="Times New Roman" w:cs="Times New Roman"/>
                <w:sz w:val="24"/>
                <w:szCs w:val="24"/>
              </w:rPr>
              <w:t>1,5</w:t>
            </w:r>
          </w:p>
        </w:tc>
      </w:tr>
      <w:tr w:rsidR="00F7370E" w:rsidRPr="006F249F" w:rsidTr="001347EB">
        <w:trPr>
          <w:trHeight w:val="340"/>
        </w:trPr>
        <w:tc>
          <w:tcPr>
            <w:tcW w:w="266" w:type="pct"/>
            <w:vMerge/>
          </w:tcPr>
          <w:p w:rsidR="00F7370E" w:rsidRPr="006F249F" w:rsidRDefault="00F7370E" w:rsidP="002E5E27">
            <w:pPr>
              <w:jc w:val="center"/>
              <w:rPr>
                <w:rFonts w:ascii="Times New Roman" w:eastAsia="Times New Roman" w:hAnsi="Times New Roman" w:cs="Times New Roman"/>
                <w:sz w:val="24"/>
                <w:szCs w:val="24"/>
              </w:rPr>
            </w:pPr>
          </w:p>
        </w:tc>
        <w:tc>
          <w:tcPr>
            <w:tcW w:w="2359" w:type="pct"/>
          </w:tcPr>
          <w:p w:rsidR="00F7370E" w:rsidRPr="006F249F" w:rsidRDefault="00F7370E" w:rsidP="002E5E27">
            <w:pPr>
              <w:jc w:val="both"/>
              <w:rPr>
                <w:rFonts w:ascii="Times New Roman" w:hAnsi="Times New Roman" w:cs="Times New Roman"/>
                <w:sz w:val="24"/>
                <w:szCs w:val="24"/>
              </w:rPr>
            </w:pPr>
            <w:r w:rsidRPr="006F249F">
              <w:rPr>
                <w:rFonts w:ascii="Times New Roman" w:hAnsi="Times New Roman" w:cs="Times New Roman"/>
                <w:sz w:val="24"/>
                <w:szCs w:val="24"/>
              </w:rPr>
              <w:t xml:space="preserve">             земляника</w:t>
            </w:r>
          </w:p>
        </w:tc>
        <w:tc>
          <w:tcPr>
            <w:tcW w:w="1125" w:type="pct"/>
          </w:tcPr>
          <w:p w:rsidR="00F7370E" w:rsidRPr="006F249F" w:rsidRDefault="00F7370E" w:rsidP="002E5E27">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F7370E" w:rsidRPr="006F249F" w:rsidRDefault="002D0931" w:rsidP="00875D59">
            <w:pPr>
              <w:spacing w:line="360" w:lineRule="auto"/>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F7370E" w:rsidRPr="006F249F" w:rsidTr="001347EB">
        <w:trPr>
          <w:trHeight w:val="340"/>
        </w:trPr>
        <w:tc>
          <w:tcPr>
            <w:tcW w:w="266" w:type="pct"/>
            <w:vMerge/>
          </w:tcPr>
          <w:p w:rsidR="00F7370E" w:rsidRPr="006F249F" w:rsidRDefault="00F7370E" w:rsidP="002E5E27">
            <w:pPr>
              <w:jc w:val="center"/>
              <w:rPr>
                <w:rFonts w:ascii="Times New Roman" w:eastAsia="Times New Roman" w:hAnsi="Times New Roman" w:cs="Times New Roman"/>
                <w:sz w:val="24"/>
                <w:szCs w:val="24"/>
              </w:rPr>
            </w:pPr>
          </w:p>
        </w:tc>
        <w:tc>
          <w:tcPr>
            <w:tcW w:w="2359" w:type="pct"/>
          </w:tcPr>
          <w:p w:rsidR="00F7370E" w:rsidRPr="006F249F" w:rsidRDefault="002D0931" w:rsidP="002E5E27">
            <w:pPr>
              <w:jc w:val="both"/>
              <w:rPr>
                <w:rFonts w:ascii="Times New Roman" w:hAnsi="Times New Roman" w:cs="Times New Roman"/>
                <w:sz w:val="24"/>
                <w:szCs w:val="24"/>
              </w:rPr>
            </w:pPr>
            <w:r w:rsidRPr="006F249F">
              <w:rPr>
                <w:rFonts w:ascii="Times New Roman" w:hAnsi="Times New Roman" w:cs="Times New Roman"/>
                <w:sz w:val="24"/>
                <w:szCs w:val="24"/>
              </w:rPr>
              <w:t xml:space="preserve">             рябина</w:t>
            </w:r>
          </w:p>
        </w:tc>
        <w:tc>
          <w:tcPr>
            <w:tcW w:w="1125" w:type="pct"/>
          </w:tcPr>
          <w:p w:rsidR="00F7370E" w:rsidRPr="006F249F" w:rsidRDefault="00F7370E" w:rsidP="002E5E27">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F7370E" w:rsidRPr="006F249F" w:rsidRDefault="002D0931" w:rsidP="00875D59">
            <w:pPr>
              <w:spacing w:line="360" w:lineRule="auto"/>
              <w:jc w:val="center"/>
              <w:rPr>
                <w:rFonts w:ascii="Times New Roman" w:hAnsi="Times New Roman" w:cs="Times New Roman"/>
                <w:sz w:val="24"/>
                <w:szCs w:val="24"/>
              </w:rPr>
            </w:pPr>
            <w:r w:rsidRPr="006F249F">
              <w:rPr>
                <w:rFonts w:ascii="Times New Roman" w:hAnsi="Times New Roman" w:cs="Times New Roman"/>
                <w:sz w:val="24"/>
                <w:szCs w:val="24"/>
              </w:rPr>
              <w:t>3,0</w:t>
            </w:r>
          </w:p>
        </w:tc>
      </w:tr>
      <w:tr w:rsidR="00F7370E" w:rsidRPr="006F249F" w:rsidTr="001347EB">
        <w:trPr>
          <w:trHeight w:val="340"/>
        </w:trPr>
        <w:tc>
          <w:tcPr>
            <w:tcW w:w="266" w:type="pct"/>
            <w:vMerge/>
          </w:tcPr>
          <w:p w:rsidR="00F7370E" w:rsidRPr="006F249F" w:rsidRDefault="00F7370E" w:rsidP="002E5E27">
            <w:pPr>
              <w:jc w:val="center"/>
              <w:rPr>
                <w:rFonts w:ascii="Times New Roman" w:eastAsia="Times New Roman" w:hAnsi="Times New Roman" w:cs="Times New Roman"/>
                <w:sz w:val="24"/>
                <w:szCs w:val="24"/>
              </w:rPr>
            </w:pPr>
          </w:p>
        </w:tc>
        <w:tc>
          <w:tcPr>
            <w:tcW w:w="2359" w:type="pct"/>
          </w:tcPr>
          <w:p w:rsidR="00F7370E" w:rsidRPr="006F249F" w:rsidRDefault="00F7370E" w:rsidP="002E5E27">
            <w:pPr>
              <w:jc w:val="both"/>
              <w:rPr>
                <w:rFonts w:ascii="Times New Roman" w:hAnsi="Times New Roman" w:cs="Times New Roman"/>
                <w:sz w:val="24"/>
                <w:szCs w:val="24"/>
              </w:rPr>
            </w:pPr>
            <w:r w:rsidRPr="006F249F">
              <w:rPr>
                <w:rFonts w:ascii="Times New Roman" w:hAnsi="Times New Roman" w:cs="Times New Roman"/>
                <w:sz w:val="24"/>
                <w:szCs w:val="24"/>
              </w:rPr>
              <w:t>Итого</w:t>
            </w:r>
          </w:p>
        </w:tc>
        <w:tc>
          <w:tcPr>
            <w:tcW w:w="1125" w:type="pct"/>
          </w:tcPr>
          <w:p w:rsidR="00F7370E" w:rsidRPr="006F249F" w:rsidRDefault="00F7370E" w:rsidP="002E5E27">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F7370E" w:rsidRPr="006F249F" w:rsidRDefault="002D0931" w:rsidP="00875D59">
            <w:pPr>
              <w:spacing w:line="360" w:lineRule="auto"/>
              <w:jc w:val="center"/>
              <w:rPr>
                <w:rFonts w:ascii="Times New Roman" w:hAnsi="Times New Roman" w:cs="Times New Roman"/>
                <w:sz w:val="24"/>
                <w:szCs w:val="24"/>
              </w:rPr>
            </w:pPr>
            <w:r w:rsidRPr="006F249F">
              <w:rPr>
                <w:rFonts w:ascii="Times New Roman" w:hAnsi="Times New Roman" w:cs="Times New Roman"/>
                <w:sz w:val="24"/>
                <w:szCs w:val="24"/>
              </w:rPr>
              <w:t>5,0</w:t>
            </w:r>
          </w:p>
        </w:tc>
      </w:tr>
      <w:tr w:rsidR="002D0931" w:rsidRPr="006F249F" w:rsidTr="001347EB">
        <w:trPr>
          <w:trHeight w:val="340"/>
        </w:trPr>
        <w:tc>
          <w:tcPr>
            <w:tcW w:w="266" w:type="pct"/>
            <w:vMerge w:val="restart"/>
          </w:tcPr>
          <w:p w:rsidR="002D0931" w:rsidRPr="006F249F" w:rsidRDefault="002D0931"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2359" w:type="pct"/>
          </w:tcPr>
          <w:p w:rsidR="002D0931" w:rsidRPr="006F249F" w:rsidRDefault="002D0931" w:rsidP="009530A8">
            <w:pPr>
              <w:keepNext/>
              <w:jc w:val="both"/>
              <w:rPr>
                <w:rFonts w:ascii="Times New Roman" w:hAnsi="Times New Roman" w:cs="Times New Roman"/>
                <w:sz w:val="24"/>
                <w:szCs w:val="24"/>
              </w:rPr>
            </w:pPr>
            <w:r w:rsidRPr="006F249F">
              <w:rPr>
                <w:rFonts w:ascii="Times New Roman" w:hAnsi="Times New Roman" w:cs="Times New Roman"/>
                <w:sz w:val="24"/>
                <w:szCs w:val="24"/>
              </w:rPr>
              <w:t>Грибы по видам: белые</w:t>
            </w:r>
          </w:p>
        </w:tc>
        <w:tc>
          <w:tcPr>
            <w:tcW w:w="1125" w:type="pct"/>
          </w:tcPr>
          <w:p w:rsidR="002D0931" w:rsidRPr="006F249F" w:rsidRDefault="002D0931" w:rsidP="009530A8">
            <w:pPr>
              <w:keepNext/>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1</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9530A8">
            <w:pPr>
              <w:keepNext/>
              <w:jc w:val="both"/>
              <w:rPr>
                <w:rFonts w:ascii="Times New Roman" w:hAnsi="Times New Roman" w:cs="Times New Roman"/>
                <w:sz w:val="24"/>
                <w:szCs w:val="24"/>
              </w:rPr>
            </w:pPr>
            <w:r w:rsidRPr="006F249F">
              <w:rPr>
                <w:rFonts w:ascii="Times New Roman" w:hAnsi="Times New Roman" w:cs="Times New Roman"/>
                <w:sz w:val="24"/>
                <w:szCs w:val="24"/>
              </w:rPr>
              <w:t xml:space="preserve">             маслята</w:t>
            </w:r>
          </w:p>
        </w:tc>
        <w:tc>
          <w:tcPr>
            <w:tcW w:w="1125" w:type="pct"/>
          </w:tcPr>
          <w:p w:rsidR="002D0931" w:rsidRPr="006F249F" w:rsidRDefault="002D0931" w:rsidP="009530A8">
            <w:pPr>
              <w:keepNext/>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9530A8">
            <w:pPr>
              <w:jc w:val="both"/>
              <w:rPr>
                <w:rFonts w:ascii="Times New Roman" w:hAnsi="Times New Roman" w:cs="Times New Roman"/>
                <w:sz w:val="24"/>
                <w:szCs w:val="24"/>
              </w:rPr>
            </w:pPr>
            <w:r w:rsidRPr="006F249F">
              <w:rPr>
                <w:rFonts w:ascii="Times New Roman" w:hAnsi="Times New Roman" w:cs="Times New Roman"/>
                <w:sz w:val="24"/>
                <w:szCs w:val="24"/>
              </w:rPr>
              <w:t xml:space="preserve">             сыроежки</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 xml:space="preserve">             подосиновики</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 xml:space="preserve">             подберезовики</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 xml:space="preserve">             грузди</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2D0931">
            <w:pPr>
              <w:rPr>
                <w:rFonts w:ascii="Times New Roman" w:hAnsi="Times New Roman" w:cs="Times New Roman"/>
                <w:sz w:val="24"/>
                <w:szCs w:val="24"/>
              </w:rPr>
            </w:pPr>
            <w:r w:rsidRPr="006F249F">
              <w:rPr>
                <w:rFonts w:ascii="Times New Roman" w:hAnsi="Times New Roman" w:cs="Times New Roman"/>
                <w:sz w:val="24"/>
                <w:szCs w:val="24"/>
              </w:rPr>
              <w:t xml:space="preserve">               лисички</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 xml:space="preserve">             опята</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2</w:t>
            </w:r>
          </w:p>
        </w:tc>
      </w:tr>
      <w:tr w:rsidR="002D0931" w:rsidRPr="006F249F" w:rsidTr="001347EB">
        <w:trPr>
          <w:trHeight w:val="340"/>
        </w:trPr>
        <w:tc>
          <w:tcPr>
            <w:tcW w:w="266" w:type="pct"/>
            <w:vMerge/>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Итого</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4A484E">
            <w:pPr>
              <w:jc w:val="center"/>
              <w:rPr>
                <w:rFonts w:ascii="Times New Roman" w:hAnsi="Times New Roman" w:cs="Times New Roman"/>
                <w:sz w:val="24"/>
                <w:szCs w:val="24"/>
              </w:rPr>
            </w:pPr>
            <w:r w:rsidRPr="006F249F">
              <w:rPr>
                <w:rFonts w:ascii="Times New Roman" w:hAnsi="Times New Roman" w:cs="Times New Roman"/>
                <w:sz w:val="24"/>
                <w:szCs w:val="24"/>
              </w:rPr>
              <w:t>13</w:t>
            </w:r>
          </w:p>
        </w:tc>
      </w:tr>
      <w:tr w:rsidR="002D0931" w:rsidRPr="006F249F" w:rsidTr="001347EB">
        <w:trPr>
          <w:trHeight w:val="340"/>
        </w:trPr>
        <w:tc>
          <w:tcPr>
            <w:tcW w:w="266" w:type="pct"/>
          </w:tcPr>
          <w:p w:rsidR="002D0931" w:rsidRPr="006F249F" w:rsidRDefault="002D0931"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Древесные соки по видам: березовый</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2B6C1F">
            <w:pPr>
              <w:spacing w:line="360" w:lineRule="auto"/>
              <w:jc w:val="center"/>
              <w:rPr>
                <w:rFonts w:ascii="Times New Roman" w:hAnsi="Times New Roman" w:cs="Times New Roman"/>
                <w:sz w:val="24"/>
                <w:szCs w:val="24"/>
              </w:rPr>
            </w:pPr>
            <w:r w:rsidRPr="006F249F">
              <w:rPr>
                <w:rFonts w:ascii="Times New Roman" w:hAnsi="Times New Roman" w:cs="Times New Roman"/>
                <w:sz w:val="24"/>
                <w:szCs w:val="24"/>
              </w:rPr>
              <w:t>25</w:t>
            </w:r>
          </w:p>
        </w:tc>
      </w:tr>
      <w:tr w:rsidR="002D0931" w:rsidRPr="006F249F" w:rsidTr="001347EB">
        <w:trPr>
          <w:trHeight w:val="340"/>
        </w:trPr>
        <w:tc>
          <w:tcPr>
            <w:tcW w:w="5000" w:type="pct"/>
            <w:gridSpan w:val="4"/>
            <w:vAlign w:val="center"/>
          </w:tcPr>
          <w:p w:rsidR="002D0931" w:rsidRPr="006F249F" w:rsidRDefault="002D0931"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Лекарственное сырье</w:t>
            </w:r>
          </w:p>
        </w:tc>
      </w:tr>
      <w:tr w:rsidR="002D0931" w:rsidRPr="006F249F" w:rsidTr="00F7370E">
        <w:trPr>
          <w:trHeight w:val="340"/>
        </w:trPr>
        <w:tc>
          <w:tcPr>
            <w:tcW w:w="266" w:type="pct"/>
          </w:tcPr>
          <w:p w:rsidR="002D0931" w:rsidRPr="006F249F" w:rsidRDefault="002D0931"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2359" w:type="pct"/>
          </w:tcPr>
          <w:p w:rsidR="002D0931" w:rsidRPr="006F249F" w:rsidRDefault="002D0931" w:rsidP="000F25B6">
            <w:pPr>
              <w:rPr>
                <w:rFonts w:ascii="Times New Roman" w:hAnsi="Times New Roman" w:cs="Times New Roman"/>
                <w:sz w:val="24"/>
                <w:szCs w:val="24"/>
              </w:rPr>
            </w:pPr>
            <w:r w:rsidRPr="006F249F">
              <w:rPr>
                <w:rFonts w:ascii="Times New Roman" w:hAnsi="Times New Roman" w:cs="Times New Roman"/>
                <w:sz w:val="24"/>
                <w:szCs w:val="24"/>
              </w:rPr>
              <w:t>Зверобой, крапива двудомная, ландыш,</w:t>
            </w:r>
          </w:p>
          <w:p w:rsidR="002D0931" w:rsidRPr="006F249F" w:rsidRDefault="002D0931" w:rsidP="000F25B6">
            <w:pPr>
              <w:rPr>
                <w:rFonts w:ascii="Times New Roman" w:hAnsi="Times New Roman" w:cs="Times New Roman"/>
                <w:sz w:val="24"/>
                <w:szCs w:val="24"/>
              </w:rPr>
            </w:pPr>
            <w:r w:rsidRPr="006F249F">
              <w:rPr>
                <w:rFonts w:ascii="Times New Roman" w:hAnsi="Times New Roman" w:cs="Times New Roman"/>
                <w:sz w:val="24"/>
                <w:szCs w:val="24"/>
              </w:rPr>
              <w:t>ликоподий, пустырник, ромашка лекарственная, тысячелистник, череда, чистотел, багульник, валериана, пижма, лапчатка, мать-мачеха, хвощ полевой и др.</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F7370E">
            <w:pPr>
              <w:jc w:val="center"/>
              <w:rPr>
                <w:rFonts w:ascii="Times New Roman" w:hAnsi="Times New Roman" w:cs="Times New Roman"/>
                <w:sz w:val="24"/>
                <w:szCs w:val="24"/>
              </w:rPr>
            </w:pPr>
            <w:r w:rsidRPr="006F249F">
              <w:rPr>
                <w:rFonts w:ascii="Times New Roman" w:hAnsi="Times New Roman" w:cs="Times New Roman"/>
                <w:sz w:val="24"/>
                <w:szCs w:val="24"/>
              </w:rPr>
              <w:t>1,0</w:t>
            </w:r>
          </w:p>
          <w:p w:rsidR="002D0931" w:rsidRPr="006F249F" w:rsidRDefault="002D0931" w:rsidP="00F7370E">
            <w:pPr>
              <w:jc w:val="center"/>
              <w:rPr>
                <w:rFonts w:ascii="Times New Roman" w:hAnsi="Times New Roman" w:cs="Times New Roman"/>
                <w:sz w:val="24"/>
                <w:szCs w:val="24"/>
              </w:rPr>
            </w:pPr>
            <w:r w:rsidRPr="006F249F">
              <w:rPr>
                <w:rFonts w:ascii="Times New Roman" w:hAnsi="Times New Roman" w:cs="Times New Roman"/>
                <w:sz w:val="24"/>
                <w:szCs w:val="24"/>
              </w:rPr>
              <w:t>(в сухом виде)</w:t>
            </w:r>
          </w:p>
        </w:tc>
      </w:tr>
      <w:tr w:rsidR="002D0931" w:rsidRPr="006F249F" w:rsidTr="00F7370E">
        <w:trPr>
          <w:trHeight w:val="340"/>
        </w:trPr>
        <w:tc>
          <w:tcPr>
            <w:tcW w:w="266" w:type="pct"/>
          </w:tcPr>
          <w:p w:rsidR="002D0931" w:rsidRPr="006F249F" w:rsidRDefault="002D0931" w:rsidP="00EB136D">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Гриб чага</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F7370E">
            <w:pPr>
              <w:jc w:val="center"/>
              <w:rPr>
                <w:rFonts w:ascii="Times New Roman" w:hAnsi="Times New Roman" w:cs="Times New Roman"/>
                <w:sz w:val="24"/>
                <w:szCs w:val="24"/>
              </w:rPr>
            </w:pPr>
            <w:r w:rsidRPr="006F249F">
              <w:rPr>
                <w:rFonts w:ascii="Times New Roman" w:hAnsi="Times New Roman" w:cs="Times New Roman"/>
                <w:sz w:val="24"/>
                <w:szCs w:val="24"/>
              </w:rPr>
              <w:t>0,5</w:t>
            </w:r>
          </w:p>
        </w:tc>
      </w:tr>
      <w:tr w:rsidR="002D0931" w:rsidRPr="006F249F" w:rsidTr="00F7370E">
        <w:trPr>
          <w:trHeight w:val="340"/>
        </w:trPr>
        <w:tc>
          <w:tcPr>
            <w:tcW w:w="266" w:type="pct"/>
          </w:tcPr>
          <w:p w:rsidR="002D0931" w:rsidRPr="006F249F" w:rsidRDefault="002D0931" w:rsidP="00EB136D">
            <w:pPr>
              <w:jc w:val="center"/>
              <w:rPr>
                <w:rFonts w:ascii="Times New Roman" w:eastAsia="Times New Roman" w:hAnsi="Times New Roman" w:cs="Times New Roman"/>
                <w:sz w:val="24"/>
                <w:szCs w:val="24"/>
              </w:rPr>
            </w:pPr>
          </w:p>
        </w:tc>
        <w:tc>
          <w:tcPr>
            <w:tcW w:w="2359" w:type="pct"/>
          </w:tcPr>
          <w:p w:rsidR="002D0931" w:rsidRPr="006F249F" w:rsidRDefault="002D0931" w:rsidP="00EB136D">
            <w:pPr>
              <w:jc w:val="both"/>
              <w:rPr>
                <w:rFonts w:ascii="Times New Roman" w:hAnsi="Times New Roman" w:cs="Times New Roman"/>
                <w:sz w:val="24"/>
                <w:szCs w:val="24"/>
              </w:rPr>
            </w:pPr>
            <w:r w:rsidRPr="006F249F">
              <w:rPr>
                <w:rFonts w:ascii="Times New Roman" w:hAnsi="Times New Roman" w:cs="Times New Roman"/>
                <w:sz w:val="24"/>
                <w:szCs w:val="24"/>
              </w:rPr>
              <w:t>Итого</w:t>
            </w:r>
          </w:p>
        </w:tc>
        <w:tc>
          <w:tcPr>
            <w:tcW w:w="1125" w:type="pct"/>
          </w:tcPr>
          <w:p w:rsidR="002D0931" w:rsidRPr="006F249F" w:rsidRDefault="002D0931" w:rsidP="00EB136D">
            <w:pPr>
              <w:jc w:val="center"/>
              <w:rPr>
                <w:rFonts w:ascii="Times New Roman" w:hAnsi="Times New Roman" w:cs="Times New Roman"/>
                <w:sz w:val="24"/>
                <w:szCs w:val="24"/>
              </w:rPr>
            </w:pPr>
            <w:r w:rsidRPr="006F249F">
              <w:rPr>
                <w:rFonts w:ascii="Times New Roman" w:hAnsi="Times New Roman" w:cs="Times New Roman"/>
                <w:sz w:val="24"/>
                <w:szCs w:val="24"/>
              </w:rPr>
              <w:t>т</w:t>
            </w:r>
          </w:p>
        </w:tc>
        <w:tc>
          <w:tcPr>
            <w:tcW w:w="1250" w:type="pct"/>
          </w:tcPr>
          <w:p w:rsidR="002D0931" w:rsidRPr="006F249F" w:rsidRDefault="002D0931" w:rsidP="00F7370E">
            <w:pPr>
              <w:jc w:val="center"/>
              <w:rPr>
                <w:rFonts w:ascii="Times New Roman" w:hAnsi="Times New Roman" w:cs="Times New Roman"/>
                <w:sz w:val="24"/>
                <w:szCs w:val="24"/>
              </w:rPr>
            </w:pPr>
            <w:r w:rsidRPr="006F249F">
              <w:rPr>
                <w:rFonts w:ascii="Times New Roman" w:hAnsi="Times New Roman" w:cs="Times New Roman"/>
                <w:sz w:val="24"/>
                <w:szCs w:val="24"/>
              </w:rPr>
              <w:t>1,5</w:t>
            </w:r>
          </w:p>
        </w:tc>
      </w:tr>
    </w:tbl>
    <w:p w:rsidR="007C796A" w:rsidRPr="006F249F" w:rsidRDefault="007C796A" w:rsidP="007C796A">
      <w:pPr>
        <w:autoSpaceDE w:val="0"/>
        <w:autoSpaceDN w:val="0"/>
        <w:adjustRightInd w:val="0"/>
        <w:ind w:left="-51" w:right="-28"/>
        <w:jc w:val="both"/>
        <w:rPr>
          <w:rFonts w:ascii="Times New Roman" w:hAnsi="Times New Roman" w:cs="Times New Roman"/>
          <w:sz w:val="28"/>
          <w:szCs w:val="28"/>
        </w:rPr>
      </w:pPr>
    </w:p>
    <w:p w:rsidR="007C796A" w:rsidRPr="006F249F" w:rsidRDefault="007C796A" w:rsidP="00D42780">
      <w:pPr>
        <w:pStyle w:val="4a"/>
      </w:pPr>
      <w:r w:rsidRPr="006F249F">
        <w:t xml:space="preserve">Урожай ягод, грибов и лекарственного сырья до </w:t>
      </w:r>
      <w:r w:rsidR="00EB136D" w:rsidRPr="006F249F">
        <w:t>6</w:t>
      </w:r>
      <w:r w:rsidR="00DB3423" w:rsidRPr="006F249F">
        <w:t>0</w:t>
      </w:r>
      <w:r w:rsidRPr="006F249F">
        <w:t>% осваивается местным населением.</w:t>
      </w:r>
    </w:p>
    <w:p w:rsidR="00CF22B9" w:rsidRPr="006F249F" w:rsidRDefault="00CF22B9" w:rsidP="00D42780">
      <w:pPr>
        <w:pStyle w:val="3f2"/>
        <w:rPr>
          <w:lang w:val="ru-RU"/>
        </w:rPr>
      </w:pPr>
    </w:p>
    <w:p w:rsidR="003B71B8" w:rsidRPr="00C5002F" w:rsidRDefault="003B71B8" w:rsidP="003B71B8">
      <w:pPr>
        <w:pStyle w:val="3f2"/>
        <w:keepNext/>
        <w:jc w:val="center"/>
        <w:rPr>
          <w:lang w:val="ru-RU"/>
        </w:rPr>
      </w:pPr>
      <w:r w:rsidRPr="00C5002F">
        <w:t>2.4.2. Сроки заготовки и сбора</w:t>
      </w:r>
      <w:r w:rsidRPr="00C5002F">
        <w:rPr>
          <w:lang w:val="ru-RU"/>
        </w:rPr>
        <w:t xml:space="preserve"> дикорастущих плодов и ягод</w:t>
      </w:r>
    </w:p>
    <w:p w:rsidR="003B71B8" w:rsidRPr="00C5002F" w:rsidRDefault="003B71B8" w:rsidP="003B71B8">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3B71B8" w:rsidRPr="00C5002F" w:rsidRDefault="003B71B8" w:rsidP="003B71B8">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F54CDE" w:rsidRPr="00F54CDE" w:rsidRDefault="00F54CDE" w:rsidP="00F54CDE">
      <w:pPr>
        <w:ind w:firstLine="709"/>
        <w:jc w:val="both"/>
        <w:rPr>
          <w:rFonts w:ascii="Times New Roman" w:eastAsia="Times New Roman" w:hAnsi="Times New Roman" w:cs="Times New Roman"/>
          <w:color w:val="000000"/>
          <w:sz w:val="28"/>
          <w:szCs w:val="28"/>
        </w:rPr>
      </w:pPr>
      <w:r w:rsidRPr="00F54CDE">
        <w:rPr>
          <w:rFonts w:ascii="Times New Roman" w:eastAsia="Times New Roman" w:hAnsi="Times New Roman" w:cs="Times New Roman"/>
          <w:color w:val="000000"/>
          <w:sz w:val="28"/>
          <w:szCs w:val="28"/>
        </w:rPr>
        <w:t>Запрещается рубка плодоносящих деревьев и обрезка ветвей для заготовки плодов.</w:t>
      </w:r>
    </w:p>
    <w:p w:rsidR="00E9518E" w:rsidRDefault="003B71B8" w:rsidP="003B71B8">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lastRenderedPageBreak/>
        <w:t>Заготовка орехов.</w:t>
      </w:r>
    </w:p>
    <w:p w:rsidR="003B71B8" w:rsidRDefault="003B71B8" w:rsidP="003B71B8">
      <w:pPr>
        <w:tabs>
          <w:tab w:val="left" w:pos="1418"/>
        </w:tabs>
        <w:ind w:firstLine="709"/>
        <w:jc w:val="both"/>
        <w:rPr>
          <w:rFonts w:ascii="Times New Roman" w:hAnsi="Times New Roman" w:cs="Times New Roman"/>
          <w:sz w:val="28"/>
          <w:szCs w:val="28"/>
          <w:lang w:eastAsia="en-US"/>
        </w:rPr>
      </w:pPr>
      <w:r w:rsidRPr="00C5002F">
        <w:rPr>
          <w:rFonts w:ascii="Times New Roman" w:hAnsi="Times New Roman" w:cs="Times New Roman"/>
          <w:sz w:val="28"/>
          <w:szCs w:val="28"/>
          <w:lang w:eastAsia="en-US"/>
        </w:rPr>
        <w:t xml:space="preserve"> Способы заготовки орехов указываются в договоре аренды лесного участка.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3B71B8" w:rsidRPr="006655C9" w:rsidRDefault="003B71B8" w:rsidP="003B71B8">
      <w:pPr>
        <w:ind w:firstLine="709"/>
        <w:jc w:val="both"/>
        <w:rPr>
          <w:rFonts w:ascii="Times New Roman" w:hAnsi="Times New Roman" w:cs="Times New Roman"/>
          <w:sz w:val="28"/>
          <w:szCs w:val="28"/>
          <w:lang w:eastAsia="en-US"/>
        </w:rPr>
      </w:pPr>
      <w:r w:rsidRPr="006655C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B71B8" w:rsidRPr="006655C9" w:rsidRDefault="003B71B8" w:rsidP="003B71B8">
      <w:pPr>
        <w:tabs>
          <w:tab w:val="left" w:pos="1418"/>
        </w:tabs>
        <w:ind w:firstLine="709"/>
        <w:jc w:val="both"/>
        <w:rPr>
          <w:rFonts w:ascii="Times New Roman" w:hAnsi="Times New Roman" w:cs="Times New Roman"/>
          <w:sz w:val="28"/>
          <w:szCs w:val="28"/>
          <w:lang w:eastAsia="en-US"/>
        </w:rPr>
      </w:pPr>
      <w:r w:rsidRPr="006655C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E64EDC" w:rsidRPr="006F249F" w:rsidRDefault="0083436B" w:rsidP="003B71B8">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Наиболее распространенные виды грибов, время и места </w:t>
      </w:r>
      <w:r w:rsidR="003B71B8">
        <w:rPr>
          <w:rFonts w:ascii="Times New Roman" w:hAnsi="Times New Roman" w:cs="Times New Roman"/>
          <w:sz w:val="28"/>
          <w:szCs w:val="28"/>
          <w:lang w:eastAsia="en-US"/>
        </w:rPr>
        <w:t>сбора приведены в таблице 13.1.</w:t>
      </w:r>
    </w:p>
    <w:p w:rsidR="000B7FBC" w:rsidRDefault="000B7FBC" w:rsidP="00005F63">
      <w:pPr>
        <w:ind w:right="-28"/>
        <w:rPr>
          <w:rFonts w:ascii="Times New Roman" w:hAnsi="Times New Roman" w:cs="Times New Roman"/>
          <w:sz w:val="28"/>
          <w:szCs w:val="28"/>
          <w:lang w:eastAsia="en-US"/>
        </w:rPr>
      </w:pPr>
    </w:p>
    <w:p w:rsidR="007B5A75" w:rsidRPr="007B5A75" w:rsidRDefault="002E6763" w:rsidP="007B5A75">
      <w:pPr>
        <w:ind w:left="-51" w:right="-28"/>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13</w:t>
      </w:r>
      <w:r w:rsidR="007B5A75">
        <w:rPr>
          <w:rFonts w:ascii="Times New Roman" w:hAnsi="Times New Roman" w:cs="Times New Roman"/>
          <w:sz w:val="28"/>
          <w:szCs w:val="28"/>
          <w:lang w:eastAsia="en-US"/>
        </w:rPr>
        <w:t>.1</w:t>
      </w:r>
    </w:p>
    <w:p w:rsidR="007C796A" w:rsidRPr="006F249F" w:rsidRDefault="007C796A" w:rsidP="007C796A">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Наиболее распространенные виды грибов,</w:t>
      </w:r>
      <w:r w:rsidR="00D42780" w:rsidRPr="006F249F">
        <w:rPr>
          <w:rFonts w:ascii="Times New Roman" w:eastAsia="Times New Roman" w:hAnsi="Times New Roman" w:cs="Times New Roman"/>
          <w:sz w:val="28"/>
          <w:szCs w:val="28"/>
        </w:rPr>
        <w:br/>
      </w:r>
      <w:r w:rsidRPr="006F249F">
        <w:rPr>
          <w:rFonts w:ascii="Times New Roman" w:eastAsia="Times New Roman" w:hAnsi="Times New Roman" w:cs="Times New Roman"/>
          <w:sz w:val="28"/>
          <w:szCs w:val="28"/>
        </w:rPr>
        <w:t>время и места сбора</w:t>
      </w:r>
    </w:p>
    <w:p w:rsidR="007C796A" w:rsidRPr="006F249F" w:rsidRDefault="007C796A" w:rsidP="00D42780">
      <w:pPr>
        <w:ind w:left="-51" w:right="-28"/>
        <w:rPr>
          <w:rFonts w:ascii="Times New Roman" w:eastAsia="Times New Roman" w:hAnsi="Times New Roman" w:cs="Times New Roman"/>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950"/>
        <w:gridCol w:w="6421"/>
      </w:tblGrid>
      <w:tr w:rsidR="007C796A" w:rsidRPr="006F249F" w:rsidTr="00D42780">
        <w:trPr>
          <w:trHeight w:val="266"/>
          <w:tblHeader/>
          <w:jc w:val="center"/>
        </w:trPr>
        <w:tc>
          <w:tcPr>
            <w:tcW w:w="871"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w:t>
            </w:r>
          </w:p>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грибов</w:t>
            </w:r>
          </w:p>
        </w:tc>
        <w:tc>
          <w:tcPr>
            <w:tcW w:w="962"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Время сбора</w:t>
            </w:r>
          </w:p>
        </w:tc>
        <w:tc>
          <w:tcPr>
            <w:tcW w:w="3167"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Место сбора</w:t>
            </w:r>
          </w:p>
        </w:tc>
      </w:tr>
      <w:tr w:rsidR="007C796A" w:rsidRPr="006F249F" w:rsidTr="00D42780">
        <w:trPr>
          <w:trHeight w:val="266"/>
          <w:tblHeader/>
          <w:jc w:val="center"/>
        </w:trPr>
        <w:tc>
          <w:tcPr>
            <w:tcW w:w="871"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962"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3167" w:type="pct"/>
            <w:vAlign w:val="center"/>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Строчки</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Апрель–май</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Сморчки</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Апрель–май</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и лиственных лесах, в кустарниках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Белый гриб</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еловых, березовых и дубовых лесах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Рыжик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Август–сентябрь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и еловых изреженных лесах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Сыроежка</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 всех лесах, но больше в лиственных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Подберезовик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Растет всюду, где есть береза</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Подосиновик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Июль–сентябрь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Масленок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сосняках и мелких молодых сосняках (культурах)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Моховик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борах на тощих торфянисто-песчаных почвах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Опенок</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Август–октябрь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 пнях хвойных и лиственных пород, особенно ольхи</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Лисичка</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Валуй</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Июль–октябрь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 всех лесах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Груздь</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Июль–октябрь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Свинушка</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Июнь-октябрь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Волнушка</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Июль–октябрь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смешанных и березовых лесах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Горькушка</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Май–октябрь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сосновых лесах на влажных местах</w:t>
            </w:r>
          </w:p>
        </w:tc>
      </w:tr>
      <w:tr w:rsidR="007C796A" w:rsidRPr="006F249F" w:rsidTr="002E5E27">
        <w:trPr>
          <w:trHeight w:val="454"/>
          <w:jc w:val="center"/>
        </w:trPr>
        <w:tc>
          <w:tcPr>
            <w:tcW w:w="871" w:type="pct"/>
          </w:tcPr>
          <w:p w:rsidR="007C796A" w:rsidRPr="006F249F" w:rsidRDefault="007C796A" w:rsidP="00D42780">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Шампиньон</w:t>
            </w:r>
          </w:p>
        </w:tc>
        <w:tc>
          <w:tcPr>
            <w:tcW w:w="962" w:type="pct"/>
          </w:tcPr>
          <w:p w:rsidR="007C796A" w:rsidRPr="006F249F" w:rsidRDefault="007C796A" w:rsidP="007C796A">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Июль–сентябрь</w:t>
            </w:r>
          </w:p>
        </w:tc>
        <w:tc>
          <w:tcPr>
            <w:tcW w:w="3167" w:type="pct"/>
          </w:tcPr>
          <w:p w:rsidR="007C796A" w:rsidRPr="006F249F" w:rsidRDefault="007C796A" w:rsidP="002E5E27">
            <w:pPr>
              <w:ind w:left="-51" w:right="-28"/>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огородах, садах, парках, на лугах, выгонах, свалках</w:t>
            </w:r>
          </w:p>
        </w:tc>
      </w:tr>
    </w:tbl>
    <w:p w:rsidR="007B5A75" w:rsidRPr="006F249F" w:rsidRDefault="007B5A75" w:rsidP="007B5A75">
      <w:pPr>
        <w:pStyle w:val="4a"/>
      </w:pPr>
      <w:r w:rsidRPr="006F249F">
        <w:lastRenderedPageBreak/>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B5A75" w:rsidRPr="006F249F" w:rsidRDefault="007B5A75" w:rsidP="007B5A75">
      <w:pPr>
        <w:pStyle w:val="4a"/>
      </w:pPr>
      <w:r w:rsidRPr="006F249F">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B5A75" w:rsidRPr="006F249F" w:rsidRDefault="007B5A75" w:rsidP="007B5A75">
      <w:pPr>
        <w:pStyle w:val="4a"/>
      </w:pPr>
      <w:r w:rsidRPr="006F249F">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B5A75" w:rsidRPr="006F249F" w:rsidRDefault="007B5A75" w:rsidP="007B5A75">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7B5A75" w:rsidRPr="006F249F" w:rsidRDefault="007B5A75" w:rsidP="007B5A75">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надземных органов («травы») многолетних растений – один раз в 4-6 лет;</w:t>
      </w:r>
    </w:p>
    <w:p w:rsidR="007B5A75" w:rsidRPr="006F249F" w:rsidRDefault="007B5A75" w:rsidP="007B5A75">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B5A75" w:rsidRPr="009124F9" w:rsidRDefault="007B5A75" w:rsidP="007B5A75">
      <w:pPr>
        <w:pStyle w:val="4a"/>
      </w:pPr>
      <w:r w:rsidRPr="006F249F">
        <w:t>Основные лекарственные растения, места и время их заготовки приведены в таблице </w:t>
      </w:r>
      <w:r w:rsidRPr="006F249F">
        <w:rPr>
          <w:lang w:val="ru-RU"/>
        </w:rPr>
        <w:t>13</w:t>
      </w:r>
      <w:r>
        <w:t>.2.</w:t>
      </w:r>
    </w:p>
    <w:p w:rsidR="007C796A" w:rsidRPr="007B5A75" w:rsidRDefault="007C796A" w:rsidP="007B5A75">
      <w:pPr>
        <w:ind w:right="-28"/>
        <w:jc w:val="both"/>
        <w:rPr>
          <w:rFonts w:ascii="Times New Roman" w:hAnsi="Times New Roman" w:cs="Times New Roman"/>
          <w:sz w:val="24"/>
          <w:szCs w:val="24"/>
          <w:lang w:val="x-none" w:eastAsia="en-US"/>
        </w:rPr>
      </w:pPr>
    </w:p>
    <w:p w:rsidR="007C796A" w:rsidRPr="006F249F" w:rsidRDefault="002E6763" w:rsidP="007C796A">
      <w:pPr>
        <w:keepNext/>
        <w:ind w:left="-51" w:right="-28"/>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13</w:t>
      </w:r>
      <w:r w:rsidR="007C796A" w:rsidRPr="006F249F">
        <w:rPr>
          <w:rFonts w:ascii="Times New Roman" w:hAnsi="Times New Roman" w:cs="Times New Roman"/>
          <w:sz w:val="28"/>
          <w:szCs w:val="28"/>
          <w:lang w:eastAsia="en-US"/>
        </w:rPr>
        <w:t>.2</w:t>
      </w:r>
    </w:p>
    <w:p w:rsidR="00575629" w:rsidRPr="006F249F" w:rsidRDefault="00575629" w:rsidP="00575629">
      <w:pPr>
        <w:keepNext/>
        <w:ind w:left="-51" w:right="-28"/>
        <w:rPr>
          <w:rFonts w:ascii="Times New Roman" w:hAnsi="Times New Roman" w:cs="Times New Roman"/>
          <w:sz w:val="28"/>
          <w:szCs w:val="28"/>
          <w:lang w:eastAsia="en-US"/>
        </w:rPr>
      </w:pPr>
    </w:p>
    <w:p w:rsidR="007C796A" w:rsidRPr="006F249F" w:rsidRDefault="007C796A" w:rsidP="007C796A">
      <w:pPr>
        <w:keepNext/>
        <w:ind w:left="-51" w:right="-2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Основные лекарственные растения</w:t>
      </w:r>
    </w:p>
    <w:p w:rsidR="00D42780" w:rsidRPr="006F249F" w:rsidRDefault="00D42780" w:rsidP="00D42780">
      <w:pPr>
        <w:keepNext/>
        <w:ind w:left="-51" w:right="-28"/>
        <w:rPr>
          <w:rFonts w:ascii="Times New Roman" w:hAnsi="Times New Roman" w:cs="Times New Roman"/>
          <w:sz w:val="24"/>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155"/>
        <w:gridCol w:w="2289"/>
        <w:gridCol w:w="1269"/>
        <w:gridCol w:w="4264"/>
      </w:tblGrid>
      <w:tr w:rsidR="007C796A" w:rsidRPr="006F249F" w:rsidTr="001347EB">
        <w:trPr>
          <w:tblHeader/>
        </w:trPr>
        <w:tc>
          <w:tcPr>
            <w:tcW w:w="1080" w:type="pct"/>
            <w:shd w:val="clear" w:color="auto" w:fill="FFFFFF"/>
            <w:tcMar>
              <w:left w:w="28" w:type="dxa"/>
              <w:right w:w="28" w:type="dxa"/>
            </w:tcMar>
            <w:vAlign w:val="center"/>
          </w:tcPr>
          <w:p w:rsidR="007C796A" w:rsidRPr="006F249F"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Наименование растений</w:t>
            </w:r>
          </w:p>
        </w:tc>
        <w:tc>
          <w:tcPr>
            <w:tcW w:w="1147" w:type="pct"/>
            <w:shd w:val="clear" w:color="auto" w:fill="FFFFFF"/>
            <w:tcMar>
              <w:left w:w="28" w:type="dxa"/>
              <w:right w:w="28" w:type="dxa"/>
            </w:tcMar>
            <w:vAlign w:val="center"/>
          </w:tcPr>
          <w:p w:rsidR="007C796A" w:rsidRPr="006F249F"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Заготовляемые части</w:t>
            </w:r>
          </w:p>
        </w:tc>
        <w:tc>
          <w:tcPr>
            <w:tcW w:w="636" w:type="pct"/>
            <w:shd w:val="clear" w:color="auto" w:fill="FFFFFF"/>
            <w:tcMar>
              <w:left w:w="28" w:type="dxa"/>
              <w:right w:w="28" w:type="dxa"/>
            </w:tcMar>
            <w:vAlign w:val="center"/>
          </w:tcPr>
          <w:p w:rsidR="007C796A" w:rsidRPr="006F249F"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Время заготовки</w:t>
            </w:r>
            <w:r w:rsidRPr="006F249F">
              <w:rPr>
                <w:rFonts w:ascii="Times New Roman" w:hAnsi="Times New Roman" w:cs="Times New Roman"/>
                <w:sz w:val="24"/>
                <w:szCs w:val="24"/>
                <w:lang w:eastAsia="en-US"/>
              </w:rPr>
              <w:t>,</w:t>
            </w:r>
            <w:r w:rsidRPr="006F249F">
              <w:rPr>
                <w:rFonts w:ascii="Times New Roman" w:eastAsia="Times New Roman" w:hAnsi="Times New Roman" w:cs="Times New Roman"/>
                <w:sz w:val="24"/>
                <w:szCs w:val="24"/>
                <w:lang w:eastAsia="en-US"/>
              </w:rPr>
              <w:t xml:space="preserve"> месяц</w:t>
            </w:r>
          </w:p>
        </w:tc>
        <w:tc>
          <w:tcPr>
            <w:tcW w:w="2137" w:type="pct"/>
            <w:shd w:val="clear" w:color="auto" w:fill="FFFFFF"/>
            <w:tcMar>
              <w:left w:w="28" w:type="dxa"/>
              <w:right w:w="28" w:type="dxa"/>
            </w:tcMar>
            <w:vAlign w:val="center"/>
          </w:tcPr>
          <w:p w:rsidR="007C796A" w:rsidRPr="006F249F" w:rsidRDefault="007C796A"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Место заготовки</w:t>
            </w:r>
          </w:p>
        </w:tc>
      </w:tr>
      <w:tr w:rsidR="00D42780" w:rsidRPr="006F249F" w:rsidTr="001347EB">
        <w:trPr>
          <w:tblHeader/>
        </w:trPr>
        <w:tc>
          <w:tcPr>
            <w:tcW w:w="1080" w:type="pct"/>
            <w:shd w:val="clear" w:color="auto" w:fill="FFFFFF"/>
            <w:tcMar>
              <w:left w:w="28" w:type="dxa"/>
              <w:right w:w="28" w:type="dxa"/>
            </w:tcMar>
            <w:vAlign w:val="center"/>
          </w:tcPr>
          <w:p w:rsidR="00D42780" w:rsidRPr="006F249F"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1</w:t>
            </w:r>
          </w:p>
        </w:tc>
        <w:tc>
          <w:tcPr>
            <w:tcW w:w="1147" w:type="pct"/>
            <w:shd w:val="clear" w:color="auto" w:fill="FFFFFF"/>
            <w:tcMar>
              <w:left w:w="28" w:type="dxa"/>
              <w:right w:w="28" w:type="dxa"/>
            </w:tcMar>
            <w:vAlign w:val="center"/>
          </w:tcPr>
          <w:p w:rsidR="00D42780" w:rsidRPr="006F249F"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2</w:t>
            </w:r>
          </w:p>
        </w:tc>
        <w:tc>
          <w:tcPr>
            <w:tcW w:w="636" w:type="pct"/>
            <w:shd w:val="clear" w:color="auto" w:fill="FFFFFF"/>
            <w:tcMar>
              <w:left w:w="28" w:type="dxa"/>
              <w:right w:w="28" w:type="dxa"/>
            </w:tcMar>
            <w:vAlign w:val="center"/>
          </w:tcPr>
          <w:p w:rsidR="00D42780" w:rsidRPr="006F249F"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3</w:t>
            </w:r>
          </w:p>
        </w:tc>
        <w:tc>
          <w:tcPr>
            <w:tcW w:w="2137" w:type="pct"/>
            <w:shd w:val="clear" w:color="auto" w:fill="FFFFFF"/>
            <w:tcMar>
              <w:left w:w="28" w:type="dxa"/>
              <w:right w:w="28" w:type="dxa"/>
            </w:tcMar>
            <w:vAlign w:val="center"/>
          </w:tcPr>
          <w:p w:rsidR="00D42780" w:rsidRPr="006F249F" w:rsidRDefault="00D42780" w:rsidP="00E64EDC">
            <w:pPr>
              <w:keepNext/>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4</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Багульник болотный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 xml:space="preserve">Под пологом сосновых насаждений </w:t>
            </w:r>
            <w:r w:rsidRPr="006F249F">
              <w:rPr>
                <w:rFonts w:ascii="Times New Roman" w:hAnsi="Times New Roman" w:cs="Times New Roman"/>
                <w:sz w:val="24"/>
                <w:szCs w:val="24"/>
                <w:lang w:eastAsia="en-US"/>
              </w:rPr>
              <w:t>н</w:t>
            </w:r>
            <w:r w:rsidRPr="006F249F">
              <w:rPr>
                <w:rFonts w:ascii="Times New Roman" w:eastAsia="Times New Roman" w:hAnsi="Times New Roman" w:cs="Times New Roman"/>
                <w:sz w:val="24"/>
                <w:szCs w:val="24"/>
                <w:lang w:eastAsia="en-US"/>
              </w:rPr>
              <w:t xml:space="preserve">а </w:t>
            </w:r>
            <w:r w:rsidRPr="006F249F">
              <w:rPr>
                <w:rFonts w:ascii="Times New Roman" w:hAnsi="Times New Roman" w:cs="Times New Roman"/>
                <w:sz w:val="24"/>
                <w:szCs w:val="24"/>
                <w:lang w:eastAsia="en-US"/>
              </w:rPr>
              <w:t xml:space="preserve">сырых и </w:t>
            </w:r>
            <w:r w:rsidRPr="006F249F">
              <w:rPr>
                <w:rFonts w:ascii="Times New Roman" w:eastAsia="Times New Roman" w:hAnsi="Times New Roman" w:cs="Times New Roman"/>
                <w:sz w:val="24"/>
                <w:szCs w:val="24"/>
                <w:lang w:eastAsia="en-US"/>
              </w:rPr>
              <w:t>мокрых местах</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Береза бородавчатая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Почки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Март-апрель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Бессмертник песчаный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Окраина лугов, холмы, овраги, сух</w:t>
            </w:r>
            <w:r w:rsidRPr="006F249F">
              <w:rPr>
                <w:rFonts w:ascii="Times New Roman" w:hAnsi="Times New Roman" w:cs="Times New Roman"/>
                <w:sz w:val="24"/>
                <w:szCs w:val="24"/>
                <w:lang w:eastAsia="en-US"/>
              </w:rPr>
              <w:t>ие лишайниковые</w:t>
            </w:r>
            <w:r w:rsidRPr="006F249F">
              <w:rPr>
                <w:rFonts w:ascii="Times New Roman" w:eastAsia="Times New Roman" w:hAnsi="Times New Roman" w:cs="Times New Roman"/>
                <w:sz w:val="24"/>
                <w:szCs w:val="24"/>
                <w:lang w:eastAsia="en-US"/>
              </w:rPr>
              <w:t xml:space="preserve"> и беломошниковые боры</w:t>
            </w:r>
            <w:r w:rsidRPr="006F249F">
              <w:rPr>
                <w:rFonts w:ascii="Times New Roman" w:hAnsi="Times New Roman" w:cs="Times New Roman"/>
                <w:sz w:val="24"/>
                <w:szCs w:val="24"/>
                <w:lang w:eastAsia="en-US"/>
              </w:rPr>
              <w:t xml:space="preserve"> и субори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Боярышник кроваво</w:t>
            </w:r>
            <w:r w:rsidRPr="006F249F">
              <w:rPr>
                <w:rFonts w:ascii="Times New Roman" w:hAnsi="Times New Roman" w:cs="Times New Roman"/>
                <w:sz w:val="24"/>
                <w:szCs w:val="24"/>
                <w:lang w:eastAsia="en-US"/>
              </w:rPr>
              <w:t>-</w:t>
            </w:r>
            <w:r w:rsidRPr="006F249F">
              <w:rPr>
                <w:rFonts w:ascii="Times New Roman" w:eastAsia="Times New Roman" w:hAnsi="Times New Roman" w:cs="Times New Roman"/>
                <w:sz w:val="24"/>
                <w:szCs w:val="24"/>
                <w:lang w:eastAsia="en-US"/>
              </w:rPr>
              <w:t>красный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Цветки и 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 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Брусника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Апрель-май</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Сосняки брусничники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Валериана лекарственная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Опушки брусничники</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Вахта трехлистная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Опушки, поляны, сенокосы пониженны</w:t>
            </w:r>
            <w:r w:rsidRPr="006F249F">
              <w:rPr>
                <w:rFonts w:ascii="Times New Roman" w:hAnsi="Times New Roman" w:cs="Times New Roman"/>
                <w:sz w:val="24"/>
                <w:szCs w:val="24"/>
                <w:lang w:eastAsia="en-US"/>
              </w:rPr>
              <w:t>е,</w:t>
            </w:r>
            <w:r w:rsidRPr="006F249F">
              <w:rPr>
                <w:rFonts w:ascii="Times New Roman" w:eastAsia="Times New Roman" w:hAnsi="Times New Roman" w:cs="Times New Roman"/>
                <w:sz w:val="24"/>
                <w:szCs w:val="24"/>
                <w:lang w:eastAsia="en-US"/>
              </w:rPr>
              <w:t xml:space="preserve"> сырые места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Горец змеиный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Опушки, поляны, сенокосы пониженны</w:t>
            </w:r>
            <w:r w:rsidRPr="006F249F">
              <w:rPr>
                <w:rFonts w:ascii="Times New Roman" w:hAnsi="Times New Roman" w:cs="Times New Roman"/>
                <w:sz w:val="24"/>
                <w:szCs w:val="24"/>
                <w:lang w:eastAsia="en-US"/>
              </w:rPr>
              <w:t>е,</w:t>
            </w:r>
            <w:r w:rsidRPr="006F249F">
              <w:rPr>
                <w:rFonts w:ascii="Times New Roman" w:eastAsia="Times New Roman" w:hAnsi="Times New Roman" w:cs="Times New Roman"/>
                <w:sz w:val="24"/>
                <w:szCs w:val="24"/>
                <w:lang w:eastAsia="en-US"/>
              </w:rPr>
              <w:t xml:space="preserve"> сырые места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Горец перечный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Горицвет весенний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Надземная часть</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lastRenderedPageBreak/>
              <w:t>Девясил высокий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 и корни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 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Влажные опушки леса, поймы, поляны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Донник лекарственный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Суходольные луга, выгоны, овраги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Дуб обыкновенный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Апрель-июль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Насаждения</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Дудник лекарственный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приручьевые 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Душица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Прогалины, сенокосы, лиственные леса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Крушина слабительная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Прогалины, сенокосы, лиственные леса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Зверобой продырявленный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Прогалины, сенокосы. Пойменные леса и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 xml:space="preserve">Золототысячник </w:t>
            </w:r>
            <w:r w:rsidR="000F25B6" w:rsidRPr="006F249F">
              <w:rPr>
                <w:rFonts w:ascii="Times New Roman" w:eastAsia="Times New Roman" w:hAnsi="Times New Roman" w:cs="Times New Roman"/>
                <w:sz w:val="24"/>
                <w:szCs w:val="24"/>
                <w:lang w:eastAsia="en-US"/>
              </w:rPr>
              <w:t>б</w:t>
            </w:r>
            <w:r w:rsidRPr="006F249F">
              <w:rPr>
                <w:rFonts w:ascii="Times New Roman" w:eastAsia="Times New Roman" w:hAnsi="Times New Roman" w:cs="Times New Roman"/>
                <w:sz w:val="24"/>
                <w:szCs w:val="24"/>
                <w:lang w:eastAsia="en-US"/>
              </w:rPr>
              <w:t>елый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Прогалины, сенокосы. Пойменные леса и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Калина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Кора, 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опушки леса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Крапива двудомная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 xml:space="preserve">Поймы, пустыри, разреженные леса в сырых и мокрых </w:t>
            </w:r>
            <w:r w:rsidRPr="006F249F">
              <w:rPr>
                <w:rFonts w:ascii="Times New Roman" w:hAnsi="Times New Roman" w:cs="Times New Roman"/>
                <w:sz w:val="24"/>
                <w:szCs w:val="24"/>
                <w:lang w:eastAsia="en-US"/>
              </w:rPr>
              <w:t>местах</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Кровохлебка лекарственная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Пойменные изреженные леса,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Крушина ольховидная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Март-май</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Лиственные леса в долинах рек и оврагах</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Крушина желтая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Водоемы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Ландыш майский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 в фазе цветения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Май-июнь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Лиственные и смешанные леса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Лапчатка прямостоячая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Апрель, сентябрь-октябрь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Лиственные леса, прогалины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Липа мелколистная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Цветки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Июнь-июль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Мать и мачеха</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w:t>
            </w:r>
            <w:r w:rsidRPr="006F249F">
              <w:rPr>
                <w:rFonts w:ascii="Times New Roman" w:eastAsia="Times New Roman" w:hAnsi="Times New Roman" w:cs="Times New Roman"/>
                <w:sz w:val="24"/>
                <w:szCs w:val="24"/>
                <w:lang w:eastAsia="en-US"/>
              </w:rPr>
              <w:t>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Май-июль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Заболоченные сенокосы</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Малина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Вырубки, разреженные 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Можжевельник обыкновенный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Шишко</w:t>
            </w:r>
            <w:r w:rsidRPr="006F249F">
              <w:rPr>
                <w:rFonts w:ascii="Times New Roman" w:hAnsi="Times New Roman" w:cs="Times New Roman"/>
                <w:sz w:val="24"/>
                <w:szCs w:val="24"/>
                <w:lang w:eastAsia="en-US"/>
              </w:rPr>
              <w:t>-</w:t>
            </w:r>
            <w:r w:rsidRPr="006F249F">
              <w:rPr>
                <w:rFonts w:ascii="Times New Roman" w:eastAsia="Times New Roman" w:hAnsi="Times New Roman" w:cs="Times New Roman"/>
                <w:sz w:val="24"/>
                <w:szCs w:val="24"/>
                <w:lang w:eastAsia="en-US"/>
              </w:rPr>
              <w:t>ягоды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 подлеске хвойных насаждений</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Одуванчик лекарственный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Сенокосы, пастбища, пустыри, прогалины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Ольха серая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Соплодия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Насаждения вдоль рек</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Пижма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Соцветия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lastRenderedPageBreak/>
              <w:t>Подорожник большой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Вдоль дорог, поляны,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Полынь горькая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Цветущие верхушки, 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Залежи, дороги, пустыри</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Пустырник сердечный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Вдоль дорог, овраги, пустыри</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Рябина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Сентябрь-октябрь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Лиственные и смешанные леса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Смородина черная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 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рек</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Сосна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Почки, хвоя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Май-октябрь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Хвойные лесосеки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Сушеница тошная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Июнь-август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Поляны, прогалины, болотистые луга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Тмин обыкновенный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Луга, долины рек</w:t>
            </w:r>
          </w:p>
        </w:tc>
      </w:tr>
      <w:tr w:rsidR="007C796A" w:rsidRPr="006F249F" w:rsidTr="001347EB">
        <w:trPr>
          <w:cantSplit/>
        </w:trPr>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Толокнянка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Листья</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Сухие боры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Тысячелистник обыкновенный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Вырубки, поляны, прогалины, сенокосы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Фиалка трехцветная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Надземная часть (трава)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Опушки, поляны, просеки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Хвощ полевой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опушки</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Чага (березовый гриб)</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Наросты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Январь-декабрь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Березовые насаждения</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Чемерица</w:t>
            </w:r>
            <w:r w:rsidRPr="006F249F">
              <w:rPr>
                <w:rFonts w:ascii="Times New Roman" w:eastAsia="Times New Roman" w:hAnsi="Times New Roman" w:cs="Times New Roman"/>
                <w:sz w:val="24"/>
                <w:szCs w:val="24"/>
                <w:lang w:eastAsia="en-US"/>
              </w:rPr>
              <w:t xml:space="preserve"> Лобеля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Корневища с корнями</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выгона и сенокосы в низинах</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Череда трехраздельная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Сырые берега рек, сенокосы</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Черемуха обыкновенная</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Июль-сентябрь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Поймы рек</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Чистотел большой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Трава</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Май-август</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Лесосеки, сорные места</w:t>
            </w:r>
          </w:p>
        </w:tc>
      </w:tr>
      <w:tr w:rsidR="007C796A" w:rsidRPr="006F249F" w:rsidTr="001347EB">
        <w:tc>
          <w:tcPr>
            <w:tcW w:w="1080"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Шиповник коричный</w:t>
            </w:r>
          </w:p>
        </w:tc>
        <w:tc>
          <w:tcPr>
            <w:tcW w:w="114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Плоды</w:t>
            </w:r>
          </w:p>
        </w:tc>
        <w:tc>
          <w:tcPr>
            <w:tcW w:w="636" w:type="pct"/>
            <w:shd w:val="clear" w:color="auto" w:fill="FFFFFF"/>
            <w:tcMar>
              <w:left w:w="28" w:type="dxa"/>
              <w:right w:w="28" w:type="dxa"/>
            </w:tcMar>
          </w:tcPr>
          <w:p w:rsidR="007C796A" w:rsidRPr="006F249F" w:rsidRDefault="007C796A" w:rsidP="00E64EDC">
            <w:pPr>
              <w:shd w:val="clear" w:color="auto" w:fill="FFFFFF"/>
              <w:ind w:left="56" w:right="5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Август-сентябрь</w:t>
            </w:r>
          </w:p>
        </w:tc>
        <w:tc>
          <w:tcPr>
            <w:tcW w:w="2137" w:type="pct"/>
            <w:shd w:val="clear" w:color="auto" w:fill="FFFFFF"/>
            <w:tcMar>
              <w:left w:w="28" w:type="dxa"/>
              <w:right w:w="28" w:type="dxa"/>
            </w:tcMar>
          </w:tcPr>
          <w:p w:rsidR="007C796A" w:rsidRPr="006F249F" w:rsidRDefault="007C796A" w:rsidP="00E64EDC">
            <w:pPr>
              <w:shd w:val="clear" w:color="auto" w:fill="FFFFFF"/>
              <w:ind w:left="56" w:right="58"/>
              <w:rPr>
                <w:rFonts w:ascii="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Разреженные леса, поляны, вырубки</w:t>
            </w:r>
          </w:p>
        </w:tc>
      </w:tr>
    </w:tbl>
    <w:p w:rsidR="007B5A75" w:rsidRDefault="007B5A75" w:rsidP="00D42780">
      <w:pPr>
        <w:rPr>
          <w:rFonts w:ascii="Times New Roman" w:hAnsi="Times New Roman" w:cs="Times New Roman"/>
          <w:b/>
          <w:sz w:val="28"/>
          <w:szCs w:val="28"/>
          <w:lang w:eastAsia="en-US"/>
        </w:rPr>
      </w:pPr>
    </w:p>
    <w:p w:rsidR="007B5A75" w:rsidRPr="006F249F" w:rsidRDefault="007B5A75" w:rsidP="00D42780">
      <w:pPr>
        <w:rPr>
          <w:rFonts w:ascii="Times New Roman" w:hAnsi="Times New Roman" w:cs="Times New Roman"/>
          <w:b/>
          <w:sz w:val="28"/>
          <w:szCs w:val="28"/>
          <w:lang w:eastAsia="en-US"/>
        </w:rPr>
      </w:pPr>
    </w:p>
    <w:p w:rsidR="007C796A" w:rsidRDefault="00D42780" w:rsidP="00CF22B9">
      <w:pPr>
        <w:pStyle w:val="3f2"/>
        <w:jc w:val="center"/>
        <w:rPr>
          <w:lang w:val="ru-RU"/>
        </w:rPr>
      </w:pPr>
      <w:r w:rsidRPr="002F37DA">
        <w:t>2.4.3. </w:t>
      </w:r>
      <w:r w:rsidR="00E64EDC" w:rsidRPr="002F37DA">
        <w:t>Нормативы и параметры при заготовке древесных соков</w:t>
      </w:r>
    </w:p>
    <w:p w:rsidR="000B7FBC" w:rsidRPr="000B7FBC" w:rsidRDefault="000B7FBC" w:rsidP="00CF22B9">
      <w:pPr>
        <w:pStyle w:val="3f2"/>
        <w:jc w:val="center"/>
        <w:rPr>
          <w:lang w:val="ru-RU"/>
        </w:rPr>
      </w:pPr>
    </w:p>
    <w:p w:rsidR="003B71B8" w:rsidRPr="002F37DA" w:rsidRDefault="003B71B8" w:rsidP="003B71B8">
      <w:pPr>
        <w:pStyle w:val="4a"/>
      </w:pPr>
      <w:r w:rsidRPr="002F37DA">
        <w:t>Заготовка березового сока допускается на участках спелого леса не ранее чем за 5 лет до рубки.</w:t>
      </w:r>
    </w:p>
    <w:p w:rsidR="003B71B8" w:rsidRPr="002F37DA" w:rsidRDefault="003B71B8" w:rsidP="003B71B8">
      <w:pPr>
        <w:ind w:firstLine="556"/>
        <w:jc w:val="both"/>
        <w:rPr>
          <w:rFonts w:ascii="Times New Roman" w:hAnsi="Times New Roman" w:cs="Times New Roman"/>
          <w:sz w:val="28"/>
          <w:szCs w:val="28"/>
          <w:lang w:eastAsia="en-US"/>
        </w:rPr>
      </w:pPr>
      <w:r w:rsidRPr="002F37DA">
        <w:rPr>
          <w:rFonts w:ascii="Times New Roman" w:hAnsi="Times New Roman" w:cs="Times New Roman"/>
          <w:sz w:val="28"/>
          <w:szCs w:val="28"/>
          <w:lang w:eastAsia="en-US"/>
        </w:rPr>
        <w:t>Заготовка березового сока должна производиться способами, обеспечивающими сохранение технических свойств древесины, где проводятся выборочные рубки, разрешается с деревьев, намеченных в рубку.</w:t>
      </w:r>
    </w:p>
    <w:p w:rsidR="003B71B8" w:rsidRPr="002F37DA" w:rsidRDefault="003B71B8" w:rsidP="003B71B8">
      <w:pPr>
        <w:pStyle w:val="4a"/>
      </w:pPr>
      <w:r w:rsidRPr="002F37DA">
        <w:lastRenderedPageBreak/>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B71B8" w:rsidRPr="002F37DA" w:rsidRDefault="003B71B8" w:rsidP="003B71B8">
      <w:pPr>
        <w:pStyle w:val="4a"/>
      </w:pPr>
      <w:r w:rsidRPr="002F37DA">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3B71B8" w:rsidRDefault="003B71B8" w:rsidP="003B71B8">
      <w:pPr>
        <w:ind w:firstLine="556"/>
        <w:jc w:val="both"/>
        <w:rPr>
          <w:rFonts w:ascii="Times New Roman" w:hAnsi="Times New Roman" w:cs="Times New Roman"/>
          <w:sz w:val="28"/>
          <w:szCs w:val="28"/>
          <w:lang w:eastAsia="en-US"/>
        </w:rPr>
      </w:pPr>
      <w:r w:rsidRPr="002F37DA">
        <w:rPr>
          <w:rFonts w:ascii="Times New Roman" w:hAnsi="Times New Roman" w:cs="Times New Roman"/>
          <w:sz w:val="28"/>
          <w:szCs w:val="28"/>
          <w:lang w:eastAsia="en-US"/>
        </w:rPr>
        <w:t>Нормативы количества высверливаемых каналов в зависимости от диаметра ствола деревьев приведены в таблице 13.3.</w:t>
      </w:r>
    </w:p>
    <w:p w:rsidR="007C796A" w:rsidRPr="006F249F" w:rsidRDefault="002E6763" w:rsidP="001C4C03">
      <w:pPr>
        <w:keepNext/>
        <w:ind w:left="-51" w:right="-28"/>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13</w:t>
      </w:r>
      <w:r w:rsidR="007C796A" w:rsidRPr="006F249F">
        <w:rPr>
          <w:rFonts w:ascii="Times New Roman" w:hAnsi="Times New Roman" w:cs="Times New Roman"/>
          <w:sz w:val="28"/>
          <w:szCs w:val="28"/>
          <w:lang w:eastAsia="en-US"/>
        </w:rPr>
        <w:t>.3</w:t>
      </w:r>
    </w:p>
    <w:p w:rsidR="007C796A" w:rsidRPr="006F249F" w:rsidRDefault="007C796A" w:rsidP="001C4C03">
      <w:pPr>
        <w:keepNext/>
        <w:ind w:left="-51" w:right="-28"/>
        <w:rPr>
          <w:rFonts w:ascii="Times New Roman" w:hAnsi="Times New Roman" w:cs="Times New Roman"/>
          <w:sz w:val="28"/>
          <w:szCs w:val="28"/>
          <w:lang w:eastAsia="en-US"/>
        </w:rPr>
      </w:pPr>
    </w:p>
    <w:p w:rsidR="007C796A" w:rsidRPr="006F249F" w:rsidRDefault="007C796A" w:rsidP="001C4C03">
      <w:pPr>
        <w:keepNext/>
        <w:ind w:left="-51" w:right="-2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количества высверливаемых каналов в зависимости</w:t>
      </w:r>
    </w:p>
    <w:p w:rsidR="007C796A" w:rsidRPr="006F249F" w:rsidRDefault="007C796A" w:rsidP="001C4C03">
      <w:pPr>
        <w:keepNext/>
        <w:ind w:left="-51" w:right="-28"/>
        <w:jc w:val="center"/>
        <w:rPr>
          <w:rFonts w:ascii="Times New Roman" w:hAnsi="Times New Roman" w:cs="Times New Roman"/>
          <w:b/>
          <w:sz w:val="28"/>
          <w:szCs w:val="28"/>
          <w:lang w:eastAsia="en-US"/>
        </w:rPr>
      </w:pPr>
      <w:r w:rsidRPr="006F249F">
        <w:rPr>
          <w:rFonts w:ascii="Times New Roman" w:hAnsi="Times New Roman" w:cs="Times New Roman"/>
          <w:sz w:val="28"/>
          <w:szCs w:val="28"/>
          <w:lang w:eastAsia="en-US"/>
        </w:rPr>
        <w:t>от диаметра ствола деревьев</w:t>
      </w:r>
    </w:p>
    <w:p w:rsidR="007C796A" w:rsidRPr="006F249F" w:rsidRDefault="007C796A" w:rsidP="001C4C03">
      <w:pPr>
        <w:keepNext/>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143"/>
        <w:gridCol w:w="5776"/>
      </w:tblGrid>
      <w:tr w:rsidR="007C796A" w:rsidRPr="006F249F" w:rsidTr="00D42780">
        <w:tc>
          <w:tcPr>
            <w:tcW w:w="1094" w:type="pct"/>
            <w:vAlign w:val="center"/>
          </w:tcPr>
          <w:p w:rsidR="007C796A" w:rsidRPr="006F249F" w:rsidRDefault="007C796A" w:rsidP="001C4C03">
            <w:pPr>
              <w:keepNext/>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Диаметр дерева на высоте груди, см</w:t>
            </w:r>
          </w:p>
        </w:tc>
        <w:tc>
          <w:tcPr>
            <w:tcW w:w="1057" w:type="pct"/>
            <w:vAlign w:val="center"/>
          </w:tcPr>
          <w:p w:rsidR="007C796A" w:rsidRPr="006F249F" w:rsidRDefault="007C796A" w:rsidP="001C4C03">
            <w:pPr>
              <w:keepNext/>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Количество каналов при подсочке</w:t>
            </w:r>
          </w:p>
        </w:tc>
        <w:tc>
          <w:tcPr>
            <w:tcW w:w="2849" w:type="pct"/>
            <w:vAlign w:val="center"/>
          </w:tcPr>
          <w:p w:rsidR="007C796A" w:rsidRPr="006F249F" w:rsidRDefault="007C796A" w:rsidP="001C4C03">
            <w:pPr>
              <w:keepNext/>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Примечание</w:t>
            </w:r>
          </w:p>
        </w:tc>
      </w:tr>
      <w:tr w:rsidR="001C4C03" w:rsidRPr="006F249F" w:rsidTr="00D42780">
        <w:tc>
          <w:tcPr>
            <w:tcW w:w="1094" w:type="pct"/>
            <w:vAlign w:val="center"/>
          </w:tcPr>
          <w:p w:rsidR="001C4C03" w:rsidRPr="006F249F" w:rsidRDefault="001C4C03" w:rsidP="001C4C03">
            <w:pPr>
              <w:keepNext/>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1</w:t>
            </w:r>
          </w:p>
        </w:tc>
        <w:tc>
          <w:tcPr>
            <w:tcW w:w="1057" w:type="pct"/>
            <w:vAlign w:val="center"/>
          </w:tcPr>
          <w:p w:rsidR="001C4C03" w:rsidRPr="006F249F" w:rsidRDefault="001C4C03" w:rsidP="001C4C03">
            <w:pPr>
              <w:keepNext/>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2</w:t>
            </w:r>
          </w:p>
        </w:tc>
        <w:tc>
          <w:tcPr>
            <w:tcW w:w="2849" w:type="pct"/>
            <w:vAlign w:val="center"/>
          </w:tcPr>
          <w:p w:rsidR="001C4C03" w:rsidRPr="006F249F" w:rsidRDefault="001C4C03" w:rsidP="001C4C03">
            <w:pPr>
              <w:keepNext/>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3</w:t>
            </w:r>
          </w:p>
        </w:tc>
      </w:tr>
      <w:tr w:rsidR="007C796A" w:rsidRPr="006F249F" w:rsidTr="00D42780">
        <w:tc>
          <w:tcPr>
            <w:tcW w:w="1094"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20-22</w:t>
            </w:r>
          </w:p>
        </w:tc>
        <w:tc>
          <w:tcPr>
            <w:tcW w:w="1057"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1</w:t>
            </w:r>
          </w:p>
        </w:tc>
        <w:tc>
          <w:tcPr>
            <w:tcW w:w="2849" w:type="pct"/>
            <w:vMerge w:val="restart"/>
          </w:tcPr>
          <w:p w:rsidR="007C796A" w:rsidRPr="006F249F" w:rsidRDefault="007C796A" w:rsidP="007C796A">
            <w:pPr>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6F249F" w:rsidRDefault="007C796A" w:rsidP="007C796A">
            <w:pPr>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16-20 см – 1 канал</w:t>
            </w:r>
          </w:p>
          <w:p w:rsidR="007C796A" w:rsidRPr="006F249F" w:rsidRDefault="007C796A" w:rsidP="007C796A">
            <w:pPr>
              <w:ind w:left="-51" w:right="-28"/>
              <w:jc w:val="center"/>
              <w:rPr>
                <w:rFonts w:ascii="Times New Roman" w:eastAsia="Times New Roman" w:hAnsi="Times New Roman" w:cs="Times New Roman"/>
                <w:noProof/>
                <w:sz w:val="24"/>
                <w:szCs w:val="24"/>
                <w:lang w:eastAsia="en-US"/>
              </w:rPr>
            </w:pPr>
            <w:r w:rsidRPr="006F249F">
              <w:rPr>
                <w:rFonts w:ascii="Times New Roman" w:eastAsia="Times New Roman" w:hAnsi="Times New Roman" w:cs="Times New Roman"/>
                <w:noProof/>
                <w:sz w:val="24"/>
                <w:szCs w:val="24"/>
                <w:lang w:eastAsia="en-US"/>
              </w:rPr>
              <w:t>21-24 см – 2 канала</w:t>
            </w:r>
          </w:p>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25 см и более – 3 канала</w:t>
            </w:r>
          </w:p>
        </w:tc>
      </w:tr>
      <w:tr w:rsidR="007C796A" w:rsidRPr="006F249F" w:rsidTr="00D42780">
        <w:tc>
          <w:tcPr>
            <w:tcW w:w="1094"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23-27</w:t>
            </w:r>
          </w:p>
        </w:tc>
        <w:tc>
          <w:tcPr>
            <w:tcW w:w="1057"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2</w:t>
            </w:r>
          </w:p>
        </w:tc>
        <w:tc>
          <w:tcPr>
            <w:tcW w:w="2849" w:type="pct"/>
            <w:vMerge/>
          </w:tcPr>
          <w:p w:rsidR="007C796A" w:rsidRPr="006F249F" w:rsidRDefault="007C796A" w:rsidP="007C796A">
            <w:pPr>
              <w:ind w:left="-51" w:right="-28"/>
              <w:jc w:val="center"/>
              <w:rPr>
                <w:rFonts w:ascii="Times New Roman" w:eastAsia="Times New Roman" w:hAnsi="Times New Roman" w:cs="Times New Roman"/>
                <w:sz w:val="24"/>
                <w:szCs w:val="24"/>
                <w:lang w:eastAsia="en-US"/>
              </w:rPr>
            </w:pPr>
          </w:p>
        </w:tc>
      </w:tr>
      <w:tr w:rsidR="007C796A" w:rsidRPr="006F249F" w:rsidTr="00D42780">
        <w:tc>
          <w:tcPr>
            <w:tcW w:w="1094"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28-32</w:t>
            </w:r>
          </w:p>
        </w:tc>
        <w:tc>
          <w:tcPr>
            <w:tcW w:w="1057"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3</w:t>
            </w:r>
          </w:p>
        </w:tc>
        <w:tc>
          <w:tcPr>
            <w:tcW w:w="2849" w:type="pct"/>
            <w:vMerge/>
          </w:tcPr>
          <w:p w:rsidR="007C796A" w:rsidRPr="006F249F" w:rsidRDefault="007C796A" w:rsidP="007C796A">
            <w:pPr>
              <w:ind w:left="-51" w:right="-28"/>
              <w:jc w:val="center"/>
              <w:rPr>
                <w:rFonts w:ascii="Times New Roman" w:eastAsia="Times New Roman" w:hAnsi="Times New Roman" w:cs="Times New Roman"/>
                <w:sz w:val="24"/>
                <w:szCs w:val="24"/>
                <w:lang w:eastAsia="en-US"/>
              </w:rPr>
            </w:pPr>
          </w:p>
        </w:tc>
      </w:tr>
      <w:tr w:rsidR="007C796A" w:rsidRPr="006F249F" w:rsidTr="00D42780">
        <w:tc>
          <w:tcPr>
            <w:tcW w:w="1094"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noProof/>
                <w:sz w:val="24"/>
                <w:szCs w:val="24"/>
                <w:lang w:eastAsia="en-US"/>
              </w:rPr>
              <w:t>33 и более</w:t>
            </w:r>
          </w:p>
        </w:tc>
        <w:tc>
          <w:tcPr>
            <w:tcW w:w="1057" w:type="pct"/>
            <w:vAlign w:val="center"/>
          </w:tcPr>
          <w:p w:rsidR="007C796A" w:rsidRPr="006F249F" w:rsidRDefault="007C796A" w:rsidP="007C796A">
            <w:pPr>
              <w:ind w:left="-51" w:right="-28"/>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lang w:eastAsia="en-US"/>
              </w:rPr>
              <w:t>3</w:t>
            </w:r>
          </w:p>
        </w:tc>
        <w:tc>
          <w:tcPr>
            <w:tcW w:w="2849" w:type="pct"/>
            <w:vMerge/>
          </w:tcPr>
          <w:p w:rsidR="007C796A" w:rsidRPr="006F249F" w:rsidRDefault="007C796A" w:rsidP="007C796A">
            <w:pPr>
              <w:ind w:left="-51" w:right="-28"/>
              <w:jc w:val="center"/>
              <w:rPr>
                <w:rFonts w:ascii="Times New Roman" w:eastAsia="Times New Roman" w:hAnsi="Times New Roman" w:cs="Times New Roman"/>
                <w:sz w:val="24"/>
                <w:szCs w:val="24"/>
                <w:lang w:eastAsia="en-US"/>
              </w:rPr>
            </w:pPr>
          </w:p>
        </w:tc>
      </w:tr>
    </w:tbl>
    <w:p w:rsidR="007C796A" w:rsidRPr="006F249F" w:rsidRDefault="007C796A" w:rsidP="00D42780">
      <w:pPr>
        <w:ind w:left="-51" w:right="-28"/>
        <w:rPr>
          <w:rFonts w:ascii="Times New Roman" w:hAnsi="Times New Roman" w:cs="Times New Roman"/>
          <w:sz w:val="28"/>
          <w:lang w:eastAsia="en-US"/>
        </w:rPr>
      </w:pPr>
    </w:p>
    <w:p w:rsidR="007C796A" w:rsidRPr="006F249F" w:rsidRDefault="007C796A" w:rsidP="00D42780">
      <w:pPr>
        <w:pStyle w:val="4a"/>
      </w:pPr>
      <w:r w:rsidRPr="006F249F">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6F249F" w:rsidRDefault="007C796A" w:rsidP="00D42780">
      <w:pPr>
        <w:pStyle w:val="4a"/>
      </w:pPr>
      <w:r w:rsidRPr="006F249F">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603508" w:rsidRPr="006F249F" w:rsidRDefault="007C796A" w:rsidP="00E64EDC">
      <w:pPr>
        <w:pStyle w:val="4a"/>
      </w:pPr>
      <w:r w:rsidRPr="006F249F">
        <w:t>Заготовка должна производиться способами, обеспечивающими сохранение</w:t>
      </w:r>
      <w:r w:rsidR="00E64EDC" w:rsidRPr="006F249F">
        <w:t xml:space="preserve"> технических свойств древесины.</w:t>
      </w:r>
    </w:p>
    <w:p w:rsidR="00302E9B" w:rsidRPr="006F249F" w:rsidRDefault="00302E9B" w:rsidP="00CF22B9">
      <w:pPr>
        <w:pStyle w:val="3f2"/>
        <w:keepNext/>
        <w:jc w:val="center"/>
        <w:rPr>
          <w:lang w:val="ru-RU"/>
        </w:rPr>
      </w:pPr>
    </w:p>
    <w:p w:rsidR="000B7FBC" w:rsidRPr="000B7FBC" w:rsidRDefault="003B71B8" w:rsidP="00E9518E">
      <w:pPr>
        <w:pStyle w:val="3f2"/>
        <w:jc w:val="center"/>
        <w:rPr>
          <w:lang w:val="ru-RU"/>
        </w:rPr>
      </w:pPr>
      <w:r w:rsidRPr="002F37DA">
        <w:t>2.4.4. Заготовка папоротника</w:t>
      </w:r>
      <w:r w:rsidRPr="002F37DA">
        <w:rPr>
          <w:lang w:val="ru-RU"/>
        </w:rPr>
        <w:t xml:space="preserve"> </w:t>
      </w:r>
      <w:r w:rsidRPr="002F37DA">
        <w:t>орляка</w:t>
      </w:r>
    </w:p>
    <w:p w:rsidR="009124F9" w:rsidRDefault="009124F9" w:rsidP="00592302">
      <w:pPr>
        <w:autoSpaceDE w:val="0"/>
        <w:autoSpaceDN w:val="0"/>
        <w:adjustRightInd w:val="0"/>
        <w:ind w:firstLine="720"/>
        <w:jc w:val="both"/>
        <w:rPr>
          <w:rFonts w:ascii="Times New Roman" w:hAnsi="Times New Roman" w:cs="Times New Roman"/>
          <w:sz w:val="28"/>
          <w:szCs w:val="28"/>
        </w:rPr>
      </w:pPr>
    </w:p>
    <w:p w:rsidR="00592302" w:rsidRPr="00592302" w:rsidRDefault="00592302" w:rsidP="00592302">
      <w:pPr>
        <w:autoSpaceDE w:val="0"/>
        <w:autoSpaceDN w:val="0"/>
        <w:adjustRightInd w:val="0"/>
        <w:ind w:firstLine="720"/>
        <w:jc w:val="both"/>
        <w:rPr>
          <w:rFonts w:ascii="Times New Roman" w:hAnsi="Times New Roman" w:cs="Times New Roman"/>
          <w:sz w:val="28"/>
          <w:szCs w:val="28"/>
        </w:rPr>
      </w:pPr>
      <w:r w:rsidRPr="00592302">
        <w:rPr>
          <w:rFonts w:ascii="Times New Roman" w:hAnsi="Times New Roman" w:cs="Times New Roman"/>
          <w:sz w:val="28"/>
          <w:szCs w:val="28"/>
        </w:rPr>
        <w:t>Заготовка пищевых лесных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592302" w:rsidRDefault="00592302" w:rsidP="00592302">
      <w:pPr>
        <w:autoSpaceDE w:val="0"/>
        <w:autoSpaceDN w:val="0"/>
        <w:adjustRightInd w:val="0"/>
        <w:ind w:firstLine="720"/>
        <w:jc w:val="both"/>
        <w:rPr>
          <w:rFonts w:ascii="Times New Roman" w:hAnsi="Times New Roman" w:cs="Times New Roman"/>
          <w:sz w:val="28"/>
          <w:szCs w:val="28"/>
        </w:rPr>
      </w:pPr>
      <w:r w:rsidRPr="00592302">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592302" w:rsidRPr="000E7C3D" w:rsidRDefault="00592302" w:rsidP="00592302">
      <w:pPr>
        <w:autoSpaceDE w:val="0"/>
        <w:autoSpaceDN w:val="0"/>
        <w:adjustRightInd w:val="0"/>
        <w:ind w:firstLine="720"/>
        <w:jc w:val="both"/>
        <w:rPr>
          <w:rFonts w:ascii="Times New Roman" w:hAnsi="Times New Roman" w:cs="Times New Roman"/>
          <w:sz w:val="28"/>
          <w:szCs w:val="28"/>
        </w:rPr>
      </w:pPr>
    </w:p>
    <w:p w:rsidR="007C796A" w:rsidRDefault="00D42780" w:rsidP="00CF22B9">
      <w:pPr>
        <w:pStyle w:val="3f2"/>
        <w:keepNext/>
        <w:jc w:val="center"/>
        <w:rPr>
          <w:lang w:val="ru-RU"/>
        </w:rPr>
      </w:pPr>
      <w:r w:rsidRPr="006F249F">
        <w:lastRenderedPageBreak/>
        <w:t>2.4.</w:t>
      </w:r>
      <w:r w:rsidR="003B71B8">
        <w:rPr>
          <w:lang w:val="ru-RU"/>
        </w:rPr>
        <w:t>5</w:t>
      </w:r>
      <w:r w:rsidRPr="006F249F">
        <w:t>. </w:t>
      </w:r>
      <w:r w:rsidR="007C796A" w:rsidRPr="006F249F">
        <w:t>Сроки использования лесов для заготовки пищевых лесных ресурсов</w:t>
      </w:r>
      <w:r w:rsidRPr="006F249F">
        <w:t xml:space="preserve"> и сбора лекарственных растений</w:t>
      </w:r>
    </w:p>
    <w:p w:rsidR="000B7FBC" w:rsidRPr="000B7FBC" w:rsidRDefault="000B7FBC" w:rsidP="00CF22B9">
      <w:pPr>
        <w:pStyle w:val="3f2"/>
        <w:keepNext/>
        <w:jc w:val="center"/>
        <w:rPr>
          <w:lang w:val="ru-RU"/>
        </w:rPr>
      </w:pPr>
    </w:p>
    <w:p w:rsidR="0083436B" w:rsidRPr="006F249F" w:rsidRDefault="0083436B" w:rsidP="0083436B">
      <w:pPr>
        <w:ind w:firstLine="709"/>
        <w:jc w:val="both"/>
        <w:rPr>
          <w:rFonts w:ascii="Times New Roman" w:eastAsia="Times New Roman" w:hAnsi="Times New Roman" w:cs="Times New Roman"/>
          <w:bCs/>
          <w:sz w:val="28"/>
          <w:szCs w:val="28"/>
        </w:rPr>
      </w:pPr>
      <w:r w:rsidRPr="006F249F">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6F249F">
        <w:rPr>
          <w:rFonts w:ascii="Times New Roman" w:eastAsia="Times New Roman" w:hAnsi="Times New Roman" w:cs="Times New Roman"/>
          <w:bCs/>
          <w:sz w:val="28"/>
          <w:szCs w:val="28"/>
        </w:rPr>
        <w:softHyphen/>
        <w:t xml:space="preserve">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 за исключением случаев, предусмотренных ст.ст. 36, 43 - 46, п. 3 ч. 3 ст. 73.1 ЛК РФ. </w:t>
      </w:r>
    </w:p>
    <w:p w:rsidR="0083436B" w:rsidRPr="006F249F" w:rsidRDefault="0083436B" w:rsidP="0083436B">
      <w:pPr>
        <w:ind w:firstLine="709"/>
        <w:jc w:val="both"/>
        <w:rPr>
          <w:rFonts w:ascii="Times New Roman" w:eastAsia="Times New Roman" w:hAnsi="Times New Roman" w:cs="Times New Roman"/>
          <w:bCs/>
          <w:sz w:val="28"/>
          <w:szCs w:val="28"/>
        </w:rPr>
      </w:pPr>
      <w:r w:rsidRPr="006F249F">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7C796A" w:rsidRPr="006F249F" w:rsidRDefault="007C796A" w:rsidP="00D42780">
      <w:pPr>
        <w:rPr>
          <w:rFonts w:ascii="Times New Roman" w:hAnsi="Times New Roman" w:cs="Times New Roman"/>
          <w:sz w:val="28"/>
          <w:szCs w:val="28"/>
          <w:lang w:eastAsia="en-US"/>
        </w:rPr>
      </w:pPr>
    </w:p>
    <w:p w:rsidR="007C796A" w:rsidRPr="006F249F" w:rsidRDefault="00FB09C7" w:rsidP="00FB09C7">
      <w:pPr>
        <w:pStyle w:val="2f6"/>
        <w:rPr>
          <w:lang w:val="ru-RU"/>
        </w:rPr>
      </w:pPr>
      <w:bookmarkStart w:id="31" w:name="_Toc369612932"/>
      <w:r w:rsidRPr="006F249F">
        <w:t>2.5. </w:t>
      </w:r>
      <w:r w:rsidR="007C796A" w:rsidRPr="006F249F">
        <w:t>Нормативы, параметры и сроки использования лесов</w:t>
      </w:r>
      <w:r w:rsidR="007C796A" w:rsidRPr="006F249F">
        <w:br/>
        <w:t>для осуществления видов деятельност</w:t>
      </w:r>
      <w:r w:rsidRPr="006F249F">
        <w:t>и в сфере</w:t>
      </w:r>
      <w:r w:rsidRPr="006F249F">
        <w:br/>
        <w:t>охотничьего хозяйства</w:t>
      </w:r>
      <w:bookmarkEnd w:id="31"/>
    </w:p>
    <w:p w:rsidR="002E6763" w:rsidRPr="006F249F" w:rsidRDefault="002E6763" w:rsidP="002E6763">
      <w:pPr>
        <w:pStyle w:val="2f6"/>
        <w:ind w:left="720"/>
        <w:jc w:val="left"/>
        <w:rPr>
          <w:lang w:val="ru-RU"/>
        </w:rPr>
      </w:pPr>
    </w:p>
    <w:p w:rsidR="00C954FF" w:rsidRPr="00C954FF" w:rsidRDefault="00C954FF" w:rsidP="00C954FF">
      <w:pPr>
        <w:pStyle w:val="af8"/>
        <w:spacing w:after="0"/>
        <w:ind w:firstLine="709"/>
        <w:jc w:val="both"/>
        <w:rPr>
          <w:sz w:val="28"/>
          <w:szCs w:val="28"/>
        </w:rPr>
      </w:pPr>
      <w:r w:rsidRPr="00C954FF">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p>
    <w:p w:rsidR="00C954FF" w:rsidRPr="00C954FF" w:rsidRDefault="00C954FF" w:rsidP="00C954FF">
      <w:pPr>
        <w:pStyle w:val="af8"/>
        <w:spacing w:after="0"/>
        <w:ind w:firstLine="709"/>
        <w:jc w:val="both"/>
        <w:rPr>
          <w:sz w:val="28"/>
          <w:szCs w:val="28"/>
        </w:rPr>
      </w:pPr>
      <w:r w:rsidRPr="00C954FF">
        <w:rPr>
          <w:sz w:val="28"/>
          <w:szCs w:val="28"/>
        </w:rPr>
        <w:t>Охота осуществляется в соответствии с Федеральными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w:t>
      </w:r>
    </w:p>
    <w:p w:rsidR="00C954FF" w:rsidRPr="00C954FF" w:rsidRDefault="00C954FF" w:rsidP="00C954FF">
      <w:pPr>
        <w:pStyle w:val="af8"/>
        <w:spacing w:after="0"/>
        <w:ind w:firstLine="709"/>
        <w:jc w:val="both"/>
        <w:rPr>
          <w:sz w:val="28"/>
          <w:szCs w:val="28"/>
        </w:rPr>
      </w:pPr>
      <w:r w:rsidRPr="00C954FF">
        <w:rPr>
          <w:sz w:val="28"/>
          <w:szCs w:val="28"/>
        </w:rPr>
        <w:t>Использование лесов для ведения охотничьего хозяйства и осуществления охоты регламентируется  статьями 25, 36 ЛК РФ.</w:t>
      </w:r>
    </w:p>
    <w:p w:rsidR="00C954FF" w:rsidRPr="00C954FF" w:rsidRDefault="00C954FF" w:rsidP="009124F9">
      <w:pPr>
        <w:pStyle w:val="2f6"/>
        <w:ind w:firstLine="708"/>
        <w:jc w:val="both"/>
        <w:rPr>
          <w:b w:val="0"/>
        </w:rPr>
      </w:pPr>
      <w:r w:rsidRPr="00C954FF">
        <w:rPr>
          <w:b w:val="0"/>
        </w:rPr>
        <w:t>Правовое регулирование использования лесов для ведения охотничьего хозяйства осуществляется в соответствии с  Приказом Минприроды России от 12.12.2017 г. №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C954FF" w:rsidRPr="00C954FF" w:rsidRDefault="00C954FF" w:rsidP="009124F9">
      <w:pPr>
        <w:pStyle w:val="2f6"/>
        <w:ind w:firstLine="708"/>
        <w:jc w:val="both"/>
        <w:rPr>
          <w:b w:val="0"/>
        </w:rPr>
      </w:pPr>
      <w:r w:rsidRPr="00C954FF">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C954FF" w:rsidRPr="00C954FF" w:rsidRDefault="00C954FF" w:rsidP="00C954FF">
      <w:pPr>
        <w:pStyle w:val="af8"/>
        <w:ind w:firstLine="709"/>
        <w:jc w:val="both"/>
        <w:rPr>
          <w:color w:val="000000"/>
          <w:sz w:val="28"/>
          <w:szCs w:val="28"/>
        </w:rPr>
      </w:pPr>
      <w:r w:rsidRPr="00C954FF">
        <w:rPr>
          <w:color w:val="000000"/>
          <w:sz w:val="28"/>
          <w:szCs w:val="28"/>
        </w:rPr>
        <w:t>Охотничьи угодья подразделяются на:</w:t>
      </w:r>
    </w:p>
    <w:p w:rsidR="00C954FF" w:rsidRPr="00C954FF" w:rsidRDefault="00C954FF" w:rsidP="00C954FF">
      <w:pPr>
        <w:pStyle w:val="af8"/>
        <w:spacing w:after="0"/>
        <w:ind w:firstLine="709"/>
        <w:jc w:val="both"/>
        <w:rPr>
          <w:sz w:val="28"/>
          <w:szCs w:val="28"/>
        </w:rPr>
      </w:pPr>
      <w:r w:rsidRPr="00C954FF">
        <w:rPr>
          <w:color w:val="000000"/>
          <w:sz w:val="28"/>
          <w:szCs w:val="28"/>
        </w:rPr>
        <w:t xml:space="preserve">1) охотничьи угодья, которые используются юридическими лицами, индивидуальными предпринимателями на основаниях, предусмотренных Федеральным законом </w:t>
      </w:r>
      <w:r w:rsidRPr="00C954FF">
        <w:rPr>
          <w:sz w:val="28"/>
          <w:szCs w:val="28"/>
        </w:rPr>
        <w:t xml:space="preserve">от 24 июля 2009 года № 209-ФЗ «Об охоте и о сохранении охотничьих ресурсов и о внесении изменений в отдельные законодательные акты Российской Федерации» </w:t>
      </w:r>
      <w:r w:rsidRPr="00C954FF">
        <w:rPr>
          <w:color w:val="000000"/>
          <w:sz w:val="28"/>
          <w:szCs w:val="28"/>
        </w:rPr>
        <w:t>(далее - закрепленные охотничьи угодья);</w:t>
      </w:r>
    </w:p>
    <w:p w:rsidR="00C954FF" w:rsidRPr="00C954FF" w:rsidRDefault="00C954FF" w:rsidP="00C954FF">
      <w:pPr>
        <w:pStyle w:val="af8"/>
        <w:ind w:firstLine="709"/>
        <w:jc w:val="both"/>
        <w:rPr>
          <w:color w:val="000000"/>
          <w:sz w:val="28"/>
          <w:szCs w:val="28"/>
        </w:rPr>
      </w:pPr>
      <w:r w:rsidRPr="00C954FF">
        <w:rPr>
          <w:color w:val="000000"/>
          <w:sz w:val="28"/>
          <w:szCs w:val="28"/>
        </w:rPr>
        <w:t>2) охотничьи угодья, в которых физические лица имеют право свободно пребывать в целях охоты (далее - общедоступные охотничьи угодья).</w:t>
      </w:r>
    </w:p>
    <w:p w:rsidR="00C954FF" w:rsidRPr="00C954FF" w:rsidRDefault="00C954FF" w:rsidP="00C954FF">
      <w:pPr>
        <w:pStyle w:val="af8"/>
        <w:ind w:firstLine="709"/>
        <w:jc w:val="both"/>
        <w:rPr>
          <w:color w:val="000000"/>
          <w:sz w:val="28"/>
          <w:szCs w:val="28"/>
        </w:rPr>
      </w:pPr>
      <w:r w:rsidRPr="00C954FF">
        <w:rPr>
          <w:color w:val="000000"/>
          <w:sz w:val="28"/>
          <w:szCs w:val="28"/>
        </w:rPr>
        <w:t>Общедоступные охотничьи угодья должны составлять не менее чем двадцать процентов от общей площади охотничьих угодий субъекта Российской Федерации.</w:t>
      </w:r>
    </w:p>
    <w:p w:rsidR="00C954FF" w:rsidRPr="00A15E5B" w:rsidRDefault="00C954FF" w:rsidP="00C954FF">
      <w:pPr>
        <w:pStyle w:val="af8"/>
        <w:ind w:firstLine="709"/>
        <w:jc w:val="both"/>
        <w:rPr>
          <w:color w:val="000000"/>
          <w:sz w:val="28"/>
          <w:szCs w:val="28"/>
        </w:rPr>
      </w:pPr>
      <w:r w:rsidRPr="00C954FF">
        <w:rPr>
          <w:color w:val="000000"/>
          <w:sz w:val="28"/>
          <w:szCs w:val="28"/>
        </w:rPr>
        <w:lastRenderedPageBreak/>
        <w:t>Охотничьи угодья могут использоваться для осуществления одного или нескольких видов охоты.</w:t>
      </w:r>
    </w:p>
    <w:p w:rsidR="00C954FF" w:rsidRPr="00A15E5B" w:rsidRDefault="00C954FF" w:rsidP="00C954FF">
      <w:pPr>
        <w:pStyle w:val="2f6"/>
        <w:jc w:val="left"/>
      </w:pPr>
    </w:p>
    <w:p w:rsidR="000B7FBC" w:rsidRDefault="00D42780" w:rsidP="000B7FBC">
      <w:pPr>
        <w:pStyle w:val="3f2"/>
        <w:rPr>
          <w:lang w:val="ru-RU"/>
        </w:rPr>
      </w:pPr>
      <w:r w:rsidRPr="006F249F">
        <w:t>2.5.1. </w:t>
      </w:r>
      <w:r w:rsidR="007C796A" w:rsidRPr="006F249F">
        <w:t>Перечень и нормы провед</w:t>
      </w:r>
      <w:r w:rsidRPr="006F249F">
        <w:t>ения биотехнических мероприятий</w:t>
      </w:r>
    </w:p>
    <w:p w:rsidR="000B7FBC" w:rsidRPr="000B7FBC" w:rsidRDefault="000B7FBC" w:rsidP="000B7FBC">
      <w:pPr>
        <w:pStyle w:val="3f2"/>
        <w:rPr>
          <w:lang w:val="ru-RU"/>
        </w:rPr>
      </w:pPr>
    </w:p>
    <w:p w:rsidR="007C796A" w:rsidRPr="006F249F" w:rsidRDefault="007C796A" w:rsidP="00D42780">
      <w:pPr>
        <w:pStyle w:val="4a"/>
      </w:pPr>
      <w:r w:rsidRPr="006F249F">
        <w:t>Ежегодные объемы биотехнических мероп</w:t>
      </w:r>
      <w:r w:rsidR="002E6763" w:rsidRPr="006F249F">
        <w:t xml:space="preserve">риятий приведены в таблице </w:t>
      </w:r>
      <w:r w:rsidR="002E6763" w:rsidRPr="006F249F">
        <w:rPr>
          <w:lang w:val="ru-RU"/>
        </w:rPr>
        <w:t>13.4</w:t>
      </w:r>
      <w:r w:rsidRPr="006F249F">
        <w:t>.</w:t>
      </w:r>
    </w:p>
    <w:p w:rsidR="000B7FBC" w:rsidRPr="000B7FBC" w:rsidRDefault="000B7FBC" w:rsidP="00D42780">
      <w:pPr>
        <w:pStyle w:val="4a"/>
        <w:ind w:firstLine="0"/>
        <w:rPr>
          <w:lang w:val="ru-RU"/>
        </w:rPr>
      </w:pPr>
    </w:p>
    <w:p w:rsidR="007C796A" w:rsidRPr="006F249F" w:rsidRDefault="002E6763" w:rsidP="00D42780">
      <w:pPr>
        <w:pStyle w:val="4a"/>
        <w:ind w:firstLine="0"/>
        <w:jc w:val="right"/>
        <w:rPr>
          <w:lang w:val="ru-RU"/>
        </w:rPr>
      </w:pPr>
      <w:r w:rsidRPr="006F249F">
        <w:t xml:space="preserve">Таблица </w:t>
      </w:r>
      <w:r w:rsidRPr="006F249F">
        <w:rPr>
          <w:lang w:val="ru-RU"/>
        </w:rPr>
        <w:t>13.4</w:t>
      </w:r>
    </w:p>
    <w:p w:rsidR="007C796A" w:rsidRPr="006F249F" w:rsidRDefault="007C796A" w:rsidP="00D42780">
      <w:pPr>
        <w:pStyle w:val="4a"/>
        <w:ind w:firstLine="0"/>
      </w:pPr>
    </w:p>
    <w:p w:rsidR="007C796A" w:rsidRPr="006F249F" w:rsidRDefault="007C796A" w:rsidP="00D42780">
      <w:pPr>
        <w:pStyle w:val="4a"/>
        <w:ind w:firstLine="0"/>
        <w:jc w:val="center"/>
      </w:pPr>
      <w:r w:rsidRPr="006F249F">
        <w:t>Параметры</w:t>
      </w:r>
      <w:r w:rsidRPr="006F249F">
        <w:rPr>
          <w:i/>
        </w:rPr>
        <w:t xml:space="preserve"> </w:t>
      </w:r>
      <w:r w:rsidRPr="006F249F">
        <w:t>использования лесов при ведении</w:t>
      </w:r>
      <w:r w:rsidR="00F73894" w:rsidRPr="006F249F">
        <w:br/>
      </w:r>
      <w:r w:rsidRPr="006F249F">
        <w:t>охотничьего хозяйства</w:t>
      </w:r>
    </w:p>
    <w:p w:rsidR="007C796A" w:rsidRPr="006F249F" w:rsidRDefault="007C796A" w:rsidP="00D42780">
      <w:pPr>
        <w:jc w:val="both"/>
        <w:rPr>
          <w:rFonts w:ascii="Times New Roman" w:hAnsi="Times New Roman" w:cs="Times New Roman"/>
          <w:bCs/>
          <w:sz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5294"/>
        <w:gridCol w:w="1602"/>
        <w:gridCol w:w="2523"/>
      </w:tblGrid>
      <w:tr w:rsidR="007C796A" w:rsidRPr="006F249F" w:rsidTr="00E656D2">
        <w:trPr>
          <w:trHeight w:val="20"/>
        </w:trPr>
        <w:tc>
          <w:tcPr>
            <w:tcW w:w="333" w:type="pct"/>
            <w:tcMar>
              <w:left w:w="85" w:type="dxa"/>
              <w:right w:w="85" w:type="dxa"/>
            </w:tcMar>
            <w:vAlign w:val="center"/>
          </w:tcPr>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w:t>
            </w:r>
          </w:p>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п/п</w:t>
            </w:r>
          </w:p>
        </w:tc>
        <w:tc>
          <w:tcPr>
            <w:tcW w:w="2623" w:type="pct"/>
            <w:tcMar>
              <w:left w:w="85" w:type="dxa"/>
              <w:right w:w="85" w:type="dxa"/>
            </w:tcMar>
            <w:vAlign w:val="center"/>
          </w:tcPr>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Виды мероприятий</w:t>
            </w:r>
          </w:p>
        </w:tc>
        <w:tc>
          <w:tcPr>
            <w:tcW w:w="794" w:type="pct"/>
            <w:tcMar>
              <w:left w:w="85" w:type="dxa"/>
              <w:right w:w="85" w:type="dxa"/>
            </w:tcMar>
            <w:vAlign w:val="center"/>
          </w:tcPr>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Единица</w:t>
            </w:r>
          </w:p>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измерения</w:t>
            </w:r>
          </w:p>
        </w:tc>
        <w:tc>
          <w:tcPr>
            <w:tcW w:w="1250" w:type="pct"/>
            <w:tcMar>
              <w:left w:w="85" w:type="dxa"/>
              <w:right w:w="85" w:type="dxa"/>
            </w:tcMar>
            <w:vAlign w:val="center"/>
          </w:tcPr>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Ежегодный </w:t>
            </w:r>
          </w:p>
          <w:p w:rsidR="007C796A" w:rsidRPr="006F249F" w:rsidRDefault="007C796A"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допускаемый объем</w:t>
            </w:r>
          </w:p>
        </w:tc>
      </w:tr>
      <w:tr w:rsidR="00F73894" w:rsidRPr="006F249F" w:rsidTr="00E656D2">
        <w:trPr>
          <w:trHeight w:val="20"/>
        </w:trPr>
        <w:tc>
          <w:tcPr>
            <w:tcW w:w="333" w:type="pct"/>
            <w:tcMar>
              <w:left w:w="85" w:type="dxa"/>
              <w:right w:w="85" w:type="dxa"/>
            </w:tcMar>
            <w:vAlign w:val="center"/>
          </w:tcPr>
          <w:p w:rsidR="00F73894" w:rsidRPr="006F249F" w:rsidRDefault="00F73894"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623" w:type="pct"/>
            <w:tcMar>
              <w:left w:w="85" w:type="dxa"/>
              <w:right w:w="85" w:type="dxa"/>
            </w:tcMar>
            <w:vAlign w:val="center"/>
          </w:tcPr>
          <w:p w:rsidR="00F73894" w:rsidRPr="006F249F" w:rsidRDefault="00F73894"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794" w:type="pct"/>
            <w:tcMar>
              <w:left w:w="85" w:type="dxa"/>
              <w:right w:w="85" w:type="dxa"/>
            </w:tcMar>
            <w:vAlign w:val="center"/>
          </w:tcPr>
          <w:p w:rsidR="00F73894" w:rsidRPr="006F249F" w:rsidRDefault="00F73894"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1250" w:type="pct"/>
            <w:tcMar>
              <w:left w:w="85" w:type="dxa"/>
              <w:right w:w="85" w:type="dxa"/>
            </w:tcMar>
            <w:vAlign w:val="center"/>
          </w:tcPr>
          <w:p w:rsidR="00F73894" w:rsidRPr="006F249F" w:rsidRDefault="00F73894" w:rsidP="00E64EDC">
            <w:pPr>
              <w:ind w:left="-51" w:right="-28"/>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E34E7A" w:rsidRPr="006F249F" w:rsidTr="008706F7">
        <w:trPr>
          <w:trHeight w:val="454"/>
        </w:trPr>
        <w:tc>
          <w:tcPr>
            <w:tcW w:w="333" w:type="pct"/>
            <w:vMerge w:val="restart"/>
            <w:tcMar>
              <w:left w:w="85" w:type="dxa"/>
              <w:right w:w="85" w:type="dxa"/>
            </w:tcMar>
          </w:tcPr>
          <w:p w:rsidR="00E34E7A" w:rsidRPr="006F249F" w:rsidRDefault="00E34E7A" w:rsidP="00E64EDC">
            <w:pPr>
              <w:pStyle w:val="af8"/>
              <w:spacing w:after="0"/>
              <w:jc w:val="center"/>
            </w:pPr>
            <w:r w:rsidRPr="006F249F">
              <w:t>1.</w:t>
            </w:r>
          </w:p>
        </w:tc>
        <w:tc>
          <w:tcPr>
            <w:tcW w:w="2623" w:type="pct"/>
            <w:tcMar>
              <w:left w:w="85" w:type="dxa"/>
              <w:right w:w="85" w:type="dxa"/>
            </w:tcMar>
          </w:tcPr>
          <w:p w:rsidR="00E34E7A" w:rsidRPr="006F249F" w:rsidRDefault="00E34E7A" w:rsidP="00E64EDC">
            <w:pPr>
              <w:pStyle w:val="af8"/>
              <w:spacing w:after="0"/>
            </w:pPr>
            <w:r w:rsidRPr="006F249F">
              <w:t>Заготовка корма и подкормка животных:</w:t>
            </w:r>
          </w:p>
          <w:p w:rsidR="00E34E7A" w:rsidRPr="006F249F" w:rsidRDefault="00E34E7A" w:rsidP="00E64EDC">
            <w:pPr>
              <w:pStyle w:val="af8"/>
              <w:spacing w:after="0"/>
            </w:pPr>
            <w:r w:rsidRPr="006F249F">
              <w:t>а) веники для косуль, зайцев и лосей</w:t>
            </w:r>
          </w:p>
        </w:tc>
        <w:tc>
          <w:tcPr>
            <w:tcW w:w="794" w:type="pct"/>
            <w:tcMar>
              <w:left w:w="85" w:type="dxa"/>
              <w:right w:w="85" w:type="dxa"/>
            </w:tcMar>
          </w:tcPr>
          <w:p w:rsidR="00E34E7A" w:rsidRPr="006F249F" w:rsidRDefault="00E34E7A" w:rsidP="00E64EDC">
            <w:pPr>
              <w:pStyle w:val="af8"/>
              <w:spacing w:after="0"/>
              <w:jc w:val="center"/>
            </w:pPr>
            <w:r w:rsidRPr="006F249F">
              <w:t>тыс. шт.</w:t>
            </w:r>
          </w:p>
        </w:tc>
        <w:tc>
          <w:tcPr>
            <w:tcW w:w="1250" w:type="pct"/>
            <w:tcMar>
              <w:left w:w="85" w:type="dxa"/>
              <w:right w:w="85" w:type="dxa"/>
            </w:tcMar>
          </w:tcPr>
          <w:p w:rsidR="00E34E7A" w:rsidRPr="006F249F" w:rsidRDefault="00E34E7A" w:rsidP="00E64EDC">
            <w:pPr>
              <w:pStyle w:val="af8"/>
              <w:spacing w:after="0"/>
              <w:jc w:val="center"/>
            </w:pPr>
            <w:r w:rsidRPr="006F249F">
              <w:t>1,5</w:t>
            </w:r>
          </w:p>
        </w:tc>
      </w:tr>
      <w:tr w:rsidR="00E34E7A" w:rsidRPr="006F249F" w:rsidTr="008706F7">
        <w:trPr>
          <w:trHeight w:val="454"/>
        </w:trPr>
        <w:tc>
          <w:tcPr>
            <w:tcW w:w="333" w:type="pct"/>
            <w:vMerge/>
            <w:tcMar>
              <w:left w:w="85" w:type="dxa"/>
              <w:right w:w="85" w:type="dxa"/>
            </w:tcMar>
          </w:tcPr>
          <w:p w:rsidR="00E34E7A" w:rsidRPr="006F249F" w:rsidRDefault="00E34E7A" w:rsidP="00E64EDC">
            <w:pPr>
              <w:pStyle w:val="af8"/>
              <w:spacing w:after="0"/>
              <w:jc w:val="center"/>
            </w:pPr>
          </w:p>
        </w:tc>
        <w:tc>
          <w:tcPr>
            <w:tcW w:w="2623" w:type="pct"/>
            <w:tcMar>
              <w:left w:w="85" w:type="dxa"/>
              <w:right w:w="85" w:type="dxa"/>
            </w:tcMar>
          </w:tcPr>
          <w:p w:rsidR="00E34E7A" w:rsidRPr="006F249F" w:rsidRDefault="00E34E7A" w:rsidP="00E64EDC">
            <w:pPr>
              <w:pStyle w:val="af8"/>
              <w:spacing w:after="0"/>
            </w:pPr>
            <w:r w:rsidRPr="006F249F">
              <w:t>б) сено для лосей, косуль, зайцев</w:t>
            </w:r>
          </w:p>
        </w:tc>
        <w:tc>
          <w:tcPr>
            <w:tcW w:w="794" w:type="pct"/>
            <w:tcMar>
              <w:left w:w="85" w:type="dxa"/>
              <w:right w:w="85" w:type="dxa"/>
            </w:tcMar>
          </w:tcPr>
          <w:p w:rsidR="00E34E7A" w:rsidRPr="006F249F" w:rsidRDefault="00E34E7A" w:rsidP="00E64EDC">
            <w:pPr>
              <w:pStyle w:val="af8"/>
              <w:spacing w:after="0"/>
              <w:jc w:val="center"/>
            </w:pPr>
            <w:r w:rsidRPr="006F249F">
              <w:t>т</w:t>
            </w:r>
          </w:p>
        </w:tc>
        <w:tc>
          <w:tcPr>
            <w:tcW w:w="1250" w:type="pct"/>
            <w:tcMar>
              <w:left w:w="85" w:type="dxa"/>
              <w:right w:w="85" w:type="dxa"/>
            </w:tcMar>
          </w:tcPr>
          <w:p w:rsidR="00E34E7A" w:rsidRPr="006F249F" w:rsidRDefault="00E34E7A" w:rsidP="00E64EDC">
            <w:pPr>
              <w:pStyle w:val="af8"/>
              <w:spacing w:after="0"/>
              <w:jc w:val="center"/>
            </w:pPr>
            <w:r w:rsidRPr="006F249F">
              <w:t>3</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2</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Устройство солонцов  для лосей, кабанов, зайцев с закладкой соли</w:t>
            </w:r>
          </w:p>
        </w:tc>
        <w:tc>
          <w:tcPr>
            <w:tcW w:w="794" w:type="pct"/>
            <w:tcMar>
              <w:left w:w="85" w:type="dxa"/>
              <w:right w:w="85" w:type="dxa"/>
            </w:tcMar>
          </w:tcPr>
          <w:p w:rsidR="00E34E7A" w:rsidRPr="006F249F" w:rsidRDefault="00E34E7A" w:rsidP="00E64EDC">
            <w:pPr>
              <w:pStyle w:val="af8"/>
              <w:spacing w:after="0"/>
              <w:jc w:val="center"/>
            </w:pPr>
            <w:r w:rsidRPr="006F249F">
              <w:t>шт.</w:t>
            </w:r>
          </w:p>
        </w:tc>
        <w:tc>
          <w:tcPr>
            <w:tcW w:w="1250" w:type="pct"/>
            <w:tcMar>
              <w:left w:w="85" w:type="dxa"/>
              <w:right w:w="85" w:type="dxa"/>
            </w:tcMar>
          </w:tcPr>
          <w:p w:rsidR="00E34E7A" w:rsidRPr="006F249F" w:rsidRDefault="00E34E7A" w:rsidP="00E64EDC">
            <w:pPr>
              <w:pStyle w:val="af8"/>
              <w:spacing w:after="0"/>
              <w:jc w:val="center"/>
            </w:pPr>
            <w:r w:rsidRPr="006F249F">
              <w:t>25</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3</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Устройство подкормочных площадок для зайцев</w:t>
            </w:r>
          </w:p>
        </w:tc>
        <w:tc>
          <w:tcPr>
            <w:tcW w:w="794" w:type="pct"/>
            <w:tcMar>
              <w:left w:w="85" w:type="dxa"/>
              <w:right w:w="85" w:type="dxa"/>
            </w:tcMar>
          </w:tcPr>
          <w:p w:rsidR="00E34E7A" w:rsidRPr="006F249F" w:rsidRDefault="00E34E7A" w:rsidP="00E64EDC">
            <w:pPr>
              <w:pStyle w:val="af8"/>
              <w:spacing w:after="0"/>
              <w:jc w:val="center"/>
            </w:pPr>
            <w:r w:rsidRPr="006F249F">
              <w:t>шт.</w:t>
            </w:r>
          </w:p>
        </w:tc>
        <w:tc>
          <w:tcPr>
            <w:tcW w:w="1250" w:type="pct"/>
            <w:tcMar>
              <w:left w:w="85" w:type="dxa"/>
              <w:right w:w="85" w:type="dxa"/>
            </w:tcMar>
          </w:tcPr>
          <w:p w:rsidR="00E34E7A" w:rsidRPr="006F249F" w:rsidRDefault="00E34E7A" w:rsidP="00E64EDC">
            <w:pPr>
              <w:pStyle w:val="af8"/>
              <w:spacing w:after="0"/>
              <w:jc w:val="center"/>
            </w:pPr>
            <w:r w:rsidRPr="006F249F">
              <w:t>25</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4</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Установка кормушек для лосей, косуль</w:t>
            </w:r>
          </w:p>
        </w:tc>
        <w:tc>
          <w:tcPr>
            <w:tcW w:w="794" w:type="pct"/>
            <w:tcMar>
              <w:left w:w="85" w:type="dxa"/>
              <w:right w:w="85" w:type="dxa"/>
            </w:tcMar>
          </w:tcPr>
          <w:p w:rsidR="00E34E7A" w:rsidRPr="006F249F" w:rsidRDefault="00E34E7A" w:rsidP="00E64EDC">
            <w:pPr>
              <w:pStyle w:val="af8"/>
              <w:spacing w:after="0"/>
              <w:jc w:val="center"/>
            </w:pPr>
            <w:r w:rsidRPr="006F249F">
              <w:t>шт.</w:t>
            </w:r>
          </w:p>
        </w:tc>
        <w:tc>
          <w:tcPr>
            <w:tcW w:w="1250" w:type="pct"/>
            <w:tcMar>
              <w:left w:w="85" w:type="dxa"/>
              <w:right w:w="85" w:type="dxa"/>
            </w:tcMar>
          </w:tcPr>
          <w:p w:rsidR="00E34E7A" w:rsidRPr="006F249F" w:rsidRDefault="00E34E7A" w:rsidP="00E64EDC">
            <w:pPr>
              <w:pStyle w:val="af8"/>
              <w:spacing w:after="0"/>
              <w:jc w:val="center"/>
            </w:pPr>
            <w:r w:rsidRPr="006F249F">
              <w:t>30</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5</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Устройство галечников, пархалищ для тетеревов, глухарей</w:t>
            </w:r>
          </w:p>
        </w:tc>
        <w:tc>
          <w:tcPr>
            <w:tcW w:w="794" w:type="pct"/>
            <w:tcMar>
              <w:left w:w="85" w:type="dxa"/>
              <w:right w:w="85" w:type="dxa"/>
            </w:tcMar>
          </w:tcPr>
          <w:p w:rsidR="00E34E7A" w:rsidRPr="006F249F" w:rsidRDefault="00E34E7A" w:rsidP="00E64EDC">
            <w:pPr>
              <w:pStyle w:val="af8"/>
              <w:spacing w:after="0"/>
              <w:jc w:val="center"/>
            </w:pPr>
            <w:r w:rsidRPr="006F249F">
              <w:t>шт.</w:t>
            </w:r>
          </w:p>
        </w:tc>
        <w:tc>
          <w:tcPr>
            <w:tcW w:w="1250" w:type="pct"/>
            <w:tcMar>
              <w:left w:w="85" w:type="dxa"/>
              <w:right w:w="85" w:type="dxa"/>
            </w:tcMar>
          </w:tcPr>
          <w:p w:rsidR="00E34E7A" w:rsidRPr="006F249F" w:rsidRDefault="00E34E7A" w:rsidP="00E64EDC">
            <w:pPr>
              <w:pStyle w:val="af8"/>
              <w:spacing w:after="0"/>
              <w:jc w:val="center"/>
            </w:pPr>
            <w:r w:rsidRPr="006F249F">
              <w:t>20</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6</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Подрубка осины, ивы для подкормки лося, косули, зайцев</w:t>
            </w:r>
          </w:p>
        </w:tc>
        <w:tc>
          <w:tcPr>
            <w:tcW w:w="794" w:type="pct"/>
            <w:tcMar>
              <w:left w:w="85" w:type="dxa"/>
              <w:right w:w="85" w:type="dxa"/>
            </w:tcMar>
          </w:tcPr>
          <w:p w:rsidR="00E34E7A" w:rsidRPr="006F249F" w:rsidRDefault="00E34E7A" w:rsidP="00E64EDC">
            <w:pPr>
              <w:pStyle w:val="af8"/>
              <w:spacing w:after="0"/>
              <w:jc w:val="center"/>
            </w:pPr>
            <w:r w:rsidRPr="006F249F">
              <w:t>кбм</w:t>
            </w:r>
          </w:p>
        </w:tc>
        <w:tc>
          <w:tcPr>
            <w:tcW w:w="1250" w:type="pct"/>
            <w:tcMar>
              <w:left w:w="85" w:type="dxa"/>
              <w:right w:w="85" w:type="dxa"/>
            </w:tcMar>
          </w:tcPr>
          <w:p w:rsidR="00E34E7A" w:rsidRPr="006F249F" w:rsidRDefault="00E34E7A" w:rsidP="00E64EDC">
            <w:pPr>
              <w:pStyle w:val="af8"/>
              <w:spacing w:after="0"/>
              <w:jc w:val="center"/>
            </w:pPr>
            <w:r w:rsidRPr="006F249F">
              <w:t>20</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7</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Заготовка  зерноотходов</w:t>
            </w:r>
          </w:p>
        </w:tc>
        <w:tc>
          <w:tcPr>
            <w:tcW w:w="794" w:type="pct"/>
            <w:tcMar>
              <w:left w:w="85" w:type="dxa"/>
              <w:right w:w="85" w:type="dxa"/>
            </w:tcMar>
          </w:tcPr>
          <w:p w:rsidR="00E34E7A" w:rsidRPr="006F249F" w:rsidRDefault="00E34E7A" w:rsidP="00E64EDC">
            <w:pPr>
              <w:pStyle w:val="af8"/>
              <w:spacing w:after="0"/>
              <w:jc w:val="center"/>
            </w:pPr>
            <w:r w:rsidRPr="006F249F">
              <w:t>т</w:t>
            </w:r>
          </w:p>
        </w:tc>
        <w:tc>
          <w:tcPr>
            <w:tcW w:w="1250" w:type="pct"/>
            <w:tcMar>
              <w:left w:w="85" w:type="dxa"/>
              <w:right w:w="85" w:type="dxa"/>
            </w:tcMar>
          </w:tcPr>
          <w:p w:rsidR="00E34E7A" w:rsidRPr="006F249F" w:rsidRDefault="00E34E7A" w:rsidP="00E64EDC">
            <w:pPr>
              <w:pStyle w:val="af8"/>
              <w:spacing w:after="0"/>
              <w:jc w:val="center"/>
            </w:pPr>
            <w:r w:rsidRPr="006F249F">
              <w:t>2</w:t>
            </w:r>
          </w:p>
        </w:tc>
      </w:tr>
      <w:tr w:rsidR="00E34E7A" w:rsidRPr="006F249F" w:rsidTr="008706F7">
        <w:trPr>
          <w:trHeight w:val="454"/>
        </w:trPr>
        <w:tc>
          <w:tcPr>
            <w:tcW w:w="333" w:type="pct"/>
            <w:tcMar>
              <w:left w:w="85" w:type="dxa"/>
              <w:right w:w="85" w:type="dxa"/>
            </w:tcMar>
          </w:tcPr>
          <w:p w:rsidR="00E34E7A" w:rsidRPr="006F249F" w:rsidRDefault="00E34E7A" w:rsidP="00E64EDC">
            <w:pPr>
              <w:pStyle w:val="af8"/>
              <w:spacing w:after="0"/>
              <w:jc w:val="center"/>
              <w:rPr>
                <w:lang w:val="ru-RU"/>
              </w:rPr>
            </w:pPr>
            <w:r w:rsidRPr="006F249F">
              <w:t>8</w:t>
            </w:r>
            <w:r w:rsidRPr="006F249F">
              <w:rPr>
                <w:lang w:val="ru-RU"/>
              </w:rPr>
              <w:t>.</w:t>
            </w:r>
          </w:p>
        </w:tc>
        <w:tc>
          <w:tcPr>
            <w:tcW w:w="2623" w:type="pct"/>
            <w:tcMar>
              <w:left w:w="85" w:type="dxa"/>
              <w:right w:w="85" w:type="dxa"/>
            </w:tcMar>
          </w:tcPr>
          <w:p w:rsidR="00E34E7A" w:rsidRPr="006F249F" w:rsidRDefault="00E34E7A" w:rsidP="00E64EDC">
            <w:pPr>
              <w:pStyle w:val="af8"/>
              <w:spacing w:after="0"/>
            </w:pPr>
            <w:r w:rsidRPr="006F249F">
              <w:t>Заготовка  картофеля</w:t>
            </w:r>
          </w:p>
        </w:tc>
        <w:tc>
          <w:tcPr>
            <w:tcW w:w="794" w:type="pct"/>
            <w:tcMar>
              <w:left w:w="85" w:type="dxa"/>
              <w:right w:w="85" w:type="dxa"/>
            </w:tcMar>
          </w:tcPr>
          <w:p w:rsidR="00E34E7A" w:rsidRPr="006F249F" w:rsidRDefault="00E34E7A" w:rsidP="00E64EDC">
            <w:pPr>
              <w:pStyle w:val="af8"/>
              <w:spacing w:after="0"/>
              <w:jc w:val="center"/>
            </w:pPr>
            <w:r w:rsidRPr="006F249F">
              <w:t>т</w:t>
            </w:r>
          </w:p>
        </w:tc>
        <w:tc>
          <w:tcPr>
            <w:tcW w:w="1250" w:type="pct"/>
            <w:tcMar>
              <w:left w:w="85" w:type="dxa"/>
              <w:right w:w="85" w:type="dxa"/>
            </w:tcMar>
          </w:tcPr>
          <w:p w:rsidR="00E34E7A" w:rsidRPr="006F249F" w:rsidRDefault="00E34E7A" w:rsidP="00E64EDC">
            <w:pPr>
              <w:pStyle w:val="af8"/>
              <w:spacing w:after="0"/>
              <w:jc w:val="center"/>
            </w:pPr>
            <w:r w:rsidRPr="006F249F">
              <w:t>2</w:t>
            </w:r>
          </w:p>
        </w:tc>
      </w:tr>
    </w:tbl>
    <w:p w:rsidR="007C796A" w:rsidRPr="006F249F" w:rsidRDefault="007C796A" w:rsidP="00575629">
      <w:pPr>
        <w:rPr>
          <w:rFonts w:ascii="Times New Roman" w:hAnsi="Times New Roman" w:cs="Times New Roman"/>
          <w:sz w:val="28"/>
          <w:szCs w:val="28"/>
          <w:lang w:eastAsia="en-US"/>
        </w:rPr>
      </w:pPr>
    </w:p>
    <w:p w:rsidR="00E64EDC" w:rsidRDefault="00F73894" w:rsidP="002F37DA">
      <w:pPr>
        <w:pStyle w:val="3f2"/>
        <w:keepNext/>
        <w:jc w:val="center"/>
        <w:rPr>
          <w:lang w:val="ru-RU"/>
        </w:rPr>
      </w:pPr>
      <w:r w:rsidRPr="006F249F">
        <w:t>2.5.2. П</w:t>
      </w:r>
      <w:r w:rsidR="007C796A" w:rsidRPr="006F249F">
        <w:t>еречень разрешенных для размещения объектов</w:t>
      </w:r>
      <w:r w:rsidRPr="006F249F">
        <w:t xml:space="preserve"> охотничьей инфраструктуры</w:t>
      </w:r>
    </w:p>
    <w:p w:rsidR="002F37DA" w:rsidRPr="002F37DA" w:rsidRDefault="002F37DA" w:rsidP="002F37DA">
      <w:pPr>
        <w:pStyle w:val="3f2"/>
        <w:keepNext/>
        <w:jc w:val="center"/>
        <w:rPr>
          <w:lang w:val="ru-RU"/>
        </w:rPr>
      </w:pPr>
    </w:p>
    <w:p w:rsidR="003B71B8" w:rsidRPr="002F37DA" w:rsidRDefault="003B71B8" w:rsidP="003B71B8">
      <w:pPr>
        <w:ind w:firstLine="708"/>
        <w:jc w:val="both"/>
        <w:rPr>
          <w:rFonts w:ascii="Times New Roman" w:hAnsi="Times New Roman" w:cs="Times New Roman"/>
          <w:sz w:val="28"/>
          <w:szCs w:val="28"/>
          <w:lang w:val="x-none" w:eastAsia="en-US"/>
        </w:rPr>
      </w:pPr>
      <w:bookmarkStart w:id="32" w:name="_Toc369612933"/>
      <w:r w:rsidRPr="002F37DA">
        <w:rPr>
          <w:rFonts w:ascii="Times New Roman" w:hAnsi="Times New Roman" w:cs="Times New Roman"/>
          <w:sz w:val="28"/>
          <w:szCs w:val="28"/>
          <w:lang w:val="x-none" w:eastAsia="en-US"/>
        </w:rPr>
        <w:t>Лица, которым лесные участки предоставлены для осуществления видов деятельности в сфере охотничьего хозяйства, имеют право:</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lastRenderedPageBreak/>
        <w:t>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 xml:space="preserve"> Лица, использующие леса с предоставлением лесных участков для осуществления видов деятельности в сфере охотничьего хозяйства, обязаны:</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в) составлять проект освоения лесов в соответствии с частью 1 статьи 88 Лесного кодекса;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г) подавать ежегодно лесную декларацию в соответствии с частью 2 статьи 26 Лесного кодекса;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д) представлять сведения, предусмотренные частью 1 статьи 49, частью 1 статьи 60, частью 1 статьи 60.11, частью 1 статьи 66 Лесного кодекса;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е)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ж) осуществлять предусмотренные частью 1 статьи 60.7 Лесного кодекса мероприятия по предупреждению распространения вредных организмов;</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3B71B8" w:rsidRPr="002F37DA" w:rsidRDefault="003B71B8" w:rsidP="003B71B8">
      <w:pPr>
        <w:ind w:firstLine="708"/>
        <w:jc w:val="both"/>
        <w:rPr>
          <w:rFonts w:ascii="Times New Roman" w:hAnsi="Times New Roman" w:cs="Times New Roman"/>
          <w:sz w:val="28"/>
          <w:szCs w:val="28"/>
          <w:lang w:val="x-none" w:eastAsia="en-US"/>
        </w:rPr>
      </w:pPr>
      <w:r w:rsidRPr="002F37DA">
        <w:rPr>
          <w:rFonts w:ascii="Times New Roman" w:hAnsi="Times New Roman" w:cs="Times New Roman"/>
          <w:sz w:val="28"/>
          <w:szCs w:val="28"/>
          <w:lang w:val="x-none"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3B71B8" w:rsidRDefault="003B71B8" w:rsidP="003B71B8">
      <w:pPr>
        <w:ind w:firstLine="708"/>
        <w:jc w:val="both"/>
        <w:rPr>
          <w:rFonts w:ascii="Times New Roman" w:hAnsi="Times New Roman" w:cs="Times New Roman"/>
          <w:sz w:val="28"/>
          <w:szCs w:val="28"/>
          <w:lang w:eastAsia="en-US"/>
        </w:rPr>
      </w:pPr>
      <w:r w:rsidRPr="002F37DA">
        <w:rPr>
          <w:rFonts w:ascii="Times New Roman" w:hAnsi="Times New Roman" w:cs="Times New Roman"/>
          <w:sz w:val="28"/>
          <w:szCs w:val="28"/>
          <w:lang w:val="x-none"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w:t>
      </w:r>
      <w:r w:rsidRPr="002F37DA">
        <w:rPr>
          <w:rFonts w:ascii="Times New Roman" w:hAnsi="Times New Roman" w:cs="Times New Roman"/>
          <w:sz w:val="28"/>
          <w:szCs w:val="28"/>
          <w:lang w:eastAsia="en-US"/>
        </w:rPr>
        <w:t>о</w:t>
      </w:r>
      <w:r w:rsidRPr="002F37DA">
        <w:rPr>
          <w:rFonts w:ascii="Times New Roman" w:hAnsi="Times New Roman" w:cs="Times New Roman"/>
          <w:sz w:val="28"/>
          <w:szCs w:val="28"/>
          <w:lang w:val="x-none" w:eastAsia="en-US"/>
        </w:rPr>
        <w:t>хозяйственным соглашением и договором аренды лесного участка.- права и обязанности в сфере охотничьего хозяйства закреплены в  приказе Минприроды России от 12.12.2017</w:t>
      </w:r>
      <w:r w:rsidRPr="002F37DA">
        <w:rPr>
          <w:rFonts w:ascii="Times New Roman" w:hAnsi="Times New Roman" w:cs="Times New Roman"/>
          <w:sz w:val="28"/>
          <w:szCs w:val="28"/>
          <w:lang w:eastAsia="en-US"/>
        </w:rPr>
        <w:t>г.</w:t>
      </w:r>
      <w:r w:rsidRPr="002F37DA">
        <w:rPr>
          <w:rFonts w:ascii="Times New Roman" w:hAnsi="Times New Roman" w:cs="Times New Roman"/>
          <w:sz w:val="28"/>
          <w:szCs w:val="28"/>
          <w:lang w:val="x-none" w:eastAsia="en-US"/>
        </w:rPr>
        <w:t xml:space="preserve"> № 661.</w:t>
      </w:r>
      <w:r w:rsidRPr="008A2711">
        <w:rPr>
          <w:rFonts w:ascii="Times New Roman" w:hAnsi="Times New Roman" w:cs="Times New Roman"/>
          <w:sz w:val="28"/>
          <w:szCs w:val="28"/>
          <w:lang w:val="x-none" w:eastAsia="en-US"/>
        </w:rPr>
        <w:t xml:space="preserve"> </w:t>
      </w:r>
    </w:p>
    <w:p w:rsidR="00E23FDC" w:rsidRPr="006F249F" w:rsidRDefault="00E23FDC" w:rsidP="00575629">
      <w:pPr>
        <w:pStyle w:val="2f6"/>
        <w:keepNext/>
        <w:rPr>
          <w:lang w:val="ru-RU"/>
        </w:rPr>
      </w:pPr>
    </w:p>
    <w:p w:rsidR="007C796A" w:rsidRPr="006F249F" w:rsidRDefault="00FB09C7" w:rsidP="00575629">
      <w:pPr>
        <w:pStyle w:val="2f6"/>
        <w:keepNext/>
      </w:pPr>
      <w:r w:rsidRPr="006F249F">
        <w:t>2.6. </w:t>
      </w:r>
      <w:r w:rsidR="007C796A" w:rsidRPr="006F249F">
        <w:t>Нормативы, параметры и сроки использования лесов</w:t>
      </w:r>
      <w:r w:rsidR="007C796A" w:rsidRPr="006F249F">
        <w:br/>
      </w:r>
      <w:r w:rsidRPr="006F249F">
        <w:t>для ведения сельского хозяйства</w:t>
      </w:r>
      <w:bookmarkEnd w:id="32"/>
    </w:p>
    <w:p w:rsidR="007C796A" w:rsidRPr="006F249F" w:rsidRDefault="007C796A" w:rsidP="00575629">
      <w:pPr>
        <w:keepNext/>
        <w:rPr>
          <w:rFonts w:ascii="Times New Roman" w:hAnsi="Times New Roman" w:cs="Times New Roman"/>
          <w:sz w:val="28"/>
          <w:szCs w:val="28"/>
          <w:lang w:eastAsia="en-US"/>
        </w:rPr>
      </w:pPr>
    </w:p>
    <w:p w:rsidR="00E45116" w:rsidRPr="006B2516" w:rsidRDefault="00E45116" w:rsidP="00E45116">
      <w:pPr>
        <w:ind w:firstLine="709"/>
        <w:jc w:val="both"/>
        <w:rPr>
          <w:rFonts w:ascii="Times New Roman" w:hAnsi="Times New Roman" w:cs="Times New Roman"/>
          <w:sz w:val="28"/>
          <w:szCs w:val="28"/>
        </w:rPr>
      </w:pPr>
      <w:r w:rsidRPr="00E45116">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w:t>
      </w:r>
      <w:r w:rsidRPr="00E45116">
        <w:rPr>
          <w:rFonts w:ascii="Times New Roman" w:eastAsia="Times New Roman" w:hAnsi="Times New Roman" w:cs="Times New Roman"/>
          <w:sz w:val="28"/>
          <w:szCs w:val="28"/>
        </w:rPr>
        <w:lastRenderedPageBreak/>
        <w:t xml:space="preserve">выращиванию, но и производству и переработке сельскохозяйственной продукции, сырья и продовольствия, </w:t>
      </w:r>
      <w:r w:rsidRPr="00E45116">
        <w:rPr>
          <w:rFonts w:ascii="Times New Roman" w:hAnsi="Times New Roman" w:cs="Times New Roman"/>
          <w:sz w:val="28"/>
          <w:szCs w:val="28"/>
        </w:rPr>
        <w:t xml:space="preserve">в том числе оказание соответствующих услуг </w:t>
      </w:r>
      <w:r w:rsidRPr="00E45116">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F453D5" w:rsidRPr="006F249F" w:rsidRDefault="00F453D5" w:rsidP="00F453D5">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98326E" w:rsidRPr="006F249F" w:rsidRDefault="0098326E" w:rsidP="0098326E">
      <w:pPr>
        <w:tabs>
          <w:tab w:val="left" w:pos="5940"/>
        </w:tabs>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98326E" w:rsidRPr="006F249F" w:rsidRDefault="0098326E" w:rsidP="0098326E">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98326E" w:rsidRPr="006F249F" w:rsidRDefault="0098326E" w:rsidP="0098326E">
      <w:pPr>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98326E" w:rsidRPr="006F249F" w:rsidRDefault="0098326E" w:rsidP="0098326E">
      <w:pPr>
        <w:ind w:firstLine="709"/>
        <w:jc w:val="both"/>
        <w:rPr>
          <w:rFonts w:ascii="Times New Roman" w:hAnsi="Times New Roman" w:cs="Times New Roman"/>
          <w:sz w:val="28"/>
          <w:szCs w:val="28"/>
        </w:rPr>
      </w:pPr>
      <w:r w:rsidRPr="006F249F">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1" w:history="1">
        <w:r w:rsidRPr="006F249F">
          <w:rPr>
            <w:rFonts w:ascii="Times New Roman" w:hAnsi="Times New Roman" w:cs="Times New Roman"/>
            <w:sz w:val="28"/>
            <w:szCs w:val="28"/>
          </w:rPr>
          <w:t>Земельным кодексом</w:t>
        </w:r>
      </w:hyperlink>
      <w:r w:rsidRPr="006F249F">
        <w:rPr>
          <w:rFonts w:ascii="Times New Roman" w:hAnsi="Times New Roman" w:cs="Times New Roman"/>
          <w:sz w:val="28"/>
          <w:szCs w:val="28"/>
        </w:rPr>
        <w:t xml:space="preserve"> Российской Федерации и </w:t>
      </w:r>
      <w:hyperlink r:id="rId22" w:history="1">
        <w:r w:rsidRPr="006F249F">
          <w:rPr>
            <w:rFonts w:ascii="Times New Roman" w:hAnsi="Times New Roman" w:cs="Times New Roman"/>
            <w:sz w:val="28"/>
            <w:szCs w:val="28"/>
          </w:rPr>
          <w:t>Гражданским кодексом</w:t>
        </w:r>
      </w:hyperlink>
      <w:r w:rsidRPr="006F249F">
        <w:rPr>
          <w:rFonts w:ascii="Times New Roman" w:hAnsi="Times New Roman" w:cs="Times New Roman"/>
          <w:sz w:val="28"/>
          <w:szCs w:val="28"/>
        </w:rPr>
        <w:t xml:space="preserve"> Российской Федерации.</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98326E" w:rsidRPr="006F249F" w:rsidRDefault="0098326E" w:rsidP="0098326E">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В названных Правилах содержатся общие положения, распространяющие свое действие на любое использование лесов для ведения сельского хозяйства, и </w:t>
      </w:r>
      <w:r w:rsidRPr="006F249F">
        <w:rPr>
          <w:rFonts w:ascii="Times New Roman" w:hAnsi="Times New Roman" w:cs="Times New Roman"/>
          <w:sz w:val="28"/>
          <w:szCs w:val="28"/>
          <w:lang w:eastAsia="en-US"/>
        </w:rPr>
        <w:lastRenderedPageBreak/>
        <w:t>специальные требования, определяющие особенности осуществления в лесах отдельных видов сельскохозяйственной деятельности.</w:t>
      </w:r>
    </w:p>
    <w:p w:rsidR="00EC4289" w:rsidRPr="00EC4289" w:rsidRDefault="00EC4289" w:rsidP="00EC4289">
      <w:pPr>
        <w:ind w:firstLine="709"/>
        <w:jc w:val="both"/>
        <w:rPr>
          <w:rFonts w:ascii="Times New Roman" w:hAnsi="Times New Roman" w:cs="Times New Roman"/>
          <w:bCs/>
          <w:color w:val="000000"/>
          <w:sz w:val="28"/>
          <w:szCs w:val="28"/>
        </w:rPr>
      </w:pPr>
      <w:r w:rsidRPr="00EC4289">
        <w:rPr>
          <w:rFonts w:ascii="Times New Roman" w:hAnsi="Times New Roman" w:cs="Times New Roman"/>
          <w:bCs/>
          <w:color w:val="000000"/>
          <w:sz w:val="28"/>
          <w:szCs w:val="28"/>
        </w:rPr>
        <w:t xml:space="preserve">Ведение сельского хозяйства запрещается: </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в лесах, расположенных в водоохранных зонах, за исключением сенокошения и пчеловодства;</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в лесопарковых зонах;</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в зеленых зонах, за исключением сенокошения и пчеловодства. Также в зеленых зонах запрещено возведение изгородей в целях сенокошения и пчеловодства; </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в городских лесах; </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на заповедных лесных участках; </w:t>
      </w:r>
    </w:p>
    <w:p w:rsidR="00EC4289" w:rsidRPr="00EC4289" w:rsidRDefault="00EC4289" w:rsidP="00EC4289">
      <w:pPr>
        <w:ind w:firstLine="709"/>
        <w:jc w:val="both"/>
        <w:rPr>
          <w:rFonts w:ascii="Times New Roman" w:hAnsi="Times New Roman" w:cs="Times New Roman"/>
          <w:bCs/>
          <w:sz w:val="28"/>
          <w:szCs w:val="28"/>
        </w:rPr>
      </w:pPr>
      <w:r w:rsidRPr="00EC4289">
        <w:rPr>
          <w:rFonts w:ascii="Times New Roman" w:hAnsi="Times New Roman" w:cs="Times New Roman"/>
          <w:bCs/>
          <w:sz w:val="28"/>
          <w:szCs w:val="28"/>
        </w:rPr>
        <w:t xml:space="preserve">на особо защитных участках лесов, указанных в </w:t>
      </w:r>
      <w:hyperlink r:id="rId23" w:anchor="block_1072" w:history="1">
        <w:r w:rsidRPr="00EC4289">
          <w:rPr>
            <w:rStyle w:val="ae"/>
            <w:rFonts w:ascii="Times New Roman" w:hAnsi="Times New Roman" w:cs="Times New Roman"/>
            <w:bCs/>
            <w:color w:val="auto"/>
            <w:sz w:val="28"/>
            <w:szCs w:val="28"/>
            <w:u w:val="none"/>
          </w:rPr>
          <w:t>части 2 статьи 107</w:t>
        </w:r>
      </w:hyperlink>
      <w:r w:rsidRPr="00EC4289">
        <w:rPr>
          <w:rFonts w:ascii="Times New Roman" w:hAnsi="Times New Roman" w:cs="Times New Roman"/>
          <w:bCs/>
          <w:sz w:val="28"/>
          <w:szCs w:val="28"/>
        </w:rPr>
        <w:t xml:space="preserve"> Лесного кодекса Российской Федерации, за исключением сенокошения и пчеловодства.</w:t>
      </w:r>
    </w:p>
    <w:p w:rsidR="00EC4289" w:rsidRPr="00FC3F68" w:rsidRDefault="00EC4289" w:rsidP="00EC4289">
      <w:pPr>
        <w:ind w:firstLine="709"/>
        <w:jc w:val="both"/>
        <w:rPr>
          <w:rFonts w:ascii="Times New Roman" w:hAnsi="Times New Roman" w:cs="Times New Roman"/>
          <w:sz w:val="28"/>
          <w:szCs w:val="28"/>
          <w:lang w:eastAsia="en-US"/>
        </w:rPr>
      </w:pPr>
      <w:r w:rsidRPr="00EC4289">
        <w:rPr>
          <w:rFonts w:ascii="Times New Roman" w:hAnsi="Times New Roman" w:cs="Times New Roman"/>
          <w:bCs/>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98326E" w:rsidRPr="006F249F" w:rsidRDefault="0098326E" w:rsidP="0098326E">
      <w:pPr>
        <w:ind w:right="-28" w:firstLine="709"/>
        <w:jc w:val="both"/>
        <w:rPr>
          <w:rFonts w:ascii="Times New Roman" w:hAnsi="Times New Roman" w:cs="Times New Roman"/>
          <w:sz w:val="28"/>
          <w:szCs w:val="28"/>
          <w:lang w:eastAsia="en-US"/>
        </w:rPr>
      </w:pPr>
    </w:p>
    <w:p w:rsidR="00CF22B9" w:rsidRPr="006F249F" w:rsidRDefault="00CF22B9" w:rsidP="00E64EDC">
      <w:pPr>
        <w:numPr>
          <w:ilvl w:val="2"/>
          <w:numId w:val="12"/>
        </w:numPr>
        <w:spacing w:after="200"/>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F453D5" w:rsidRPr="006F249F" w:rsidRDefault="00F453D5" w:rsidP="00F453D5">
      <w:pPr>
        <w:ind w:firstLine="709"/>
        <w:jc w:val="center"/>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Сенокошение</w:t>
      </w:r>
    </w:p>
    <w:p w:rsidR="00B206AC" w:rsidRDefault="00B206AC" w:rsidP="00F453D5">
      <w:pPr>
        <w:ind w:firstLine="709"/>
        <w:jc w:val="both"/>
        <w:rPr>
          <w:rFonts w:ascii="Times New Roman" w:eastAsia="Times New Roman" w:hAnsi="Times New Roman" w:cs="Times New Roman"/>
          <w:sz w:val="28"/>
          <w:szCs w:val="28"/>
          <w:lang w:eastAsia="x-none"/>
        </w:rPr>
      </w:pP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B206AC" w:rsidRDefault="00B206AC" w:rsidP="00B206AC">
      <w:pPr>
        <w:ind w:firstLine="709"/>
        <w:jc w:val="both"/>
        <w:rPr>
          <w:rFonts w:ascii="Times New Roman" w:eastAsia="Times New Roman" w:hAnsi="Times New Roman" w:cs="Times New Roman"/>
          <w:b/>
          <w:i/>
          <w:sz w:val="28"/>
          <w:szCs w:val="28"/>
          <w:lang w:eastAsia="x-none"/>
        </w:rPr>
      </w:pPr>
    </w:p>
    <w:p w:rsidR="00B206AC" w:rsidRPr="00B206AC" w:rsidRDefault="00F453D5" w:rsidP="00B206AC">
      <w:pPr>
        <w:ind w:firstLine="709"/>
        <w:jc w:val="both"/>
        <w:rPr>
          <w:rFonts w:ascii="Times New Roman" w:eastAsia="Times New Roman" w:hAnsi="Times New Roman" w:cs="Times New Roman"/>
          <w:b/>
          <w:i/>
          <w:sz w:val="28"/>
          <w:szCs w:val="28"/>
          <w:lang w:eastAsia="x-none"/>
        </w:rPr>
      </w:pPr>
      <w:r w:rsidRPr="002F37DA">
        <w:rPr>
          <w:rFonts w:ascii="Times New Roman" w:eastAsia="Times New Roman" w:hAnsi="Times New Roman" w:cs="Times New Roman"/>
          <w:b/>
          <w:i/>
          <w:sz w:val="28"/>
          <w:szCs w:val="28"/>
          <w:lang w:val="x-none" w:eastAsia="x-none"/>
        </w:rPr>
        <w:t>Оценка сенокосных угодий</w:t>
      </w:r>
      <w:r w:rsidR="00B206AC">
        <w:rPr>
          <w:rFonts w:ascii="Times New Roman" w:eastAsia="Times New Roman" w:hAnsi="Times New Roman" w:cs="Times New Roman"/>
          <w:b/>
          <w:i/>
          <w:sz w:val="28"/>
          <w:szCs w:val="28"/>
          <w:lang w:eastAsia="x-none"/>
        </w:rPr>
        <w:t>.</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Под сенокосы используют: </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B206AC" w:rsidRPr="009124F9" w:rsidRDefault="00F453D5" w:rsidP="009124F9">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участки малоценных насаждений, не</w:t>
      </w:r>
      <w:r w:rsidR="00302E9B" w:rsidRPr="006F249F">
        <w:rPr>
          <w:rFonts w:ascii="Times New Roman" w:eastAsia="Times New Roman" w:hAnsi="Times New Roman" w:cs="Times New Roman"/>
          <w:sz w:val="28"/>
          <w:szCs w:val="28"/>
          <w:lang w:val="x-none" w:eastAsia="x-none"/>
        </w:rPr>
        <w:t xml:space="preserve"> намеченные под реконструкцию. </w:t>
      </w:r>
    </w:p>
    <w:p w:rsidR="00F453D5" w:rsidRPr="006F249F" w:rsidRDefault="00F453D5" w:rsidP="00F453D5">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lastRenderedPageBreak/>
        <w:t xml:space="preserve">Таблица </w:t>
      </w:r>
      <w:r w:rsidRPr="006F249F">
        <w:rPr>
          <w:rFonts w:ascii="Times New Roman" w:eastAsia="Times New Roman" w:hAnsi="Times New Roman" w:cs="Times New Roman"/>
          <w:sz w:val="28"/>
          <w:szCs w:val="28"/>
          <w:lang w:eastAsia="x-none"/>
        </w:rPr>
        <w:t>13.5</w:t>
      </w:r>
    </w:p>
    <w:p w:rsidR="00F453D5" w:rsidRPr="006F249F" w:rsidRDefault="00F453D5" w:rsidP="00F453D5">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Характеристика сенокосных угодий</w:t>
      </w:r>
    </w:p>
    <w:p w:rsidR="00F453D5" w:rsidRPr="006F249F"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563"/>
        <w:gridCol w:w="2563"/>
        <w:gridCol w:w="2563"/>
      </w:tblGrid>
      <w:tr w:rsidR="00F453D5" w:rsidRPr="006F249F"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 xml:space="preserve">Качество типа </w:t>
            </w:r>
          </w:p>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сенокоса</w:t>
            </w:r>
          </w:p>
        </w:tc>
      </w:tr>
      <w:tr w:rsidR="00F453D5" w:rsidRPr="006F249F"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B71B8">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Ястребинка, таволга, гравилат, ситник, осоки, щучка, поле</w:t>
            </w:r>
            <w:r w:rsidR="003B71B8">
              <w:rPr>
                <w:rFonts w:ascii="Times New Roman" w:eastAsia="Times New Roman" w:hAnsi="Times New Roman" w:cs="Times New Roman"/>
                <w:sz w:val="24"/>
                <w:szCs w:val="28"/>
                <w:lang w:eastAsia="x-none"/>
              </w:rPr>
              <w:t>в</w:t>
            </w:r>
            <w:r w:rsidRPr="006F249F">
              <w:rPr>
                <w:rFonts w:ascii="Times New Roman" w:eastAsia="Times New Roman" w:hAnsi="Times New Roman" w:cs="Times New Roman"/>
                <w:sz w:val="24"/>
                <w:szCs w:val="28"/>
                <w:lang w:val="x-none" w:eastAsia="x-none"/>
              </w:rPr>
              <w:t>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Средний</w:t>
            </w:r>
          </w:p>
        </w:tc>
      </w:tr>
      <w:tr w:rsidR="00F453D5" w:rsidRPr="006F249F"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Суходольные,</w:t>
            </w:r>
          </w:p>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долинно –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Хороший</w:t>
            </w:r>
          </w:p>
        </w:tc>
      </w:tr>
      <w:tr w:rsidR="00F453D5" w:rsidRPr="006F249F"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Средний</w:t>
            </w:r>
          </w:p>
        </w:tc>
      </w:tr>
      <w:tr w:rsidR="00F453D5" w:rsidRPr="006F249F" w:rsidTr="00E64EDC">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8"/>
                <w:lang w:val="x-none" w:eastAsia="x-none"/>
              </w:rPr>
            </w:pPr>
            <w:r w:rsidRPr="006F249F">
              <w:rPr>
                <w:rFonts w:ascii="Times New Roman" w:eastAsia="Times New Roman" w:hAnsi="Times New Roman" w:cs="Times New Roman"/>
                <w:sz w:val="24"/>
                <w:szCs w:val="28"/>
                <w:lang w:val="x-none" w:eastAsia="x-none"/>
              </w:rPr>
              <w:t xml:space="preserve">Плохой </w:t>
            </w:r>
          </w:p>
        </w:tc>
      </w:tr>
    </w:tbl>
    <w:p w:rsidR="00F453D5" w:rsidRPr="006F249F" w:rsidRDefault="00F453D5" w:rsidP="00F453D5">
      <w:pPr>
        <w:jc w:val="both"/>
        <w:rPr>
          <w:rFonts w:ascii="Times New Roman" w:hAnsi="Times New Roman" w:cs="Times New Roman"/>
          <w:bCs/>
          <w:sz w:val="28"/>
          <w:szCs w:val="28"/>
          <w:lang w:eastAsia="en-US"/>
        </w:rPr>
      </w:pPr>
    </w:p>
    <w:p w:rsidR="00F453D5" w:rsidRPr="006F249F" w:rsidRDefault="00F453D5" w:rsidP="00E64EDC">
      <w:pPr>
        <w:ind w:firstLine="709"/>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6F249F">
        <w:rPr>
          <w:rFonts w:ascii="Times New Roman" w:eastAsia="Times New Roman" w:hAnsi="Times New Roman" w:cs="Times New Roman"/>
          <w:sz w:val="28"/>
          <w:szCs w:val="28"/>
          <w:lang w:eastAsia="x-none"/>
        </w:rPr>
        <w:t>.</w:t>
      </w:r>
    </w:p>
    <w:p w:rsidR="00B206AC" w:rsidRDefault="00B206AC" w:rsidP="00F453D5">
      <w:pPr>
        <w:ind w:firstLine="709"/>
        <w:jc w:val="both"/>
        <w:rPr>
          <w:rFonts w:ascii="Times New Roman" w:eastAsia="Times New Roman" w:hAnsi="Times New Roman" w:cs="Times New Roman"/>
          <w:b/>
          <w:i/>
          <w:sz w:val="28"/>
          <w:szCs w:val="28"/>
          <w:lang w:eastAsia="x-none"/>
        </w:rPr>
      </w:pPr>
    </w:p>
    <w:p w:rsidR="00F453D5" w:rsidRPr="006F249F" w:rsidRDefault="00F453D5" w:rsidP="00F453D5">
      <w:pPr>
        <w:ind w:firstLine="709"/>
        <w:jc w:val="both"/>
        <w:rPr>
          <w:rFonts w:ascii="Times New Roman" w:eastAsia="Times New Roman" w:hAnsi="Times New Roman" w:cs="Times New Roman"/>
          <w:i/>
          <w:sz w:val="28"/>
          <w:szCs w:val="28"/>
          <w:lang w:eastAsia="x-none"/>
        </w:rPr>
      </w:pPr>
      <w:r w:rsidRPr="002F37DA">
        <w:rPr>
          <w:rFonts w:ascii="Times New Roman" w:eastAsia="Times New Roman" w:hAnsi="Times New Roman" w:cs="Times New Roman"/>
          <w:b/>
          <w:i/>
          <w:sz w:val="28"/>
          <w:szCs w:val="28"/>
          <w:lang w:val="x-none" w:eastAsia="x-none"/>
        </w:rPr>
        <w:t>Учет угодий для выпаса скота</w:t>
      </w:r>
      <w:r w:rsidRPr="002F37DA">
        <w:rPr>
          <w:rFonts w:ascii="Times New Roman" w:eastAsia="Times New Roman" w:hAnsi="Times New Roman" w:cs="Times New Roman"/>
          <w:i/>
          <w:sz w:val="28"/>
          <w:szCs w:val="28"/>
          <w:lang w:eastAsia="x-none"/>
        </w:rPr>
        <w:t>.</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6F249F">
        <w:rPr>
          <w:rFonts w:ascii="Times New Roman" w:eastAsia="Times New Roman" w:hAnsi="Times New Roman" w:cs="Times New Roman"/>
          <w:sz w:val="28"/>
          <w:szCs w:val="28"/>
          <w:lang w:eastAsia="x-none"/>
        </w:rPr>
        <w:t>особо защитных участках</w:t>
      </w:r>
      <w:r w:rsidRPr="006F249F">
        <w:rPr>
          <w:rFonts w:ascii="Times New Roman" w:eastAsia="Times New Roman" w:hAnsi="Times New Roman" w:cs="Times New Roman"/>
          <w:sz w:val="28"/>
          <w:szCs w:val="28"/>
          <w:lang w:val="x-none" w:eastAsia="x-none"/>
        </w:rPr>
        <w:t>.</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Пастьба скота запрещается:</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на землях подверженных водной и ветровой эрозии.</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B206AC" w:rsidRPr="00B206AC" w:rsidRDefault="00F453D5" w:rsidP="00B206AC">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Пастьба коз разрешается исключительно на предварительно огороженных владельцами сельскохозяйственных животных л</w:t>
      </w:r>
      <w:r w:rsidR="00B206AC">
        <w:rPr>
          <w:rFonts w:ascii="Times New Roman" w:eastAsia="Times New Roman" w:hAnsi="Times New Roman" w:cs="Times New Roman"/>
          <w:sz w:val="28"/>
          <w:szCs w:val="28"/>
          <w:lang w:val="x-none" w:eastAsia="x-none"/>
        </w:rPr>
        <w:t xml:space="preserve">есных участках или на привязи. </w:t>
      </w:r>
    </w:p>
    <w:p w:rsidR="00B206AC" w:rsidRDefault="00B206AC" w:rsidP="00F453D5">
      <w:pPr>
        <w:ind w:firstLine="709"/>
        <w:jc w:val="both"/>
        <w:rPr>
          <w:rFonts w:ascii="Times New Roman" w:eastAsia="Times New Roman" w:hAnsi="Times New Roman" w:cs="Times New Roman"/>
          <w:b/>
          <w:i/>
          <w:sz w:val="28"/>
          <w:szCs w:val="28"/>
          <w:lang w:eastAsia="x-none"/>
        </w:rPr>
      </w:pPr>
    </w:p>
    <w:p w:rsidR="00F453D5" w:rsidRPr="002F37DA" w:rsidRDefault="00F453D5" w:rsidP="00F453D5">
      <w:pPr>
        <w:ind w:firstLine="709"/>
        <w:jc w:val="both"/>
        <w:rPr>
          <w:rFonts w:ascii="Times New Roman" w:eastAsia="Times New Roman" w:hAnsi="Times New Roman" w:cs="Times New Roman"/>
          <w:b/>
          <w:i/>
          <w:sz w:val="28"/>
          <w:szCs w:val="28"/>
          <w:lang w:val="x-none" w:eastAsia="x-none"/>
        </w:rPr>
      </w:pPr>
      <w:r w:rsidRPr="002F37DA">
        <w:rPr>
          <w:rFonts w:ascii="Times New Roman" w:eastAsia="Times New Roman" w:hAnsi="Times New Roman" w:cs="Times New Roman"/>
          <w:b/>
          <w:i/>
          <w:sz w:val="28"/>
          <w:szCs w:val="28"/>
          <w:lang w:val="x-none" w:eastAsia="x-none"/>
        </w:rPr>
        <w:lastRenderedPageBreak/>
        <w:t>Категории пастбищ и их кормовая продуктивность</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F453D5" w:rsidRPr="006F249F" w:rsidRDefault="00F453D5" w:rsidP="00F453D5">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13.6</w:t>
      </w:r>
    </w:p>
    <w:p w:rsidR="00D03C2D" w:rsidRDefault="00D03C2D" w:rsidP="00F453D5">
      <w:pPr>
        <w:jc w:val="center"/>
        <w:rPr>
          <w:rFonts w:ascii="Times New Roman" w:eastAsia="Times New Roman" w:hAnsi="Times New Roman" w:cs="Times New Roman"/>
          <w:sz w:val="28"/>
          <w:szCs w:val="28"/>
          <w:lang w:eastAsia="x-none"/>
        </w:rPr>
      </w:pPr>
    </w:p>
    <w:p w:rsidR="00F453D5" w:rsidRPr="006F249F" w:rsidRDefault="00F453D5" w:rsidP="00F453D5">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453D5" w:rsidRPr="006F249F"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85"/>
        <w:gridCol w:w="2252"/>
      </w:tblGrid>
      <w:tr w:rsidR="00F453D5" w:rsidRPr="006F249F"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w:t>
            </w:r>
          </w:p>
        </w:tc>
      </w:tr>
      <w:tr w:rsidR="00F453D5" w:rsidRPr="006F249F"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r>
      <w:tr w:rsidR="00F453D5" w:rsidRPr="006F249F"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 – 5</w:t>
            </w:r>
          </w:p>
        </w:tc>
      </w:tr>
      <w:tr w:rsidR="00F453D5" w:rsidRPr="006F249F" w:rsidTr="00E64EDC">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0.75</w:t>
            </w:r>
          </w:p>
        </w:tc>
      </w:tr>
    </w:tbl>
    <w:p w:rsidR="00F453D5" w:rsidRPr="006F249F" w:rsidRDefault="00F453D5" w:rsidP="00F453D5">
      <w:pPr>
        <w:rPr>
          <w:rFonts w:ascii="Times New Roman" w:eastAsia="Times New Roman" w:hAnsi="Times New Roman" w:cs="Times New Roman"/>
          <w:sz w:val="28"/>
          <w:szCs w:val="28"/>
          <w:lang w:eastAsia="x-none"/>
        </w:rPr>
      </w:pPr>
    </w:p>
    <w:p w:rsidR="00F453D5" w:rsidRPr="006F249F" w:rsidRDefault="00F453D5" w:rsidP="00F453D5">
      <w:pPr>
        <w:jc w:val="center"/>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Пчеловодство</w:t>
      </w:r>
    </w:p>
    <w:p w:rsidR="00F453D5" w:rsidRPr="006F249F" w:rsidRDefault="00F453D5" w:rsidP="00F453D5">
      <w:pPr>
        <w:jc w:val="center"/>
        <w:rPr>
          <w:rFonts w:ascii="Times New Roman" w:eastAsia="Times New Roman" w:hAnsi="Times New Roman" w:cs="Times New Roman"/>
          <w:sz w:val="28"/>
          <w:szCs w:val="28"/>
          <w:lang w:eastAsia="x-none"/>
        </w:rPr>
      </w:pP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BF7B24" w:rsidRDefault="00F453D5" w:rsidP="002F37DA">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F453D5" w:rsidRPr="006F249F" w:rsidRDefault="00F453D5" w:rsidP="00F453D5">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13.7</w:t>
      </w:r>
    </w:p>
    <w:p w:rsidR="00F453D5" w:rsidRPr="006F249F" w:rsidRDefault="00F453D5" w:rsidP="00F453D5">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Медопродуктивность медоносных растений</w:t>
      </w:r>
    </w:p>
    <w:p w:rsidR="00F453D5" w:rsidRPr="006F249F"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9"/>
        <w:gridCol w:w="2218"/>
        <w:gridCol w:w="2218"/>
        <w:gridCol w:w="2482"/>
      </w:tblGrid>
      <w:tr w:rsidR="00F453D5" w:rsidRPr="006F249F" w:rsidTr="00E64EDC">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Медопродуктивность, кг / га</w:t>
            </w:r>
          </w:p>
        </w:tc>
      </w:tr>
      <w:tr w:rsidR="00F453D5" w:rsidRPr="006F249F" w:rsidTr="00E64EDC">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начало</w:t>
            </w:r>
          </w:p>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tabs>
                <w:tab w:val="right" w:leader="dot" w:pos="9344"/>
              </w:tabs>
              <w:ind w:firstLine="709"/>
              <w:jc w:val="both"/>
              <w:rPr>
                <w:rFonts w:ascii="Times New Roman" w:eastAsia="Times New Roman" w:hAnsi="Times New Roman" w:cs="Times New Roman"/>
                <w:sz w:val="24"/>
                <w:szCs w:val="24"/>
              </w:rPr>
            </w:pP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Верба красная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Медуница аптечная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козья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Волчье лыко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Будра плющевидная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lastRenderedPageBreak/>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ломкая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Ива белая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50-140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Крапива глухая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Вишня </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20-30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60-100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350-400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Липа крупнолистная  </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500-600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200-300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180-370</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117-133</w:t>
            </w:r>
          </w:p>
        </w:tc>
      </w:tr>
      <w:tr w:rsidR="00F453D5" w:rsidRPr="006F249F" w:rsidTr="00E64EDC">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Донник желтый </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E64EDC">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150-200</w:t>
            </w:r>
          </w:p>
        </w:tc>
      </w:tr>
    </w:tbl>
    <w:p w:rsidR="00BF7B24" w:rsidRPr="002F37DA" w:rsidRDefault="00F453D5" w:rsidP="002F37DA">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Примечание: П* - обозн</w:t>
      </w:r>
      <w:r w:rsidR="002F37DA">
        <w:rPr>
          <w:rFonts w:ascii="Times New Roman" w:eastAsia="Times New Roman" w:hAnsi="Times New Roman" w:cs="Times New Roman"/>
          <w:sz w:val="28"/>
          <w:szCs w:val="28"/>
          <w:lang w:val="x-none" w:eastAsia="x-none"/>
        </w:rPr>
        <w:t>ачен поддерживающий тип взятка.</w:t>
      </w:r>
    </w:p>
    <w:p w:rsidR="00D03C2D" w:rsidRDefault="00D03C2D" w:rsidP="00F453D5">
      <w:pPr>
        <w:ind w:firstLine="905"/>
        <w:jc w:val="right"/>
        <w:rPr>
          <w:rFonts w:ascii="Times New Roman" w:eastAsia="Times New Roman" w:hAnsi="Times New Roman" w:cs="Times New Roman"/>
          <w:sz w:val="28"/>
          <w:szCs w:val="28"/>
          <w:lang w:eastAsia="x-none"/>
        </w:rPr>
      </w:pPr>
    </w:p>
    <w:p w:rsidR="00F453D5" w:rsidRPr="006F249F" w:rsidRDefault="00F453D5" w:rsidP="00F453D5">
      <w:pPr>
        <w:ind w:firstLine="905"/>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13.8</w:t>
      </w:r>
    </w:p>
    <w:p w:rsidR="00F453D5" w:rsidRPr="006F249F" w:rsidRDefault="00F453D5" w:rsidP="00F453D5">
      <w:pPr>
        <w:ind w:firstLine="905"/>
        <w:jc w:val="right"/>
        <w:rPr>
          <w:rFonts w:ascii="Times New Roman" w:eastAsia="Times New Roman" w:hAnsi="Times New Roman" w:cs="Times New Roman"/>
          <w:sz w:val="28"/>
          <w:szCs w:val="28"/>
          <w:lang w:eastAsia="x-none"/>
        </w:rPr>
      </w:pPr>
    </w:p>
    <w:p w:rsidR="00F453D5" w:rsidRPr="006F249F" w:rsidRDefault="00F453D5" w:rsidP="00F453D5">
      <w:pPr>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6F249F">
        <w:rPr>
          <w:rFonts w:ascii="Times New Roman" w:eastAsia="Times New Roman" w:hAnsi="Times New Roman" w:cs="Times New Roman"/>
          <w:sz w:val="28"/>
          <w:szCs w:val="28"/>
          <w:lang w:eastAsia="x-none"/>
        </w:rPr>
        <w:br/>
      </w:r>
      <w:r w:rsidRPr="006F249F">
        <w:rPr>
          <w:rFonts w:ascii="Times New Roman" w:eastAsia="Times New Roman" w:hAnsi="Times New Roman" w:cs="Times New Roman"/>
          <w:sz w:val="28"/>
          <w:szCs w:val="28"/>
          <w:lang w:val="x-none" w:eastAsia="x-none"/>
        </w:rPr>
        <w:t>(30% от общей медопродуктивности)</w:t>
      </w:r>
    </w:p>
    <w:p w:rsidR="00F453D5" w:rsidRPr="006F249F"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7"/>
        <w:gridCol w:w="1449"/>
        <w:gridCol w:w="1447"/>
        <w:gridCol w:w="1450"/>
        <w:gridCol w:w="1448"/>
        <w:gridCol w:w="1450"/>
        <w:gridCol w:w="1446"/>
      </w:tblGrid>
      <w:tr w:rsidR="00F453D5" w:rsidRPr="006F249F" w:rsidTr="00E64EDC">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Возраст,</w:t>
            </w:r>
          </w:p>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w:t>
            </w:r>
            <w:r w:rsidRPr="006F249F">
              <w:rPr>
                <w:rFonts w:ascii="Times New Roman" w:eastAsia="Times New Roman" w:hAnsi="Times New Roman" w:cs="Times New Roman"/>
                <w:sz w:val="24"/>
                <w:szCs w:val="24"/>
                <w:lang w:val="x-none" w:eastAsia="x-none"/>
              </w:rPr>
              <w:t xml:space="preserve"> – </w:t>
            </w:r>
            <w:r w:rsidRPr="006F249F">
              <w:rPr>
                <w:rFonts w:ascii="Times New Roman" w:eastAsia="Times New Roman" w:hAnsi="Times New Roman" w:cs="Times New Roman"/>
                <w:sz w:val="24"/>
                <w:szCs w:val="24"/>
                <w:lang w:val="en-US" w:eastAsia="x-none"/>
              </w:rPr>
              <w:t>II</w:t>
            </w:r>
            <w:r w:rsidRPr="006F249F">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III</w:t>
            </w:r>
            <w:r w:rsidRPr="006F249F">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en-US" w:eastAsia="x-none"/>
              </w:rPr>
              <w:t>IV</w:t>
            </w:r>
            <w:r w:rsidRPr="006F249F">
              <w:rPr>
                <w:rFonts w:ascii="Times New Roman" w:eastAsia="Times New Roman" w:hAnsi="Times New Roman" w:cs="Times New Roman"/>
                <w:sz w:val="24"/>
                <w:szCs w:val="24"/>
                <w:lang w:val="x-none" w:eastAsia="x-none"/>
              </w:rPr>
              <w:t xml:space="preserve"> – </w:t>
            </w:r>
            <w:r w:rsidRPr="006F249F">
              <w:rPr>
                <w:rFonts w:ascii="Times New Roman" w:eastAsia="Times New Roman" w:hAnsi="Times New Roman" w:cs="Times New Roman"/>
                <w:sz w:val="24"/>
                <w:szCs w:val="24"/>
                <w:lang w:val="en-US" w:eastAsia="x-none"/>
              </w:rPr>
              <w:t>V</w:t>
            </w:r>
            <w:r w:rsidRPr="006F249F">
              <w:rPr>
                <w:rFonts w:ascii="Times New Roman" w:eastAsia="Times New Roman" w:hAnsi="Times New Roman" w:cs="Times New Roman"/>
                <w:sz w:val="24"/>
                <w:szCs w:val="24"/>
                <w:lang w:val="x-none" w:eastAsia="x-none"/>
              </w:rPr>
              <w:t xml:space="preserve">   бонитет</w:t>
            </w:r>
          </w:p>
        </w:tc>
      </w:tr>
      <w:tr w:rsidR="00F453D5" w:rsidRPr="006F249F" w:rsidTr="00E64ED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 о л н о т а</w:t>
            </w:r>
          </w:p>
        </w:tc>
      </w:tr>
      <w:tr w:rsidR="00F453D5" w:rsidRPr="006F249F" w:rsidTr="00E64EDC">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0,6 – 1,0</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76</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126</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191</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223</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198</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lastRenderedPageBreak/>
              <w:t>110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166</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137</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97</w:t>
            </w:r>
          </w:p>
        </w:tc>
      </w:tr>
      <w:tr w:rsidR="00F453D5" w:rsidRPr="006F249F" w:rsidTr="00E64EDC">
        <w:trPr>
          <w:trHeight w:val="20"/>
        </w:trPr>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83</w:t>
            </w:r>
          </w:p>
        </w:tc>
      </w:tr>
    </w:tbl>
    <w:p w:rsidR="00F453D5" w:rsidRPr="006F249F" w:rsidRDefault="00F453D5" w:rsidP="00F453D5">
      <w:pPr>
        <w:tabs>
          <w:tab w:val="left" w:pos="7518"/>
        </w:tabs>
        <w:ind w:firstLine="709"/>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ab/>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603508" w:rsidRPr="006F249F" w:rsidRDefault="00603508" w:rsidP="00E64EDC">
      <w:pPr>
        <w:rPr>
          <w:rFonts w:ascii="Times New Roman" w:eastAsia="Times New Roman" w:hAnsi="Times New Roman" w:cs="Times New Roman"/>
          <w:sz w:val="28"/>
          <w:szCs w:val="28"/>
          <w:lang w:eastAsia="x-none"/>
        </w:rPr>
      </w:pPr>
    </w:p>
    <w:p w:rsidR="00F453D5" w:rsidRPr="006F249F" w:rsidRDefault="00F453D5" w:rsidP="00F453D5">
      <w:pPr>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 xml:space="preserve">Таблица </w:t>
      </w:r>
      <w:r w:rsidRPr="006F249F">
        <w:rPr>
          <w:rFonts w:ascii="Times New Roman" w:eastAsia="Times New Roman" w:hAnsi="Times New Roman" w:cs="Times New Roman"/>
          <w:sz w:val="28"/>
          <w:szCs w:val="28"/>
          <w:lang w:eastAsia="x-none"/>
        </w:rPr>
        <w:t>13.9</w:t>
      </w:r>
    </w:p>
    <w:p w:rsidR="003B71B8" w:rsidRPr="007C796A" w:rsidRDefault="003B71B8" w:rsidP="003B71B8">
      <w:pPr>
        <w:jc w:val="center"/>
        <w:rPr>
          <w:rFonts w:ascii="Times New Roman" w:eastAsia="Times New Roman" w:hAnsi="Times New Roman" w:cs="Times New Roman"/>
          <w:sz w:val="28"/>
          <w:szCs w:val="28"/>
          <w:lang w:eastAsia="x-none"/>
        </w:rPr>
      </w:pPr>
      <w:r w:rsidRPr="002F37DA">
        <w:rPr>
          <w:rFonts w:ascii="Times New Roman" w:eastAsia="Times New Roman" w:hAnsi="Times New Roman" w:cs="Times New Roman"/>
          <w:sz w:val="28"/>
          <w:szCs w:val="28"/>
          <w:lang w:val="x-none" w:eastAsia="x-none"/>
        </w:rPr>
        <w:t>Продуктивность нормальных липняков</w:t>
      </w:r>
      <w:r w:rsidRPr="002F37DA">
        <w:rPr>
          <w:rFonts w:ascii="Times New Roman" w:eastAsia="Times New Roman" w:hAnsi="Times New Roman" w:cs="Times New Roman"/>
          <w:sz w:val="28"/>
          <w:szCs w:val="28"/>
          <w:lang w:eastAsia="x-none"/>
        </w:rPr>
        <w:t xml:space="preserve"> (по Мурахтанову)</w:t>
      </w:r>
    </w:p>
    <w:p w:rsidR="00F453D5" w:rsidRPr="006F249F" w:rsidRDefault="00F453D5" w:rsidP="00F453D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2534"/>
        <w:gridCol w:w="2534"/>
        <w:gridCol w:w="2534"/>
      </w:tblGrid>
      <w:tr w:rsidR="00F453D5" w:rsidRPr="006F249F" w:rsidTr="00E64EDC">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Полнота насаждений</w:t>
            </w:r>
          </w:p>
        </w:tc>
      </w:tr>
      <w:tr w:rsidR="00F453D5" w:rsidRPr="006F249F" w:rsidTr="00E64EDC">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0,5 – 0,3</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5.04</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x-none" w:eastAsia="x-none"/>
              </w:rPr>
              <w:t>28</w:t>
            </w:r>
            <w:r w:rsidRPr="006F249F">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22.87</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35.32</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42.98</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49.93</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54.03</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56.05</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54.50</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50.57</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45.13</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39.57</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33.67</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28.63</w:t>
            </w:r>
          </w:p>
        </w:tc>
      </w:tr>
      <w:tr w:rsidR="00F453D5" w:rsidRPr="006F249F" w:rsidTr="00E64EDC">
        <w:trPr>
          <w:trHeight w:val="27"/>
        </w:trPr>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jc w:val="both"/>
              <w:rPr>
                <w:rFonts w:ascii="Times New Roman" w:eastAsia="Times New Roman" w:hAnsi="Times New Roman" w:cs="Times New Roman"/>
                <w:sz w:val="24"/>
                <w:szCs w:val="24"/>
                <w:lang w:val="en-US" w:eastAsia="x-none"/>
              </w:rPr>
            </w:pPr>
            <w:r w:rsidRPr="006F249F">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rPr>
                <w:rFonts w:ascii="Times New Roman" w:hAnsi="Times New Roman" w:cs="Times New Roman"/>
                <w:sz w:val="24"/>
                <w:szCs w:val="24"/>
                <w:lang w:val="en-US" w:eastAsia="en-US"/>
              </w:rPr>
            </w:pPr>
            <w:r w:rsidRPr="006F249F">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453D5" w:rsidRPr="006F249F" w:rsidRDefault="00F453D5" w:rsidP="00351517">
            <w:pPr>
              <w:rPr>
                <w:rFonts w:ascii="Times New Roman" w:hAnsi="Times New Roman" w:cs="Times New Roman"/>
                <w:sz w:val="24"/>
                <w:szCs w:val="24"/>
                <w:lang w:val="en-US" w:eastAsia="en-US"/>
              </w:rPr>
            </w:pPr>
            <w:r w:rsidRPr="006F249F">
              <w:rPr>
                <w:rFonts w:ascii="Times New Roman" w:hAnsi="Times New Roman" w:cs="Times New Roman"/>
                <w:sz w:val="24"/>
                <w:szCs w:val="24"/>
                <w:lang w:val="en-US" w:eastAsia="en-US"/>
              </w:rPr>
              <w:t>24.46</w:t>
            </w:r>
          </w:p>
        </w:tc>
      </w:tr>
    </w:tbl>
    <w:p w:rsidR="00F453D5" w:rsidRPr="006F249F" w:rsidRDefault="00F453D5" w:rsidP="00F453D5">
      <w:pPr>
        <w:ind w:firstLine="709"/>
        <w:jc w:val="both"/>
        <w:rPr>
          <w:rFonts w:ascii="Times New Roman" w:eastAsia="Times New Roman" w:hAnsi="Times New Roman" w:cs="Times New Roman"/>
          <w:sz w:val="28"/>
          <w:szCs w:val="28"/>
          <w:lang w:eastAsia="x-none"/>
        </w:rPr>
      </w:pP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6F249F">
        <w:rPr>
          <w:rFonts w:ascii="Times New Roman" w:eastAsia="Times New Roman" w:hAnsi="Times New Roman" w:cs="Times New Roman"/>
          <w:sz w:val="28"/>
          <w:szCs w:val="28"/>
          <w:lang w:eastAsia="x-none"/>
        </w:rPr>
        <w:t>применяется</w:t>
      </w:r>
      <w:r w:rsidRPr="006F249F">
        <w:rPr>
          <w:rFonts w:ascii="Times New Roman" w:eastAsia="Times New Roman" w:hAnsi="Times New Roman" w:cs="Times New Roman"/>
          <w:sz w:val="28"/>
          <w:szCs w:val="28"/>
          <w:lang w:val="x-none" w:eastAsia="x-none"/>
        </w:rPr>
        <w:t xml:space="preserve"> формула:</w:t>
      </w:r>
    </w:p>
    <w:p w:rsidR="00F453D5" w:rsidRPr="006F249F" w:rsidRDefault="00F453D5" w:rsidP="00F453D5">
      <w:pPr>
        <w:ind w:firstLine="709"/>
        <w:jc w:val="both"/>
        <w:rPr>
          <w:rFonts w:ascii="Times New Roman" w:eastAsia="Times New Roman" w:hAnsi="Times New Roman" w:cs="Times New Roman"/>
          <w:sz w:val="28"/>
          <w:szCs w:val="28"/>
          <w:lang w:val="en-US" w:eastAsia="x-none"/>
        </w:rPr>
      </w:pPr>
      <w:r w:rsidRPr="006F249F">
        <w:rPr>
          <w:rFonts w:ascii="Times New Roman" w:eastAsia="Times New Roman" w:hAnsi="Times New Roman" w:cs="Times New Roman"/>
          <w:sz w:val="28"/>
          <w:szCs w:val="28"/>
          <w:lang w:val="x-none" w:eastAsia="x-none"/>
        </w:rPr>
        <w:t xml:space="preserve">                                    </w:t>
      </w:r>
      <w:r w:rsidRPr="006F249F">
        <w:rPr>
          <w:rFonts w:ascii="Times New Roman" w:eastAsia="Times New Roman" w:hAnsi="Times New Roman" w:cs="Times New Roman"/>
          <w:sz w:val="28"/>
          <w:szCs w:val="28"/>
          <w:lang w:val="en-US" w:eastAsia="x-none"/>
        </w:rPr>
        <w:t xml:space="preserve">M = N x 0.1K x C x S,    </w:t>
      </w:r>
      <w:r w:rsidRPr="006F249F">
        <w:rPr>
          <w:rFonts w:ascii="Times New Roman" w:eastAsia="Times New Roman" w:hAnsi="Times New Roman" w:cs="Times New Roman"/>
          <w:sz w:val="28"/>
          <w:szCs w:val="28"/>
          <w:lang w:val="x-none" w:eastAsia="x-none"/>
        </w:rPr>
        <w:t>где</w:t>
      </w:r>
      <w:r w:rsidRPr="006F249F">
        <w:rPr>
          <w:rFonts w:ascii="Times New Roman" w:eastAsia="Times New Roman" w:hAnsi="Times New Roman" w:cs="Times New Roman"/>
          <w:sz w:val="28"/>
          <w:szCs w:val="28"/>
          <w:lang w:val="en-US" w:eastAsia="x-none"/>
        </w:rPr>
        <w:t xml:space="preserve"> </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М – медопродуктивность липы на участке;</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N – медопродуктивность на 1 га (табл.);</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К – коэффициент липы в составе насаждения;</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6F249F">
        <w:rPr>
          <w:rFonts w:ascii="Times New Roman" w:eastAsia="Times New Roman" w:hAnsi="Times New Roman" w:cs="Times New Roman"/>
          <w:sz w:val="28"/>
          <w:szCs w:val="28"/>
          <w:lang w:val="x-none" w:eastAsia="x-none"/>
        </w:rPr>
        <w:br/>
        <w:t>14 дням);</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t>S – площадь выдела.</w:t>
      </w: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B206AC" w:rsidRPr="00D03C2D" w:rsidRDefault="00F453D5" w:rsidP="00D03C2D">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453D5" w:rsidRPr="006F249F" w:rsidRDefault="00F453D5" w:rsidP="00F453D5">
      <w:pPr>
        <w:jc w:val="center"/>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val="x-none" w:eastAsia="x-none"/>
        </w:rPr>
        <w:lastRenderedPageBreak/>
        <w:t>Выращивание сельскохозяйственных культур</w:t>
      </w:r>
    </w:p>
    <w:p w:rsidR="00F453D5" w:rsidRPr="006F249F" w:rsidRDefault="00F453D5" w:rsidP="00F453D5">
      <w:pPr>
        <w:jc w:val="center"/>
        <w:rPr>
          <w:rFonts w:ascii="Times New Roman" w:eastAsia="Times New Roman" w:hAnsi="Times New Roman" w:cs="Times New Roman"/>
          <w:sz w:val="28"/>
          <w:szCs w:val="28"/>
          <w:lang w:eastAsia="x-none"/>
        </w:rPr>
      </w:pPr>
    </w:p>
    <w:p w:rsidR="00F453D5" w:rsidRPr="006F249F" w:rsidRDefault="00F453D5" w:rsidP="00F453D5">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BC36C3" w:rsidRPr="006B2516" w:rsidRDefault="00BC36C3" w:rsidP="00BC36C3">
      <w:pPr>
        <w:ind w:firstLine="709"/>
        <w:jc w:val="both"/>
        <w:rPr>
          <w:rFonts w:ascii="Times New Roman" w:eastAsia="Times New Roman" w:hAnsi="Times New Roman" w:cs="Times New Roman"/>
          <w:sz w:val="28"/>
          <w:szCs w:val="28"/>
        </w:rPr>
      </w:pPr>
      <w:r w:rsidRPr="00BC36C3">
        <w:rPr>
          <w:rFonts w:ascii="Times New Roman" w:eastAsia="Times New Roman" w:hAnsi="Times New Roman" w:cs="Times New Roman"/>
          <w:sz w:val="28"/>
          <w:szCs w:val="28"/>
        </w:rPr>
        <w:t>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r w:rsidRPr="006B2516">
        <w:rPr>
          <w:rFonts w:ascii="Times New Roman" w:eastAsia="Times New Roman" w:hAnsi="Times New Roman" w:cs="Times New Roman"/>
          <w:sz w:val="28"/>
          <w:szCs w:val="28"/>
        </w:rPr>
        <w:t xml:space="preserve"> </w:t>
      </w:r>
    </w:p>
    <w:p w:rsidR="00F453D5" w:rsidRPr="006F249F" w:rsidRDefault="00F453D5" w:rsidP="00F453D5">
      <w:pPr>
        <w:ind w:firstLine="709"/>
        <w:jc w:val="both"/>
        <w:rPr>
          <w:rFonts w:ascii="Times New Roman" w:eastAsia="Times New Roman" w:hAnsi="Times New Roman" w:cs="Times New Roman"/>
          <w:sz w:val="28"/>
          <w:szCs w:val="28"/>
          <w:lang w:eastAsia="x-none"/>
        </w:rPr>
      </w:pPr>
      <w:r w:rsidRPr="009C66EE">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w:t>
      </w:r>
      <w:r w:rsidRPr="006F249F">
        <w:rPr>
          <w:rFonts w:ascii="Times New Roman" w:eastAsia="Times New Roman" w:hAnsi="Times New Roman" w:cs="Times New Roman"/>
          <w:sz w:val="28"/>
          <w:szCs w:val="28"/>
          <w:lang w:val="x-none" w:eastAsia="x-none"/>
        </w:rPr>
        <w:t xml:space="preserve">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453D5" w:rsidRPr="006F249F" w:rsidRDefault="005F63E9"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 xml:space="preserve">1) </w:t>
      </w:r>
      <w:r w:rsidR="00F453D5" w:rsidRPr="006F249F">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453D5" w:rsidRPr="006F249F" w:rsidRDefault="005F63E9" w:rsidP="00F453D5">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 xml:space="preserve">2) </w:t>
      </w:r>
      <w:r w:rsidR="00F453D5" w:rsidRPr="006F249F">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BF7B24" w:rsidRPr="002F37DA" w:rsidRDefault="00CF22B9" w:rsidP="002F37DA">
      <w:pPr>
        <w:ind w:firstLine="709"/>
        <w:jc w:val="both"/>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t>Северное оленеводство, мараловодство, рыболовство на территории</w:t>
      </w:r>
      <w:r w:rsidR="002F37DA">
        <w:rPr>
          <w:rFonts w:ascii="Times New Roman" w:eastAsia="Times New Roman" w:hAnsi="Times New Roman" w:cs="Times New Roman"/>
          <w:sz w:val="28"/>
          <w:szCs w:val="28"/>
          <w:lang w:eastAsia="x-none"/>
        </w:rPr>
        <w:t xml:space="preserve"> лесничества не осуществляется.</w:t>
      </w:r>
    </w:p>
    <w:p w:rsidR="00BF7B24" w:rsidRPr="006F249F" w:rsidRDefault="00BF7B24" w:rsidP="00F453D5">
      <w:pPr>
        <w:rPr>
          <w:rFonts w:ascii="Times New Roman" w:hAnsi="Times New Roman" w:cs="Times New Roman"/>
          <w:sz w:val="28"/>
          <w:szCs w:val="28"/>
          <w:lang w:eastAsia="en-US"/>
        </w:rPr>
      </w:pPr>
    </w:p>
    <w:p w:rsidR="00F453D5" w:rsidRPr="006F249F" w:rsidRDefault="00F453D5" w:rsidP="002B0AB1">
      <w:pPr>
        <w:numPr>
          <w:ilvl w:val="2"/>
          <w:numId w:val="13"/>
        </w:numPr>
        <w:spacing w:after="200" w:line="276" w:lineRule="auto"/>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Параметры использования лесов для ведения сельского хозяйства</w:t>
      </w:r>
    </w:p>
    <w:p w:rsidR="00F453D5" w:rsidRPr="006F249F" w:rsidRDefault="00F453D5" w:rsidP="00F453D5">
      <w:pPr>
        <w:spacing w:after="200" w:line="276" w:lineRule="auto"/>
        <w:ind w:left="1440"/>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w:t>
      </w:r>
    </w:p>
    <w:p w:rsidR="00144B09" w:rsidRPr="006F249F" w:rsidRDefault="00F453D5" w:rsidP="00F453D5">
      <w:pPr>
        <w:spacing w:after="200" w:line="276" w:lineRule="auto"/>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819"/>
        <w:gridCol w:w="2340"/>
        <w:gridCol w:w="2303"/>
      </w:tblGrid>
      <w:tr w:rsidR="00FE52A3" w:rsidRPr="006F249F" w:rsidTr="00385385">
        <w:trPr>
          <w:trHeight w:val="966"/>
          <w:tblHeader/>
        </w:trPr>
        <w:tc>
          <w:tcPr>
            <w:tcW w:w="333" w:type="pct"/>
            <w:tcBorders>
              <w:top w:val="single" w:sz="4" w:space="0" w:color="auto"/>
            </w:tcBorders>
            <w:vAlign w:val="center"/>
          </w:tcPr>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w:t>
            </w:r>
          </w:p>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Единица</w:t>
            </w:r>
          </w:p>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Ежегодно допустимый</w:t>
            </w:r>
          </w:p>
          <w:p w:rsidR="00FE52A3" w:rsidRPr="006F249F" w:rsidRDefault="00FE52A3" w:rsidP="00385385">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объем</w:t>
            </w:r>
          </w:p>
        </w:tc>
      </w:tr>
      <w:tr w:rsidR="00FE52A3" w:rsidRPr="006F249F" w:rsidTr="00385385">
        <w:trPr>
          <w:tblHeader/>
        </w:trPr>
        <w:tc>
          <w:tcPr>
            <w:tcW w:w="333" w:type="pct"/>
            <w:tcBorders>
              <w:top w:val="nil"/>
            </w:tcBorders>
            <w:vAlign w:val="center"/>
          </w:tcPr>
          <w:p w:rsidR="00FE52A3" w:rsidRPr="006F249F" w:rsidRDefault="00FE52A3"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1</w:t>
            </w:r>
          </w:p>
        </w:tc>
        <w:tc>
          <w:tcPr>
            <w:tcW w:w="2377" w:type="pct"/>
            <w:tcBorders>
              <w:top w:val="nil"/>
            </w:tcBorders>
            <w:vAlign w:val="center"/>
          </w:tcPr>
          <w:p w:rsidR="00FE52A3" w:rsidRPr="006F249F" w:rsidRDefault="00FE52A3"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2</w:t>
            </w:r>
          </w:p>
        </w:tc>
        <w:tc>
          <w:tcPr>
            <w:tcW w:w="1154" w:type="pct"/>
            <w:tcBorders>
              <w:top w:val="nil"/>
            </w:tcBorders>
            <w:vAlign w:val="center"/>
          </w:tcPr>
          <w:p w:rsidR="00FE52A3" w:rsidRPr="006F249F" w:rsidRDefault="00FE52A3"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3</w:t>
            </w:r>
          </w:p>
        </w:tc>
        <w:tc>
          <w:tcPr>
            <w:tcW w:w="1136" w:type="pct"/>
            <w:tcBorders>
              <w:top w:val="nil"/>
            </w:tcBorders>
            <w:vAlign w:val="center"/>
          </w:tcPr>
          <w:p w:rsidR="00FE52A3" w:rsidRPr="006F249F" w:rsidRDefault="00FE52A3"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4</w:t>
            </w:r>
          </w:p>
        </w:tc>
      </w:tr>
      <w:tr w:rsidR="00DA5234" w:rsidRPr="006F249F" w:rsidTr="00385385">
        <w:trPr>
          <w:trHeight w:val="454"/>
        </w:trPr>
        <w:tc>
          <w:tcPr>
            <w:tcW w:w="333" w:type="pct"/>
            <w:tcBorders>
              <w:top w:val="nil"/>
            </w:tcBorders>
          </w:tcPr>
          <w:p w:rsidR="00DA5234" w:rsidRPr="006F249F" w:rsidRDefault="00DA5234"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val="x-none" w:eastAsia="x-none"/>
              </w:rPr>
              <w:t>1</w:t>
            </w:r>
            <w:r w:rsidRPr="006F249F">
              <w:rPr>
                <w:rFonts w:ascii="Times New Roman" w:eastAsia="Times New Roman" w:hAnsi="Times New Roman" w:cs="Times New Roman"/>
                <w:sz w:val="24"/>
                <w:szCs w:val="24"/>
                <w:lang w:eastAsia="x-none"/>
              </w:rPr>
              <w:t>.</w:t>
            </w:r>
          </w:p>
        </w:tc>
        <w:tc>
          <w:tcPr>
            <w:tcW w:w="2377" w:type="pct"/>
            <w:tcBorders>
              <w:top w:val="nil"/>
            </w:tcBorders>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hAnsi="Times New Roman" w:cs="Times New Roman"/>
                <w:sz w:val="24"/>
                <w:szCs w:val="24"/>
              </w:rPr>
              <w:t>Использование пашни</w:t>
            </w:r>
          </w:p>
        </w:tc>
        <w:tc>
          <w:tcPr>
            <w:tcW w:w="1154" w:type="pct"/>
            <w:tcBorders>
              <w:top w:val="nil"/>
            </w:tcBorders>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га</w:t>
            </w:r>
          </w:p>
        </w:tc>
        <w:tc>
          <w:tcPr>
            <w:tcW w:w="1136" w:type="pct"/>
            <w:tcBorders>
              <w:top w:val="nil"/>
            </w:tcBorders>
          </w:tcPr>
          <w:p w:rsidR="00DA5234" w:rsidRPr="006F249F" w:rsidRDefault="00DA5234" w:rsidP="004A484E">
            <w:pPr>
              <w:pStyle w:val="af6"/>
              <w:jc w:val="center"/>
              <w:rPr>
                <w:rFonts w:ascii="Times New Roman" w:hAnsi="Times New Roman"/>
                <w:sz w:val="24"/>
                <w:lang w:val="ru-RU"/>
              </w:rPr>
            </w:pPr>
            <w:r w:rsidRPr="006F249F">
              <w:rPr>
                <w:rFonts w:ascii="Times New Roman" w:hAnsi="Times New Roman"/>
                <w:sz w:val="24"/>
                <w:lang w:val="ru-RU"/>
              </w:rPr>
              <w:t>10</w:t>
            </w:r>
          </w:p>
        </w:tc>
      </w:tr>
      <w:tr w:rsidR="00DA5234" w:rsidRPr="006F249F" w:rsidTr="00385385">
        <w:trPr>
          <w:trHeight w:val="454"/>
        </w:trPr>
        <w:tc>
          <w:tcPr>
            <w:tcW w:w="333" w:type="pct"/>
          </w:tcPr>
          <w:p w:rsidR="00DA5234" w:rsidRPr="006F249F" w:rsidRDefault="00DA5234"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val="x-none" w:eastAsia="x-none"/>
              </w:rPr>
              <w:t>2</w:t>
            </w:r>
            <w:r w:rsidRPr="006F249F">
              <w:rPr>
                <w:rFonts w:ascii="Times New Roman" w:eastAsia="Times New Roman" w:hAnsi="Times New Roman" w:cs="Times New Roman"/>
                <w:sz w:val="24"/>
                <w:szCs w:val="24"/>
                <w:lang w:eastAsia="x-none"/>
              </w:rPr>
              <w:t>.</w:t>
            </w: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Сенокошение</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га</w:t>
            </w:r>
          </w:p>
        </w:tc>
        <w:tc>
          <w:tcPr>
            <w:tcW w:w="1136" w:type="pct"/>
          </w:tcPr>
          <w:p w:rsidR="00DA5234" w:rsidRPr="006F249F" w:rsidRDefault="00DA5234" w:rsidP="004A484E">
            <w:pPr>
              <w:pStyle w:val="af6"/>
              <w:jc w:val="center"/>
              <w:rPr>
                <w:rFonts w:ascii="Times New Roman" w:hAnsi="Times New Roman"/>
                <w:sz w:val="24"/>
                <w:lang w:val="ru-RU"/>
              </w:rPr>
            </w:pPr>
            <w:r w:rsidRPr="006F249F">
              <w:rPr>
                <w:rFonts w:ascii="Times New Roman" w:hAnsi="Times New Roman"/>
                <w:sz w:val="24"/>
                <w:lang w:val="ru-RU"/>
              </w:rPr>
              <w:t>136</w:t>
            </w:r>
          </w:p>
        </w:tc>
      </w:tr>
      <w:tr w:rsidR="00DA5234" w:rsidRPr="006F249F" w:rsidTr="00385385">
        <w:trPr>
          <w:trHeight w:val="454"/>
        </w:trPr>
        <w:tc>
          <w:tcPr>
            <w:tcW w:w="333" w:type="pct"/>
            <w:vMerge w:val="restart"/>
          </w:tcPr>
          <w:p w:rsidR="00DA5234" w:rsidRPr="006F249F" w:rsidRDefault="00DA5234"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val="x-none" w:eastAsia="x-none"/>
              </w:rPr>
              <w:t>3</w:t>
            </w:r>
            <w:r w:rsidRPr="006F249F">
              <w:rPr>
                <w:rFonts w:ascii="Times New Roman" w:eastAsia="Times New Roman" w:hAnsi="Times New Roman" w:cs="Times New Roman"/>
                <w:sz w:val="24"/>
                <w:szCs w:val="24"/>
                <w:lang w:eastAsia="x-none"/>
              </w:rPr>
              <w:t>.</w:t>
            </w: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hAnsi="Times New Roman" w:cs="Times New Roman"/>
                <w:sz w:val="24"/>
                <w:szCs w:val="24"/>
              </w:rPr>
              <w:t>Выпас сельскохозяйственных животных:</w:t>
            </w:r>
          </w:p>
        </w:tc>
        <w:tc>
          <w:tcPr>
            <w:tcW w:w="1154" w:type="pct"/>
          </w:tcPr>
          <w:p w:rsidR="00DA5234" w:rsidRPr="006F249F" w:rsidRDefault="00DA5234" w:rsidP="00385385">
            <w:pPr>
              <w:pStyle w:val="af6"/>
              <w:jc w:val="center"/>
              <w:rPr>
                <w:rFonts w:ascii="Times New Roman" w:hAnsi="Times New Roman"/>
                <w:sz w:val="24"/>
              </w:rPr>
            </w:pPr>
          </w:p>
        </w:tc>
        <w:tc>
          <w:tcPr>
            <w:tcW w:w="1136" w:type="pct"/>
          </w:tcPr>
          <w:p w:rsidR="00DA5234" w:rsidRPr="006F249F" w:rsidRDefault="00DA5234" w:rsidP="004A484E">
            <w:pPr>
              <w:pStyle w:val="af6"/>
              <w:jc w:val="center"/>
              <w:rPr>
                <w:rFonts w:ascii="Times New Roman" w:hAnsi="Times New Roman"/>
                <w:sz w:val="24"/>
              </w:rPr>
            </w:pP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 в лесу</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lang w:val="ru-RU"/>
              </w:rPr>
              <w:t>тыс.</w:t>
            </w:r>
            <w:r w:rsidRPr="006F249F">
              <w:rPr>
                <w:rFonts w:ascii="Times New Roman" w:hAnsi="Times New Roman"/>
                <w:sz w:val="24"/>
              </w:rPr>
              <w:t>га</w:t>
            </w:r>
            <w:r w:rsidRPr="006F249F">
              <w:rPr>
                <w:rFonts w:ascii="Times New Roman" w:hAnsi="Times New Roman"/>
                <w:sz w:val="24"/>
                <w:lang w:val="ru-RU"/>
              </w:rPr>
              <w:t xml:space="preserve"> </w:t>
            </w:r>
            <w:r w:rsidRPr="006F249F">
              <w:rPr>
                <w:rFonts w:ascii="Times New Roman" w:hAnsi="Times New Roman"/>
                <w:sz w:val="24"/>
              </w:rPr>
              <w:t>/</w:t>
            </w:r>
            <w:r w:rsidRPr="006F249F">
              <w:rPr>
                <w:rFonts w:ascii="Times New Roman" w:hAnsi="Times New Roman"/>
                <w:sz w:val="24"/>
                <w:lang w:val="ru-RU"/>
              </w:rPr>
              <w:t xml:space="preserve"> </w:t>
            </w:r>
            <w:r w:rsidRPr="006F249F">
              <w:rPr>
                <w:rFonts w:ascii="Times New Roman" w:hAnsi="Times New Roman"/>
                <w:sz w:val="24"/>
              </w:rPr>
              <w:t>голов</w:t>
            </w:r>
          </w:p>
        </w:tc>
        <w:tc>
          <w:tcPr>
            <w:tcW w:w="1136" w:type="pct"/>
          </w:tcPr>
          <w:p w:rsidR="00DA5234" w:rsidRPr="006F249F" w:rsidRDefault="00DA5234" w:rsidP="004A484E">
            <w:pPr>
              <w:pStyle w:val="af6"/>
              <w:jc w:val="center"/>
              <w:rPr>
                <w:rFonts w:ascii="Times New Roman" w:hAnsi="Times New Roman"/>
                <w:sz w:val="24"/>
              </w:rPr>
            </w:pPr>
            <w:r w:rsidRPr="006F249F">
              <w:rPr>
                <w:rFonts w:ascii="Times New Roman" w:hAnsi="Times New Roman"/>
                <w:sz w:val="24"/>
              </w:rPr>
              <w:t>457</w:t>
            </w: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eastAsia="x-none"/>
              </w:rPr>
              <w:t>б</w:t>
            </w:r>
            <w:r w:rsidRPr="006F249F">
              <w:rPr>
                <w:rFonts w:ascii="Times New Roman" w:eastAsia="Times New Roman" w:hAnsi="Times New Roman" w:cs="Times New Roman"/>
                <w:sz w:val="24"/>
                <w:szCs w:val="24"/>
                <w:lang w:val="x-none" w:eastAsia="x-none"/>
              </w:rPr>
              <w:t>) на выгонах</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га / голов</w:t>
            </w:r>
          </w:p>
        </w:tc>
        <w:tc>
          <w:tcPr>
            <w:tcW w:w="1136" w:type="pct"/>
          </w:tcPr>
          <w:p w:rsidR="00DA5234" w:rsidRPr="006F249F" w:rsidRDefault="00DA5234" w:rsidP="004A484E">
            <w:pPr>
              <w:pStyle w:val="af6"/>
              <w:jc w:val="center"/>
              <w:rPr>
                <w:rFonts w:ascii="Times New Roman" w:hAnsi="Times New Roman"/>
                <w:sz w:val="24"/>
                <w:lang w:val="ru-RU"/>
              </w:rPr>
            </w:pPr>
            <w:r w:rsidRPr="006F249F">
              <w:rPr>
                <w:rFonts w:ascii="Times New Roman" w:hAnsi="Times New Roman"/>
                <w:sz w:val="24"/>
                <w:lang w:val="ru-RU"/>
              </w:rPr>
              <w:t>171/428</w:t>
            </w:r>
          </w:p>
        </w:tc>
      </w:tr>
      <w:tr w:rsidR="00DA5234" w:rsidRPr="006F249F" w:rsidTr="00385385">
        <w:trPr>
          <w:trHeight w:val="454"/>
        </w:trPr>
        <w:tc>
          <w:tcPr>
            <w:tcW w:w="333" w:type="pct"/>
            <w:vMerge w:val="restart"/>
          </w:tcPr>
          <w:p w:rsidR="00DA5234" w:rsidRPr="006F249F" w:rsidRDefault="00DA5234" w:rsidP="00385385">
            <w:pPr>
              <w:jc w:val="center"/>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val="x-none" w:eastAsia="x-none"/>
              </w:rPr>
              <w:t>4</w:t>
            </w:r>
            <w:r w:rsidRPr="006F249F">
              <w:rPr>
                <w:rFonts w:ascii="Times New Roman" w:eastAsia="Times New Roman" w:hAnsi="Times New Roman" w:cs="Times New Roman"/>
                <w:sz w:val="24"/>
                <w:szCs w:val="24"/>
                <w:lang w:eastAsia="x-none"/>
              </w:rPr>
              <w:t>.</w:t>
            </w: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Пчеловодство</w:t>
            </w:r>
          </w:p>
        </w:tc>
        <w:tc>
          <w:tcPr>
            <w:tcW w:w="1154" w:type="pct"/>
          </w:tcPr>
          <w:p w:rsidR="00DA5234" w:rsidRPr="006F249F" w:rsidRDefault="00DA5234" w:rsidP="00385385">
            <w:pPr>
              <w:pStyle w:val="af6"/>
              <w:jc w:val="center"/>
              <w:rPr>
                <w:rFonts w:ascii="Times New Roman" w:hAnsi="Times New Roman"/>
                <w:sz w:val="24"/>
              </w:rPr>
            </w:pPr>
          </w:p>
        </w:tc>
        <w:tc>
          <w:tcPr>
            <w:tcW w:w="1136" w:type="pct"/>
          </w:tcPr>
          <w:p w:rsidR="00DA5234" w:rsidRPr="006F249F" w:rsidRDefault="00DA5234" w:rsidP="004A484E">
            <w:pPr>
              <w:pStyle w:val="af6"/>
              <w:jc w:val="center"/>
              <w:rPr>
                <w:rFonts w:ascii="Times New Roman" w:hAnsi="Times New Roman"/>
                <w:sz w:val="24"/>
              </w:rPr>
            </w:pP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а) медоносы:</w:t>
            </w:r>
          </w:p>
        </w:tc>
        <w:tc>
          <w:tcPr>
            <w:tcW w:w="1154" w:type="pct"/>
          </w:tcPr>
          <w:p w:rsidR="00DA5234" w:rsidRPr="006F249F" w:rsidRDefault="00DA5234" w:rsidP="00385385">
            <w:pPr>
              <w:pStyle w:val="af6"/>
              <w:jc w:val="center"/>
              <w:rPr>
                <w:rFonts w:ascii="Times New Roman" w:hAnsi="Times New Roman"/>
                <w:sz w:val="24"/>
              </w:rPr>
            </w:pPr>
          </w:p>
        </w:tc>
        <w:tc>
          <w:tcPr>
            <w:tcW w:w="1136" w:type="pct"/>
          </w:tcPr>
          <w:p w:rsidR="00DA5234" w:rsidRPr="006F249F" w:rsidRDefault="00DA5234" w:rsidP="004A484E">
            <w:pPr>
              <w:pStyle w:val="af6"/>
              <w:jc w:val="center"/>
              <w:rPr>
                <w:rFonts w:ascii="Times New Roman" w:hAnsi="Times New Roman"/>
                <w:sz w:val="24"/>
              </w:rPr>
            </w:pP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jc w:val="both"/>
              <w:rPr>
                <w:rFonts w:ascii="Times New Roman" w:eastAsia="Times New Roman" w:hAnsi="Times New Roman" w:cs="Times New Roman"/>
                <w:sz w:val="24"/>
                <w:szCs w:val="24"/>
                <w:lang w:val="x-none" w:eastAsia="x-none"/>
              </w:rPr>
            </w:pPr>
            <w:r w:rsidRPr="006F249F">
              <w:rPr>
                <w:rFonts w:ascii="Times New Roman" w:hAnsi="Times New Roman" w:cs="Times New Roman"/>
                <w:sz w:val="24"/>
                <w:szCs w:val="24"/>
              </w:rPr>
              <w:t>- липа  (медоносные участки лесов)</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га</w:t>
            </w:r>
          </w:p>
        </w:tc>
        <w:tc>
          <w:tcPr>
            <w:tcW w:w="1136" w:type="pct"/>
          </w:tcPr>
          <w:p w:rsidR="00DA5234" w:rsidRPr="006F249F" w:rsidRDefault="00DA5234" w:rsidP="004A484E">
            <w:pPr>
              <w:pStyle w:val="af6"/>
              <w:jc w:val="center"/>
              <w:rPr>
                <w:rFonts w:ascii="Times New Roman" w:hAnsi="Times New Roman"/>
                <w:sz w:val="24"/>
                <w:lang w:val="ru-RU"/>
              </w:rPr>
            </w:pPr>
            <w:r w:rsidRPr="006F249F">
              <w:rPr>
                <w:rFonts w:ascii="Times New Roman" w:hAnsi="Times New Roman"/>
                <w:sz w:val="24"/>
                <w:lang w:val="ru-RU"/>
              </w:rPr>
              <w:t>1546</w:t>
            </w: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C41E06">
            <w:pPr>
              <w:pStyle w:val="af6"/>
              <w:rPr>
                <w:rFonts w:ascii="Times New Roman" w:hAnsi="Times New Roman"/>
                <w:sz w:val="24"/>
              </w:rPr>
            </w:pPr>
            <w:r w:rsidRPr="006F249F">
              <w:rPr>
                <w:rFonts w:ascii="Times New Roman" w:hAnsi="Times New Roman"/>
                <w:sz w:val="24"/>
              </w:rPr>
              <w:t>- травы на сенокосах, прогалинах, вырубках</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га</w:t>
            </w:r>
          </w:p>
        </w:tc>
        <w:tc>
          <w:tcPr>
            <w:tcW w:w="1136" w:type="pct"/>
          </w:tcPr>
          <w:p w:rsidR="00DA5234" w:rsidRPr="006F249F" w:rsidRDefault="00DA5234" w:rsidP="004A484E">
            <w:pPr>
              <w:pStyle w:val="af6"/>
              <w:jc w:val="center"/>
              <w:rPr>
                <w:rFonts w:ascii="Times New Roman" w:hAnsi="Times New Roman"/>
                <w:sz w:val="24"/>
              </w:rPr>
            </w:pPr>
            <w:r w:rsidRPr="006F249F">
              <w:rPr>
                <w:rFonts w:ascii="Times New Roman" w:hAnsi="Times New Roman"/>
                <w:sz w:val="24"/>
              </w:rPr>
              <w:t>540</w:t>
            </w: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DA5234" w:rsidRPr="006F249F" w:rsidRDefault="00DA5234" w:rsidP="00385385">
            <w:pPr>
              <w:pStyle w:val="af6"/>
              <w:jc w:val="center"/>
              <w:rPr>
                <w:rFonts w:ascii="Times New Roman" w:hAnsi="Times New Roman"/>
                <w:sz w:val="24"/>
              </w:rPr>
            </w:pPr>
          </w:p>
        </w:tc>
        <w:tc>
          <w:tcPr>
            <w:tcW w:w="1136" w:type="pct"/>
          </w:tcPr>
          <w:p w:rsidR="00DA5234" w:rsidRPr="006F249F" w:rsidRDefault="00DA5234" w:rsidP="004A484E">
            <w:pPr>
              <w:pStyle w:val="af6"/>
              <w:jc w:val="center"/>
              <w:rPr>
                <w:rFonts w:ascii="Times New Roman" w:hAnsi="Times New Roman"/>
                <w:sz w:val="24"/>
              </w:rPr>
            </w:pP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w:t>
            </w:r>
            <w:r w:rsidRPr="006F249F">
              <w:rPr>
                <w:rFonts w:ascii="Times New Roman" w:eastAsia="Times New Roman" w:hAnsi="Times New Roman" w:cs="Times New Roman"/>
                <w:sz w:val="24"/>
                <w:szCs w:val="24"/>
                <w:lang w:eastAsia="x-none"/>
              </w:rPr>
              <w:t> </w:t>
            </w:r>
            <w:r w:rsidRPr="006F249F">
              <w:rPr>
                <w:rFonts w:ascii="Times New Roman" w:eastAsia="Times New Roman" w:hAnsi="Times New Roman" w:cs="Times New Roman"/>
                <w:sz w:val="24"/>
                <w:szCs w:val="24"/>
                <w:lang w:val="x-none" w:eastAsia="x-none"/>
              </w:rPr>
              <w:t xml:space="preserve">липа </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кг / га</w:t>
            </w:r>
          </w:p>
        </w:tc>
        <w:tc>
          <w:tcPr>
            <w:tcW w:w="1136" w:type="pct"/>
          </w:tcPr>
          <w:p w:rsidR="00DA5234" w:rsidRPr="006F249F" w:rsidRDefault="00DA5234" w:rsidP="004A484E">
            <w:pPr>
              <w:pStyle w:val="af6"/>
              <w:jc w:val="center"/>
              <w:rPr>
                <w:rFonts w:ascii="Times New Roman" w:hAnsi="Times New Roman"/>
                <w:sz w:val="24"/>
              </w:rPr>
            </w:pPr>
            <w:r w:rsidRPr="006F249F">
              <w:rPr>
                <w:rFonts w:ascii="Times New Roman" w:hAnsi="Times New Roman"/>
                <w:sz w:val="24"/>
              </w:rPr>
              <w:t>100</w:t>
            </w: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w:t>
            </w:r>
            <w:r w:rsidRPr="006F249F">
              <w:rPr>
                <w:rFonts w:ascii="Times New Roman" w:eastAsia="Times New Roman" w:hAnsi="Times New Roman" w:cs="Times New Roman"/>
                <w:sz w:val="24"/>
                <w:szCs w:val="24"/>
                <w:lang w:eastAsia="x-none"/>
              </w:rPr>
              <w:t> </w:t>
            </w:r>
            <w:r w:rsidRPr="006F249F">
              <w:rPr>
                <w:rFonts w:ascii="Times New Roman" w:eastAsia="Times New Roman" w:hAnsi="Times New Roman" w:cs="Times New Roman"/>
                <w:sz w:val="24"/>
                <w:szCs w:val="24"/>
                <w:lang w:val="x-none" w:eastAsia="x-none"/>
              </w:rPr>
              <w:t>травы</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rPr>
              <w:t>кг / га</w:t>
            </w:r>
          </w:p>
        </w:tc>
        <w:tc>
          <w:tcPr>
            <w:tcW w:w="1136" w:type="pct"/>
          </w:tcPr>
          <w:p w:rsidR="00DA5234" w:rsidRPr="006F249F" w:rsidRDefault="00DA5234" w:rsidP="004A484E">
            <w:pPr>
              <w:pStyle w:val="af6"/>
              <w:jc w:val="center"/>
              <w:rPr>
                <w:rFonts w:ascii="Times New Roman" w:hAnsi="Times New Roman"/>
                <w:sz w:val="24"/>
                <w:lang w:val="en-US"/>
              </w:rPr>
            </w:pPr>
            <w:r w:rsidRPr="006F249F">
              <w:rPr>
                <w:rFonts w:ascii="Times New Roman" w:hAnsi="Times New Roman"/>
                <w:sz w:val="24"/>
                <w:lang w:val="en-US"/>
              </w:rPr>
              <w:t>100</w:t>
            </w:r>
          </w:p>
        </w:tc>
      </w:tr>
      <w:tr w:rsidR="00DA5234" w:rsidRPr="006F249F" w:rsidTr="00385385">
        <w:trPr>
          <w:trHeight w:val="454"/>
        </w:trPr>
        <w:tc>
          <w:tcPr>
            <w:tcW w:w="333" w:type="pct"/>
            <w:vMerge/>
          </w:tcPr>
          <w:p w:rsidR="00DA5234" w:rsidRPr="006F249F" w:rsidRDefault="00DA5234" w:rsidP="00385385">
            <w:pPr>
              <w:jc w:val="center"/>
              <w:rPr>
                <w:rFonts w:ascii="Times New Roman" w:eastAsia="Times New Roman" w:hAnsi="Times New Roman" w:cs="Times New Roman"/>
                <w:sz w:val="24"/>
                <w:szCs w:val="24"/>
                <w:lang w:val="x-none" w:eastAsia="x-none"/>
              </w:rPr>
            </w:pPr>
          </w:p>
        </w:tc>
        <w:tc>
          <w:tcPr>
            <w:tcW w:w="2377" w:type="pct"/>
          </w:tcPr>
          <w:p w:rsidR="00DA5234" w:rsidRPr="006F249F" w:rsidRDefault="00DA5234" w:rsidP="00385385">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eastAsia="x-none"/>
              </w:rPr>
              <w:t>в</w:t>
            </w:r>
            <w:r w:rsidRPr="006F249F">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DA5234" w:rsidRPr="006F249F" w:rsidRDefault="00DA5234" w:rsidP="00385385">
            <w:pPr>
              <w:pStyle w:val="af6"/>
              <w:jc w:val="center"/>
              <w:rPr>
                <w:rFonts w:ascii="Times New Roman" w:hAnsi="Times New Roman"/>
                <w:sz w:val="24"/>
              </w:rPr>
            </w:pPr>
            <w:r w:rsidRPr="006F249F">
              <w:rPr>
                <w:rFonts w:ascii="Times New Roman" w:hAnsi="Times New Roman"/>
                <w:sz w:val="24"/>
                <w:lang w:val="ru-RU"/>
              </w:rPr>
              <w:t>количество пчелосемей</w:t>
            </w:r>
          </w:p>
        </w:tc>
        <w:tc>
          <w:tcPr>
            <w:tcW w:w="1136" w:type="pct"/>
          </w:tcPr>
          <w:p w:rsidR="00DA5234" w:rsidRPr="006F249F" w:rsidRDefault="00DA5234" w:rsidP="004A484E">
            <w:pPr>
              <w:pStyle w:val="af6"/>
              <w:jc w:val="center"/>
              <w:rPr>
                <w:rFonts w:ascii="Times New Roman" w:hAnsi="Times New Roman"/>
                <w:sz w:val="24"/>
              </w:rPr>
            </w:pPr>
            <w:r w:rsidRPr="006F249F">
              <w:rPr>
                <w:rFonts w:ascii="Times New Roman" w:hAnsi="Times New Roman"/>
                <w:sz w:val="24"/>
              </w:rPr>
              <w:t>785</w:t>
            </w:r>
          </w:p>
        </w:tc>
      </w:tr>
    </w:tbl>
    <w:p w:rsidR="00075AEB" w:rsidRPr="006F249F" w:rsidRDefault="00075AEB" w:rsidP="00F73894">
      <w:pPr>
        <w:rPr>
          <w:rFonts w:ascii="Times New Roman" w:hAnsi="Times New Roman" w:cs="Times New Roman"/>
          <w:sz w:val="28"/>
          <w:szCs w:val="28"/>
          <w:lang w:eastAsia="en-US"/>
        </w:rPr>
      </w:pPr>
    </w:p>
    <w:p w:rsidR="007C796A" w:rsidRPr="002F37DA" w:rsidRDefault="00FB09C7" w:rsidP="00FB09C7">
      <w:pPr>
        <w:pStyle w:val="2f6"/>
      </w:pPr>
      <w:bookmarkStart w:id="33" w:name="_Toc369612934"/>
      <w:r w:rsidRPr="002F37DA">
        <w:t>2.7. </w:t>
      </w:r>
      <w:r w:rsidR="007C796A" w:rsidRPr="002F37DA">
        <w:t>Нормативы, параметры и сроки использования</w:t>
      </w:r>
      <w:r w:rsidRPr="002F37DA">
        <w:t xml:space="preserve"> лесов</w:t>
      </w:r>
      <w:r w:rsidRPr="002F37DA">
        <w:br/>
        <w:t>для осуществления научно-</w:t>
      </w:r>
      <w:r w:rsidR="007C796A" w:rsidRPr="002F37DA">
        <w:t>исследовательской</w:t>
      </w:r>
      <w:r w:rsidR="003B71B8" w:rsidRPr="002F37DA">
        <w:rPr>
          <w:lang w:val="ru-RU"/>
        </w:rPr>
        <w:t xml:space="preserve"> </w:t>
      </w:r>
      <w:r w:rsidR="003B71B8" w:rsidRPr="002F37DA">
        <w:t>деятельности</w:t>
      </w:r>
      <w:r w:rsidR="00FE656C">
        <w:rPr>
          <w:lang w:val="ru-RU"/>
        </w:rPr>
        <w:t>,</w:t>
      </w:r>
      <w:r w:rsidR="00FE656C">
        <w:br/>
      </w:r>
      <w:r w:rsidR="007C796A" w:rsidRPr="002F37DA">
        <w:t xml:space="preserve"> образовательной деятельност</w:t>
      </w:r>
      <w:r w:rsidRPr="002F37DA">
        <w:t>и</w:t>
      </w:r>
      <w:bookmarkEnd w:id="33"/>
    </w:p>
    <w:p w:rsidR="007C796A" w:rsidRPr="000B7FBC" w:rsidRDefault="007C796A" w:rsidP="00151273">
      <w:pPr>
        <w:rPr>
          <w:rFonts w:ascii="Times New Roman" w:hAnsi="Times New Roman" w:cs="Times New Roman"/>
          <w:sz w:val="28"/>
          <w:szCs w:val="28"/>
          <w:lang w:val="x-none" w:eastAsia="en-US"/>
        </w:rPr>
      </w:pPr>
    </w:p>
    <w:p w:rsidR="00342EEE" w:rsidRPr="00342EEE" w:rsidRDefault="00342EEE" w:rsidP="00342EEE">
      <w:pPr>
        <w:pStyle w:val="4a"/>
        <w:ind w:firstLine="567"/>
      </w:pPr>
      <w:r w:rsidRPr="00342EEE">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342EEE" w:rsidRPr="00342EEE" w:rsidRDefault="00342EEE" w:rsidP="00342EEE">
      <w:pPr>
        <w:pStyle w:val="4a"/>
        <w:ind w:firstLine="567"/>
      </w:pPr>
      <w:r w:rsidRPr="00342EEE">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342EEE" w:rsidRPr="00342EEE" w:rsidRDefault="00342EEE" w:rsidP="00342EEE">
      <w:pPr>
        <w:pStyle w:val="4a"/>
        <w:ind w:firstLine="567"/>
      </w:pPr>
      <w:r w:rsidRPr="00342EEE">
        <w:t>Использование лесов для научно-исследовательской деятельности, образовательной деятельности осуществляется в соответствии с настоящим лесохозяйственным регламентом и проектом освоения лесов.</w:t>
      </w:r>
    </w:p>
    <w:p w:rsidR="00342EEE" w:rsidRPr="00342EEE" w:rsidRDefault="00342EEE" w:rsidP="00342EEE">
      <w:pPr>
        <w:pStyle w:val="4a"/>
        <w:ind w:firstLine="567"/>
      </w:pPr>
      <w:r w:rsidRPr="00342EEE">
        <w:t>При использовании лесов для научно-исследовательской деятельности и образовательной деятельности допускается:</w:t>
      </w:r>
    </w:p>
    <w:p w:rsidR="00342EEE" w:rsidRPr="00342EEE" w:rsidRDefault="00342EEE" w:rsidP="00342EEE">
      <w:pPr>
        <w:pStyle w:val="4a"/>
        <w:ind w:firstLine="567"/>
      </w:pPr>
      <w:r w:rsidRPr="00342EEE">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342EEE" w:rsidRPr="00342EEE" w:rsidRDefault="00342EEE" w:rsidP="00342EEE">
      <w:pPr>
        <w:pStyle w:val="4a"/>
        <w:ind w:firstLine="567"/>
      </w:pPr>
      <w:r w:rsidRPr="00342EEE">
        <w:t>рубка лесных насаждений в научных и образовательных целях;</w:t>
      </w:r>
    </w:p>
    <w:p w:rsidR="00342EEE" w:rsidRPr="00342EEE" w:rsidRDefault="00342EEE" w:rsidP="00342EEE">
      <w:pPr>
        <w:pStyle w:val="4a"/>
        <w:ind w:firstLine="567"/>
      </w:pPr>
      <w:r w:rsidRPr="00342EEE">
        <w:t>создание лесной инфраструктуры;</w:t>
      </w:r>
    </w:p>
    <w:p w:rsidR="00342EEE" w:rsidRPr="00342EEE" w:rsidRDefault="00342EEE" w:rsidP="00342EEE">
      <w:pPr>
        <w:pStyle w:val="4a"/>
        <w:ind w:firstLine="567"/>
      </w:pPr>
      <w:r w:rsidRPr="00342EEE">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342EEE" w:rsidRPr="00342EEE" w:rsidRDefault="00342EEE" w:rsidP="00342EEE">
      <w:pPr>
        <w:pStyle w:val="4a"/>
        <w:ind w:firstLine="567"/>
      </w:pPr>
      <w:r w:rsidRPr="00342EEE">
        <w:t>создание и использование объектов учебно-практической базы;</w:t>
      </w:r>
    </w:p>
    <w:p w:rsidR="00342EEE" w:rsidRPr="00342EEE" w:rsidRDefault="00342EEE" w:rsidP="00342EEE">
      <w:pPr>
        <w:pStyle w:val="4a"/>
        <w:ind w:firstLine="567"/>
      </w:pPr>
      <w:r w:rsidRPr="00342EEE">
        <w:t>иные виды работ, предусмотренные проектом освоения лесов.</w:t>
      </w:r>
    </w:p>
    <w:p w:rsidR="00342EEE" w:rsidRPr="00342EEE" w:rsidRDefault="00342EEE" w:rsidP="00342EEE">
      <w:pPr>
        <w:pStyle w:val="4a"/>
      </w:pPr>
      <w:r w:rsidRPr="00342EEE">
        <w:lastRenderedPageBreak/>
        <w:t>При осуществлении использования лесов для научно-исследовательской деятельности, образовательной деятельности не допускается:</w:t>
      </w:r>
    </w:p>
    <w:p w:rsidR="00342EEE" w:rsidRPr="00342EEE" w:rsidRDefault="00342EEE" w:rsidP="00342EEE">
      <w:pPr>
        <w:pStyle w:val="4a"/>
        <w:ind w:firstLine="567"/>
      </w:pPr>
      <w:r w:rsidRPr="00342EEE">
        <w:t>повреждения лесных насаждений, растительного покрова и почв за пределами предоставленного лесного участка;</w:t>
      </w:r>
    </w:p>
    <w:p w:rsidR="00342EEE" w:rsidRPr="00342EEE" w:rsidRDefault="00342EEE" w:rsidP="00342EEE">
      <w:pPr>
        <w:pStyle w:val="4a"/>
        <w:ind w:firstLine="567"/>
      </w:pPr>
      <w:r w:rsidRPr="00342EEE">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342EEE" w:rsidRPr="00342EEE" w:rsidRDefault="00342EEE" w:rsidP="00342EEE">
      <w:pPr>
        <w:pStyle w:val="4a"/>
        <w:ind w:firstLine="567"/>
      </w:pPr>
      <w:r w:rsidRPr="00342EEE">
        <w:t>загрязнения площади предоставленного лесного участка и территории за его пределами химическими и радиоактивными веществами;</w:t>
      </w:r>
    </w:p>
    <w:p w:rsidR="00342EEE" w:rsidRPr="00342EEE" w:rsidRDefault="00342EEE" w:rsidP="00342EEE">
      <w:pPr>
        <w:pStyle w:val="4a"/>
        <w:ind w:firstLine="567"/>
      </w:pPr>
      <w:r w:rsidRPr="00342EEE">
        <w:t>Лица, использующие леса для научно – исследовательской и образовательной деятельности, обеспечивают:</w:t>
      </w:r>
    </w:p>
    <w:p w:rsidR="00342EEE" w:rsidRPr="00342EEE" w:rsidRDefault="00342EEE" w:rsidP="00342EEE">
      <w:pPr>
        <w:pStyle w:val="4a"/>
      </w:pPr>
      <w:r w:rsidRPr="00342EEE">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мусором, токсичными веществами;</w:t>
      </w:r>
    </w:p>
    <w:p w:rsidR="00342EEE" w:rsidRPr="00342EEE" w:rsidRDefault="00342EEE" w:rsidP="00342EEE">
      <w:pPr>
        <w:pStyle w:val="4a"/>
      </w:pPr>
      <w:r w:rsidRPr="00342EEE">
        <w:t>восстановление нарушенных производственной деятельностью лесных дорог осушительных канав, дренажных систем, мостов, других гидротехнических сооружений, квартальных столбов, квартальных просек, аншлагов, элементов благоустройства территории лесов;</w:t>
      </w:r>
    </w:p>
    <w:p w:rsidR="00342EEE" w:rsidRPr="00342EEE" w:rsidRDefault="00342EEE" w:rsidP="00342EEE">
      <w:pPr>
        <w:pStyle w:val="4a"/>
      </w:pPr>
      <w:r w:rsidRPr="00342EEE">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342EEE" w:rsidRPr="00342EEE" w:rsidRDefault="00342EEE" w:rsidP="00342EEE">
      <w:pPr>
        <w:pStyle w:val="4a"/>
      </w:pPr>
      <w:r w:rsidRPr="00342EEE">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342EEE" w:rsidRPr="00342EEE" w:rsidRDefault="00342EEE" w:rsidP="00342EEE">
      <w:pPr>
        <w:pStyle w:val="4a"/>
      </w:pPr>
      <w:r w:rsidRPr="00342EEE">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342EEE" w:rsidRPr="00342EEE" w:rsidRDefault="00342EEE" w:rsidP="00342EEE">
      <w:pPr>
        <w:pStyle w:val="4a"/>
      </w:pPr>
      <w:r w:rsidRPr="00342EEE">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342EEE" w:rsidRPr="00342EEE" w:rsidRDefault="00342EEE" w:rsidP="00342EEE">
      <w:pPr>
        <w:pStyle w:val="4a"/>
      </w:pPr>
      <w:r w:rsidRPr="00342EEE">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342EEE" w:rsidRPr="00342EEE" w:rsidRDefault="00342EEE" w:rsidP="00342EEE">
      <w:pPr>
        <w:pStyle w:val="4a"/>
      </w:pPr>
      <w:r w:rsidRPr="00342EEE">
        <w:t>осуществлять использование лесов в соответствии с условиями договора аренды лесного участка;</w:t>
      </w:r>
    </w:p>
    <w:p w:rsidR="00342EEE" w:rsidRPr="00342EEE" w:rsidRDefault="00342EEE" w:rsidP="00342EEE">
      <w:pPr>
        <w:pStyle w:val="4a"/>
      </w:pPr>
      <w:r w:rsidRPr="00342EEE">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342EEE" w:rsidRPr="00342EEE" w:rsidRDefault="00342EEE" w:rsidP="00342EEE">
      <w:pPr>
        <w:pStyle w:val="4a"/>
      </w:pPr>
      <w:r w:rsidRPr="00342EEE">
        <w:lastRenderedPageBreak/>
        <w:t>осуществлять рубку лесных насаждений в научных и образовательных целях;</w:t>
      </w:r>
    </w:p>
    <w:p w:rsidR="00342EEE" w:rsidRPr="00342EEE" w:rsidRDefault="00342EEE" w:rsidP="00342EEE">
      <w:pPr>
        <w:pStyle w:val="4a"/>
      </w:pPr>
      <w:r w:rsidRPr="00342EEE">
        <w:t>создавать согласно ч. 1 ст. 13 ЛК РФ лесную инфраструктуру (лесные дороги, лесные склады и другую);</w:t>
      </w:r>
    </w:p>
    <w:p w:rsidR="00342EEE" w:rsidRPr="00342EEE" w:rsidRDefault="00342EEE" w:rsidP="00342EEE">
      <w:pPr>
        <w:pStyle w:val="4a"/>
      </w:pPr>
      <w:r w:rsidRPr="00342EEE">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342EEE" w:rsidRPr="00342EEE" w:rsidRDefault="00342EEE" w:rsidP="00342EEE">
      <w:pPr>
        <w:pStyle w:val="4a"/>
      </w:pPr>
      <w:r w:rsidRPr="00342EEE">
        <w:t>проводить испытания химических, биологических и иных средств для изучения их влияния на экологическую систему леса;</w:t>
      </w:r>
    </w:p>
    <w:p w:rsidR="00342EEE" w:rsidRPr="00342EEE" w:rsidRDefault="00342EEE" w:rsidP="00342EEE">
      <w:pPr>
        <w:pStyle w:val="4a"/>
      </w:pPr>
      <w:r w:rsidRPr="00342EEE">
        <w:t>создавать и использовать объекты научной и учебно-практической базы;</w:t>
      </w:r>
    </w:p>
    <w:p w:rsidR="00342EEE" w:rsidRPr="00342EEE" w:rsidRDefault="00342EEE" w:rsidP="00342EEE">
      <w:pPr>
        <w:pStyle w:val="4a"/>
      </w:pPr>
      <w:r w:rsidRPr="00342EEE">
        <w:t>иметь другие права, если их реализация не противоречит требованиям законодательства Российской Федерации.</w:t>
      </w:r>
    </w:p>
    <w:p w:rsidR="00342EEE" w:rsidRPr="00342EEE" w:rsidRDefault="00342EEE" w:rsidP="00342EEE">
      <w:pPr>
        <w:pStyle w:val="4a"/>
      </w:pPr>
      <w:r w:rsidRPr="00342EEE">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342EEE" w:rsidRPr="00342EEE" w:rsidRDefault="00342EEE" w:rsidP="00342EEE">
      <w:pPr>
        <w:pStyle w:val="4a"/>
      </w:pPr>
      <w:r w:rsidRPr="00342EEE">
        <w:t>составлять проект освоения лесов в соответствии с ч. 1 ст. 88 ЛК РФ;</w:t>
      </w:r>
    </w:p>
    <w:p w:rsidR="00342EEE" w:rsidRPr="00342EEE" w:rsidRDefault="00342EEE" w:rsidP="00342EEE">
      <w:pPr>
        <w:pStyle w:val="4a"/>
      </w:pPr>
      <w:r w:rsidRPr="00342EEE">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342EEE" w:rsidRPr="00342EEE" w:rsidRDefault="00342EEE" w:rsidP="00342EEE">
      <w:pPr>
        <w:pStyle w:val="4a"/>
      </w:pPr>
      <w:r w:rsidRPr="00342EEE">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42EEE" w:rsidRPr="00342EEE" w:rsidRDefault="00342EEE" w:rsidP="00342EEE">
      <w:pPr>
        <w:pStyle w:val="4a"/>
      </w:pPr>
      <w:r w:rsidRPr="00342EEE">
        <w:t>соблюдать Правила пожарной безопасности в лесах и Правила санитарной безопасности в лесах;</w:t>
      </w:r>
    </w:p>
    <w:p w:rsidR="00342EEE" w:rsidRPr="00342EEE" w:rsidRDefault="00342EEE" w:rsidP="00342EEE">
      <w:pPr>
        <w:pStyle w:val="4a"/>
      </w:pPr>
      <w:r w:rsidRPr="00342EEE">
        <w:t>в соответствии с ч. 2 ст. 26 ЛК РФ подавать ежегодно лесную декларацию;</w:t>
      </w:r>
    </w:p>
    <w:p w:rsidR="00342EEE" w:rsidRPr="00342EEE" w:rsidRDefault="00342EEE" w:rsidP="00342EEE">
      <w:pPr>
        <w:pStyle w:val="4a"/>
      </w:pPr>
      <w:r w:rsidRPr="00342EEE">
        <w:t>в соответствии с ч. 1 ст. 49 ЛК РФ представлять отчет об использовании лесов;</w:t>
      </w:r>
    </w:p>
    <w:p w:rsidR="00342EEE" w:rsidRPr="00342EEE" w:rsidRDefault="00342EEE" w:rsidP="00342EEE">
      <w:pPr>
        <w:pStyle w:val="4a"/>
      </w:pPr>
      <w:r w:rsidRPr="00342EEE">
        <w:t>в соответствии с ч. 1 ст. 60 ЛК РФ представлять отчет об охране и о защите лесов;</w:t>
      </w:r>
    </w:p>
    <w:p w:rsidR="00342EEE" w:rsidRDefault="00342EEE" w:rsidP="00342EEE">
      <w:pPr>
        <w:pStyle w:val="4a"/>
      </w:pPr>
      <w:r w:rsidRPr="00342EEE">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2F37DA" w:rsidRPr="00342EEE" w:rsidRDefault="002F37DA" w:rsidP="00151273">
      <w:pPr>
        <w:rPr>
          <w:rFonts w:ascii="Times New Roman" w:hAnsi="Times New Roman" w:cs="Times New Roman"/>
          <w:sz w:val="28"/>
          <w:szCs w:val="28"/>
          <w:lang w:val="x-none" w:eastAsia="en-US"/>
        </w:rPr>
      </w:pPr>
    </w:p>
    <w:p w:rsidR="007C796A" w:rsidRPr="006F249F" w:rsidRDefault="00FB09C7" w:rsidP="00E61763">
      <w:pPr>
        <w:pStyle w:val="2f6"/>
      </w:pPr>
      <w:bookmarkStart w:id="34" w:name="_Toc369612935"/>
      <w:r w:rsidRPr="006F249F">
        <w:t>2.8. </w:t>
      </w:r>
      <w:r w:rsidR="007C796A" w:rsidRPr="006F249F">
        <w:t>Нормативы, параметры и сроки использования лесов</w:t>
      </w:r>
      <w:r w:rsidR="007C796A" w:rsidRPr="006F249F">
        <w:br/>
        <w:t>для осуществл</w:t>
      </w:r>
      <w:r w:rsidRPr="006F249F">
        <w:t>ения рекреационной деятельности</w:t>
      </w:r>
      <w:bookmarkEnd w:id="34"/>
    </w:p>
    <w:p w:rsidR="007C796A" w:rsidRPr="006F249F" w:rsidRDefault="007C796A" w:rsidP="00E64EDC">
      <w:pPr>
        <w:jc w:val="center"/>
        <w:rPr>
          <w:rFonts w:ascii="Times New Roman" w:hAnsi="Times New Roman" w:cs="Times New Roman"/>
          <w:sz w:val="28"/>
          <w:szCs w:val="28"/>
          <w:lang w:eastAsia="en-US"/>
        </w:rPr>
      </w:pPr>
    </w:p>
    <w:p w:rsidR="007C796A" w:rsidRPr="006F249F" w:rsidRDefault="00151273" w:rsidP="00E64EDC">
      <w:pPr>
        <w:pStyle w:val="3f2"/>
        <w:jc w:val="center"/>
      </w:pPr>
      <w:r w:rsidRPr="006F249F">
        <w:t>2.8.1. </w:t>
      </w:r>
      <w:r w:rsidR="007C796A" w:rsidRPr="006F249F">
        <w:t>Нормативы использования лесов для осуществл</w:t>
      </w:r>
      <w:r w:rsidRPr="006F249F">
        <w:t>ения рекреационной деятельности</w:t>
      </w:r>
    </w:p>
    <w:p w:rsidR="000B7FBC" w:rsidRDefault="000B7FBC" w:rsidP="00AB065E">
      <w:pPr>
        <w:pStyle w:val="4a"/>
        <w:rPr>
          <w:lang w:val="ru-RU"/>
        </w:rPr>
      </w:pPr>
    </w:p>
    <w:p w:rsidR="007C796A" w:rsidRPr="00C46147" w:rsidRDefault="007C796A" w:rsidP="00AB065E">
      <w:pPr>
        <w:pStyle w:val="4a"/>
      </w:pPr>
      <w:r w:rsidRPr="006F249F">
        <w:t>Рекреационная деятельность рассматривается ЛК РФ как деятельность, имеющая отношение к организации отдыха, туризма, физкультурно-</w:t>
      </w:r>
      <w:r w:rsidRPr="00C46147">
        <w:t>оздоровительной и спортивной деятельности.</w:t>
      </w:r>
    </w:p>
    <w:p w:rsidR="00C46147" w:rsidRPr="006B2516" w:rsidRDefault="00C46147" w:rsidP="00C46147">
      <w:pPr>
        <w:ind w:firstLine="709"/>
        <w:jc w:val="both"/>
        <w:rPr>
          <w:rFonts w:ascii="Times New Roman" w:eastAsia="Times New Roman" w:hAnsi="Times New Roman" w:cs="Times New Roman"/>
          <w:sz w:val="28"/>
          <w:szCs w:val="28"/>
        </w:rPr>
      </w:pPr>
      <w:r w:rsidRPr="00C46147">
        <w:rPr>
          <w:rFonts w:ascii="Times New Roman" w:eastAsia="Times New Roman" w:hAnsi="Times New Roman" w:cs="Times New Roman"/>
          <w:sz w:val="28"/>
          <w:szCs w:val="28"/>
        </w:rPr>
        <w:lastRenderedPageBreak/>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том числе  временные постройки, производится благоустройство территории (ст. 13, 41 ЛК РФ).</w:t>
      </w:r>
    </w:p>
    <w:p w:rsidR="007C796A" w:rsidRPr="006F249F" w:rsidRDefault="007C796A" w:rsidP="00E23FDC">
      <w:pPr>
        <w:pStyle w:val="4a"/>
        <w:rPr>
          <w:lang w:val="ru-RU"/>
        </w:rPr>
      </w:pPr>
      <w:r w:rsidRPr="006F249F">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№62</w:t>
      </w:r>
      <w:r w:rsidR="00E23FDC" w:rsidRPr="006F249F">
        <w:rPr>
          <w:lang w:val="ru-RU"/>
        </w:rPr>
        <w:t xml:space="preserve"> (далее – Правила)</w:t>
      </w:r>
      <w:r w:rsidR="00E23FDC" w:rsidRPr="006F249F">
        <w:t>.</w:t>
      </w:r>
    </w:p>
    <w:p w:rsidR="007C796A" w:rsidRPr="006F249F" w:rsidRDefault="007C796A" w:rsidP="00AB065E">
      <w:pPr>
        <w:pStyle w:val="4a"/>
      </w:pPr>
      <w:r w:rsidRPr="006F249F">
        <w:t>Леса лесничества по группам и типам ландшафтов распределены следующим образом, д</w:t>
      </w:r>
      <w:r w:rsidR="00E02763" w:rsidRPr="006F249F">
        <w:t xml:space="preserve">анные приведены в таблице </w:t>
      </w:r>
      <w:r w:rsidR="00E02763" w:rsidRPr="006F249F">
        <w:rPr>
          <w:lang w:val="ru-RU"/>
        </w:rPr>
        <w:t>14.</w:t>
      </w:r>
      <w:r w:rsidRPr="006F249F">
        <w:t>1.</w:t>
      </w:r>
    </w:p>
    <w:p w:rsidR="00603508" w:rsidRPr="006F249F" w:rsidRDefault="00603508" w:rsidP="00E656D2">
      <w:pPr>
        <w:keepNext/>
        <w:autoSpaceDE w:val="0"/>
        <w:autoSpaceDN w:val="0"/>
        <w:adjustRightInd w:val="0"/>
        <w:ind w:firstLine="706"/>
        <w:jc w:val="right"/>
        <w:rPr>
          <w:rFonts w:ascii="Times New Roman" w:eastAsia="Times New Roman" w:hAnsi="Times New Roman" w:cs="Times New Roman"/>
          <w:sz w:val="28"/>
          <w:szCs w:val="28"/>
        </w:rPr>
      </w:pPr>
    </w:p>
    <w:p w:rsidR="007C796A" w:rsidRPr="006F249F" w:rsidRDefault="00E02763" w:rsidP="00D03C2D">
      <w:pPr>
        <w:keepNext/>
        <w:autoSpaceDE w:val="0"/>
        <w:autoSpaceDN w:val="0"/>
        <w:adjustRightInd w:val="0"/>
        <w:ind w:firstLine="706"/>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Таблица </w:t>
      </w:r>
      <w:r w:rsidR="00151273" w:rsidRPr="006F249F">
        <w:rPr>
          <w:rFonts w:ascii="Times New Roman" w:eastAsia="Times New Roman" w:hAnsi="Times New Roman" w:cs="Times New Roman"/>
          <w:sz w:val="28"/>
          <w:szCs w:val="28"/>
        </w:rPr>
        <w:t>1</w:t>
      </w:r>
      <w:r w:rsidRPr="006F249F">
        <w:rPr>
          <w:rFonts w:ascii="Times New Roman" w:eastAsia="Times New Roman" w:hAnsi="Times New Roman" w:cs="Times New Roman"/>
          <w:sz w:val="28"/>
          <w:szCs w:val="28"/>
        </w:rPr>
        <w:t>4</w:t>
      </w:r>
      <w:r w:rsidR="00151273" w:rsidRPr="006F249F">
        <w:rPr>
          <w:rFonts w:ascii="Times New Roman" w:eastAsia="Times New Roman" w:hAnsi="Times New Roman" w:cs="Times New Roman"/>
          <w:sz w:val="28"/>
          <w:szCs w:val="28"/>
        </w:rPr>
        <w:t>.1</w:t>
      </w:r>
    </w:p>
    <w:p w:rsidR="00D03C2D" w:rsidRDefault="00D03C2D" w:rsidP="00E656D2">
      <w:pPr>
        <w:keepNext/>
        <w:jc w:val="center"/>
        <w:rPr>
          <w:rFonts w:ascii="Times New Roman" w:eastAsia="Times New Roman" w:hAnsi="Times New Roman" w:cs="Times New Roman"/>
          <w:sz w:val="28"/>
          <w:szCs w:val="28"/>
          <w:lang w:eastAsia="x-none"/>
        </w:rPr>
      </w:pPr>
    </w:p>
    <w:p w:rsidR="007C796A" w:rsidRPr="006F249F" w:rsidRDefault="007C796A" w:rsidP="00E656D2">
      <w:pPr>
        <w:keepNext/>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Группы и типы ландшафтов</w:t>
      </w:r>
    </w:p>
    <w:p w:rsidR="007C796A" w:rsidRPr="006F249F" w:rsidRDefault="007C796A" w:rsidP="00E656D2">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5252"/>
        <w:gridCol w:w="2527"/>
      </w:tblGrid>
      <w:tr w:rsidR="007C796A" w:rsidRPr="006F249F" w:rsidTr="00A07CF0">
        <w:trPr>
          <w:cantSplit/>
          <w:tblHeader/>
        </w:trPr>
        <w:tc>
          <w:tcPr>
            <w:tcW w:w="1124" w:type="pct"/>
            <w:tcMar>
              <w:left w:w="57" w:type="dxa"/>
              <w:right w:w="57" w:type="dxa"/>
            </w:tcMar>
            <w:vAlign w:val="center"/>
          </w:tcPr>
          <w:p w:rsidR="007C796A" w:rsidRPr="006F249F" w:rsidRDefault="007C796A" w:rsidP="00E64EDC">
            <w:pPr>
              <w:keepNext/>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Группы</w:t>
            </w:r>
          </w:p>
        </w:tc>
        <w:tc>
          <w:tcPr>
            <w:tcW w:w="2617" w:type="pct"/>
            <w:tcMar>
              <w:left w:w="57" w:type="dxa"/>
              <w:right w:w="57" w:type="dxa"/>
            </w:tcMar>
            <w:vAlign w:val="center"/>
          </w:tcPr>
          <w:p w:rsidR="007C796A" w:rsidRPr="006F249F" w:rsidRDefault="007C796A" w:rsidP="00E64EDC">
            <w:pPr>
              <w:keepNext/>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Типы</w:t>
            </w:r>
          </w:p>
        </w:tc>
        <w:tc>
          <w:tcPr>
            <w:tcW w:w="1259" w:type="pct"/>
            <w:tcMar>
              <w:left w:w="57" w:type="dxa"/>
              <w:right w:w="57" w:type="dxa"/>
            </w:tcMar>
            <w:vAlign w:val="center"/>
          </w:tcPr>
          <w:p w:rsidR="007C796A" w:rsidRPr="006F249F" w:rsidRDefault="007C796A" w:rsidP="00E64EDC">
            <w:pPr>
              <w:keepNext/>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Общая сомкнутость полога</w:t>
            </w:r>
            <w:r w:rsidR="00AB065E" w:rsidRPr="006F249F">
              <w:rPr>
                <w:rFonts w:ascii="Times New Roman" w:eastAsia="Times New Roman" w:hAnsi="Times New Roman" w:cs="Times New Roman"/>
                <w:sz w:val="24"/>
                <w:szCs w:val="24"/>
                <w:lang w:eastAsia="x-none"/>
              </w:rPr>
              <w:t xml:space="preserve"> </w:t>
            </w:r>
            <w:r w:rsidRPr="006F249F">
              <w:rPr>
                <w:rFonts w:ascii="Times New Roman" w:eastAsia="Times New Roman" w:hAnsi="Times New Roman" w:cs="Times New Roman"/>
                <w:sz w:val="24"/>
                <w:szCs w:val="24"/>
                <w:lang w:val="x-none" w:eastAsia="x-none"/>
              </w:rPr>
              <w:t>леса</w:t>
            </w:r>
          </w:p>
        </w:tc>
      </w:tr>
      <w:tr w:rsidR="007C796A" w:rsidRPr="006F249F" w:rsidTr="00A07CF0">
        <w:trPr>
          <w:cantSplit/>
          <w:tblHeader/>
        </w:trPr>
        <w:tc>
          <w:tcPr>
            <w:tcW w:w="1124"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w:t>
            </w:r>
          </w:p>
        </w:tc>
        <w:tc>
          <w:tcPr>
            <w:tcW w:w="2617"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2</w:t>
            </w:r>
          </w:p>
        </w:tc>
        <w:tc>
          <w:tcPr>
            <w:tcW w:w="1259"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3</w:t>
            </w:r>
          </w:p>
        </w:tc>
      </w:tr>
      <w:tr w:rsidR="007C796A" w:rsidRPr="006F249F" w:rsidTr="00A07CF0">
        <w:trPr>
          <w:cantSplit/>
          <w:trHeight w:val="385"/>
        </w:trPr>
        <w:tc>
          <w:tcPr>
            <w:tcW w:w="1124" w:type="pct"/>
            <w:vMerge w:val="restar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1,0-0,6</w:t>
            </w:r>
          </w:p>
        </w:tc>
      </w:tr>
      <w:tr w:rsidR="007C796A" w:rsidRPr="006F249F" w:rsidTr="00A07CF0">
        <w:trPr>
          <w:cantSplit/>
        </w:trPr>
        <w:tc>
          <w:tcPr>
            <w:tcW w:w="1124" w:type="pct"/>
            <w:vMerge/>
            <w:tcBorders>
              <w:bottom w:val="single" w:sz="4" w:space="0" w:color="auto"/>
            </w:tcBorders>
            <w:tcMar>
              <w:left w:w="57" w:type="dxa"/>
              <w:right w:w="57" w:type="dxa"/>
            </w:tcMar>
          </w:tcPr>
          <w:p w:rsidR="007C796A" w:rsidRPr="006F249F" w:rsidRDefault="007C796A" w:rsidP="00E64EDC">
            <w:pPr>
              <w:spacing w:after="200"/>
              <w:rPr>
                <w:rFonts w:ascii="Times New Roman" w:hAnsi="Times New Roman" w:cs="Times New Roman"/>
                <w:sz w:val="24"/>
                <w:szCs w:val="24"/>
                <w:lang w:eastAsia="en-US"/>
              </w:rPr>
            </w:pPr>
          </w:p>
        </w:tc>
        <w:tc>
          <w:tcPr>
            <w:tcW w:w="2617" w:type="pct"/>
            <w:tcBorders>
              <w:bottom w:val="single" w:sz="4" w:space="0" w:color="auto"/>
            </w:tcBorders>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1,0-0,6</w:t>
            </w:r>
          </w:p>
        </w:tc>
      </w:tr>
      <w:tr w:rsidR="007C796A" w:rsidRPr="006F249F" w:rsidTr="00A07CF0">
        <w:trPr>
          <w:cantSplit/>
        </w:trPr>
        <w:tc>
          <w:tcPr>
            <w:tcW w:w="1124" w:type="pct"/>
            <w:vMerge w:val="restar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Полуоткрытые</w:t>
            </w: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0,5-0,3</w:t>
            </w:r>
          </w:p>
        </w:tc>
      </w:tr>
      <w:tr w:rsidR="007C796A" w:rsidRPr="006F249F" w:rsidTr="00A07CF0">
        <w:trPr>
          <w:cantSplit/>
        </w:trPr>
        <w:tc>
          <w:tcPr>
            <w:tcW w:w="1124" w:type="pct"/>
            <w:vMerge/>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0,5-0,3</w:t>
            </w:r>
          </w:p>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(в группах-</w:t>
            </w:r>
          </w:p>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0,7-0,6)</w:t>
            </w:r>
          </w:p>
        </w:tc>
      </w:tr>
      <w:tr w:rsidR="007C796A" w:rsidRPr="006F249F" w:rsidTr="00A07CF0">
        <w:trPr>
          <w:cantSplit/>
        </w:trPr>
        <w:tc>
          <w:tcPr>
            <w:tcW w:w="1124" w:type="pct"/>
            <w:vMerge/>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Молодняки высотой более 1,5 метра</w:t>
            </w:r>
          </w:p>
        </w:tc>
        <w:tc>
          <w:tcPr>
            <w:tcW w:w="1259" w:type="pct"/>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0,5-0,4</w:t>
            </w:r>
          </w:p>
        </w:tc>
      </w:tr>
      <w:tr w:rsidR="007C796A" w:rsidRPr="006F249F" w:rsidTr="00A07CF0">
        <w:trPr>
          <w:cantSplit/>
        </w:trPr>
        <w:tc>
          <w:tcPr>
            <w:tcW w:w="1124" w:type="pct"/>
            <w:tcBorders>
              <w:bottom w:val="nil"/>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Открытые</w:t>
            </w: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0,2-0,1</w:t>
            </w:r>
          </w:p>
        </w:tc>
      </w:tr>
      <w:tr w:rsidR="007C796A" w:rsidRPr="006F249F" w:rsidTr="00A07CF0">
        <w:trPr>
          <w:cantSplit/>
        </w:trPr>
        <w:tc>
          <w:tcPr>
            <w:tcW w:w="1124" w:type="pct"/>
            <w:tcBorders>
              <w:top w:val="nil"/>
              <w:bottom w:val="nil"/>
            </w:tcBorders>
            <w:tcMar>
              <w:left w:w="57" w:type="dxa"/>
              <w:right w:w="57" w:type="dxa"/>
            </w:tcMar>
          </w:tcPr>
          <w:p w:rsidR="007C796A" w:rsidRPr="006F249F" w:rsidRDefault="007C796A" w:rsidP="00E64EDC">
            <w:pPr>
              <w:jc w:val="both"/>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p>
        </w:tc>
      </w:tr>
      <w:tr w:rsidR="007C796A" w:rsidRPr="006F249F" w:rsidTr="00A07CF0">
        <w:trPr>
          <w:cantSplit/>
        </w:trPr>
        <w:tc>
          <w:tcPr>
            <w:tcW w:w="1124" w:type="pct"/>
            <w:tcBorders>
              <w:top w:val="nil"/>
            </w:tcBorders>
            <w:tcMar>
              <w:left w:w="57" w:type="dxa"/>
              <w:right w:w="57" w:type="dxa"/>
            </w:tcMar>
          </w:tcPr>
          <w:p w:rsidR="007C796A" w:rsidRPr="006F249F" w:rsidRDefault="007C796A" w:rsidP="00E64EDC">
            <w:pPr>
              <w:jc w:val="both"/>
              <w:rPr>
                <w:rFonts w:ascii="Times New Roman" w:eastAsia="Times New Roman" w:hAnsi="Times New Roman" w:cs="Times New Roman"/>
                <w:sz w:val="24"/>
                <w:szCs w:val="24"/>
                <w:lang w:val="x-none" w:eastAsia="x-none"/>
              </w:rPr>
            </w:pPr>
          </w:p>
        </w:tc>
        <w:tc>
          <w:tcPr>
            <w:tcW w:w="2617" w:type="pct"/>
            <w:tcMar>
              <w:left w:w="57" w:type="dxa"/>
              <w:right w:w="57" w:type="dxa"/>
            </w:tcMar>
          </w:tcPr>
          <w:p w:rsidR="007C796A" w:rsidRPr="006F249F" w:rsidRDefault="007C796A" w:rsidP="00E64EDC">
            <w:pPr>
              <w:rPr>
                <w:rFonts w:ascii="Times New Roman" w:eastAsia="Times New Roman" w:hAnsi="Times New Roman" w:cs="Times New Roman"/>
                <w:sz w:val="24"/>
                <w:szCs w:val="24"/>
                <w:lang w:val="x-none" w:eastAsia="x-none"/>
              </w:rPr>
            </w:pPr>
            <w:r w:rsidRPr="006F249F">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Mar>
              <w:left w:w="57" w:type="dxa"/>
              <w:right w:w="57" w:type="dxa"/>
            </w:tcMar>
          </w:tcPr>
          <w:p w:rsidR="007C796A" w:rsidRPr="006F249F" w:rsidRDefault="007C796A" w:rsidP="00E64EDC">
            <w:pPr>
              <w:jc w:val="center"/>
              <w:rPr>
                <w:rFonts w:ascii="Times New Roman" w:eastAsia="Times New Roman" w:hAnsi="Times New Roman" w:cs="Times New Roman"/>
                <w:sz w:val="24"/>
                <w:szCs w:val="24"/>
                <w:lang w:val="x-none" w:eastAsia="x-none"/>
              </w:rPr>
            </w:pPr>
          </w:p>
        </w:tc>
      </w:tr>
    </w:tbl>
    <w:p w:rsidR="00A07CF0" w:rsidRPr="006F249F" w:rsidRDefault="00A07CF0" w:rsidP="00A07CF0">
      <w:pPr>
        <w:autoSpaceDE w:val="0"/>
        <w:autoSpaceDN w:val="0"/>
        <w:adjustRightInd w:val="0"/>
        <w:jc w:val="both"/>
        <w:rPr>
          <w:rFonts w:ascii="Times New Roman" w:eastAsia="Times New Roman" w:hAnsi="Times New Roman" w:cs="Times New Roman"/>
          <w:sz w:val="28"/>
          <w:szCs w:val="28"/>
        </w:rPr>
      </w:pPr>
    </w:p>
    <w:p w:rsidR="000C6636" w:rsidRPr="002F37DA" w:rsidRDefault="000C6636" w:rsidP="000C6636">
      <w:pPr>
        <w:pStyle w:val="4a"/>
      </w:pPr>
      <w:r w:rsidRPr="002F37DA">
        <w:t>Осуществление рекреационной деятельности в лесу оценивается с помощью количественных показателей:</w:t>
      </w:r>
    </w:p>
    <w:p w:rsidR="000C6636" w:rsidRPr="002F37DA" w:rsidRDefault="000C6636" w:rsidP="000C6636">
      <w:pPr>
        <w:pStyle w:val="4a"/>
      </w:pPr>
      <w:r w:rsidRPr="002F37DA">
        <w:rPr>
          <w:lang w:val="ru-RU"/>
        </w:rPr>
        <w:t>1)</w:t>
      </w:r>
      <w:r w:rsidRPr="002F37DA">
        <w:t> интенсивности рекреационного использования;</w:t>
      </w:r>
    </w:p>
    <w:p w:rsidR="000C6636" w:rsidRPr="002F37DA" w:rsidRDefault="000C6636" w:rsidP="000C6636">
      <w:pPr>
        <w:pStyle w:val="4a"/>
      </w:pPr>
      <w:r w:rsidRPr="002F37DA">
        <w:rPr>
          <w:lang w:val="ru-RU"/>
        </w:rPr>
        <w:t>2)</w:t>
      </w:r>
      <w:r w:rsidRPr="002F37DA">
        <w:t> рекреационной нагрузки, допустимой рекреационной нагрузки;</w:t>
      </w:r>
    </w:p>
    <w:p w:rsidR="000C6636" w:rsidRDefault="000C6636" w:rsidP="000C6636">
      <w:pPr>
        <w:pStyle w:val="4a"/>
        <w:rPr>
          <w:lang w:val="ru-RU"/>
        </w:rPr>
      </w:pPr>
      <w:r w:rsidRPr="002F37DA">
        <w:rPr>
          <w:lang w:val="ru-RU"/>
        </w:rPr>
        <w:t>3)</w:t>
      </w:r>
      <w:r w:rsidRPr="002F37DA">
        <w:t> рекреационной емкости объекта.</w:t>
      </w:r>
    </w:p>
    <w:p w:rsidR="007C796A" w:rsidRPr="006F249F" w:rsidRDefault="00A07CF0" w:rsidP="00A07CF0">
      <w:pPr>
        <w:pStyle w:val="4a"/>
      </w:pPr>
      <w:r w:rsidRPr="006F249F">
        <w:t>Р</w:t>
      </w:r>
      <w:r w:rsidR="007C796A" w:rsidRPr="006F249F">
        <w:t>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0C6636" w:rsidRPr="002F37DA" w:rsidRDefault="000C6636" w:rsidP="000C6636">
      <w:pPr>
        <w:pStyle w:val="4a"/>
      </w:pPr>
      <w:r w:rsidRPr="002F37DA">
        <w:lastRenderedPageBreak/>
        <w:t>Отдельные лесные участки подвергаются усиленной рекреации, особенно сосновые и сосново-березовые насаждения, примыкающие к автомобильным дорогам, садоводческим товариществам, домам отдыха и другим учреждениям оздоровительного характера. Основными видами рекреационной нагрузки и в целом антропогенного воздействия в городских лесах и в прилегающих к ним территориях являются:</w:t>
      </w:r>
    </w:p>
    <w:p w:rsidR="000C6636" w:rsidRPr="002F37DA" w:rsidRDefault="000C6636" w:rsidP="000C6636">
      <w:pPr>
        <w:pStyle w:val="4a"/>
      </w:pPr>
      <w:r w:rsidRPr="002F37DA">
        <w:rPr>
          <w:lang w:val="ru-RU"/>
        </w:rPr>
        <w:t>1)</w:t>
      </w:r>
      <w:r w:rsidRPr="002F37DA">
        <w:t> прогулки городского населения зимой и летом;</w:t>
      </w:r>
    </w:p>
    <w:p w:rsidR="000C6636" w:rsidRPr="002F37DA" w:rsidRDefault="000C6636" w:rsidP="000C6636">
      <w:pPr>
        <w:pStyle w:val="4a"/>
      </w:pPr>
      <w:r w:rsidRPr="002F37DA">
        <w:rPr>
          <w:lang w:val="ru-RU"/>
        </w:rPr>
        <w:t>2)</w:t>
      </w:r>
      <w:r w:rsidRPr="002F37DA">
        <w:t> спортивные занятия;</w:t>
      </w:r>
    </w:p>
    <w:p w:rsidR="000C6636" w:rsidRPr="002F37DA" w:rsidRDefault="000C6636" w:rsidP="000C6636">
      <w:pPr>
        <w:pStyle w:val="4a"/>
      </w:pPr>
      <w:r w:rsidRPr="002F37DA">
        <w:rPr>
          <w:lang w:val="ru-RU"/>
        </w:rPr>
        <w:t>3)</w:t>
      </w:r>
      <w:r w:rsidRPr="002F37DA">
        <w:t> пикники в лесу;</w:t>
      </w:r>
    </w:p>
    <w:p w:rsidR="000C6636" w:rsidRPr="002F37DA" w:rsidRDefault="000C6636" w:rsidP="000C6636">
      <w:pPr>
        <w:pStyle w:val="4a"/>
      </w:pPr>
      <w:r w:rsidRPr="002F37DA">
        <w:rPr>
          <w:lang w:val="ru-RU"/>
        </w:rPr>
        <w:t>4)</w:t>
      </w:r>
      <w:r w:rsidRPr="002F37DA">
        <w:t> заготовка дикоросов (грибов, ягод);</w:t>
      </w:r>
    </w:p>
    <w:p w:rsidR="000C6636" w:rsidRPr="002F37DA" w:rsidRDefault="000C6636" w:rsidP="000C6636">
      <w:pPr>
        <w:pStyle w:val="4a"/>
      </w:pPr>
      <w:r w:rsidRPr="002F37DA">
        <w:rPr>
          <w:lang w:val="ru-RU"/>
        </w:rPr>
        <w:t>5)</w:t>
      </w:r>
      <w:r w:rsidRPr="002F37DA">
        <w:t> купание и загорание на пляжах;</w:t>
      </w:r>
    </w:p>
    <w:p w:rsidR="000C6636" w:rsidRPr="002F37DA" w:rsidRDefault="000C6636" w:rsidP="000C6636">
      <w:pPr>
        <w:pStyle w:val="4a"/>
      </w:pPr>
      <w:r w:rsidRPr="002F37DA">
        <w:rPr>
          <w:lang w:val="ru-RU"/>
        </w:rPr>
        <w:t>6)</w:t>
      </w:r>
      <w:r w:rsidRPr="002F37DA">
        <w:t> туристические походы;</w:t>
      </w:r>
    </w:p>
    <w:p w:rsidR="000C6636" w:rsidRPr="002F37DA" w:rsidRDefault="000C6636" w:rsidP="000C6636">
      <w:pPr>
        <w:pStyle w:val="4a"/>
      </w:pPr>
      <w:r w:rsidRPr="002F37DA">
        <w:rPr>
          <w:lang w:val="ru-RU"/>
        </w:rPr>
        <w:t>7)</w:t>
      </w:r>
      <w:r w:rsidRPr="002F37DA">
        <w:t> организованный сезонный отдых в пионерских лагерях и домах отдыха;</w:t>
      </w:r>
    </w:p>
    <w:p w:rsidR="000C6636" w:rsidRPr="002F37DA" w:rsidRDefault="000C6636" w:rsidP="000C6636">
      <w:pPr>
        <w:pStyle w:val="4a"/>
      </w:pPr>
      <w:r w:rsidRPr="002F37DA">
        <w:rPr>
          <w:lang w:val="ru-RU"/>
        </w:rPr>
        <w:t>8)</w:t>
      </w:r>
      <w:r w:rsidRPr="002F37DA">
        <w:t> занятие садоводством и огородничеством;</w:t>
      </w:r>
    </w:p>
    <w:p w:rsidR="000C6636" w:rsidRPr="002F37DA" w:rsidRDefault="000C6636" w:rsidP="000C6636">
      <w:pPr>
        <w:pStyle w:val="4a"/>
      </w:pPr>
      <w:r w:rsidRPr="002F37DA">
        <w:rPr>
          <w:lang w:val="ru-RU"/>
        </w:rPr>
        <w:t>9)</w:t>
      </w:r>
      <w:r w:rsidRPr="002F37DA">
        <w:t> свалки промышленных отходов и бытового мусора;</w:t>
      </w:r>
    </w:p>
    <w:p w:rsidR="000C6636" w:rsidRPr="002F37DA" w:rsidRDefault="000C6636" w:rsidP="000C6636">
      <w:pPr>
        <w:pStyle w:val="4a"/>
      </w:pPr>
      <w:r w:rsidRPr="002F37DA">
        <w:rPr>
          <w:lang w:val="ru-RU"/>
        </w:rPr>
        <w:t>10)</w:t>
      </w:r>
      <w:r w:rsidRPr="002F37DA">
        <w:t> неорганизованные стоянки личного транспорта.</w:t>
      </w:r>
    </w:p>
    <w:p w:rsidR="000C6636" w:rsidRPr="002F37DA" w:rsidRDefault="000C6636" w:rsidP="002F37DA">
      <w:pPr>
        <w:pStyle w:val="4a"/>
        <w:rPr>
          <w:lang w:val="ru-RU"/>
        </w:rPr>
      </w:pPr>
      <w:r w:rsidRPr="002F37DA">
        <w:rPr>
          <w:bCs/>
        </w:rPr>
        <w:t>Допустимая рекреационная нагрузка</w:t>
      </w:r>
      <w:r w:rsidRPr="002F37DA">
        <w:t xml:space="preserve">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rsidR="007C796A" w:rsidRPr="006F249F" w:rsidRDefault="007C796A" w:rsidP="00A07CF0">
      <w:pPr>
        <w:pStyle w:val="4a"/>
      </w:pPr>
      <w:r w:rsidRPr="006F249F">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7C796A" w:rsidRPr="006F249F" w:rsidRDefault="007C796A" w:rsidP="00A07CF0">
      <w:pPr>
        <w:pStyle w:val="4a"/>
        <w:rPr>
          <w:bCs/>
        </w:rPr>
      </w:pPr>
      <w:r w:rsidRPr="006F249F">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7C796A" w:rsidRPr="000C6636" w:rsidRDefault="007C796A" w:rsidP="00A07CF0">
      <w:pPr>
        <w:pStyle w:val="4a"/>
        <w:ind w:firstLine="0"/>
        <w:rPr>
          <w:lang w:val="ru-RU"/>
        </w:rPr>
      </w:pPr>
    </w:p>
    <w:p w:rsidR="007C796A" w:rsidRPr="006F249F" w:rsidRDefault="005902A4" w:rsidP="00875D59">
      <w:pPr>
        <w:pStyle w:val="4a"/>
        <w:keepNext/>
        <w:ind w:firstLine="0"/>
        <w:jc w:val="right"/>
        <w:rPr>
          <w:lang w:val="ru-RU"/>
        </w:rPr>
      </w:pPr>
      <w:r w:rsidRPr="006F249F">
        <w:t xml:space="preserve">Таблица </w:t>
      </w:r>
      <w:r w:rsidRPr="006F249F">
        <w:rPr>
          <w:lang w:val="ru-RU"/>
        </w:rPr>
        <w:t>14.1.1</w:t>
      </w:r>
    </w:p>
    <w:p w:rsidR="007C796A" w:rsidRPr="006F249F" w:rsidRDefault="007C796A" w:rsidP="00875D59">
      <w:pPr>
        <w:pStyle w:val="4a"/>
        <w:keepNext/>
        <w:ind w:firstLine="0"/>
      </w:pPr>
    </w:p>
    <w:p w:rsidR="007C796A" w:rsidRPr="006F249F" w:rsidRDefault="007C796A" w:rsidP="00875D59">
      <w:pPr>
        <w:keepNext/>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Шкала оценки рекреационной деградации лесной среды</w:t>
      </w:r>
    </w:p>
    <w:p w:rsidR="007C796A" w:rsidRPr="006F249F" w:rsidRDefault="007C796A" w:rsidP="00875D59">
      <w:pPr>
        <w:keepNex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13"/>
        <w:gridCol w:w="1722"/>
      </w:tblGrid>
      <w:tr w:rsidR="007C796A" w:rsidRPr="006F249F" w:rsidTr="00A07CF0">
        <w:trPr>
          <w:trHeight w:val="650"/>
          <w:tblHeader/>
        </w:trPr>
        <w:tc>
          <w:tcPr>
            <w:tcW w:w="4142" w:type="pct"/>
            <w:tcMar>
              <w:left w:w="57" w:type="dxa"/>
              <w:right w:w="57" w:type="dxa"/>
            </w:tcMar>
            <w:vAlign w:val="center"/>
          </w:tcPr>
          <w:p w:rsidR="007C796A" w:rsidRPr="006F249F" w:rsidRDefault="007C796A" w:rsidP="00875D5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Характеристика участка</w:t>
            </w:r>
          </w:p>
        </w:tc>
        <w:tc>
          <w:tcPr>
            <w:tcW w:w="858" w:type="pct"/>
            <w:tcMar>
              <w:left w:w="57" w:type="dxa"/>
              <w:right w:w="57" w:type="dxa"/>
            </w:tcMar>
            <w:vAlign w:val="center"/>
          </w:tcPr>
          <w:p w:rsidR="007C796A" w:rsidRPr="006F249F" w:rsidRDefault="007C796A" w:rsidP="00875D5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Стадии рекреационной</w:t>
            </w:r>
          </w:p>
          <w:p w:rsidR="007C796A" w:rsidRPr="006F249F" w:rsidRDefault="007C796A" w:rsidP="00875D5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деградации</w:t>
            </w:r>
          </w:p>
        </w:tc>
      </w:tr>
      <w:tr w:rsidR="00A07CF0" w:rsidRPr="006F249F" w:rsidTr="00A07CF0">
        <w:trPr>
          <w:tblHeader/>
        </w:trPr>
        <w:tc>
          <w:tcPr>
            <w:tcW w:w="4142" w:type="pct"/>
            <w:tcMar>
              <w:left w:w="57" w:type="dxa"/>
              <w:right w:w="57" w:type="dxa"/>
            </w:tcMar>
            <w:vAlign w:val="center"/>
          </w:tcPr>
          <w:p w:rsidR="00A07CF0" w:rsidRPr="006F249F" w:rsidRDefault="00A07CF0" w:rsidP="00875D5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c>
          <w:tcPr>
            <w:tcW w:w="858" w:type="pct"/>
            <w:tcMar>
              <w:left w:w="57" w:type="dxa"/>
              <w:right w:w="57" w:type="dxa"/>
            </w:tcMar>
            <w:vAlign w:val="center"/>
          </w:tcPr>
          <w:p w:rsidR="00A07CF0" w:rsidRPr="006F249F" w:rsidRDefault="00A07CF0" w:rsidP="00875D5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2</w:t>
            </w:r>
          </w:p>
        </w:tc>
      </w:tr>
      <w:tr w:rsidR="007C796A" w:rsidRPr="006F249F" w:rsidTr="00A07CF0">
        <w:tc>
          <w:tcPr>
            <w:tcW w:w="4142" w:type="pct"/>
            <w:tcMar>
              <w:left w:w="57" w:type="dxa"/>
              <w:right w:w="57" w:type="dxa"/>
            </w:tcMar>
          </w:tcPr>
          <w:p w:rsidR="007C796A" w:rsidRPr="006F249F" w:rsidRDefault="007C796A" w:rsidP="007C796A">
            <w:pP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858" w:type="pct"/>
            <w:tcMar>
              <w:left w:w="57" w:type="dxa"/>
              <w:right w:w="57" w:type="dxa"/>
            </w:tcMar>
          </w:tcPr>
          <w:p w:rsidR="007C796A" w:rsidRPr="006F249F" w:rsidRDefault="007C796A" w:rsidP="007C796A">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r>
      <w:tr w:rsidR="007C796A" w:rsidRPr="006F249F" w:rsidTr="00A07CF0">
        <w:tc>
          <w:tcPr>
            <w:tcW w:w="4142" w:type="pct"/>
            <w:tcMar>
              <w:left w:w="57" w:type="dxa"/>
              <w:right w:w="57" w:type="dxa"/>
            </w:tcMar>
          </w:tcPr>
          <w:p w:rsidR="007C796A" w:rsidRPr="006F249F" w:rsidRDefault="007C796A" w:rsidP="007C796A">
            <w:pPr>
              <w:rPr>
                <w:rFonts w:ascii="Times New Roman" w:hAnsi="Times New Roman" w:cs="Times New Roman"/>
                <w:sz w:val="24"/>
                <w:szCs w:val="28"/>
                <w:lang w:eastAsia="en-US"/>
              </w:rPr>
            </w:pPr>
            <w:r w:rsidRPr="006F249F">
              <w:rPr>
                <w:rFonts w:ascii="Times New Roman" w:hAnsi="Times New Roman" w:cs="Times New Roman"/>
                <w:sz w:val="24"/>
                <w:szCs w:val="28"/>
                <w:lang w:eastAsia="en-US"/>
              </w:rPr>
              <w:t xml:space="preserve">Незначительное изменение лесной среды и ухудшение роста и развития деревьев и кустарников, единичные их механические повреждения; подрост </w:t>
            </w:r>
            <w:r w:rsidRPr="006F249F">
              <w:rPr>
                <w:rFonts w:ascii="Times New Roman" w:hAnsi="Times New Roman" w:cs="Times New Roman"/>
                <w:sz w:val="24"/>
                <w:szCs w:val="28"/>
                <w:lang w:eastAsia="en-US"/>
              </w:rPr>
              <w:lastRenderedPageBreak/>
              <w:t>(разновозрастный)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858" w:type="pct"/>
            <w:tcMar>
              <w:left w:w="57" w:type="dxa"/>
              <w:right w:w="57" w:type="dxa"/>
            </w:tcMar>
          </w:tcPr>
          <w:p w:rsidR="007C796A" w:rsidRPr="006F249F" w:rsidRDefault="007C796A" w:rsidP="007C796A">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lastRenderedPageBreak/>
              <w:t>2</w:t>
            </w:r>
          </w:p>
        </w:tc>
      </w:tr>
      <w:tr w:rsidR="007C796A" w:rsidRPr="006F249F" w:rsidTr="00A07CF0">
        <w:tc>
          <w:tcPr>
            <w:tcW w:w="4142" w:type="pct"/>
            <w:tcMar>
              <w:left w:w="57" w:type="dxa"/>
              <w:right w:w="57" w:type="dxa"/>
            </w:tcMar>
          </w:tcPr>
          <w:p w:rsidR="007C796A" w:rsidRPr="006F249F" w:rsidRDefault="007C796A" w:rsidP="007C796A">
            <w:pPr>
              <w:rPr>
                <w:rFonts w:ascii="Times New Roman" w:hAnsi="Times New Roman" w:cs="Times New Roman"/>
                <w:sz w:val="24"/>
                <w:szCs w:val="28"/>
                <w:lang w:eastAsia="en-US"/>
              </w:rPr>
            </w:pPr>
            <w:r w:rsidRPr="006F249F">
              <w:rPr>
                <w:rFonts w:ascii="Times New Roman" w:hAnsi="Times New Roman" w:cs="Times New Roman"/>
                <w:sz w:val="24"/>
                <w:szCs w:val="28"/>
                <w:lang w:eastAsia="en-US"/>
              </w:rPr>
              <w:lastRenderedPageBreak/>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858" w:type="pct"/>
            <w:tcMar>
              <w:left w:w="57" w:type="dxa"/>
              <w:right w:w="57" w:type="dxa"/>
            </w:tcMar>
          </w:tcPr>
          <w:p w:rsidR="007C796A" w:rsidRPr="006F249F" w:rsidRDefault="007C796A" w:rsidP="007C796A">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w:t>
            </w:r>
          </w:p>
        </w:tc>
      </w:tr>
      <w:tr w:rsidR="007C796A" w:rsidRPr="006F249F" w:rsidTr="00A07CF0">
        <w:tc>
          <w:tcPr>
            <w:tcW w:w="4142" w:type="pct"/>
            <w:tcMar>
              <w:left w:w="57" w:type="dxa"/>
              <w:right w:w="57" w:type="dxa"/>
            </w:tcMar>
          </w:tcPr>
          <w:p w:rsidR="007C796A" w:rsidRPr="006F249F" w:rsidRDefault="007C796A" w:rsidP="007C796A">
            <w:pPr>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858" w:type="pct"/>
            <w:tcMar>
              <w:left w:w="57" w:type="dxa"/>
              <w:right w:w="57" w:type="dxa"/>
            </w:tcMar>
          </w:tcPr>
          <w:p w:rsidR="007C796A" w:rsidRPr="006F249F" w:rsidRDefault="007C796A" w:rsidP="007C796A">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4</w:t>
            </w:r>
          </w:p>
        </w:tc>
      </w:tr>
      <w:tr w:rsidR="007C796A" w:rsidRPr="006F249F" w:rsidTr="00A07CF0">
        <w:tc>
          <w:tcPr>
            <w:tcW w:w="4142" w:type="pct"/>
            <w:tcMar>
              <w:left w:w="57" w:type="dxa"/>
              <w:right w:w="57" w:type="dxa"/>
            </w:tcMar>
          </w:tcPr>
          <w:p w:rsidR="007C796A" w:rsidRPr="006F249F" w:rsidRDefault="007C796A" w:rsidP="007C796A">
            <w:pP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858" w:type="pct"/>
            <w:tcMar>
              <w:left w:w="57" w:type="dxa"/>
              <w:right w:w="57" w:type="dxa"/>
            </w:tcMar>
          </w:tcPr>
          <w:p w:rsidR="007C796A" w:rsidRPr="006F249F" w:rsidRDefault="007C796A" w:rsidP="007C796A">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5</w:t>
            </w:r>
          </w:p>
        </w:tc>
      </w:tr>
    </w:tbl>
    <w:p w:rsidR="00B206AC" w:rsidRDefault="00B206AC" w:rsidP="000B7FBC">
      <w:pPr>
        <w:keepNext/>
        <w:jc w:val="right"/>
        <w:rPr>
          <w:rFonts w:ascii="Times New Roman" w:hAnsi="Times New Roman" w:cs="Times New Roman"/>
          <w:sz w:val="28"/>
          <w:szCs w:val="28"/>
          <w:lang w:eastAsia="en-US"/>
        </w:rPr>
      </w:pPr>
    </w:p>
    <w:p w:rsidR="007C796A" w:rsidRPr="006F249F" w:rsidRDefault="005902A4" w:rsidP="000B7FBC">
      <w:pPr>
        <w:keepNext/>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14.1.2</w:t>
      </w:r>
    </w:p>
    <w:p w:rsidR="007C796A" w:rsidRPr="006F249F" w:rsidRDefault="007C796A" w:rsidP="00875D59">
      <w:pPr>
        <w:keepNext/>
        <w:jc w:val="right"/>
        <w:rPr>
          <w:rFonts w:ascii="Times New Roman" w:hAnsi="Times New Roman" w:cs="Times New Roman"/>
          <w:sz w:val="28"/>
          <w:szCs w:val="28"/>
          <w:lang w:eastAsia="en-US"/>
        </w:rPr>
      </w:pPr>
    </w:p>
    <w:p w:rsidR="007C796A" w:rsidRPr="006F249F" w:rsidRDefault="007C796A" w:rsidP="00875D59">
      <w:pPr>
        <w:keepNext/>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Шкала санитарно-гигиенической оценки участка</w:t>
      </w:r>
    </w:p>
    <w:p w:rsidR="007C796A" w:rsidRPr="006F249F" w:rsidRDefault="007C796A" w:rsidP="00875D59">
      <w:pPr>
        <w:keepNext/>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27"/>
        <w:gridCol w:w="1704"/>
      </w:tblGrid>
      <w:tr w:rsidR="007C796A" w:rsidRPr="006F249F" w:rsidTr="00575629">
        <w:trPr>
          <w:trHeight w:val="1230"/>
        </w:trPr>
        <w:tc>
          <w:tcPr>
            <w:tcW w:w="4142" w:type="pct"/>
            <w:vAlign w:val="center"/>
          </w:tcPr>
          <w:p w:rsidR="007C796A" w:rsidRPr="006F249F" w:rsidRDefault="007C796A" w:rsidP="00875D59">
            <w:pPr>
              <w:keepNex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Характеристика участка (выдела)</w:t>
            </w:r>
          </w:p>
        </w:tc>
        <w:tc>
          <w:tcPr>
            <w:tcW w:w="858" w:type="pct"/>
            <w:vAlign w:val="center"/>
          </w:tcPr>
          <w:p w:rsidR="007C796A" w:rsidRPr="006F249F" w:rsidRDefault="007C796A" w:rsidP="00875D59">
            <w:pPr>
              <w:keepNex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Класс (балл)</w:t>
            </w:r>
          </w:p>
          <w:p w:rsidR="007C796A" w:rsidRPr="006F249F" w:rsidRDefault="007C796A" w:rsidP="00875D59">
            <w:pPr>
              <w:keepNex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санитарно-гигиенической оценки</w:t>
            </w:r>
          </w:p>
        </w:tc>
      </w:tr>
      <w:tr w:rsidR="00A07CF0" w:rsidRPr="006F249F" w:rsidTr="00575629">
        <w:tc>
          <w:tcPr>
            <w:tcW w:w="4142" w:type="pct"/>
            <w:vAlign w:val="center"/>
          </w:tcPr>
          <w:p w:rsidR="00A07CF0" w:rsidRPr="006F249F" w:rsidRDefault="00A07CF0" w:rsidP="00875D59">
            <w:pPr>
              <w:keepNex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858" w:type="pct"/>
            <w:vAlign w:val="center"/>
          </w:tcPr>
          <w:p w:rsidR="00A07CF0" w:rsidRPr="006F249F" w:rsidRDefault="00A07CF0" w:rsidP="00875D59">
            <w:pPr>
              <w:keepNex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r>
      <w:tr w:rsidR="007C796A" w:rsidRPr="006F249F" w:rsidTr="00575629">
        <w:tc>
          <w:tcPr>
            <w:tcW w:w="4142" w:type="pct"/>
          </w:tcPr>
          <w:p w:rsidR="007C796A" w:rsidRPr="006F249F" w:rsidRDefault="007C796A" w:rsidP="007C796A">
            <w:pPr>
              <w:ind w:lef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858" w:type="pct"/>
          </w:tcPr>
          <w:p w:rsidR="007C796A" w:rsidRPr="006F249F" w:rsidRDefault="007C796A" w:rsidP="007C796A">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r>
      <w:tr w:rsidR="007C796A" w:rsidRPr="006F249F" w:rsidTr="00575629">
        <w:tc>
          <w:tcPr>
            <w:tcW w:w="4142" w:type="pct"/>
          </w:tcPr>
          <w:p w:rsidR="007C796A" w:rsidRPr="006F249F" w:rsidRDefault="007C796A" w:rsidP="007C796A">
            <w:pPr>
              <w:ind w:lef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858" w:type="pct"/>
          </w:tcPr>
          <w:p w:rsidR="007C796A" w:rsidRPr="006F249F" w:rsidRDefault="007C796A" w:rsidP="007C796A">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r>
      <w:tr w:rsidR="007C796A" w:rsidRPr="006F249F" w:rsidTr="00575629">
        <w:tc>
          <w:tcPr>
            <w:tcW w:w="4142" w:type="pct"/>
          </w:tcPr>
          <w:p w:rsidR="007C796A" w:rsidRPr="006F249F" w:rsidRDefault="007C796A" w:rsidP="007C796A">
            <w:pPr>
              <w:ind w:left="57"/>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Участок в плохом санитарном состоянии, захламлен мертвой древесиной, </w:t>
            </w:r>
            <w:r w:rsidRPr="006F249F">
              <w:rPr>
                <w:rFonts w:ascii="Times New Roman" w:hAnsi="Times New Roman" w:cs="Times New Roman"/>
                <w:sz w:val="24"/>
                <w:szCs w:val="24"/>
                <w:lang w:eastAsia="en-US"/>
              </w:rPr>
              <w:lastRenderedPageBreak/>
              <w:t>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858" w:type="pct"/>
          </w:tcPr>
          <w:p w:rsidR="007C796A" w:rsidRPr="006F249F" w:rsidRDefault="007C796A" w:rsidP="007C796A">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3</w:t>
            </w:r>
          </w:p>
        </w:tc>
      </w:tr>
    </w:tbl>
    <w:p w:rsidR="007C796A" w:rsidRPr="006F249F" w:rsidRDefault="007C796A" w:rsidP="00A07CF0">
      <w:pPr>
        <w:rPr>
          <w:rFonts w:ascii="Times New Roman" w:hAnsi="Times New Roman" w:cs="Times New Roman"/>
          <w:sz w:val="28"/>
          <w:szCs w:val="28"/>
          <w:lang w:eastAsia="en-US"/>
        </w:rPr>
      </w:pPr>
    </w:p>
    <w:p w:rsidR="007C796A" w:rsidRPr="006F249F" w:rsidRDefault="007C796A" w:rsidP="00A07CF0">
      <w:pPr>
        <w:pStyle w:val="4a"/>
      </w:pPr>
      <w:r w:rsidRPr="006F249F">
        <w:t>Примечание</w:t>
      </w:r>
      <w:r w:rsidR="00D00192" w:rsidRPr="006F249F">
        <w:t xml:space="preserve">. </w:t>
      </w:r>
      <w:r w:rsidR="00534F4A" w:rsidRPr="006F249F">
        <w:t>О</w:t>
      </w:r>
      <w:r w:rsidRPr="006F249F">
        <w:t>ценка дается в результате периодических наблюдений за</w:t>
      </w:r>
      <w:r w:rsidR="00A07CF0" w:rsidRPr="006F249F">
        <w:t> </w:t>
      </w:r>
      <w:r w:rsidRPr="006F249F">
        <w:t>санитарным состоянием участка.</w:t>
      </w:r>
    </w:p>
    <w:p w:rsidR="00D03C2D" w:rsidRDefault="00D03C2D" w:rsidP="000343F5">
      <w:pPr>
        <w:keepNext/>
        <w:ind w:firstLine="709"/>
        <w:jc w:val="right"/>
        <w:rPr>
          <w:rFonts w:ascii="Times New Roman" w:hAnsi="Times New Roman" w:cs="Times New Roman"/>
          <w:sz w:val="28"/>
          <w:szCs w:val="28"/>
          <w:lang w:eastAsia="en-US"/>
        </w:rPr>
      </w:pPr>
    </w:p>
    <w:p w:rsidR="007C796A" w:rsidRPr="006F249F" w:rsidRDefault="005902A4" w:rsidP="000343F5">
      <w:pPr>
        <w:keepNext/>
        <w:ind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14.1.3</w:t>
      </w:r>
    </w:p>
    <w:p w:rsidR="007C796A" w:rsidRPr="006F249F" w:rsidRDefault="007C796A" w:rsidP="000343F5">
      <w:pPr>
        <w:keepNext/>
        <w:rPr>
          <w:rFonts w:ascii="Times New Roman" w:hAnsi="Times New Roman" w:cs="Times New Roman"/>
          <w:sz w:val="28"/>
          <w:szCs w:val="28"/>
          <w:lang w:eastAsia="en-US"/>
        </w:rPr>
      </w:pPr>
    </w:p>
    <w:p w:rsidR="007C796A" w:rsidRPr="006F249F" w:rsidRDefault="007C796A" w:rsidP="000343F5">
      <w:pPr>
        <w:keepNext/>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6F249F" w:rsidRDefault="007C796A" w:rsidP="000343F5">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01"/>
        <w:gridCol w:w="2505"/>
        <w:gridCol w:w="2045"/>
        <w:gridCol w:w="1852"/>
        <w:gridCol w:w="1732"/>
      </w:tblGrid>
      <w:tr w:rsidR="007C796A" w:rsidRPr="006F249F" w:rsidTr="00875D59">
        <w:trPr>
          <w:tblHeader/>
        </w:trPr>
        <w:tc>
          <w:tcPr>
            <w:tcW w:w="947" w:type="pct"/>
            <w:tcMar>
              <w:left w:w="57" w:type="dxa"/>
              <w:right w:w="57" w:type="dxa"/>
            </w:tcMar>
            <w:vAlign w:val="center"/>
          </w:tcPr>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Классы</w:t>
            </w:r>
          </w:p>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устойчивости</w:t>
            </w:r>
          </w:p>
        </w:tc>
        <w:tc>
          <w:tcPr>
            <w:tcW w:w="1248" w:type="pct"/>
            <w:tcMar>
              <w:left w:w="57" w:type="dxa"/>
              <w:right w:w="57" w:type="dxa"/>
            </w:tcMar>
            <w:vAlign w:val="center"/>
          </w:tcPr>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Размер и</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характеристика текущего</w:t>
            </w:r>
            <w:r w:rsidRPr="006F249F">
              <w:rPr>
                <w:rFonts w:ascii="Times New Roman" w:eastAsia="Times New Roman" w:hAnsi="Times New Roman" w:cs="Times New Roman"/>
                <w:sz w:val="24"/>
                <w:szCs w:val="28"/>
              </w:rPr>
              <w:t xml:space="preserve"> отпада </w:t>
            </w:r>
            <w:r w:rsidRPr="006F249F">
              <w:rPr>
                <w:rFonts w:ascii="Times New Roman" w:eastAsia="Times New Roman" w:hAnsi="Times New Roman" w:cs="Times New Roman"/>
                <w:sz w:val="24"/>
                <w:szCs w:val="28"/>
                <w:lang w:val="x-none"/>
              </w:rPr>
              <w:t>(усыхающие деревья и</w:t>
            </w:r>
            <w:r w:rsidRPr="006F249F">
              <w:rPr>
                <w:rFonts w:ascii="Times New Roman" w:eastAsia="Times New Roman" w:hAnsi="Times New Roman" w:cs="Times New Roman"/>
                <w:sz w:val="24"/>
                <w:szCs w:val="28"/>
              </w:rPr>
              <w:t xml:space="preserve"> свежий </w:t>
            </w:r>
            <w:r w:rsidRPr="006F249F">
              <w:rPr>
                <w:rFonts w:ascii="Times New Roman" w:eastAsia="Times New Roman" w:hAnsi="Times New Roman" w:cs="Times New Roman"/>
                <w:sz w:val="24"/>
                <w:szCs w:val="28"/>
                <w:lang w:val="x-none"/>
              </w:rPr>
              <w:t>сухостой)</w:t>
            </w:r>
          </w:p>
        </w:tc>
        <w:tc>
          <w:tcPr>
            <w:tcW w:w="1019" w:type="pct"/>
            <w:tcMar>
              <w:left w:w="57" w:type="dxa"/>
              <w:right w:w="57" w:type="dxa"/>
            </w:tcMar>
            <w:vAlign w:val="center"/>
          </w:tcPr>
          <w:p w:rsidR="007C796A" w:rsidRPr="006F249F" w:rsidRDefault="007C796A" w:rsidP="000343F5">
            <w:pPr>
              <w:keepNext/>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Общий</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размер усыхания (деревья 2-й и</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3-й</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группы состояния +</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захламленность)</w:t>
            </w:r>
          </w:p>
        </w:tc>
        <w:tc>
          <w:tcPr>
            <w:tcW w:w="923" w:type="pct"/>
            <w:tcMar>
              <w:left w:w="57" w:type="dxa"/>
              <w:right w:w="57" w:type="dxa"/>
            </w:tcMar>
            <w:vAlign w:val="center"/>
          </w:tcPr>
          <w:p w:rsidR="007C796A" w:rsidRPr="006F249F" w:rsidRDefault="007C796A" w:rsidP="000343F5">
            <w:pPr>
              <w:keepNext/>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Наличие вредителей</w:t>
            </w:r>
          </w:p>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и болезней</w:t>
            </w:r>
          </w:p>
        </w:tc>
        <w:tc>
          <w:tcPr>
            <w:tcW w:w="863" w:type="pct"/>
            <w:tcMar>
              <w:left w:w="57" w:type="dxa"/>
              <w:right w:w="57" w:type="dxa"/>
            </w:tcMar>
            <w:vAlign w:val="center"/>
          </w:tcPr>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Состояние</w:t>
            </w:r>
          </w:p>
          <w:p w:rsidR="007C796A" w:rsidRPr="006F249F" w:rsidRDefault="007C796A" w:rsidP="000343F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лесной среды</w:t>
            </w:r>
          </w:p>
        </w:tc>
      </w:tr>
      <w:tr w:rsidR="00534F4A" w:rsidRPr="006F249F" w:rsidTr="00875D59">
        <w:trPr>
          <w:tblHeader/>
        </w:trPr>
        <w:tc>
          <w:tcPr>
            <w:tcW w:w="947" w:type="pct"/>
            <w:tcMar>
              <w:left w:w="57" w:type="dxa"/>
              <w:right w:w="57" w:type="dxa"/>
            </w:tcMar>
            <w:vAlign w:val="center"/>
          </w:tcPr>
          <w:p w:rsidR="00534F4A" w:rsidRPr="006F249F" w:rsidRDefault="00534F4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1</w:t>
            </w:r>
          </w:p>
        </w:tc>
        <w:tc>
          <w:tcPr>
            <w:tcW w:w="1248" w:type="pct"/>
            <w:tcMar>
              <w:left w:w="57" w:type="dxa"/>
              <w:right w:w="57" w:type="dxa"/>
            </w:tcMar>
            <w:vAlign w:val="center"/>
          </w:tcPr>
          <w:p w:rsidR="00534F4A" w:rsidRPr="006F249F" w:rsidRDefault="00534F4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2</w:t>
            </w:r>
          </w:p>
        </w:tc>
        <w:tc>
          <w:tcPr>
            <w:tcW w:w="1019" w:type="pct"/>
            <w:tcMar>
              <w:left w:w="57" w:type="dxa"/>
              <w:right w:w="57" w:type="dxa"/>
            </w:tcMar>
            <w:vAlign w:val="center"/>
          </w:tcPr>
          <w:p w:rsidR="00534F4A" w:rsidRPr="006F249F" w:rsidRDefault="00534F4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3</w:t>
            </w:r>
          </w:p>
        </w:tc>
        <w:tc>
          <w:tcPr>
            <w:tcW w:w="923" w:type="pct"/>
            <w:tcMar>
              <w:left w:w="57" w:type="dxa"/>
              <w:right w:w="57" w:type="dxa"/>
            </w:tcMar>
            <w:vAlign w:val="center"/>
          </w:tcPr>
          <w:p w:rsidR="00534F4A" w:rsidRPr="006F249F" w:rsidRDefault="00534F4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4</w:t>
            </w:r>
          </w:p>
        </w:tc>
        <w:tc>
          <w:tcPr>
            <w:tcW w:w="863" w:type="pct"/>
            <w:tcMar>
              <w:left w:w="57" w:type="dxa"/>
              <w:right w:w="57" w:type="dxa"/>
            </w:tcMar>
            <w:vAlign w:val="center"/>
          </w:tcPr>
          <w:p w:rsidR="00534F4A" w:rsidRPr="006F249F" w:rsidRDefault="00534F4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5</w:t>
            </w:r>
          </w:p>
        </w:tc>
      </w:tr>
      <w:tr w:rsidR="007C796A" w:rsidRPr="006F249F" w:rsidTr="00875D59">
        <w:tc>
          <w:tcPr>
            <w:tcW w:w="947" w:type="pct"/>
            <w:tcMar>
              <w:left w:w="57" w:type="dxa"/>
              <w:right w:w="57" w:type="dxa"/>
            </w:tcMar>
          </w:tcPr>
          <w:p w:rsidR="007C796A" w:rsidRPr="006F249F" w:rsidRDefault="007C796A" w:rsidP="00811C85">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1 – устойчивые</w:t>
            </w:r>
          </w:p>
        </w:tc>
        <w:tc>
          <w:tcPr>
            <w:tcW w:w="1248"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 xml:space="preserve">До 2% (за счет деревьев с </w:t>
            </w:r>
            <w:r w:rsidRPr="006F249F">
              <w:rPr>
                <w:rFonts w:ascii="Times New Roman" w:eastAsia="Times New Roman" w:hAnsi="Times New Roman" w:cs="Times New Roman"/>
                <w:sz w:val="24"/>
                <w:szCs w:val="28"/>
              </w:rPr>
              <w:t xml:space="preserve">диаметром </w:t>
            </w:r>
            <w:r w:rsidRPr="006F249F">
              <w:rPr>
                <w:rFonts w:ascii="Times New Roman" w:eastAsia="Times New Roman" w:hAnsi="Times New Roman" w:cs="Times New Roman"/>
                <w:sz w:val="24"/>
                <w:szCs w:val="28"/>
                <w:lang w:val="x-none"/>
              </w:rPr>
              <w:t xml:space="preserve">на </w:t>
            </w:r>
            <w:r w:rsidRPr="006F249F">
              <w:rPr>
                <w:rFonts w:ascii="Times New Roman" w:eastAsia="Times New Roman" w:hAnsi="Times New Roman" w:cs="Times New Roman"/>
                <w:sz w:val="24"/>
                <w:szCs w:val="28"/>
              </w:rPr>
              <w:t xml:space="preserve">высоте </w:t>
            </w:r>
            <w:r w:rsidRPr="006F249F">
              <w:rPr>
                <w:rFonts w:ascii="Times New Roman" w:eastAsia="Times New Roman" w:hAnsi="Times New Roman" w:cs="Times New Roman"/>
                <w:sz w:val="24"/>
                <w:szCs w:val="28"/>
                <w:lang w:val="x-none"/>
              </w:rPr>
              <w:t>1,3</w:t>
            </w:r>
            <w:r w:rsidR="00367F74"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м менее среднего)</w:t>
            </w:r>
          </w:p>
        </w:tc>
        <w:tc>
          <w:tcPr>
            <w:tcW w:w="1019"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До 5%</w:t>
            </w:r>
          </w:p>
        </w:tc>
        <w:tc>
          <w:tcPr>
            <w:tcW w:w="923"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Отсутствуют или</w:t>
            </w:r>
            <w:r w:rsidRPr="006F249F">
              <w:rPr>
                <w:rFonts w:ascii="Times New Roman" w:eastAsia="Times New Roman" w:hAnsi="Times New Roman" w:cs="Times New Roman"/>
                <w:sz w:val="24"/>
                <w:szCs w:val="28"/>
              </w:rPr>
              <w:t xml:space="preserve"> единичные повреждения</w:t>
            </w:r>
          </w:p>
        </w:tc>
        <w:tc>
          <w:tcPr>
            <w:tcW w:w="863"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Не</w:t>
            </w:r>
            <w:r w:rsidRPr="006F249F">
              <w:rPr>
                <w:rFonts w:ascii="Times New Roman" w:eastAsia="Times New Roman" w:hAnsi="Times New Roman" w:cs="Times New Roman"/>
                <w:sz w:val="24"/>
                <w:szCs w:val="28"/>
              </w:rPr>
              <w:t xml:space="preserve"> нарушено</w:t>
            </w:r>
          </w:p>
        </w:tc>
      </w:tr>
      <w:tr w:rsidR="007C796A" w:rsidRPr="006F249F" w:rsidTr="00875D59">
        <w:trPr>
          <w:cantSplit/>
        </w:trPr>
        <w:tc>
          <w:tcPr>
            <w:tcW w:w="947" w:type="pct"/>
            <w:tcMar>
              <w:left w:w="57" w:type="dxa"/>
              <w:right w:w="57" w:type="dxa"/>
            </w:tcMar>
          </w:tcPr>
          <w:p w:rsidR="007C796A" w:rsidRPr="006F249F" w:rsidRDefault="007C796A" w:rsidP="007C796A">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2</w:t>
            </w:r>
            <w:r w:rsidR="000F25B6"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w:t>
            </w:r>
            <w:r w:rsidR="000F25B6"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 xml:space="preserve">устойчивость нарушена </w:t>
            </w:r>
          </w:p>
        </w:tc>
        <w:tc>
          <w:tcPr>
            <w:tcW w:w="1248" w:type="pct"/>
            <w:tcMar>
              <w:left w:w="57" w:type="dxa"/>
              <w:right w:w="57" w:type="dxa"/>
            </w:tcMar>
          </w:tcPr>
          <w:p w:rsidR="007C796A" w:rsidRPr="006F249F" w:rsidRDefault="007C796A" w:rsidP="00534F4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 xml:space="preserve">Отпад в 2 и </w:t>
            </w:r>
            <w:r w:rsidRPr="006F249F">
              <w:rPr>
                <w:rFonts w:ascii="Times New Roman" w:eastAsia="Times New Roman" w:hAnsi="Times New Roman" w:cs="Times New Roman"/>
                <w:sz w:val="24"/>
                <w:szCs w:val="28"/>
              </w:rPr>
              <w:t xml:space="preserve">более </w:t>
            </w:r>
            <w:r w:rsidRPr="006F249F">
              <w:rPr>
                <w:rFonts w:ascii="Times New Roman" w:eastAsia="Times New Roman" w:hAnsi="Times New Roman" w:cs="Times New Roman"/>
                <w:sz w:val="24"/>
                <w:szCs w:val="28"/>
                <w:lang w:val="x-none"/>
              </w:rPr>
              <w:t>раза</w:t>
            </w:r>
            <w:r w:rsidRPr="006F249F">
              <w:rPr>
                <w:rFonts w:ascii="Times New Roman" w:eastAsia="Times New Roman" w:hAnsi="Times New Roman" w:cs="Times New Roman"/>
                <w:sz w:val="24"/>
                <w:szCs w:val="28"/>
              </w:rPr>
              <w:t xml:space="preserve"> превышает размер </w:t>
            </w:r>
            <w:r w:rsidRPr="006F249F">
              <w:rPr>
                <w:rFonts w:ascii="Times New Roman" w:eastAsia="Times New Roman" w:hAnsi="Times New Roman" w:cs="Times New Roman"/>
                <w:sz w:val="24"/>
                <w:szCs w:val="28"/>
                <w:lang w:val="x-none"/>
              </w:rPr>
              <w:t>естественного отпада (за счет</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 xml:space="preserve">деревьев с </w:t>
            </w:r>
            <w:r w:rsidRPr="006F249F">
              <w:rPr>
                <w:rFonts w:ascii="Times New Roman" w:eastAsia="Times New Roman" w:hAnsi="Times New Roman" w:cs="Times New Roman"/>
                <w:sz w:val="24"/>
                <w:szCs w:val="28"/>
              </w:rPr>
              <w:t xml:space="preserve">диаметром </w:t>
            </w:r>
            <w:r w:rsidRPr="006F249F">
              <w:rPr>
                <w:rFonts w:ascii="Times New Roman" w:eastAsia="Times New Roman" w:hAnsi="Times New Roman" w:cs="Times New Roman"/>
                <w:sz w:val="24"/>
                <w:szCs w:val="28"/>
                <w:lang w:val="x-none"/>
              </w:rPr>
              <w:t xml:space="preserve">на </w:t>
            </w:r>
            <w:r w:rsidRPr="006F249F">
              <w:rPr>
                <w:rFonts w:ascii="Times New Roman" w:eastAsia="Times New Roman" w:hAnsi="Times New Roman" w:cs="Times New Roman"/>
                <w:sz w:val="24"/>
                <w:szCs w:val="28"/>
              </w:rPr>
              <w:t xml:space="preserve">высоте </w:t>
            </w:r>
            <w:r w:rsidRPr="006F249F">
              <w:rPr>
                <w:rFonts w:ascii="Times New Roman" w:eastAsia="Times New Roman" w:hAnsi="Times New Roman" w:cs="Times New Roman"/>
                <w:sz w:val="24"/>
                <w:szCs w:val="28"/>
                <w:lang w:val="x-none"/>
              </w:rPr>
              <w:t>1,3</w:t>
            </w:r>
            <w:r w:rsidR="00367F74"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 xml:space="preserve">м </w:t>
            </w:r>
            <w:r w:rsidRPr="006F249F">
              <w:rPr>
                <w:rFonts w:ascii="Times New Roman" w:eastAsia="Times New Roman" w:hAnsi="Times New Roman" w:cs="Times New Roman"/>
                <w:sz w:val="24"/>
                <w:szCs w:val="28"/>
              </w:rPr>
              <w:t>близким</w:t>
            </w:r>
            <w:r w:rsidRPr="006F249F">
              <w:rPr>
                <w:rFonts w:ascii="Times New Roman" w:eastAsia="Times New Roman" w:hAnsi="Times New Roman" w:cs="Times New Roman"/>
                <w:sz w:val="24"/>
                <w:szCs w:val="28"/>
                <w:lang w:val="x-none"/>
              </w:rPr>
              <w:t xml:space="preserve"> к среднему)</w:t>
            </w:r>
          </w:p>
        </w:tc>
        <w:tc>
          <w:tcPr>
            <w:tcW w:w="1019"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6% - 40%</w:t>
            </w:r>
          </w:p>
        </w:tc>
        <w:tc>
          <w:tcPr>
            <w:tcW w:w="923"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 xml:space="preserve">Могут иметь массовое </w:t>
            </w:r>
            <w:r w:rsidRPr="006F249F">
              <w:rPr>
                <w:rFonts w:ascii="Times New Roman" w:eastAsia="Times New Roman" w:hAnsi="Times New Roman" w:cs="Times New Roman"/>
                <w:sz w:val="24"/>
                <w:szCs w:val="28"/>
              </w:rPr>
              <w:t xml:space="preserve">распространение  </w:t>
            </w:r>
            <w:r w:rsidRPr="006F249F">
              <w:rPr>
                <w:rFonts w:ascii="Times New Roman" w:eastAsia="Times New Roman" w:hAnsi="Times New Roman" w:cs="Times New Roman"/>
                <w:sz w:val="24"/>
                <w:szCs w:val="28"/>
                <w:lang w:val="x-none"/>
              </w:rPr>
              <w:t xml:space="preserve"> и высокую численность</w:t>
            </w:r>
          </w:p>
        </w:tc>
        <w:tc>
          <w:tcPr>
            <w:tcW w:w="863" w:type="pct"/>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lang w:val="x-none"/>
              </w:rPr>
              <w:t xml:space="preserve">Как </w:t>
            </w:r>
            <w:r w:rsidRPr="006F249F">
              <w:rPr>
                <w:rFonts w:ascii="Times New Roman" w:eastAsia="Times New Roman" w:hAnsi="Times New Roman" w:cs="Times New Roman"/>
                <w:sz w:val="24"/>
                <w:szCs w:val="28"/>
              </w:rPr>
              <w:t>правило,  нарушено, полнота неравномерная или низкая</w:t>
            </w:r>
          </w:p>
        </w:tc>
      </w:tr>
      <w:tr w:rsidR="007C796A" w:rsidRPr="006F249F" w:rsidTr="00875D59">
        <w:trPr>
          <w:cantSplit/>
        </w:trPr>
        <w:tc>
          <w:tcPr>
            <w:tcW w:w="94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Классы</w:t>
            </w:r>
          </w:p>
          <w:p w:rsidR="007C796A" w:rsidRPr="006F249F" w:rsidRDefault="007C796A" w:rsidP="007C796A">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устойчивости</w:t>
            </w:r>
          </w:p>
        </w:tc>
        <w:tc>
          <w:tcPr>
            <w:tcW w:w="124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Размер и характеристика текущего</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отпада (усыхающие деревья и свежий сухостой)</w:t>
            </w:r>
          </w:p>
        </w:tc>
        <w:tc>
          <w:tcPr>
            <w:tcW w:w="101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367F74">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Общий размер усыхания (деревья 2-й и 3-й группы состояния + захламленность)</w:t>
            </w:r>
          </w:p>
        </w:tc>
        <w:tc>
          <w:tcPr>
            <w:tcW w:w="923"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 xml:space="preserve">Наличие вредителей </w:t>
            </w:r>
          </w:p>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и болезней</w:t>
            </w:r>
          </w:p>
        </w:tc>
        <w:tc>
          <w:tcPr>
            <w:tcW w:w="863"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Состояние</w:t>
            </w:r>
          </w:p>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лесной среды</w:t>
            </w:r>
          </w:p>
        </w:tc>
      </w:tr>
    </w:tbl>
    <w:p w:rsidR="00BC36C3" w:rsidRDefault="00BC36C3" w:rsidP="00534F4A">
      <w:pPr>
        <w:pStyle w:val="4a"/>
        <w:rPr>
          <w:lang w:val="ru-RU"/>
        </w:rPr>
      </w:pPr>
    </w:p>
    <w:p w:rsidR="007C796A" w:rsidRPr="006F249F" w:rsidRDefault="007C796A" w:rsidP="00534F4A">
      <w:pPr>
        <w:pStyle w:val="4a"/>
      </w:pPr>
      <w:r w:rsidRPr="006F249F">
        <w:t>Примечани</w:t>
      </w:r>
      <w:r w:rsidR="00D00192" w:rsidRPr="006F249F">
        <w:t>я</w:t>
      </w:r>
      <w:r w:rsidRPr="006F249F">
        <w:t>:</w:t>
      </w:r>
    </w:p>
    <w:p w:rsidR="007C796A" w:rsidRPr="006F249F" w:rsidRDefault="007C796A" w:rsidP="00534F4A">
      <w:pPr>
        <w:pStyle w:val="4a"/>
      </w:pPr>
      <w:r w:rsidRPr="006F249F">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6F249F" w:rsidRDefault="007C796A" w:rsidP="00534F4A">
      <w:pPr>
        <w:pStyle w:val="4a"/>
      </w:pPr>
      <w:r w:rsidRPr="006F249F">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B206AC" w:rsidRDefault="007C796A" w:rsidP="00B206AC">
      <w:pPr>
        <w:pStyle w:val="4a"/>
        <w:rPr>
          <w:lang w:val="ru-RU"/>
        </w:rPr>
      </w:pPr>
      <w:r w:rsidRPr="006F249F">
        <w:t>Проходимость:</w:t>
      </w:r>
      <w:r w:rsidR="00B206AC">
        <w:rPr>
          <w:lang w:val="ru-RU"/>
        </w:rPr>
        <w:t xml:space="preserve">                   </w:t>
      </w:r>
      <w:r w:rsidR="00B206AC">
        <w:t>Просматриваемость:</w:t>
      </w:r>
    </w:p>
    <w:p w:rsidR="007C796A" w:rsidRPr="00B206AC" w:rsidRDefault="007C796A" w:rsidP="00B206AC">
      <w:pPr>
        <w:pStyle w:val="4a"/>
        <w:rPr>
          <w:lang w:val="ru-RU"/>
        </w:rPr>
      </w:pPr>
      <w:r w:rsidRPr="006F249F">
        <w:t>1 – хорошая</w:t>
      </w:r>
      <w:r w:rsidR="00534F4A" w:rsidRPr="006F249F">
        <w:t>;</w:t>
      </w:r>
      <w:r w:rsidR="00B206AC">
        <w:rPr>
          <w:lang w:val="ru-RU"/>
        </w:rPr>
        <w:t xml:space="preserve">                       </w:t>
      </w:r>
      <w:r w:rsidR="00B206AC" w:rsidRPr="006F249F">
        <w:t>1 – хорошая;</w:t>
      </w:r>
    </w:p>
    <w:p w:rsidR="007C796A" w:rsidRPr="00B206AC" w:rsidRDefault="007C796A" w:rsidP="00B206AC">
      <w:pPr>
        <w:pStyle w:val="4a"/>
        <w:rPr>
          <w:lang w:val="ru-RU"/>
        </w:rPr>
      </w:pPr>
      <w:r w:rsidRPr="006F249F">
        <w:t>2 – средняя</w:t>
      </w:r>
      <w:r w:rsidR="00534F4A" w:rsidRPr="006F249F">
        <w:t>;</w:t>
      </w:r>
      <w:r w:rsidR="00B206AC">
        <w:rPr>
          <w:lang w:val="ru-RU"/>
        </w:rPr>
        <w:t xml:space="preserve">                         </w:t>
      </w:r>
      <w:r w:rsidR="00B206AC" w:rsidRPr="006F249F">
        <w:t>2 – средняя;</w:t>
      </w:r>
    </w:p>
    <w:p w:rsidR="00B206AC" w:rsidRPr="00A211CF" w:rsidRDefault="00534F4A" w:rsidP="00B206AC">
      <w:pPr>
        <w:pStyle w:val="4a"/>
        <w:rPr>
          <w:lang w:val="ru-RU"/>
        </w:rPr>
      </w:pPr>
      <w:r w:rsidRPr="006F249F">
        <w:t>3 – плохая.</w:t>
      </w:r>
      <w:r w:rsidR="00B206AC">
        <w:rPr>
          <w:lang w:val="ru-RU"/>
        </w:rPr>
        <w:t xml:space="preserve">                          </w:t>
      </w:r>
      <w:r w:rsidR="00B206AC" w:rsidRPr="00B206AC">
        <w:t xml:space="preserve"> </w:t>
      </w:r>
      <w:r w:rsidR="00B206AC" w:rsidRPr="006F249F">
        <w:t>3 – плохая.</w:t>
      </w:r>
    </w:p>
    <w:p w:rsidR="007C796A" w:rsidRPr="006F249F" w:rsidRDefault="007C796A" w:rsidP="00534F4A">
      <w:pPr>
        <w:pStyle w:val="4a"/>
      </w:pPr>
    </w:p>
    <w:p w:rsidR="007C796A" w:rsidRPr="006F249F" w:rsidRDefault="005902A4" w:rsidP="00811C85">
      <w:pPr>
        <w:keepNext/>
        <w:ind w:firstLine="709"/>
        <w:jc w:val="right"/>
        <w:rPr>
          <w:rFonts w:ascii="Times New Roman" w:eastAsia="Times New Roman" w:hAnsi="Times New Roman" w:cs="Times New Roman"/>
          <w:sz w:val="28"/>
          <w:szCs w:val="28"/>
          <w:lang w:eastAsia="x-none"/>
        </w:rPr>
      </w:pPr>
      <w:r w:rsidRPr="006F249F">
        <w:rPr>
          <w:rFonts w:ascii="Times New Roman" w:eastAsia="Times New Roman" w:hAnsi="Times New Roman" w:cs="Times New Roman"/>
          <w:sz w:val="28"/>
          <w:szCs w:val="28"/>
          <w:lang w:eastAsia="x-none"/>
        </w:rPr>
        <w:lastRenderedPageBreak/>
        <w:t>Таблица 14.1.4</w:t>
      </w:r>
    </w:p>
    <w:p w:rsidR="00606CE0" w:rsidRPr="006F249F" w:rsidRDefault="00606CE0" w:rsidP="00811C85">
      <w:pPr>
        <w:keepNext/>
        <w:rPr>
          <w:rFonts w:ascii="Times New Roman" w:eastAsia="Times New Roman" w:hAnsi="Times New Roman" w:cs="Times New Roman"/>
          <w:sz w:val="28"/>
          <w:szCs w:val="28"/>
          <w:lang w:eastAsia="x-none"/>
        </w:rPr>
      </w:pPr>
    </w:p>
    <w:p w:rsidR="007C796A" w:rsidRPr="006F249F" w:rsidRDefault="007C796A" w:rsidP="00811C85">
      <w:pPr>
        <w:keepNext/>
        <w:jc w:val="center"/>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Шкала эстетической оценки участка</w:t>
      </w:r>
    </w:p>
    <w:p w:rsidR="007C796A" w:rsidRPr="006F249F" w:rsidRDefault="007C796A" w:rsidP="00811C85">
      <w:pPr>
        <w:keepNext/>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767"/>
        <w:gridCol w:w="4255"/>
        <w:gridCol w:w="5013"/>
      </w:tblGrid>
      <w:tr w:rsidR="007C796A" w:rsidRPr="006F249F" w:rsidTr="00875D59">
        <w:trPr>
          <w:trHeight w:val="454"/>
          <w:tblHeader/>
        </w:trPr>
        <w:tc>
          <w:tcPr>
            <w:tcW w:w="382" w:type="pct"/>
            <w:tcMar>
              <w:left w:w="57" w:type="dxa"/>
              <w:right w:w="57" w:type="dxa"/>
            </w:tcMar>
            <w:vAlign w:val="center"/>
          </w:tcPr>
          <w:p w:rsidR="007C796A" w:rsidRPr="006F249F" w:rsidRDefault="007C796A" w:rsidP="00811C8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Класс</w:t>
            </w:r>
          </w:p>
        </w:tc>
        <w:tc>
          <w:tcPr>
            <w:tcW w:w="2120" w:type="pct"/>
            <w:tcMar>
              <w:left w:w="57" w:type="dxa"/>
              <w:right w:w="57" w:type="dxa"/>
            </w:tcMar>
            <w:vAlign w:val="center"/>
          </w:tcPr>
          <w:p w:rsidR="007C796A" w:rsidRPr="006F249F" w:rsidRDefault="007C796A" w:rsidP="00811C8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Насаждения</w:t>
            </w:r>
          </w:p>
        </w:tc>
        <w:tc>
          <w:tcPr>
            <w:tcW w:w="2499" w:type="pct"/>
            <w:tcMar>
              <w:left w:w="57" w:type="dxa"/>
              <w:right w:w="57" w:type="dxa"/>
            </w:tcMar>
            <w:vAlign w:val="center"/>
          </w:tcPr>
          <w:p w:rsidR="007C796A" w:rsidRPr="006F249F" w:rsidRDefault="007C796A" w:rsidP="00811C85">
            <w:pPr>
              <w:keepNext/>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Открытые пространства</w:t>
            </w:r>
          </w:p>
        </w:tc>
      </w:tr>
      <w:tr w:rsidR="00606CE0" w:rsidRPr="006F249F" w:rsidTr="00875D59">
        <w:trPr>
          <w:tblHeader/>
        </w:trPr>
        <w:tc>
          <w:tcPr>
            <w:tcW w:w="382" w:type="pct"/>
            <w:tcMar>
              <w:left w:w="57" w:type="dxa"/>
              <w:right w:w="57" w:type="dxa"/>
            </w:tcMar>
            <w:vAlign w:val="center"/>
          </w:tcPr>
          <w:p w:rsidR="00606CE0" w:rsidRPr="006F249F" w:rsidRDefault="00606CE0" w:rsidP="00811C85">
            <w:pPr>
              <w:keepNext/>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1</w:t>
            </w:r>
          </w:p>
        </w:tc>
        <w:tc>
          <w:tcPr>
            <w:tcW w:w="2120" w:type="pct"/>
            <w:tcMar>
              <w:left w:w="57" w:type="dxa"/>
              <w:right w:w="57" w:type="dxa"/>
            </w:tcMar>
            <w:vAlign w:val="center"/>
          </w:tcPr>
          <w:p w:rsidR="00606CE0" w:rsidRPr="006F249F" w:rsidRDefault="00606CE0" w:rsidP="00811C85">
            <w:pPr>
              <w:keepNext/>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2</w:t>
            </w:r>
          </w:p>
        </w:tc>
        <w:tc>
          <w:tcPr>
            <w:tcW w:w="2499" w:type="pct"/>
            <w:tcMar>
              <w:left w:w="57" w:type="dxa"/>
              <w:right w:w="57" w:type="dxa"/>
            </w:tcMar>
            <w:vAlign w:val="center"/>
          </w:tcPr>
          <w:p w:rsidR="00606CE0" w:rsidRPr="006F249F" w:rsidRDefault="00606CE0" w:rsidP="00811C85">
            <w:pPr>
              <w:keepNext/>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3</w:t>
            </w:r>
          </w:p>
        </w:tc>
      </w:tr>
      <w:tr w:rsidR="007C796A" w:rsidRPr="006F249F" w:rsidTr="00875D59">
        <w:tc>
          <w:tcPr>
            <w:tcW w:w="382" w:type="pct"/>
            <w:tcMar>
              <w:left w:w="57" w:type="dxa"/>
              <w:right w:w="57" w:type="dxa"/>
            </w:tcMar>
          </w:tcPr>
          <w:p w:rsidR="007C796A" w:rsidRPr="006F249F" w:rsidRDefault="007C796A" w:rsidP="00875D59">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1</w:t>
            </w:r>
          </w:p>
        </w:tc>
        <w:tc>
          <w:tcPr>
            <w:tcW w:w="2120" w:type="pct"/>
            <w:tcMar>
              <w:left w:w="57" w:type="dxa"/>
              <w:right w:w="57" w:type="dxa"/>
            </w:tcMar>
          </w:tcPr>
          <w:p w:rsidR="007C796A" w:rsidRPr="006F249F" w:rsidRDefault="007C796A" w:rsidP="00875D59">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Хвойные и лиственные</w:t>
            </w:r>
            <w:r w:rsidRPr="006F249F">
              <w:rPr>
                <w:rFonts w:ascii="Times New Roman" w:eastAsia="Times New Roman" w:hAnsi="Times New Roman" w:cs="Times New Roman"/>
                <w:sz w:val="24"/>
                <w:szCs w:val="28"/>
              </w:rPr>
              <w:t xml:space="preserve"> насаждения </w:t>
            </w:r>
            <w:r w:rsidRPr="006F249F">
              <w:rPr>
                <w:rFonts w:ascii="Times New Roman" w:eastAsia="Times New Roman" w:hAnsi="Times New Roman" w:cs="Times New Roman"/>
                <w:sz w:val="24"/>
                <w:szCs w:val="28"/>
                <w:lang w:val="en-US"/>
              </w:rPr>
              <w:t>I</w:t>
            </w:r>
            <w:r w:rsidRPr="006F249F">
              <w:rPr>
                <w:rFonts w:ascii="Times New Roman" w:eastAsia="Times New Roman" w:hAnsi="Times New Roman" w:cs="Times New Roman"/>
                <w:sz w:val="24"/>
                <w:szCs w:val="28"/>
                <w:lang w:val="x-none"/>
              </w:rPr>
              <w:t>-</w:t>
            </w:r>
            <w:r w:rsidRPr="006F249F">
              <w:rPr>
                <w:rFonts w:ascii="Times New Roman" w:eastAsia="Times New Roman" w:hAnsi="Times New Roman" w:cs="Times New Roman"/>
                <w:sz w:val="24"/>
                <w:szCs w:val="28"/>
                <w:lang w:val="en-US"/>
              </w:rPr>
              <w:t>II</w:t>
            </w:r>
            <w:r w:rsidRPr="006F249F">
              <w:rPr>
                <w:rFonts w:ascii="Times New Roman" w:eastAsia="Times New Roman" w:hAnsi="Times New Roman" w:cs="Times New Roman"/>
                <w:sz w:val="24"/>
                <w:szCs w:val="28"/>
                <w:lang w:val="x-none"/>
              </w:rPr>
              <w:t xml:space="preserve"> классов</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незахламленный</w:t>
            </w:r>
          </w:p>
        </w:tc>
        <w:tc>
          <w:tcPr>
            <w:tcW w:w="2499" w:type="pct"/>
            <w:tcMar>
              <w:left w:w="57" w:type="dxa"/>
              <w:right w:w="57" w:type="dxa"/>
            </w:tcMar>
          </w:tcPr>
          <w:p w:rsidR="007C796A" w:rsidRPr="006F249F" w:rsidRDefault="007C796A" w:rsidP="00875D59">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Площадь до 1,0 га (прогалины,</w:t>
            </w:r>
            <w:r w:rsidRPr="006F249F">
              <w:rPr>
                <w:rFonts w:ascii="Times New Roman" w:eastAsia="Times New Roman" w:hAnsi="Times New Roman" w:cs="Times New Roman"/>
                <w:sz w:val="24"/>
                <w:szCs w:val="28"/>
              </w:rPr>
              <w:t xml:space="preserve"> поляны)</w:t>
            </w:r>
            <w:r w:rsidRPr="006F249F">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6F249F">
              <w:rPr>
                <w:rFonts w:ascii="Times New Roman" w:eastAsia="Times New Roman" w:hAnsi="Times New Roman" w:cs="Times New Roman"/>
                <w:sz w:val="24"/>
                <w:szCs w:val="28"/>
              </w:rPr>
              <w:t>границами</w:t>
            </w:r>
            <w:r w:rsidRPr="006F249F">
              <w:rPr>
                <w:rFonts w:ascii="Times New Roman" w:eastAsia="Times New Roman" w:hAnsi="Times New Roman" w:cs="Times New Roman"/>
                <w:sz w:val="24"/>
                <w:szCs w:val="28"/>
                <w:lang w:val="x-none"/>
              </w:rPr>
              <w:t xml:space="preserve">, хорошо выраженным </w:t>
            </w:r>
            <w:r w:rsidRPr="006F249F">
              <w:rPr>
                <w:rFonts w:ascii="Times New Roman" w:eastAsia="Times New Roman" w:hAnsi="Times New Roman" w:cs="Times New Roman"/>
                <w:sz w:val="24"/>
                <w:szCs w:val="28"/>
              </w:rPr>
              <w:t>рельефом</w:t>
            </w:r>
            <w:r w:rsidRPr="006F249F">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6F249F">
              <w:rPr>
                <w:rFonts w:ascii="Times New Roman" w:eastAsia="Times New Roman" w:hAnsi="Times New Roman" w:cs="Times New Roman"/>
                <w:sz w:val="24"/>
                <w:szCs w:val="28"/>
              </w:rPr>
              <w:t xml:space="preserve">древесно-кустарниковые </w:t>
            </w:r>
            <w:r w:rsidRPr="006F249F">
              <w:rPr>
                <w:rFonts w:ascii="Times New Roman" w:eastAsia="Times New Roman" w:hAnsi="Times New Roman" w:cs="Times New Roman"/>
                <w:sz w:val="24"/>
                <w:szCs w:val="28"/>
                <w:lang w:val="x-none"/>
              </w:rPr>
              <w:t xml:space="preserve">группы; </w:t>
            </w:r>
            <w:r w:rsidRPr="006F249F">
              <w:rPr>
                <w:rFonts w:ascii="Times New Roman" w:eastAsia="Times New Roman" w:hAnsi="Times New Roman" w:cs="Times New Roman"/>
                <w:sz w:val="24"/>
                <w:szCs w:val="28"/>
              </w:rPr>
              <w:t xml:space="preserve">небольшие </w:t>
            </w:r>
            <w:r w:rsidRPr="006F249F">
              <w:rPr>
                <w:rFonts w:ascii="Times New Roman" w:eastAsia="Times New Roman" w:hAnsi="Times New Roman" w:cs="Times New Roman"/>
                <w:sz w:val="24"/>
                <w:szCs w:val="28"/>
                <w:lang w:val="x-none"/>
              </w:rPr>
              <w:t xml:space="preserve">красочные водоемы с ясно выраженными берегами, </w:t>
            </w:r>
            <w:r w:rsidRPr="006F249F">
              <w:rPr>
                <w:rFonts w:ascii="Times New Roman" w:eastAsia="Times New Roman" w:hAnsi="Times New Roman" w:cs="Times New Roman"/>
                <w:sz w:val="24"/>
                <w:szCs w:val="28"/>
              </w:rPr>
              <w:t xml:space="preserve">обрамленными </w:t>
            </w:r>
            <w:r w:rsidRPr="006F249F">
              <w:rPr>
                <w:rFonts w:ascii="Times New Roman" w:eastAsia="Times New Roman" w:hAnsi="Times New Roman" w:cs="Times New Roman"/>
                <w:sz w:val="24"/>
                <w:szCs w:val="28"/>
                <w:lang w:val="x-none"/>
              </w:rPr>
              <w:t>декоративной растительностью</w:t>
            </w:r>
          </w:p>
        </w:tc>
      </w:tr>
      <w:tr w:rsidR="007C796A" w:rsidRPr="006F249F" w:rsidTr="00875D59">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2</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w:t>
            </w:r>
            <w:r w:rsidRPr="006F249F">
              <w:rPr>
                <w:rFonts w:ascii="Times New Roman" w:eastAsia="Times New Roman" w:hAnsi="Times New Roman" w:cs="Times New Roman"/>
                <w:sz w:val="24"/>
                <w:szCs w:val="28"/>
                <w:vertAlign w:val="superscript"/>
                <w:lang w:val="x-none"/>
              </w:rPr>
              <w:t>3</w:t>
            </w:r>
            <w:r w:rsidRPr="006F249F">
              <w:rPr>
                <w:rFonts w:ascii="Times New Roman" w:eastAsia="Times New Roman" w:hAnsi="Times New Roman" w:cs="Times New Roman"/>
                <w:sz w:val="24"/>
                <w:szCs w:val="28"/>
                <w:lang w:val="x-none"/>
              </w:rPr>
              <w:t>/га)</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6F249F" w:rsidTr="00875D59">
        <w:tblPrEx>
          <w:tblCellMar>
            <w:left w:w="6" w:type="dxa"/>
            <w:right w:w="6" w:type="dxa"/>
          </w:tblCellMar>
        </w:tblPrEx>
        <w:tc>
          <w:tcPr>
            <w:tcW w:w="38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7C796A">
            <w:pPr>
              <w:jc w:val="cente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3</w:t>
            </w:r>
          </w:p>
        </w:tc>
        <w:tc>
          <w:tcPr>
            <w:tcW w:w="212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Насаждения с преобладанием ольхи и осины, а также</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хвойные IV-V классов</w:t>
            </w:r>
            <w:r w:rsidRPr="006F249F">
              <w:rPr>
                <w:rFonts w:ascii="Times New Roman" w:eastAsia="Times New Roman" w:hAnsi="Times New Roman" w:cs="Times New Roman"/>
                <w:sz w:val="24"/>
                <w:szCs w:val="28"/>
              </w:rPr>
              <w:t xml:space="preserve"> </w:t>
            </w:r>
            <w:r w:rsidRPr="006F249F">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5 м</w:t>
            </w:r>
            <w:r w:rsidRPr="006F249F">
              <w:rPr>
                <w:rFonts w:ascii="Times New Roman" w:eastAsia="Times New Roman" w:hAnsi="Times New Roman" w:cs="Times New Roman"/>
                <w:sz w:val="24"/>
                <w:szCs w:val="28"/>
                <w:vertAlign w:val="superscript"/>
                <w:lang w:val="x-none"/>
              </w:rPr>
              <w:t>3</w:t>
            </w:r>
            <w:r w:rsidRPr="006F249F">
              <w:rPr>
                <w:rFonts w:ascii="Times New Roman" w:eastAsia="Times New Roman" w:hAnsi="Times New Roman" w:cs="Times New Roman"/>
                <w:sz w:val="24"/>
                <w:szCs w:val="28"/>
                <w:lang w:val="x-none"/>
              </w:rPr>
              <w:t>/га и выше</w:t>
            </w:r>
          </w:p>
        </w:tc>
        <w:tc>
          <w:tcPr>
            <w:tcW w:w="2499"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606CE0">
            <w:pPr>
              <w:rPr>
                <w:rFonts w:ascii="Times New Roman" w:eastAsia="Times New Roman" w:hAnsi="Times New Roman" w:cs="Times New Roman"/>
                <w:sz w:val="24"/>
                <w:szCs w:val="28"/>
                <w:lang w:val="x-none"/>
              </w:rPr>
            </w:pPr>
            <w:r w:rsidRPr="006F249F">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6F249F" w:rsidRDefault="007C796A" w:rsidP="00606CE0">
      <w:pPr>
        <w:rPr>
          <w:rFonts w:ascii="Times New Roman" w:eastAsia="Times New Roman" w:hAnsi="Times New Roman" w:cs="Times New Roman"/>
          <w:sz w:val="28"/>
          <w:szCs w:val="28"/>
          <w:lang w:eastAsia="x-none"/>
        </w:rPr>
      </w:pPr>
    </w:p>
    <w:p w:rsidR="007C796A" w:rsidRPr="006F249F" w:rsidRDefault="007C796A" w:rsidP="00606CE0">
      <w:pPr>
        <w:pStyle w:val="4a"/>
      </w:pPr>
      <w:r w:rsidRPr="006F249F">
        <w:t>Примечани</w:t>
      </w:r>
      <w:r w:rsidR="00D00192" w:rsidRPr="006F249F">
        <w:t>я</w:t>
      </w:r>
      <w:r w:rsidRPr="006F249F">
        <w:t xml:space="preserve">: </w:t>
      </w:r>
    </w:p>
    <w:p w:rsidR="007C796A" w:rsidRPr="006F249F" w:rsidRDefault="007C796A" w:rsidP="00606CE0">
      <w:pPr>
        <w:pStyle w:val="4a"/>
      </w:pPr>
      <w:r w:rsidRPr="006F249F">
        <w:t>Эстетическая оценка открытых ландшафтов проводится с учетом следующих показателей:</w:t>
      </w:r>
    </w:p>
    <w:p w:rsidR="007C796A" w:rsidRPr="006F249F" w:rsidRDefault="00102E92" w:rsidP="00606CE0">
      <w:pPr>
        <w:pStyle w:val="4a"/>
      </w:pPr>
      <w:r w:rsidRPr="006F249F">
        <w:rPr>
          <w:lang w:val="ru-RU"/>
        </w:rPr>
        <w:t>1)</w:t>
      </w:r>
      <w:r w:rsidR="00606CE0" w:rsidRPr="006F249F">
        <w:t> </w:t>
      </w:r>
      <w:r w:rsidR="007C796A" w:rsidRPr="006F249F">
        <w:t>положение на местности, влажность почвы, проходимость;</w:t>
      </w:r>
    </w:p>
    <w:p w:rsidR="007C796A" w:rsidRPr="006F249F" w:rsidRDefault="00102E92" w:rsidP="00606CE0">
      <w:pPr>
        <w:pStyle w:val="4a"/>
      </w:pPr>
      <w:r w:rsidRPr="006F249F">
        <w:rPr>
          <w:lang w:val="ru-RU"/>
        </w:rPr>
        <w:t>2)</w:t>
      </w:r>
      <w:r w:rsidR="00606CE0" w:rsidRPr="006F249F">
        <w:t> </w:t>
      </w:r>
      <w:r w:rsidR="007C796A" w:rsidRPr="006F249F">
        <w:t>размер и конфигурация участка;</w:t>
      </w:r>
    </w:p>
    <w:p w:rsidR="007C796A" w:rsidRPr="006F249F" w:rsidRDefault="00102E92" w:rsidP="00606CE0">
      <w:pPr>
        <w:pStyle w:val="4a"/>
      </w:pPr>
      <w:r w:rsidRPr="006F249F">
        <w:rPr>
          <w:lang w:val="ru-RU"/>
        </w:rPr>
        <w:t>3)</w:t>
      </w:r>
      <w:r w:rsidR="00606CE0" w:rsidRPr="006F249F">
        <w:t> </w:t>
      </w:r>
      <w:r w:rsidR="007C796A" w:rsidRPr="006F249F">
        <w:t>живописность опушек и местности, окружающих открытые пространства;</w:t>
      </w:r>
    </w:p>
    <w:p w:rsidR="007C796A" w:rsidRPr="006F249F" w:rsidRDefault="00102E92" w:rsidP="00606CE0">
      <w:pPr>
        <w:pStyle w:val="4a"/>
      </w:pPr>
      <w:r w:rsidRPr="006F249F">
        <w:rPr>
          <w:lang w:val="ru-RU"/>
        </w:rPr>
        <w:t>4)</w:t>
      </w:r>
      <w:r w:rsidR="00606CE0" w:rsidRPr="006F249F">
        <w:t> </w:t>
      </w:r>
      <w:r w:rsidR="007C796A" w:rsidRPr="006F249F">
        <w:t>наличие и качество единичных или небольших групп деревьев и кустарников и характер их размещения;</w:t>
      </w:r>
    </w:p>
    <w:p w:rsidR="007C796A" w:rsidRPr="006F249F" w:rsidRDefault="00102E92" w:rsidP="00606CE0">
      <w:pPr>
        <w:pStyle w:val="4a"/>
      </w:pPr>
      <w:r w:rsidRPr="006F249F">
        <w:rPr>
          <w:lang w:val="ru-RU"/>
        </w:rPr>
        <w:t>5)</w:t>
      </w:r>
      <w:r w:rsidR="00606CE0" w:rsidRPr="006F249F">
        <w:t> </w:t>
      </w:r>
      <w:r w:rsidR="007C796A" w:rsidRPr="006F249F">
        <w:t>качество травяного и мохового покрова;</w:t>
      </w:r>
    </w:p>
    <w:p w:rsidR="007C796A" w:rsidRPr="006F249F" w:rsidRDefault="00102E92" w:rsidP="00606CE0">
      <w:pPr>
        <w:pStyle w:val="4a"/>
      </w:pPr>
      <w:r w:rsidRPr="006F249F">
        <w:rPr>
          <w:lang w:val="ru-RU"/>
        </w:rPr>
        <w:t>6)</w:t>
      </w:r>
      <w:r w:rsidR="00606CE0" w:rsidRPr="006F249F">
        <w:t> </w:t>
      </w:r>
      <w:r w:rsidR="007C796A" w:rsidRPr="006F249F">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90747B" w:rsidRPr="006F249F" w:rsidRDefault="0090747B" w:rsidP="0090747B">
      <w:pPr>
        <w:pStyle w:val="4a"/>
      </w:pPr>
      <w:r w:rsidRPr="006F249F">
        <w:t>В зависимости от рекреационной нагрузки режим использования лесных участков для отдыха может быть:</w:t>
      </w:r>
    </w:p>
    <w:p w:rsidR="0090747B" w:rsidRPr="006F249F" w:rsidRDefault="0090747B" w:rsidP="0090747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1) свободный – нагрузка до 5 чел/га (мало обустроенная зона тихого отдыха);</w:t>
      </w:r>
    </w:p>
    <w:p w:rsidR="0090747B" w:rsidRPr="006F249F" w:rsidRDefault="0090747B" w:rsidP="0090747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90747B" w:rsidRPr="006F249F" w:rsidRDefault="0090747B" w:rsidP="0090747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3) строго регулируемый – нагрузка более 20 чел/га (отдельные лесные участки зоны активного отдыха, которые должны быть максимально обустроены).</w:t>
      </w:r>
    </w:p>
    <w:p w:rsidR="007C796A" w:rsidRPr="006F249F" w:rsidRDefault="007C796A" w:rsidP="005A7C9F">
      <w:pPr>
        <w:rPr>
          <w:rFonts w:ascii="Times New Roman" w:hAnsi="Times New Roman" w:cs="Times New Roman"/>
          <w:sz w:val="28"/>
          <w:szCs w:val="28"/>
          <w:lang w:eastAsia="en-US"/>
        </w:rPr>
      </w:pPr>
    </w:p>
    <w:p w:rsidR="007C796A" w:rsidRPr="006F249F" w:rsidRDefault="0090747B" w:rsidP="00A211CF">
      <w:pPr>
        <w:keepNext/>
        <w:ind w:left="980"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14.1.</w:t>
      </w:r>
      <w:r w:rsidRPr="00A211CF">
        <w:rPr>
          <w:rFonts w:ascii="Times New Roman" w:eastAsia="Times New Roman" w:hAnsi="Times New Roman" w:cs="Times New Roman"/>
          <w:sz w:val="28"/>
          <w:szCs w:val="28"/>
        </w:rPr>
        <w:t>5</w:t>
      </w:r>
    </w:p>
    <w:p w:rsidR="00D03C2D" w:rsidRDefault="00D03C2D" w:rsidP="00A211CF">
      <w:pPr>
        <w:keepNext/>
        <w:ind w:left="283" w:right="-28"/>
        <w:jc w:val="center"/>
        <w:rPr>
          <w:rFonts w:ascii="Times New Roman" w:eastAsia="Times New Roman" w:hAnsi="Times New Roman" w:cs="Times New Roman"/>
          <w:sz w:val="28"/>
          <w:szCs w:val="28"/>
        </w:rPr>
      </w:pPr>
    </w:p>
    <w:p w:rsidR="007C796A" w:rsidRDefault="007C796A" w:rsidP="00A211CF">
      <w:pPr>
        <w:keepNext/>
        <w:ind w:left="283"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Основные хозяйственные мероприятия и виды лесных пользований</w:t>
      </w:r>
      <w:r w:rsidR="005A7C9F" w:rsidRPr="006F249F">
        <w:rPr>
          <w:rFonts w:ascii="Times New Roman" w:eastAsia="Times New Roman" w:hAnsi="Times New Roman" w:cs="Times New Roman"/>
          <w:sz w:val="28"/>
          <w:szCs w:val="28"/>
        </w:rPr>
        <w:br/>
      </w:r>
      <w:r w:rsidRPr="006F249F">
        <w:rPr>
          <w:rFonts w:ascii="Times New Roman" w:eastAsia="Times New Roman" w:hAnsi="Times New Roman" w:cs="Times New Roman"/>
          <w:sz w:val="28"/>
          <w:szCs w:val="28"/>
        </w:rPr>
        <w:t xml:space="preserve">в </w:t>
      </w:r>
      <w:r w:rsidR="00A211CF">
        <w:rPr>
          <w:rFonts w:ascii="Times New Roman" w:eastAsia="Times New Roman" w:hAnsi="Times New Roman" w:cs="Times New Roman"/>
          <w:sz w:val="28"/>
          <w:szCs w:val="28"/>
        </w:rPr>
        <w:t>лесах рекреационного назначения</w:t>
      </w:r>
    </w:p>
    <w:p w:rsidR="000B7FBC" w:rsidRPr="00A211CF" w:rsidRDefault="000B7FBC" w:rsidP="00A211CF">
      <w:pPr>
        <w:keepNext/>
        <w:ind w:left="283"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4299"/>
        <w:gridCol w:w="1594"/>
        <w:gridCol w:w="1594"/>
        <w:gridCol w:w="1897"/>
      </w:tblGrid>
      <w:tr w:rsidR="007C796A" w:rsidRPr="006F249F" w:rsidTr="00E1539C">
        <w:trPr>
          <w:tblHeader/>
        </w:trPr>
        <w:tc>
          <w:tcPr>
            <w:tcW w:w="32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п/п</w:t>
            </w:r>
          </w:p>
        </w:tc>
        <w:tc>
          <w:tcPr>
            <w:tcW w:w="214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Наименование мероприятий</w:t>
            </w:r>
          </w:p>
        </w:tc>
        <w:tc>
          <w:tcPr>
            <w:tcW w:w="2533"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Функциональные зоны</w:t>
            </w:r>
          </w:p>
        </w:tc>
      </w:tr>
      <w:tr w:rsidR="007C796A" w:rsidRPr="006F249F" w:rsidTr="00E1539C">
        <w:trPr>
          <w:tblHeader/>
        </w:trPr>
        <w:tc>
          <w:tcPr>
            <w:tcW w:w="32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p>
        </w:tc>
        <w:tc>
          <w:tcPr>
            <w:tcW w:w="214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активного</w:t>
            </w:r>
          </w:p>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прогулочная</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фаунистического покоя</w:t>
            </w:r>
          </w:p>
        </w:tc>
      </w:tr>
      <w:tr w:rsidR="005A7C9F" w:rsidRPr="006F249F" w:rsidTr="00E1539C">
        <w:trPr>
          <w:tblHeader/>
        </w:trPr>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6F249F" w:rsidRDefault="005A7C9F"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6F249F" w:rsidRDefault="005A7C9F"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6F249F" w:rsidRDefault="005A7C9F"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6F249F" w:rsidRDefault="005A7C9F"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7C9F" w:rsidRPr="006F249F" w:rsidRDefault="005A7C9F"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r>
      <w:tr w:rsidR="007C796A" w:rsidRPr="006F249F" w:rsidTr="005A7C9F">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val="en-US" w:eastAsia="en-US"/>
              </w:rPr>
              <w:t>I</w:t>
            </w:r>
            <w:r w:rsidRPr="006F249F">
              <w:rPr>
                <w:rFonts w:ascii="Times New Roman" w:hAnsi="Times New Roman" w:cs="Times New Roman"/>
                <w:sz w:val="24"/>
                <w:szCs w:val="24"/>
                <w:lang w:eastAsia="en-US"/>
              </w:rPr>
              <w:t>. Лесохозяйственные мероприятия</w:t>
            </w:r>
          </w:p>
        </w:tc>
      </w:tr>
      <w:tr w:rsidR="00E1539C" w:rsidRPr="006F249F"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Рубки ухода за лесом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Удаления малоценной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Содействия естественному возобновлению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Ухода за подростом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Ухода за существующими и созданными лесными ландшафтами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Переформирования и обновления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7C796A"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6F249F" w:rsidRDefault="007C796A"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Рубки реконструкции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6F249F" w:rsidRDefault="007C796A"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Прочие рубки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Создания открытых ландшафтов, расчистки перспектив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 видовых точках, удаления малоценной в рекреационном отношении растительности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Ухода за открытыми ландшафтами и видовыми точками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val="restart"/>
            <w:tcBorders>
              <w:top w:val="single" w:sz="4" w:space="0" w:color="auto"/>
              <w:left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Посадка деревьев и кустарников с целью:</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r>
      <w:tr w:rsidR="00E1539C" w:rsidRPr="006F249F" w:rsidTr="00E1539C">
        <w:tc>
          <w:tcPr>
            <w:tcW w:w="325" w:type="pct"/>
            <w:vMerge/>
            <w:tcBorders>
              <w:left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Формирования ландшафтов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Восстановления леса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Создания ремиз</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vMerge/>
            <w:tcBorders>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Реконструкции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луговых газонов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85648D">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85648D">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85648D">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 за травостоем на открытых пространствах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Природоохранные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Санитарно-защитные мероприятия, в т.ч. санрубки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Противопожарные мероприятия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Профилактика лесонарушений и повреждений леса отдыхающими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keepNext/>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val="en-US" w:eastAsia="en-US"/>
              </w:rPr>
              <w:t>II</w:t>
            </w:r>
            <w:r w:rsidRPr="006F249F">
              <w:rPr>
                <w:rFonts w:ascii="Times New Roman" w:hAnsi="Times New Roman" w:cs="Times New Roman"/>
                <w:sz w:val="24"/>
                <w:szCs w:val="24"/>
                <w:lang w:eastAsia="en-US"/>
              </w:rPr>
              <w:t>. Биотехнические мероприятия и охрана фауны</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keepNext/>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Улучшение условий обитания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keepNext/>
              <w:ind w:right="-28"/>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Устройство и развешивание гнездовий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Регламентация и ограничение лесохозяйственных работ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val="en-US" w:eastAsia="en-US"/>
              </w:rPr>
              <w:t>III</w:t>
            </w:r>
            <w:r w:rsidRPr="006F249F">
              <w:rPr>
                <w:rFonts w:ascii="Times New Roman" w:hAnsi="Times New Roman" w:cs="Times New Roman"/>
                <w:sz w:val="24"/>
                <w:szCs w:val="24"/>
                <w:lang w:eastAsia="en-US"/>
              </w:rPr>
              <w:t>. Благоустройство территории</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рекреационных маршрутов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видовых точек и смотровых площадок</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и оборудование площадок отдыха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Визуальная информация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Наглядная агитация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9.</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Уход за объектами благоустройства, их ремонт</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6D6545">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6D6545">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val="en-US" w:eastAsia="en-US"/>
              </w:rPr>
              <w:t>IV</w:t>
            </w:r>
            <w:r w:rsidRPr="006F249F">
              <w:rPr>
                <w:rFonts w:ascii="Times New Roman" w:hAnsi="Times New Roman" w:cs="Times New Roman"/>
                <w:sz w:val="24"/>
                <w:szCs w:val="24"/>
                <w:lang w:eastAsia="en-US"/>
              </w:rPr>
              <w:t>. Лесопользование</w:t>
            </w:r>
          </w:p>
        </w:tc>
      </w:tr>
      <w:tr w:rsidR="00E1539C" w:rsidRPr="006F249F" w:rsidTr="00813D60">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813D60">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6D6545">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Рубка спелых и перестойных лесных насаждений</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Лесовосстановительные рубки</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Сенокошение</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Пастьба скота</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Любительский сбор ягод, грибов, орехов</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813D60">
        <w:tc>
          <w:tcPr>
            <w:tcW w:w="325"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813D60">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Любительский сбор лекарственного сырья</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r w:rsidR="00E1539C" w:rsidRPr="006F249F" w:rsidTr="00E1539C">
        <w:tc>
          <w:tcPr>
            <w:tcW w:w="32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2142" w:type="pct"/>
            <w:tcBorders>
              <w:top w:val="single" w:sz="4" w:space="0" w:color="auto"/>
              <w:left w:val="single" w:sz="4" w:space="0" w:color="auto"/>
              <w:bottom w:val="single" w:sz="4" w:space="0" w:color="auto"/>
              <w:right w:val="single" w:sz="4" w:space="0" w:color="auto"/>
            </w:tcBorders>
            <w:tcMar>
              <w:left w:w="57" w:type="dxa"/>
              <w:right w:w="57" w:type="dxa"/>
            </w:tcMar>
          </w:tcPr>
          <w:p w:rsidR="00E1539C" w:rsidRPr="006F249F" w:rsidRDefault="00E1539C" w:rsidP="005A7C9F">
            <w:pPr>
              <w:ind w:right="-28"/>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Пчеловодство</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79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c>
          <w:tcPr>
            <w:tcW w:w="9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1539C" w:rsidRPr="006F249F" w:rsidRDefault="00E1539C" w:rsidP="005A7C9F">
            <w:pPr>
              <w:ind w:right="-28"/>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tc>
      </w:tr>
    </w:tbl>
    <w:p w:rsidR="006D6545" w:rsidRPr="006F249F" w:rsidRDefault="006D6545" w:rsidP="006D6545">
      <w:pPr>
        <w:ind w:right="-28"/>
        <w:jc w:val="both"/>
        <w:rPr>
          <w:rFonts w:ascii="Times New Roman" w:hAnsi="Times New Roman" w:cs="Times New Roman"/>
          <w:bCs/>
          <w:sz w:val="28"/>
          <w:szCs w:val="28"/>
          <w:lang w:eastAsia="en-US"/>
        </w:rPr>
      </w:pPr>
    </w:p>
    <w:p w:rsidR="007C796A" w:rsidRPr="006F249F" w:rsidRDefault="007C796A" w:rsidP="006D6545">
      <w:pPr>
        <w:pStyle w:val="4a"/>
      </w:pPr>
      <w:r w:rsidRPr="006F249F">
        <w:rPr>
          <w:bCs/>
        </w:rPr>
        <w:t>Примечани</w:t>
      </w:r>
      <w:r w:rsidR="00D00192" w:rsidRPr="006F249F">
        <w:rPr>
          <w:bCs/>
        </w:rPr>
        <w:t>я</w:t>
      </w:r>
      <w:r w:rsidRPr="006F249F">
        <w:rPr>
          <w:bCs/>
        </w:rPr>
        <w:t xml:space="preserve">: </w:t>
      </w:r>
      <w:r w:rsidR="006D6545" w:rsidRPr="006F249F">
        <w:rPr>
          <w:bCs/>
        </w:rPr>
        <w:t>з</w:t>
      </w:r>
      <w:r w:rsidRPr="006F249F">
        <w:t xml:space="preserve">нак </w:t>
      </w:r>
      <w:r w:rsidR="00017FD3" w:rsidRPr="006F249F">
        <w:t>«</w:t>
      </w:r>
      <w:r w:rsidRPr="006F249F">
        <w:t>+</w:t>
      </w:r>
      <w:r w:rsidR="00017FD3" w:rsidRPr="006F249F">
        <w:t>»</w:t>
      </w:r>
      <w:r w:rsidRPr="006F249F">
        <w:t xml:space="preserve"> - пользование разрешается;</w:t>
      </w:r>
    </w:p>
    <w:p w:rsidR="007C796A" w:rsidRPr="006F249F" w:rsidRDefault="007C796A" w:rsidP="006D6545">
      <w:pPr>
        <w:pStyle w:val="4a"/>
      </w:pPr>
      <w:r w:rsidRPr="006F249F">
        <w:t xml:space="preserve">                   </w:t>
      </w:r>
      <w:r w:rsidR="006D6545" w:rsidRPr="006F249F">
        <w:t xml:space="preserve"> </w:t>
      </w:r>
      <w:r w:rsidR="00D00192" w:rsidRPr="006F249F">
        <w:t xml:space="preserve">  </w:t>
      </w:r>
      <w:r w:rsidR="006D6545" w:rsidRPr="006F249F">
        <w:t xml:space="preserve">  з</w:t>
      </w:r>
      <w:r w:rsidRPr="006F249F">
        <w:t xml:space="preserve">нак </w:t>
      </w:r>
      <w:r w:rsidR="00575629" w:rsidRPr="006F249F">
        <w:t xml:space="preserve"> </w:t>
      </w:r>
      <w:r w:rsidR="00017FD3" w:rsidRPr="006F249F">
        <w:t>«</w:t>
      </w:r>
      <w:r w:rsidRPr="006F249F">
        <w:t>-</w:t>
      </w:r>
      <w:r w:rsidR="00017FD3" w:rsidRPr="006F249F">
        <w:t>»</w:t>
      </w:r>
      <w:r w:rsidRPr="006F249F">
        <w:t xml:space="preserve"> - пользование не разрешается.</w:t>
      </w:r>
    </w:p>
    <w:p w:rsidR="000C6636" w:rsidRDefault="000C6636" w:rsidP="00A211CF">
      <w:pPr>
        <w:rPr>
          <w:rFonts w:ascii="Times New Roman" w:hAnsi="Times New Roman" w:cs="Times New Roman"/>
          <w:sz w:val="28"/>
          <w:szCs w:val="28"/>
          <w:lang w:eastAsia="en-US"/>
        </w:rPr>
      </w:pPr>
    </w:p>
    <w:p w:rsidR="00B206AC" w:rsidRDefault="00B206AC" w:rsidP="00A211CF">
      <w:pPr>
        <w:rPr>
          <w:rFonts w:ascii="Times New Roman" w:hAnsi="Times New Roman" w:cs="Times New Roman"/>
          <w:sz w:val="28"/>
          <w:szCs w:val="28"/>
          <w:lang w:eastAsia="en-US"/>
        </w:rPr>
      </w:pPr>
    </w:p>
    <w:p w:rsidR="00B206AC" w:rsidRPr="006F249F" w:rsidRDefault="00B206AC" w:rsidP="00A211CF">
      <w:pPr>
        <w:rPr>
          <w:rFonts w:ascii="Times New Roman" w:hAnsi="Times New Roman" w:cs="Times New Roman"/>
          <w:sz w:val="28"/>
          <w:szCs w:val="28"/>
          <w:lang w:eastAsia="en-US"/>
        </w:rPr>
      </w:pPr>
    </w:p>
    <w:p w:rsidR="006E59A1" w:rsidRPr="006F249F" w:rsidRDefault="006E59A1" w:rsidP="006E59A1">
      <w:pPr>
        <w:spacing w:after="200" w:line="276" w:lineRule="auto"/>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lastRenderedPageBreak/>
        <w:t>2.8.2 Перечень кварталов и (или) частей кварталов зоны рекреационной</w:t>
      </w:r>
      <w:r w:rsidRPr="006F249F">
        <w:rPr>
          <w:rFonts w:ascii="Times New Roman" w:hAnsi="Times New Roman" w:cs="Times New Roman"/>
          <w:b/>
          <w:sz w:val="28"/>
          <w:szCs w:val="28"/>
          <w:lang w:eastAsia="en-US"/>
        </w:rPr>
        <w:br/>
        <w:t>деятельности.</w:t>
      </w:r>
    </w:p>
    <w:p w:rsidR="006E59A1" w:rsidRPr="003F5FF7" w:rsidRDefault="006E59A1" w:rsidP="006E59A1">
      <w:pPr>
        <w:pStyle w:val="37"/>
        <w:ind w:firstLine="708"/>
        <w:jc w:val="both"/>
        <w:rPr>
          <w:rFonts w:ascii="Times New Roman" w:hAnsi="Times New Roman"/>
          <w:b w:val="0"/>
          <w:sz w:val="28"/>
          <w:szCs w:val="28"/>
          <w:lang w:val="ru-RU"/>
        </w:rPr>
      </w:pPr>
      <w:r w:rsidRPr="006F249F">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Pr="006F249F">
        <w:rPr>
          <w:rFonts w:ascii="Times New Roman" w:hAnsi="Times New Roman"/>
          <w:b w:val="0"/>
          <w:sz w:val="28"/>
          <w:szCs w:val="28"/>
          <w:lang w:val="ru-RU"/>
        </w:rPr>
        <w:t xml:space="preserve">таблице 5 </w:t>
      </w:r>
      <w:r w:rsidRPr="006F249F">
        <w:rPr>
          <w:rFonts w:ascii="Times New Roman" w:hAnsi="Times New Roman"/>
          <w:b w:val="0"/>
          <w:sz w:val="28"/>
          <w:szCs w:val="28"/>
        </w:rPr>
        <w:t>настоящего регламента</w:t>
      </w:r>
      <w:r w:rsidRPr="006F249F">
        <w:rPr>
          <w:rFonts w:ascii="Times New Roman" w:hAnsi="Times New Roman"/>
          <w:b w:val="0"/>
          <w:sz w:val="28"/>
          <w:szCs w:val="28"/>
          <w:lang w:val="ru-RU"/>
        </w:rPr>
        <w:t>.</w:t>
      </w:r>
    </w:p>
    <w:p w:rsidR="00A352F5" w:rsidRPr="003F5FF7" w:rsidRDefault="00A352F5" w:rsidP="006E59A1">
      <w:pPr>
        <w:pStyle w:val="37"/>
        <w:ind w:firstLine="708"/>
        <w:jc w:val="both"/>
        <w:rPr>
          <w:rFonts w:ascii="Times New Roman" w:hAnsi="Times New Roman"/>
          <w:b w:val="0"/>
          <w:sz w:val="28"/>
          <w:szCs w:val="28"/>
          <w:lang w:val="ru-RU"/>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2693"/>
        <w:gridCol w:w="1985"/>
        <w:gridCol w:w="1275"/>
      </w:tblGrid>
      <w:tr w:rsidR="00A352F5" w:rsidRPr="006B6208" w:rsidTr="005C570C">
        <w:trPr>
          <w:tblHeader/>
          <w:jc w:val="center"/>
        </w:trPr>
        <w:tc>
          <w:tcPr>
            <w:tcW w:w="567" w:type="dxa"/>
            <w:shd w:val="clear" w:color="auto" w:fill="auto"/>
          </w:tcPr>
          <w:p w:rsidR="00A352F5" w:rsidRPr="006B6208" w:rsidRDefault="00A352F5" w:rsidP="005C570C">
            <w:pPr>
              <w:ind w:right="-28"/>
              <w:jc w:val="both"/>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 п/п</w:t>
            </w:r>
          </w:p>
        </w:tc>
        <w:tc>
          <w:tcPr>
            <w:tcW w:w="3119" w:type="dxa"/>
            <w:shd w:val="clear" w:color="auto" w:fill="auto"/>
          </w:tcPr>
          <w:p w:rsidR="00A352F5" w:rsidRPr="006B6208" w:rsidRDefault="00A352F5" w:rsidP="005C570C">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пользователя</w:t>
            </w:r>
          </w:p>
        </w:tc>
        <w:tc>
          <w:tcPr>
            <w:tcW w:w="2693" w:type="dxa"/>
            <w:shd w:val="clear" w:color="auto" w:fill="auto"/>
          </w:tcPr>
          <w:p w:rsidR="00A352F5" w:rsidRPr="006B6208" w:rsidRDefault="00A352F5" w:rsidP="005C570C">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Наименование участкового лесничества</w:t>
            </w:r>
          </w:p>
        </w:tc>
        <w:tc>
          <w:tcPr>
            <w:tcW w:w="1985" w:type="dxa"/>
            <w:shd w:val="clear" w:color="auto" w:fill="auto"/>
          </w:tcPr>
          <w:p w:rsidR="00A352F5" w:rsidRPr="006B6208" w:rsidRDefault="00A352F5" w:rsidP="005C570C">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Номера кварталов</w:t>
            </w:r>
          </w:p>
        </w:tc>
        <w:tc>
          <w:tcPr>
            <w:tcW w:w="1275" w:type="dxa"/>
            <w:shd w:val="clear" w:color="auto" w:fill="auto"/>
          </w:tcPr>
          <w:p w:rsidR="00A352F5" w:rsidRPr="006B6208" w:rsidRDefault="00A352F5" w:rsidP="005C570C">
            <w:pPr>
              <w:ind w:right="-28"/>
              <w:jc w:val="center"/>
              <w:rPr>
                <w:rFonts w:ascii="Times New Roman" w:eastAsia="Times New Roman" w:hAnsi="Times New Roman" w:cs="Times New Roman"/>
                <w:sz w:val="24"/>
                <w:szCs w:val="24"/>
              </w:rPr>
            </w:pPr>
            <w:r w:rsidRPr="006B6208">
              <w:rPr>
                <w:rFonts w:ascii="Times New Roman" w:eastAsia="Times New Roman" w:hAnsi="Times New Roman" w:cs="Times New Roman"/>
                <w:sz w:val="24"/>
                <w:szCs w:val="24"/>
              </w:rPr>
              <w:t>Площадь, га</w:t>
            </w:r>
          </w:p>
        </w:tc>
      </w:tr>
      <w:tr w:rsidR="00A352F5" w:rsidRPr="006B6208" w:rsidTr="005C570C">
        <w:trPr>
          <w:tblHeader/>
          <w:jc w:val="center"/>
        </w:trPr>
        <w:tc>
          <w:tcPr>
            <w:tcW w:w="567" w:type="dxa"/>
            <w:shd w:val="clear" w:color="auto" w:fill="auto"/>
          </w:tcPr>
          <w:p w:rsidR="00A352F5" w:rsidRPr="00A352F5" w:rsidRDefault="00A352F5" w:rsidP="005C570C">
            <w:pPr>
              <w:ind w:right="-2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3119" w:type="dxa"/>
            <w:shd w:val="clear" w:color="auto" w:fill="auto"/>
            <w:vAlign w:val="center"/>
          </w:tcPr>
          <w:p w:rsidR="00A352F5" w:rsidRPr="00CC7E1E" w:rsidRDefault="00A352F5" w:rsidP="005C570C">
            <w:pPr>
              <w:jc w:val="center"/>
              <w:rPr>
                <w:rFonts w:ascii="Times New Roman" w:hAnsi="Times New Roman" w:cs="Times New Roman"/>
                <w:color w:val="000000"/>
                <w:sz w:val="22"/>
                <w:szCs w:val="22"/>
              </w:rPr>
            </w:pPr>
            <w:r w:rsidRPr="00CC7E1E">
              <w:rPr>
                <w:rFonts w:ascii="Times New Roman" w:hAnsi="Times New Roman" w:cs="Times New Roman"/>
                <w:color w:val="000000"/>
                <w:sz w:val="22"/>
                <w:szCs w:val="22"/>
              </w:rPr>
              <w:t>МУ «Отдел по делам молодежи и спорта» Мамадышского района</w:t>
            </w:r>
          </w:p>
        </w:tc>
        <w:tc>
          <w:tcPr>
            <w:tcW w:w="2693" w:type="dxa"/>
            <w:shd w:val="clear" w:color="auto" w:fill="auto"/>
            <w:vAlign w:val="center"/>
          </w:tcPr>
          <w:p w:rsidR="00A352F5" w:rsidRPr="00CC7E1E" w:rsidRDefault="00A352F5" w:rsidP="005C570C">
            <w:pPr>
              <w:jc w:val="center"/>
              <w:rPr>
                <w:rFonts w:ascii="Times New Roman" w:hAnsi="Times New Roman" w:cs="Times New Roman"/>
                <w:color w:val="22272F"/>
                <w:sz w:val="22"/>
                <w:szCs w:val="22"/>
                <w:shd w:val="clear" w:color="auto" w:fill="FFFFFF"/>
              </w:rPr>
            </w:pPr>
            <w:r w:rsidRPr="00CC7E1E">
              <w:rPr>
                <w:rFonts w:ascii="Times New Roman" w:hAnsi="Times New Roman" w:cs="Times New Roman"/>
                <w:color w:val="22272F"/>
                <w:sz w:val="22"/>
                <w:szCs w:val="22"/>
                <w:shd w:val="clear" w:color="auto" w:fill="FFFFFF"/>
              </w:rPr>
              <w:t>Кляушское</w:t>
            </w:r>
          </w:p>
        </w:tc>
        <w:tc>
          <w:tcPr>
            <w:tcW w:w="1985" w:type="dxa"/>
            <w:shd w:val="clear" w:color="auto" w:fill="auto"/>
            <w:vAlign w:val="center"/>
          </w:tcPr>
          <w:p w:rsidR="00A352F5" w:rsidRPr="00CC7E1E" w:rsidRDefault="00A352F5" w:rsidP="005C570C">
            <w:pPr>
              <w:jc w:val="center"/>
              <w:rPr>
                <w:rFonts w:ascii="Times New Roman" w:hAnsi="Times New Roman" w:cs="Times New Roman"/>
                <w:sz w:val="22"/>
                <w:szCs w:val="22"/>
              </w:rPr>
            </w:pPr>
            <w:r w:rsidRPr="00CC7E1E">
              <w:rPr>
                <w:rFonts w:ascii="Times New Roman" w:hAnsi="Times New Roman" w:cs="Times New Roman"/>
                <w:sz w:val="22"/>
                <w:szCs w:val="22"/>
              </w:rPr>
              <w:t>100</w:t>
            </w:r>
          </w:p>
        </w:tc>
        <w:tc>
          <w:tcPr>
            <w:tcW w:w="1275" w:type="dxa"/>
            <w:shd w:val="clear" w:color="auto" w:fill="auto"/>
          </w:tcPr>
          <w:p w:rsidR="00A352F5" w:rsidRPr="00A352F5" w:rsidRDefault="00A352F5" w:rsidP="005C570C">
            <w:pPr>
              <w:ind w:right="-2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r>
      <w:tr w:rsidR="00A352F5" w:rsidRPr="006B6208" w:rsidTr="005C570C">
        <w:trPr>
          <w:tblHeader/>
          <w:jc w:val="center"/>
        </w:trPr>
        <w:tc>
          <w:tcPr>
            <w:tcW w:w="567" w:type="dxa"/>
            <w:shd w:val="clear" w:color="auto" w:fill="auto"/>
          </w:tcPr>
          <w:p w:rsidR="00A352F5" w:rsidRPr="00A352F5" w:rsidRDefault="00A352F5" w:rsidP="005C570C">
            <w:pPr>
              <w:ind w:right="-2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3119" w:type="dxa"/>
            <w:shd w:val="clear" w:color="auto" w:fill="auto"/>
            <w:vAlign w:val="center"/>
          </w:tcPr>
          <w:p w:rsidR="00A352F5" w:rsidRPr="00CC7E1E" w:rsidRDefault="00A352F5" w:rsidP="005C570C">
            <w:pPr>
              <w:jc w:val="center"/>
              <w:rPr>
                <w:rFonts w:ascii="Times New Roman" w:hAnsi="Times New Roman" w:cs="Times New Roman"/>
                <w:color w:val="000000"/>
                <w:sz w:val="22"/>
                <w:szCs w:val="22"/>
              </w:rPr>
            </w:pPr>
            <w:r w:rsidRPr="00CC7E1E">
              <w:rPr>
                <w:rFonts w:ascii="Times New Roman" w:hAnsi="Times New Roman" w:cs="Times New Roman"/>
                <w:color w:val="000000"/>
                <w:sz w:val="22"/>
                <w:szCs w:val="22"/>
              </w:rPr>
              <w:t>МУ «Отдел по делам молодежи и спорта» Мамадышского района</w:t>
            </w:r>
          </w:p>
        </w:tc>
        <w:tc>
          <w:tcPr>
            <w:tcW w:w="2693" w:type="dxa"/>
            <w:shd w:val="clear" w:color="auto" w:fill="auto"/>
            <w:vAlign w:val="center"/>
          </w:tcPr>
          <w:p w:rsidR="00A352F5" w:rsidRPr="00CC7E1E" w:rsidRDefault="00A352F5" w:rsidP="005C570C">
            <w:pPr>
              <w:jc w:val="center"/>
              <w:rPr>
                <w:rFonts w:ascii="Times New Roman" w:hAnsi="Times New Roman" w:cs="Times New Roman"/>
                <w:color w:val="22272F"/>
                <w:sz w:val="22"/>
                <w:szCs w:val="22"/>
                <w:shd w:val="clear" w:color="auto" w:fill="FFFFFF"/>
              </w:rPr>
            </w:pPr>
            <w:r w:rsidRPr="00CC7E1E">
              <w:rPr>
                <w:rFonts w:ascii="Times New Roman" w:hAnsi="Times New Roman" w:cs="Times New Roman"/>
                <w:color w:val="22272F"/>
                <w:sz w:val="22"/>
                <w:szCs w:val="22"/>
                <w:shd w:val="clear" w:color="auto" w:fill="FFFFFF"/>
              </w:rPr>
              <w:t>Кумазанское</w:t>
            </w:r>
          </w:p>
        </w:tc>
        <w:tc>
          <w:tcPr>
            <w:tcW w:w="1985" w:type="dxa"/>
            <w:shd w:val="clear" w:color="auto" w:fill="auto"/>
            <w:vAlign w:val="center"/>
          </w:tcPr>
          <w:p w:rsidR="00A352F5" w:rsidRPr="00CC7E1E" w:rsidRDefault="00A352F5" w:rsidP="005C570C">
            <w:pPr>
              <w:jc w:val="center"/>
              <w:rPr>
                <w:rFonts w:ascii="Times New Roman" w:hAnsi="Times New Roman" w:cs="Times New Roman"/>
                <w:sz w:val="22"/>
                <w:szCs w:val="22"/>
              </w:rPr>
            </w:pPr>
            <w:r w:rsidRPr="00CC7E1E">
              <w:rPr>
                <w:rFonts w:ascii="Times New Roman" w:hAnsi="Times New Roman" w:cs="Times New Roman"/>
                <w:sz w:val="22"/>
                <w:szCs w:val="22"/>
              </w:rPr>
              <w:t>96</w:t>
            </w:r>
          </w:p>
        </w:tc>
        <w:tc>
          <w:tcPr>
            <w:tcW w:w="1275" w:type="dxa"/>
            <w:shd w:val="clear" w:color="auto" w:fill="auto"/>
          </w:tcPr>
          <w:p w:rsidR="00A352F5" w:rsidRPr="00A352F5" w:rsidRDefault="00A352F5" w:rsidP="005C570C">
            <w:pPr>
              <w:ind w:right="-2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tc>
      </w:tr>
      <w:tr w:rsidR="00A352F5" w:rsidRPr="006B6208" w:rsidTr="005C570C">
        <w:trPr>
          <w:tblHeader/>
          <w:jc w:val="center"/>
        </w:trPr>
        <w:tc>
          <w:tcPr>
            <w:tcW w:w="567" w:type="dxa"/>
            <w:shd w:val="clear" w:color="auto" w:fill="auto"/>
          </w:tcPr>
          <w:p w:rsidR="00A352F5" w:rsidRPr="00A352F5" w:rsidRDefault="00A352F5" w:rsidP="005C570C">
            <w:pPr>
              <w:ind w:right="-2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3119" w:type="dxa"/>
            <w:shd w:val="clear" w:color="auto" w:fill="auto"/>
            <w:vAlign w:val="center"/>
          </w:tcPr>
          <w:p w:rsidR="00A352F5" w:rsidRPr="00B4174F" w:rsidRDefault="00A352F5" w:rsidP="005C570C">
            <w:pPr>
              <w:jc w:val="center"/>
              <w:rPr>
                <w:rFonts w:ascii="Times New Roman" w:hAnsi="Times New Roman" w:cs="Times New Roman"/>
                <w:color w:val="000000"/>
                <w:sz w:val="22"/>
                <w:szCs w:val="22"/>
              </w:rPr>
            </w:pPr>
            <w:r w:rsidRPr="00B4174F">
              <w:rPr>
                <w:rFonts w:ascii="Times New Roman" w:hAnsi="Times New Roman" w:cs="Times New Roman"/>
                <w:color w:val="000000"/>
                <w:sz w:val="22"/>
                <w:szCs w:val="22"/>
              </w:rPr>
              <w:t>Отдел по делам молодежи и спорта Мамадышского района</w:t>
            </w:r>
          </w:p>
        </w:tc>
        <w:tc>
          <w:tcPr>
            <w:tcW w:w="2693" w:type="dxa"/>
            <w:shd w:val="clear" w:color="auto" w:fill="auto"/>
            <w:vAlign w:val="center"/>
          </w:tcPr>
          <w:p w:rsidR="00A352F5" w:rsidRPr="00B4174F" w:rsidRDefault="00A352F5" w:rsidP="005C570C">
            <w:pPr>
              <w:jc w:val="center"/>
              <w:rPr>
                <w:rFonts w:ascii="Times New Roman" w:hAnsi="Times New Roman" w:cs="Times New Roman"/>
                <w:color w:val="22272F"/>
                <w:sz w:val="22"/>
                <w:szCs w:val="22"/>
                <w:shd w:val="clear" w:color="auto" w:fill="FFFFFF"/>
              </w:rPr>
            </w:pPr>
            <w:r w:rsidRPr="00B4174F">
              <w:rPr>
                <w:rFonts w:ascii="Times New Roman" w:hAnsi="Times New Roman" w:cs="Times New Roman"/>
                <w:color w:val="22272F"/>
                <w:sz w:val="22"/>
                <w:szCs w:val="22"/>
                <w:shd w:val="clear" w:color="auto" w:fill="FFFFFF"/>
              </w:rPr>
              <w:t>Кумазанское</w:t>
            </w:r>
          </w:p>
        </w:tc>
        <w:tc>
          <w:tcPr>
            <w:tcW w:w="1985" w:type="dxa"/>
            <w:shd w:val="clear" w:color="auto" w:fill="auto"/>
            <w:vAlign w:val="center"/>
          </w:tcPr>
          <w:p w:rsidR="00A352F5" w:rsidRPr="00B4174F" w:rsidRDefault="00A352F5" w:rsidP="005C570C">
            <w:pPr>
              <w:jc w:val="center"/>
              <w:rPr>
                <w:rFonts w:ascii="Times New Roman" w:hAnsi="Times New Roman" w:cs="Times New Roman"/>
                <w:sz w:val="22"/>
                <w:szCs w:val="22"/>
              </w:rPr>
            </w:pPr>
            <w:r w:rsidRPr="00B4174F">
              <w:rPr>
                <w:rFonts w:ascii="Times New Roman" w:hAnsi="Times New Roman" w:cs="Times New Roman"/>
                <w:sz w:val="22"/>
                <w:szCs w:val="22"/>
              </w:rPr>
              <w:t>97</w:t>
            </w:r>
          </w:p>
        </w:tc>
        <w:tc>
          <w:tcPr>
            <w:tcW w:w="1275" w:type="dxa"/>
            <w:shd w:val="clear" w:color="auto" w:fill="auto"/>
          </w:tcPr>
          <w:p w:rsidR="00A352F5" w:rsidRPr="00A352F5" w:rsidRDefault="00A352F5" w:rsidP="005C570C">
            <w:pPr>
              <w:ind w:right="-2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5.0</w:t>
            </w:r>
          </w:p>
        </w:tc>
      </w:tr>
      <w:tr w:rsidR="00A352F5" w:rsidRPr="006B6208" w:rsidTr="005C570C">
        <w:trPr>
          <w:tblHeader/>
          <w:jc w:val="center"/>
        </w:trPr>
        <w:tc>
          <w:tcPr>
            <w:tcW w:w="567" w:type="dxa"/>
            <w:shd w:val="clear" w:color="auto" w:fill="auto"/>
          </w:tcPr>
          <w:p w:rsidR="00A352F5" w:rsidRPr="00A352F5" w:rsidRDefault="00A352F5" w:rsidP="005C570C">
            <w:pPr>
              <w:ind w:right="-2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119" w:type="dxa"/>
            <w:shd w:val="clear" w:color="auto" w:fill="auto"/>
            <w:vAlign w:val="center"/>
          </w:tcPr>
          <w:p w:rsidR="00A352F5" w:rsidRPr="00B4174F" w:rsidRDefault="00A352F5" w:rsidP="005C570C">
            <w:pPr>
              <w:jc w:val="center"/>
              <w:rPr>
                <w:rFonts w:ascii="Times New Roman" w:hAnsi="Times New Roman" w:cs="Times New Roman"/>
                <w:color w:val="000000"/>
                <w:sz w:val="22"/>
                <w:szCs w:val="22"/>
              </w:rPr>
            </w:pPr>
            <w:r w:rsidRPr="00B4174F">
              <w:rPr>
                <w:rFonts w:ascii="Times New Roman" w:hAnsi="Times New Roman" w:cs="Times New Roman"/>
                <w:color w:val="000000"/>
                <w:sz w:val="22"/>
                <w:szCs w:val="22"/>
              </w:rPr>
              <w:t>МБУ  ДОЛ «Кама»</w:t>
            </w:r>
          </w:p>
        </w:tc>
        <w:tc>
          <w:tcPr>
            <w:tcW w:w="2693" w:type="dxa"/>
            <w:shd w:val="clear" w:color="auto" w:fill="auto"/>
            <w:vAlign w:val="center"/>
          </w:tcPr>
          <w:p w:rsidR="00A352F5" w:rsidRPr="00B4174F" w:rsidRDefault="00A352F5" w:rsidP="005C570C">
            <w:pPr>
              <w:jc w:val="center"/>
              <w:rPr>
                <w:rFonts w:ascii="Times New Roman" w:hAnsi="Times New Roman" w:cs="Times New Roman"/>
                <w:color w:val="22272F"/>
                <w:sz w:val="22"/>
                <w:szCs w:val="22"/>
                <w:shd w:val="clear" w:color="auto" w:fill="FFFFFF"/>
              </w:rPr>
            </w:pPr>
            <w:r w:rsidRPr="00B4174F">
              <w:rPr>
                <w:rFonts w:ascii="Times New Roman" w:hAnsi="Times New Roman" w:cs="Times New Roman"/>
                <w:color w:val="22272F"/>
                <w:sz w:val="22"/>
                <w:szCs w:val="22"/>
                <w:shd w:val="clear" w:color="auto" w:fill="FFFFFF"/>
              </w:rPr>
              <w:t>Сокольское</w:t>
            </w:r>
          </w:p>
        </w:tc>
        <w:tc>
          <w:tcPr>
            <w:tcW w:w="1985" w:type="dxa"/>
            <w:shd w:val="clear" w:color="auto" w:fill="auto"/>
            <w:vAlign w:val="center"/>
          </w:tcPr>
          <w:p w:rsidR="00A352F5" w:rsidRPr="00B4174F" w:rsidRDefault="00A352F5" w:rsidP="005C570C">
            <w:pPr>
              <w:jc w:val="center"/>
              <w:rPr>
                <w:rFonts w:ascii="Times New Roman" w:hAnsi="Times New Roman" w:cs="Times New Roman"/>
                <w:sz w:val="22"/>
                <w:szCs w:val="22"/>
              </w:rPr>
            </w:pPr>
            <w:r w:rsidRPr="00B4174F">
              <w:rPr>
                <w:rFonts w:ascii="Times New Roman" w:hAnsi="Times New Roman" w:cs="Times New Roman"/>
                <w:sz w:val="22"/>
                <w:szCs w:val="22"/>
              </w:rPr>
              <w:t>26</w:t>
            </w:r>
          </w:p>
        </w:tc>
        <w:tc>
          <w:tcPr>
            <w:tcW w:w="1275" w:type="dxa"/>
            <w:shd w:val="clear" w:color="auto" w:fill="auto"/>
          </w:tcPr>
          <w:p w:rsidR="00A352F5" w:rsidRPr="00A352F5" w:rsidRDefault="00A352F5" w:rsidP="005C570C">
            <w:pPr>
              <w:ind w:right="-28"/>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4.0</w:t>
            </w:r>
          </w:p>
        </w:tc>
      </w:tr>
    </w:tbl>
    <w:p w:rsidR="00A352F5" w:rsidRPr="00A352F5" w:rsidRDefault="00A352F5" w:rsidP="006E59A1">
      <w:pPr>
        <w:pStyle w:val="37"/>
        <w:ind w:firstLine="708"/>
        <w:jc w:val="both"/>
        <w:rPr>
          <w:rFonts w:ascii="Times New Roman" w:hAnsi="Times New Roman"/>
          <w:b w:val="0"/>
          <w:sz w:val="28"/>
          <w:szCs w:val="28"/>
          <w:lang w:val="en-US"/>
        </w:rPr>
      </w:pPr>
    </w:p>
    <w:p w:rsidR="00323D1A" w:rsidRPr="006F249F" w:rsidRDefault="00323D1A" w:rsidP="00323D1A">
      <w:pPr>
        <w:pStyle w:val="37"/>
        <w:ind w:left="648"/>
        <w:jc w:val="both"/>
        <w:rPr>
          <w:rFonts w:ascii="Times New Roman" w:hAnsi="Times New Roman"/>
          <w:b w:val="0"/>
          <w:sz w:val="28"/>
          <w:szCs w:val="28"/>
          <w:lang w:val="ru-RU"/>
        </w:rPr>
      </w:pPr>
    </w:p>
    <w:p w:rsidR="007C796A" w:rsidRPr="006F249F" w:rsidRDefault="00323D1A" w:rsidP="000B7FBC">
      <w:pPr>
        <w:pStyle w:val="3f2"/>
        <w:jc w:val="center"/>
      </w:pPr>
      <w:r w:rsidRPr="006F249F">
        <w:t>2.8.</w:t>
      </w:r>
      <w:r w:rsidRPr="006F249F">
        <w:rPr>
          <w:lang w:val="ru-RU"/>
        </w:rPr>
        <w:t>3</w:t>
      </w:r>
      <w:r w:rsidR="006D6545" w:rsidRPr="006F249F">
        <w:t>. </w:t>
      </w:r>
      <w:r w:rsidR="007C796A" w:rsidRPr="006F249F">
        <w:t xml:space="preserve">Функциональное зонирование территории </w:t>
      </w:r>
      <w:r w:rsidR="006D6545" w:rsidRPr="006F249F">
        <w:t>зоны рекреационной</w:t>
      </w:r>
      <w:r w:rsidR="006D6545" w:rsidRPr="006F249F">
        <w:br/>
        <w:t>деятельности</w:t>
      </w:r>
    </w:p>
    <w:p w:rsidR="007C796A" w:rsidRPr="006F249F" w:rsidRDefault="007C796A" w:rsidP="006D6545">
      <w:pPr>
        <w:pStyle w:val="4a"/>
      </w:pPr>
      <w:r w:rsidRPr="006F249F">
        <w:t>По функциональному зонированию рекреационные зоны подразделяются на следующие:</w:t>
      </w:r>
    </w:p>
    <w:p w:rsidR="007C796A" w:rsidRPr="006F249F" w:rsidRDefault="006D6545" w:rsidP="006D6545">
      <w:pPr>
        <w:pStyle w:val="4a"/>
      </w:pPr>
      <w:r w:rsidRPr="006F249F">
        <w:t>1) интенсивного пользования;</w:t>
      </w:r>
    </w:p>
    <w:p w:rsidR="007C796A" w:rsidRPr="006F249F" w:rsidRDefault="006D6545" w:rsidP="006D6545">
      <w:pPr>
        <w:pStyle w:val="4a"/>
      </w:pPr>
      <w:r w:rsidRPr="006F249F">
        <w:t>2) умеренного пользования;</w:t>
      </w:r>
    </w:p>
    <w:p w:rsidR="007C796A" w:rsidRPr="006F249F" w:rsidRDefault="006D6545" w:rsidP="006D6545">
      <w:pPr>
        <w:pStyle w:val="4a"/>
      </w:pPr>
      <w:r w:rsidRPr="006F249F">
        <w:t>3) концентрированного отдыха;</w:t>
      </w:r>
    </w:p>
    <w:p w:rsidR="007C796A" w:rsidRPr="006F249F" w:rsidRDefault="006D6545" w:rsidP="006D6545">
      <w:pPr>
        <w:pStyle w:val="4a"/>
      </w:pPr>
      <w:r w:rsidRPr="006F249F">
        <w:t>4) резерватная;</w:t>
      </w:r>
    </w:p>
    <w:p w:rsidR="007C796A" w:rsidRPr="006F249F" w:rsidRDefault="006D6545" w:rsidP="006D6545">
      <w:pPr>
        <w:pStyle w:val="4a"/>
      </w:pPr>
      <w:r w:rsidRPr="006F249F">
        <w:t>5) заказник;</w:t>
      </w:r>
    </w:p>
    <w:p w:rsidR="007C796A" w:rsidRPr="006F249F" w:rsidRDefault="006D6545" w:rsidP="006D6545">
      <w:pPr>
        <w:pStyle w:val="4a"/>
      </w:pPr>
      <w:r w:rsidRPr="006F249F">
        <w:t>6) строгого режима;</w:t>
      </w:r>
    </w:p>
    <w:p w:rsidR="00A211CF" w:rsidRDefault="006D6545" w:rsidP="00A211CF">
      <w:pPr>
        <w:pStyle w:val="4a"/>
        <w:rPr>
          <w:lang w:val="ru-RU"/>
        </w:rPr>
      </w:pPr>
      <w:r w:rsidRPr="006F249F">
        <w:t>7) хозяйственна</w:t>
      </w:r>
      <w:r w:rsidR="00A211CF">
        <w:t>я.</w:t>
      </w:r>
    </w:p>
    <w:p w:rsidR="00A211CF" w:rsidRPr="00A211CF" w:rsidRDefault="00A211CF" w:rsidP="00A211CF">
      <w:pPr>
        <w:pStyle w:val="4a"/>
        <w:rPr>
          <w:lang w:val="ru-RU"/>
        </w:rPr>
      </w:pPr>
    </w:p>
    <w:p w:rsidR="007C796A" w:rsidRPr="006F249F" w:rsidRDefault="006D6545" w:rsidP="00302E9B">
      <w:pPr>
        <w:pStyle w:val="3f2"/>
        <w:keepNext/>
        <w:ind w:firstLine="0"/>
        <w:jc w:val="center"/>
      </w:pPr>
      <w:r w:rsidRPr="006F249F">
        <w:t>2.8.</w:t>
      </w:r>
      <w:r w:rsidR="00323D1A" w:rsidRPr="006F249F">
        <w:rPr>
          <w:lang w:val="ru-RU"/>
        </w:rPr>
        <w:t>4</w:t>
      </w:r>
      <w:r w:rsidRPr="006F249F">
        <w:t>. </w:t>
      </w:r>
      <w:r w:rsidR="007C796A" w:rsidRPr="006F249F">
        <w:t>Перечень временных построек на лесных участках</w:t>
      </w:r>
      <w:r w:rsidRPr="006F249F">
        <w:t xml:space="preserve"> и нормативы</w:t>
      </w:r>
      <w:r w:rsidRPr="006F249F">
        <w:br/>
        <w:t>их благоустройства</w:t>
      </w:r>
    </w:p>
    <w:p w:rsidR="00B206AC" w:rsidRDefault="00B206AC" w:rsidP="00A211CF">
      <w:pPr>
        <w:keepNext/>
        <w:ind w:left="708"/>
        <w:jc w:val="right"/>
        <w:rPr>
          <w:rFonts w:ascii="Times New Roman" w:hAnsi="Times New Roman" w:cs="Times New Roman"/>
          <w:sz w:val="28"/>
          <w:szCs w:val="28"/>
          <w:lang w:eastAsia="en-US"/>
        </w:rPr>
      </w:pPr>
    </w:p>
    <w:p w:rsidR="007C796A" w:rsidRPr="00BC36C3" w:rsidRDefault="0090747B" w:rsidP="00A211CF">
      <w:pPr>
        <w:keepNext/>
        <w:ind w:left="708"/>
        <w:jc w:val="right"/>
        <w:rPr>
          <w:rFonts w:ascii="Times New Roman" w:hAnsi="Times New Roman" w:cs="Times New Roman"/>
          <w:sz w:val="28"/>
          <w:szCs w:val="28"/>
          <w:lang w:eastAsia="en-US"/>
        </w:rPr>
      </w:pPr>
      <w:r w:rsidRPr="00BC36C3">
        <w:rPr>
          <w:rFonts w:ascii="Times New Roman" w:hAnsi="Times New Roman" w:cs="Times New Roman"/>
          <w:sz w:val="28"/>
          <w:szCs w:val="28"/>
          <w:lang w:eastAsia="en-US"/>
        </w:rPr>
        <w:t>Таблица 14.1.</w:t>
      </w:r>
      <w:r w:rsidRPr="003F5FF7">
        <w:rPr>
          <w:rFonts w:ascii="Times New Roman" w:hAnsi="Times New Roman" w:cs="Times New Roman"/>
          <w:sz w:val="28"/>
          <w:szCs w:val="28"/>
          <w:lang w:eastAsia="en-US"/>
        </w:rPr>
        <w:t>6</w:t>
      </w:r>
    </w:p>
    <w:p w:rsidR="00D03C2D" w:rsidRDefault="00D03C2D" w:rsidP="00A211CF">
      <w:pPr>
        <w:pStyle w:val="4a"/>
        <w:keepNext/>
        <w:ind w:firstLine="0"/>
        <w:jc w:val="center"/>
        <w:rPr>
          <w:lang w:val="ru-RU"/>
        </w:rPr>
      </w:pPr>
    </w:p>
    <w:p w:rsidR="007C796A" w:rsidRPr="00BC36C3" w:rsidRDefault="007C796A" w:rsidP="00A211CF">
      <w:pPr>
        <w:pStyle w:val="4a"/>
        <w:keepNext/>
        <w:ind w:firstLine="0"/>
        <w:jc w:val="center"/>
        <w:rPr>
          <w:lang w:val="ru-RU"/>
        </w:rPr>
      </w:pPr>
      <w:r w:rsidRPr="00BC36C3">
        <w:t>Нормы благоустройства территории в лесах рекреационного</w:t>
      </w:r>
      <w:r w:rsidR="006D6545" w:rsidRPr="00BC36C3">
        <w:br/>
      </w:r>
      <w:r w:rsidRPr="00BC36C3">
        <w:t>назначения</w:t>
      </w:r>
      <w:r w:rsidR="006D6545" w:rsidRPr="00BC36C3">
        <w:t xml:space="preserve"> </w:t>
      </w:r>
      <w:r w:rsidR="00A211CF" w:rsidRPr="00BC36C3">
        <w:t>(на 100 га общей площади)</w:t>
      </w:r>
    </w:p>
    <w:p w:rsidR="00B206AC" w:rsidRPr="00B206AC" w:rsidRDefault="00B206AC" w:rsidP="00A211CF">
      <w:pPr>
        <w:pStyle w:val="4a"/>
        <w:keepNext/>
        <w:ind w:firstLine="0"/>
        <w:jc w:val="center"/>
        <w:rPr>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
        <w:gridCol w:w="4111"/>
        <w:gridCol w:w="1558"/>
        <w:gridCol w:w="1560"/>
        <w:gridCol w:w="2210"/>
      </w:tblGrid>
      <w:tr w:rsidR="004F2D3B" w:rsidRPr="006F249F" w:rsidTr="00FB2460">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 их предела туристические маршруты (на 1 км маршрута)</w:t>
            </w:r>
          </w:p>
        </w:tc>
      </w:tr>
      <w:tr w:rsidR="004F2D3B" w:rsidRPr="006F249F" w:rsidTr="00FB2460">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p>
        </w:tc>
      </w:tr>
      <w:tr w:rsidR="004F2D3B" w:rsidRPr="006F249F" w:rsidTr="00FB2460">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5</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eastAsia="Times New Roman" w:hAnsi="Times New Roman" w:cs="Times New Roman"/>
                <w:snapToGrid w:val="0"/>
                <w:sz w:val="24"/>
                <w:szCs w:val="28"/>
              </w:rPr>
            </w:pPr>
            <w:r w:rsidRPr="006F249F">
              <w:rPr>
                <w:rFonts w:ascii="Times New Roman" w:eastAsia="Times New Roman" w:hAnsi="Times New Roman" w:cs="Times New Roman"/>
                <w:snapToGrid w:val="0"/>
                <w:sz w:val="24"/>
                <w:szCs w:val="28"/>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lastRenderedPageBreak/>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eastAsia="Times New Roman" w:hAnsi="Times New Roman" w:cs="Times New Roman"/>
                <w:snapToGrid w:val="0"/>
                <w:sz w:val="24"/>
                <w:szCs w:val="28"/>
              </w:rPr>
            </w:pPr>
            <w:r w:rsidRPr="006F249F">
              <w:rPr>
                <w:rFonts w:ascii="Times New Roman" w:eastAsia="Times New Roman" w:hAnsi="Times New Roman" w:cs="Times New Roman"/>
                <w:snapToGrid w:val="0"/>
                <w:sz w:val="24"/>
                <w:szCs w:val="28"/>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0,2</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0,6</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Спортивные и игровые площадки, м</w:t>
            </w:r>
            <w:r w:rsidRPr="006F249F">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5</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Пляжи на реках и водоемах, м</w:t>
            </w:r>
            <w:r w:rsidRPr="006F249F">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0,4</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0,3</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0,1</w:t>
            </w:r>
          </w:p>
        </w:tc>
      </w:tr>
      <w:tr w:rsidR="004F2D3B" w:rsidRPr="006F249F" w:rsidTr="00FB2460">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Площадки для разбивки палаток туристов, м</w:t>
            </w:r>
            <w:r w:rsidRPr="006F249F">
              <w:rPr>
                <w:rFonts w:ascii="Times New Roman" w:hAnsi="Times New Roman" w:cs="Times New Roman"/>
                <w:sz w:val="24"/>
                <w:szCs w:val="28"/>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6D6545">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20</w:t>
            </w:r>
          </w:p>
        </w:tc>
      </w:tr>
    </w:tbl>
    <w:p w:rsidR="001A567A" w:rsidRPr="00A211CF" w:rsidRDefault="001A567A" w:rsidP="00875D59">
      <w:pPr>
        <w:pStyle w:val="4a"/>
        <w:ind w:firstLine="0"/>
        <w:rPr>
          <w:lang w:val="ru-RU"/>
        </w:rPr>
      </w:pPr>
    </w:p>
    <w:p w:rsidR="007C796A" w:rsidRPr="006F249F" w:rsidRDefault="00B510B2" w:rsidP="000B7FBC">
      <w:pPr>
        <w:pStyle w:val="3f2"/>
        <w:keepNext/>
        <w:jc w:val="center"/>
      </w:pPr>
      <w:r w:rsidRPr="006F249F">
        <w:t>2.8.</w:t>
      </w:r>
      <w:r w:rsidR="00FB2460" w:rsidRPr="006F249F">
        <w:rPr>
          <w:lang w:val="ru-RU"/>
        </w:rPr>
        <w:t>5</w:t>
      </w:r>
      <w:r w:rsidRPr="006F249F">
        <w:t>. </w:t>
      </w:r>
      <w:r w:rsidR="00367F74" w:rsidRPr="006F249F">
        <w:t> </w:t>
      </w:r>
      <w:r w:rsidR="007C796A" w:rsidRPr="006F249F">
        <w:t>Параметры и сроки использования лесов для осуществл</w:t>
      </w:r>
      <w:r w:rsidR="00A85369" w:rsidRPr="006F249F">
        <w:t>ения</w:t>
      </w:r>
      <w:r w:rsidR="00A85369" w:rsidRPr="006F249F">
        <w:br/>
        <w:t>рекреационной деятельности</w:t>
      </w:r>
    </w:p>
    <w:p w:rsidR="000B7FBC" w:rsidRDefault="000B7FBC" w:rsidP="007D7168">
      <w:pPr>
        <w:pStyle w:val="4a"/>
        <w:rPr>
          <w:lang w:val="ru-RU"/>
        </w:rPr>
      </w:pPr>
    </w:p>
    <w:p w:rsidR="00246C9C" w:rsidRPr="00246C9C" w:rsidRDefault="00246C9C" w:rsidP="00246C9C">
      <w:pPr>
        <w:pStyle w:val="4a"/>
      </w:pPr>
      <w:bookmarkStart w:id="35" w:name="_Toc369612936"/>
      <w:r w:rsidRPr="00246C9C">
        <w:t xml:space="preserve">Рекреационная деятельность в лесах регламентируется Правилами </w:t>
      </w:r>
      <w:r w:rsidRPr="00246C9C">
        <w:rPr>
          <w:rFonts w:eastAsia="Times New Roman"/>
        </w:rPr>
        <w:t>использования лесов для осуществления рекреационной деятельности</w:t>
      </w:r>
      <w:r w:rsidRPr="00246C9C">
        <w:t>, которыми предусмотрено:</w:t>
      </w:r>
    </w:p>
    <w:p w:rsidR="00246C9C" w:rsidRPr="00246C9C" w:rsidRDefault="00246C9C" w:rsidP="00246C9C">
      <w:pPr>
        <w:pStyle w:val="4a"/>
      </w:pPr>
      <w:r w:rsidRPr="00246C9C">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246C9C" w:rsidRPr="00246C9C" w:rsidRDefault="00246C9C" w:rsidP="00246C9C">
      <w:pPr>
        <w:pStyle w:val="4a"/>
      </w:pPr>
      <w:r w:rsidRPr="00246C9C">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46C9C" w:rsidRPr="00246C9C" w:rsidRDefault="00246C9C" w:rsidP="00246C9C">
      <w:pPr>
        <w:pStyle w:val="4a"/>
      </w:pPr>
      <w:r w:rsidRPr="00246C9C">
        <w:lastRenderedPageBreak/>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246C9C" w:rsidRPr="00246C9C" w:rsidRDefault="00246C9C" w:rsidP="00246C9C">
      <w:pPr>
        <w:pStyle w:val="4a"/>
      </w:pPr>
      <w:r w:rsidRPr="00246C9C">
        <w:t>леса для осуществления рекреационной деятельности используются способами, не наносящими вреда окружающей среде и здоровью человека;</w:t>
      </w:r>
    </w:p>
    <w:p w:rsidR="00246C9C" w:rsidRPr="00246C9C" w:rsidRDefault="00246C9C" w:rsidP="00246C9C">
      <w:pPr>
        <w:pStyle w:val="4a"/>
      </w:pPr>
      <w:r w:rsidRPr="00246C9C">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 если это определено в лесном плане Республики Татарстан;</w:t>
      </w:r>
    </w:p>
    <w:p w:rsidR="00246C9C" w:rsidRPr="00246C9C" w:rsidRDefault="00246C9C" w:rsidP="00246C9C">
      <w:pPr>
        <w:pStyle w:val="4a"/>
      </w:pPr>
      <w:r w:rsidRPr="00246C9C">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p>
    <w:p w:rsidR="00246C9C" w:rsidRPr="00246C9C" w:rsidRDefault="00246C9C" w:rsidP="00246C9C">
      <w:pPr>
        <w:pStyle w:val="4a"/>
      </w:pPr>
      <w:r w:rsidRPr="00246C9C">
        <w:t>осуществление рекреационной деятельности допускается на территории лесничества без размещения объектов капитального строительства за исключением лесных троп и гидротехнических сооружений.</w:t>
      </w:r>
    </w:p>
    <w:p w:rsidR="00246C9C" w:rsidRPr="00246C9C" w:rsidRDefault="00246C9C" w:rsidP="00246C9C">
      <w:pPr>
        <w:pStyle w:val="4a"/>
      </w:pPr>
      <w:r w:rsidRPr="00246C9C">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246C9C" w:rsidRPr="00246C9C" w:rsidRDefault="00246C9C" w:rsidP="00246C9C">
      <w:pPr>
        <w:ind w:firstLine="709"/>
        <w:jc w:val="both"/>
        <w:rPr>
          <w:rFonts w:ascii="Times New Roman" w:hAnsi="Times New Roman" w:cs="Times New Roman"/>
          <w:sz w:val="28"/>
          <w:szCs w:val="28"/>
          <w:lang w:eastAsia="en-US"/>
        </w:rPr>
      </w:pPr>
      <w:r w:rsidRPr="00246C9C">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w:t>
      </w:r>
    </w:p>
    <w:p w:rsidR="00246C9C" w:rsidRPr="00246C9C" w:rsidRDefault="00246C9C" w:rsidP="00246C9C">
      <w:pPr>
        <w:jc w:val="both"/>
        <w:rPr>
          <w:rFonts w:ascii="Times New Roman" w:hAnsi="Times New Roman" w:cs="Times New Roman"/>
          <w:bCs/>
          <w:sz w:val="28"/>
          <w:szCs w:val="28"/>
          <w:lang w:eastAsia="en-US"/>
        </w:rPr>
      </w:pPr>
      <w:r w:rsidRPr="00246C9C">
        <w:rPr>
          <w:rFonts w:ascii="Times New Roman" w:hAnsi="Times New Roman" w:cs="Times New Roman"/>
          <w:sz w:val="28"/>
          <w:szCs w:val="28"/>
          <w:lang w:eastAsia="en-US"/>
        </w:rPr>
        <w:t xml:space="preserve"> № 417 и Правил санитарной безопасности в лесах, утвержденных Постановлением Правительства  Российской Федерации 20.05.2017 г. № 607.</w:t>
      </w:r>
    </w:p>
    <w:p w:rsidR="00246C9C" w:rsidRPr="00246C9C" w:rsidRDefault="00246C9C" w:rsidP="00246C9C">
      <w:pPr>
        <w:pStyle w:val="4a"/>
      </w:pPr>
      <w:r w:rsidRPr="00246C9C">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 xml:space="preserve">возводить физкультурно-оздоровительные, спортивные и спортивно-технические сооружения на соответствующих лесных участках, если в плане </w:t>
      </w:r>
      <w:r w:rsidRPr="00246C9C">
        <w:rPr>
          <w:rFonts w:ascii="Times New Roman" w:hAnsi="Times New Roman" w:cs="Times New Roman"/>
          <w:bCs/>
          <w:sz w:val="28"/>
          <w:szCs w:val="28"/>
          <w:lang w:eastAsia="en-US"/>
        </w:rPr>
        <w:lastRenderedPageBreak/>
        <w:t>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составлять проект освоения лесов в соответствии с ч. 1 ст. 88 ЛК РФ;</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2 ст. 26 ЛК РФ подавать ежегодно лесную декларацию;</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246C9C" w:rsidRPr="00246C9C"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246C9C" w:rsidRPr="006B2516" w:rsidRDefault="00246C9C" w:rsidP="00246C9C">
      <w:pPr>
        <w:ind w:firstLine="709"/>
        <w:jc w:val="both"/>
        <w:rPr>
          <w:rFonts w:ascii="Times New Roman" w:hAnsi="Times New Roman" w:cs="Times New Roman"/>
          <w:bCs/>
          <w:sz w:val="28"/>
          <w:szCs w:val="28"/>
          <w:lang w:eastAsia="en-US"/>
        </w:rPr>
      </w:pPr>
      <w:r w:rsidRPr="00246C9C">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302E9B" w:rsidRPr="006F249F" w:rsidRDefault="00302E9B" w:rsidP="00A211CF">
      <w:pPr>
        <w:pStyle w:val="2f6"/>
        <w:jc w:val="left"/>
        <w:rPr>
          <w:lang w:val="ru-RU"/>
        </w:rPr>
      </w:pPr>
    </w:p>
    <w:p w:rsidR="007C796A" w:rsidRPr="006F249F" w:rsidRDefault="00FB09C7" w:rsidP="00FB09C7">
      <w:pPr>
        <w:pStyle w:val="2f6"/>
      </w:pPr>
      <w:r w:rsidRPr="006F249F">
        <w:t>2.9. </w:t>
      </w:r>
      <w:r w:rsidR="007C796A" w:rsidRPr="006F249F">
        <w:t xml:space="preserve">Нормативы, </w:t>
      </w:r>
      <w:r w:rsidRPr="006F249F">
        <w:t>параметры и сроки разрешенного</w:t>
      </w:r>
      <w:r w:rsidRPr="006F249F">
        <w:br/>
      </w:r>
      <w:r w:rsidR="007C796A" w:rsidRPr="006F249F">
        <w:t>использования лесов для создания лес</w:t>
      </w:r>
      <w:r w:rsidRPr="006F249F">
        <w:t>ных плантаций</w:t>
      </w:r>
      <w:r w:rsidRPr="006F249F">
        <w:br/>
        <w:t>и их эксплуатации</w:t>
      </w:r>
      <w:bookmarkEnd w:id="35"/>
    </w:p>
    <w:p w:rsidR="001A567A" w:rsidRPr="006F249F" w:rsidRDefault="001A567A" w:rsidP="001A567A">
      <w:pPr>
        <w:pStyle w:val="4a"/>
        <w:ind w:firstLine="0"/>
      </w:pPr>
    </w:p>
    <w:p w:rsidR="00481D6A" w:rsidRPr="00A211CF" w:rsidRDefault="00481D6A" w:rsidP="00481D6A">
      <w:pPr>
        <w:pStyle w:val="4a"/>
      </w:pPr>
      <w:r w:rsidRPr="00A211CF">
        <w:t xml:space="preserve">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w:t>
      </w:r>
      <w:r w:rsidRPr="00A211CF">
        <w:lastRenderedPageBreak/>
        <w:t>пород (целевых</w:t>
      </w:r>
      <w:r w:rsidR="000C6636" w:rsidRPr="00A211CF">
        <w:t xml:space="preserve"> пород) </w:t>
      </w:r>
      <w:r w:rsidRPr="00A211CF">
        <w:t xml:space="preserve">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481D6A" w:rsidRPr="00A211CF" w:rsidRDefault="00481D6A" w:rsidP="00481D6A">
      <w:pPr>
        <w:pStyle w:val="4a"/>
      </w:pPr>
      <w:r w:rsidRPr="00A211CF">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481D6A" w:rsidRPr="00A211CF" w:rsidRDefault="00481D6A" w:rsidP="00481D6A">
      <w:pPr>
        <w:pStyle w:val="4a"/>
      </w:pPr>
      <w:r w:rsidRPr="00A211CF">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481D6A" w:rsidRPr="006F249F" w:rsidRDefault="00481D6A" w:rsidP="00481D6A">
      <w:pPr>
        <w:pStyle w:val="4a"/>
      </w:pPr>
      <w:r w:rsidRPr="00A211CF">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7C796A" w:rsidRPr="006F249F" w:rsidRDefault="007C796A" w:rsidP="00FB09C7">
      <w:pPr>
        <w:rPr>
          <w:rFonts w:ascii="Times New Roman" w:hAnsi="Times New Roman" w:cs="Times New Roman"/>
          <w:sz w:val="28"/>
          <w:szCs w:val="28"/>
          <w:lang w:eastAsia="en-US"/>
        </w:rPr>
      </w:pPr>
    </w:p>
    <w:p w:rsidR="007C796A" w:rsidRDefault="00FB09C7" w:rsidP="00FB09C7">
      <w:pPr>
        <w:pStyle w:val="2f6"/>
        <w:rPr>
          <w:lang w:val="ru-RU"/>
        </w:rPr>
      </w:pPr>
      <w:bookmarkStart w:id="36" w:name="_Toc369612937"/>
      <w:r w:rsidRPr="006F249F">
        <w:t>2.10. </w:t>
      </w:r>
      <w:r w:rsidR="007C796A" w:rsidRPr="006F249F">
        <w:t>Нормативы, параметры и сроки использования лесов</w:t>
      </w:r>
      <w:r w:rsidRPr="006F249F">
        <w:br/>
      </w:r>
      <w:r w:rsidR="007C796A" w:rsidRPr="006F249F">
        <w:t>для выращивания лесных плодовых, ягодных, декоративных</w:t>
      </w:r>
      <w:r w:rsidRPr="006F249F">
        <w:br/>
      </w:r>
      <w:r w:rsidR="007C796A" w:rsidRPr="006F249F">
        <w:t>растений</w:t>
      </w:r>
      <w:r w:rsidR="00AB046E">
        <w:rPr>
          <w:lang w:val="ru-RU"/>
        </w:rPr>
        <w:t xml:space="preserve">, </w:t>
      </w:r>
      <w:r w:rsidRPr="006F249F">
        <w:t>лекарственных растений</w:t>
      </w:r>
      <w:bookmarkEnd w:id="36"/>
    </w:p>
    <w:p w:rsidR="000C6636" w:rsidRPr="000C6636" w:rsidRDefault="000C6636" w:rsidP="00FB09C7">
      <w:pPr>
        <w:pStyle w:val="2f6"/>
        <w:rPr>
          <w:lang w:val="ru-RU"/>
        </w:rPr>
      </w:pPr>
    </w:p>
    <w:p w:rsidR="001A567A" w:rsidRPr="00A211CF" w:rsidRDefault="000C6636" w:rsidP="000C6636">
      <w:pPr>
        <w:pStyle w:val="af"/>
        <w:spacing w:after="0"/>
        <w:ind w:left="0" w:firstLine="567"/>
        <w:jc w:val="both"/>
        <w:rPr>
          <w:color w:val="000000"/>
          <w:sz w:val="28"/>
          <w:szCs w:val="28"/>
          <w:lang w:val="ru-RU"/>
        </w:rPr>
      </w:pPr>
      <w:r w:rsidRPr="00A211CF">
        <w:rPr>
          <w:bCs/>
          <w:color w:val="000000"/>
          <w:sz w:val="28"/>
          <w:szCs w:val="28"/>
        </w:rPr>
        <w:t>Порядок использования лесов для</w:t>
      </w:r>
      <w:r w:rsidRPr="00A211CF">
        <w:rPr>
          <w:color w:val="000000"/>
          <w:sz w:val="28"/>
          <w:szCs w:val="28"/>
          <w:lang w:val="ru-RU" w:eastAsia="ru-RU"/>
        </w:rPr>
        <w:t xml:space="preserve"> </w:t>
      </w:r>
      <w:r w:rsidRPr="00A211CF">
        <w:rPr>
          <w:bCs/>
          <w:color w:val="000000"/>
          <w:sz w:val="28"/>
          <w:szCs w:val="28"/>
          <w:lang w:val="ru-RU"/>
        </w:rPr>
        <w:t>выращивания лесных плодовых, ягодных, декоративных растений и лекарственных растений</w:t>
      </w:r>
      <w:r w:rsidRPr="00A211CF">
        <w:rPr>
          <w:bCs/>
          <w:color w:val="000000"/>
          <w:sz w:val="28"/>
          <w:szCs w:val="28"/>
        </w:rPr>
        <w:t xml:space="preserve"> </w:t>
      </w:r>
      <w:r w:rsidRPr="00A211CF">
        <w:rPr>
          <w:color w:val="000000"/>
          <w:sz w:val="28"/>
          <w:szCs w:val="28"/>
        </w:rPr>
        <w:t xml:space="preserve">утвержден </w:t>
      </w:r>
      <w:r w:rsidRPr="00A211CF">
        <w:rPr>
          <w:color w:val="000000"/>
          <w:sz w:val="28"/>
          <w:szCs w:val="28"/>
          <w:lang w:val="ru-RU"/>
        </w:rPr>
        <w:t>приказом Рослес</w:t>
      </w:r>
      <w:r w:rsidRPr="00A211CF">
        <w:rPr>
          <w:color w:val="000000"/>
          <w:sz w:val="28"/>
          <w:szCs w:val="28"/>
          <w:lang w:val="ru-RU"/>
        </w:rPr>
        <w:softHyphen/>
        <w:t>хоза от 05.12.2011 г. № 510 «Об утверждении Правил использования лесов для выращивания лесных плодовых, ягодных, декоративных растений, лекарственных растений».</w:t>
      </w:r>
    </w:p>
    <w:p w:rsidR="007C796A" w:rsidRPr="006F249F" w:rsidRDefault="007C796A" w:rsidP="00A85369">
      <w:pPr>
        <w:pStyle w:val="4a"/>
      </w:pPr>
      <w:r w:rsidRPr="00A211CF">
        <w:t>Выращивание лесных плодовых, ягодных, декоративных растений, лекарственных</w:t>
      </w:r>
      <w:r w:rsidRPr="006F249F">
        <w:t xml:space="preserve">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7C796A" w:rsidRPr="006F249F" w:rsidRDefault="007C796A" w:rsidP="00A85369">
      <w:pPr>
        <w:pStyle w:val="4a"/>
      </w:pPr>
      <w:r w:rsidRPr="006F249F">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7C796A" w:rsidRPr="006F249F" w:rsidRDefault="007C796A" w:rsidP="00A85369">
      <w:pPr>
        <w:pStyle w:val="4a"/>
      </w:pPr>
      <w:r w:rsidRPr="006F249F">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3A54E2" w:rsidRDefault="007C796A" w:rsidP="003A54E2">
      <w:pPr>
        <w:ind w:firstLine="709"/>
        <w:jc w:val="both"/>
        <w:rPr>
          <w:rFonts w:ascii="Times New Roman" w:eastAsia="Times New Roman" w:hAnsi="Times New Roman" w:cs="Times New Roman"/>
          <w:sz w:val="28"/>
          <w:szCs w:val="28"/>
          <w:lang w:eastAsia="x-none"/>
        </w:rPr>
      </w:pPr>
      <w:r w:rsidRPr="006F249F">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w:t>
      </w:r>
      <w:r w:rsidRPr="006F249F">
        <w:rPr>
          <w:rFonts w:ascii="Times New Roman" w:hAnsi="Times New Roman" w:cs="Times New Roman"/>
          <w:sz w:val="28"/>
          <w:szCs w:val="28"/>
        </w:rPr>
        <w:lastRenderedPageBreak/>
        <w:t xml:space="preserve">лекарственных растений запрещается в соответствии со статьей </w:t>
      </w:r>
      <w:r w:rsidR="003A54E2" w:rsidRPr="006F249F">
        <w:rPr>
          <w:rFonts w:ascii="Times New Roman" w:eastAsia="Times New Roman" w:hAnsi="Times New Roman" w:cs="Times New Roman"/>
          <w:sz w:val="28"/>
          <w:szCs w:val="28"/>
          <w:lang w:val="x-none" w:eastAsia="x-none"/>
        </w:rPr>
        <w:t xml:space="preserve">со статьей </w:t>
      </w:r>
      <w:r w:rsidR="003A54E2" w:rsidRPr="006F249F">
        <w:rPr>
          <w:rFonts w:ascii="Times New Roman" w:eastAsia="Times New Roman" w:hAnsi="Times New Roman" w:cs="Times New Roman"/>
          <w:sz w:val="28"/>
          <w:szCs w:val="28"/>
          <w:lang w:eastAsia="x-none"/>
        </w:rPr>
        <w:t>60.15</w:t>
      </w:r>
      <w:r w:rsidR="003A54E2" w:rsidRPr="006F249F">
        <w:rPr>
          <w:rFonts w:ascii="Times New Roman" w:eastAsia="Times New Roman" w:hAnsi="Times New Roman" w:cs="Times New Roman"/>
          <w:sz w:val="28"/>
          <w:szCs w:val="28"/>
          <w:lang w:val="x-none" w:eastAsia="x-none"/>
        </w:rPr>
        <w:t xml:space="preserve"> ЛК РФ. </w:t>
      </w:r>
    </w:p>
    <w:p w:rsidR="000C6636" w:rsidRPr="000C6636" w:rsidRDefault="000C6636" w:rsidP="003A54E2">
      <w:pPr>
        <w:ind w:firstLine="709"/>
        <w:jc w:val="both"/>
        <w:rPr>
          <w:rFonts w:ascii="Times New Roman" w:eastAsia="Times New Roman" w:hAnsi="Times New Roman" w:cs="Times New Roman"/>
          <w:sz w:val="28"/>
          <w:szCs w:val="28"/>
          <w:lang w:eastAsia="x-none"/>
        </w:rPr>
      </w:pPr>
    </w:p>
    <w:p w:rsidR="007C796A" w:rsidRPr="000C6636" w:rsidRDefault="007C796A" w:rsidP="00A85369">
      <w:pPr>
        <w:pStyle w:val="4a"/>
        <w:rPr>
          <w:i/>
          <w:lang w:val="ru-RU"/>
        </w:rPr>
      </w:pPr>
      <w:r w:rsidRPr="000C6636">
        <w:rPr>
          <w:i/>
        </w:rPr>
        <w:t>Перспективы плантационного выращивания пищевой лесной продукции.</w:t>
      </w:r>
    </w:p>
    <w:p w:rsidR="000C6636" w:rsidRPr="000C6636" w:rsidRDefault="000C6636" w:rsidP="00A85369">
      <w:pPr>
        <w:pStyle w:val="4a"/>
        <w:rPr>
          <w:lang w:val="ru-RU"/>
        </w:rPr>
      </w:pPr>
    </w:p>
    <w:p w:rsidR="007C796A" w:rsidRPr="006F249F" w:rsidRDefault="007C796A" w:rsidP="00A85369">
      <w:pPr>
        <w:pStyle w:val="4a"/>
      </w:pPr>
      <w:r w:rsidRPr="006F249F">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C796A" w:rsidRPr="006F249F" w:rsidRDefault="007C796A" w:rsidP="00A85369">
      <w:pPr>
        <w:pStyle w:val="4a"/>
      </w:pPr>
      <w:r w:rsidRPr="006F249F">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7C796A" w:rsidRPr="006F249F" w:rsidRDefault="007C796A" w:rsidP="00A85369">
      <w:pPr>
        <w:pStyle w:val="4a"/>
      </w:pPr>
      <w:r w:rsidRPr="006F249F">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C796A" w:rsidRPr="006F249F" w:rsidRDefault="007C796A" w:rsidP="00A85369">
      <w:pPr>
        <w:pStyle w:val="4a"/>
      </w:pPr>
      <w:r w:rsidRPr="006F249F">
        <w:t>Целесообразнее создавать плантации тех видов растений, которые подлежат культивированию и не теряют своих свойств при введении в культуру.</w:t>
      </w:r>
    </w:p>
    <w:p w:rsidR="007C796A" w:rsidRPr="006F249F" w:rsidRDefault="007C796A" w:rsidP="00A85369">
      <w:pPr>
        <w:pStyle w:val="4a"/>
      </w:pPr>
      <w:r w:rsidRPr="006F249F">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7C796A" w:rsidRPr="006F249F" w:rsidRDefault="007C796A" w:rsidP="00A85369">
      <w:pPr>
        <w:pStyle w:val="4a"/>
      </w:pPr>
      <w:r w:rsidRPr="006F249F">
        <w:t>В настоящее время, когда закупочные цены очень высокие, можно рекомендовать вкладывать деньги на закладку плантаций.</w:t>
      </w:r>
    </w:p>
    <w:p w:rsidR="007C796A" w:rsidRPr="006F249F" w:rsidRDefault="007C796A" w:rsidP="00A85369">
      <w:pPr>
        <w:pStyle w:val="4a"/>
      </w:pPr>
      <w:r w:rsidRPr="006F249F">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w:t>
      </w:r>
      <w:r w:rsidR="00875D59" w:rsidRPr="006F249F">
        <w:t>,</w:t>
      </w:r>
      <w:r w:rsidRPr="006F249F">
        <w:t>0 тонн/га.</w:t>
      </w:r>
    </w:p>
    <w:p w:rsidR="007C796A" w:rsidRPr="006F249F" w:rsidRDefault="007C796A" w:rsidP="00A85369">
      <w:pPr>
        <w:pStyle w:val="4a"/>
      </w:pPr>
      <w:r w:rsidRPr="006F249F">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007E24" w:rsidRPr="006F249F" w:rsidRDefault="00007E24" w:rsidP="007C796A">
      <w:pPr>
        <w:rPr>
          <w:rFonts w:ascii="Times New Roman" w:hAnsi="Times New Roman" w:cs="Times New Roman"/>
          <w:sz w:val="28"/>
          <w:szCs w:val="28"/>
          <w:lang w:eastAsia="en-US"/>
        </w:rPr>
      </w:pPr>
    </w:p>
    <w:p w:rsidR="00631345" w:rsidRPr="006F249F" w:rsidRDefault="00631345" w:rsidP="00631345">
      <w:pPr>
        <w:pStyle w:val="2f6"/>
      </w:pPr>
      <w:bookmarkStart w:id="37" w:name="_Toc369612938"/>
      <w:r w:rsidRPr="006F249F">
        <w:t>2.11. Нормативы, параметры и сроки использования лесов</w:t>
      </w:r>
      <w:r w:rsidRPr="006F249F">
        <w:br/>
        <w:t>для выращивания посадочного материала лесных растений</w:t>
      </w:r>
      <w:r w:rsidRPr="006F249F">
        <w:br/>
        <w:t>(саженцев, сеянцев)</w:t>
      </w:r>
      <w:bookmarkEnd w:id="37"/>
    </w:p>
    <w:p w:rsidR="00631345" w:rsidRPr="006F249F" w:rsidRDefault="00631345" w:rsidP="00631345">
      <w:pPr>
        <w:pStyle w:val="4a"/>
        <w:ind w:firstLine="0"/>
      </w:pPr>
    </w:p>
    <w:p w:rsidR="00631345" w:rsidRPr="006F249F" w:rsidRDefault="00631345" w:rsidP="00631345">
      <w:pPr>
        <w:pStyle w:val="4a"/>
      </w:pPr>
      <w:r w:rsidRPr="006F249F">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631345" w:rsidRPr="006F249F" w:rsidRDefault="00631345" w:rsidP="00631345">
      <w:pPr>
        <w:pStyle w:val="4a"/>
      </w:pPr>
      <w:r w:rsidRPr="006F249F">
        <w:lastRenderedPageBreak/>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98326E" w:rsidRPr="006F249F" w:rsidRDefault="0098326E" w:rsidP="0098326E">
      <w:pPr>
        <w:pStyle w:val="4a"/>
        <w:rPr>
          <w:lang w:val="ru-RU"/>
        </w:rPr>
      </w:pPr>
      <w:r w:rsidRPr="006F249F">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631345" w:rsidRPr="006F249F" w:rsidRDefault="00631345" w:rsidP="00631345">
      <w:pPr>
        <w:pStyle w:val="4a"/>
      </w:pPr>
      <w:r w:rsidRPr="006F249F">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631345" w:rsidRPr="006F249F" w:rsidRDefault="00631345" w:rsidP="00631345">
      <w:pPr>
        <w:pStyle w:val="4a"/>
      </w:pPr>
      <w:r w:rsidRPr="006F249F">
        <w:t>В соответствии с ч</w:t>
      </w:r>
      <w:r w:rsidRPr="006F249F">
        <w:rPr>
          <w:lang w:val="ru-RU"/>
        </w:rPr>
        <w:t>.</w:t>
      </w:r>
      <w:r w:rsidRPr="006F249F">
        <w:t xml:space="preserve"> 2 ст</w:t>
      </w:r>
      <w:r w:rsidRPr="006F249F">
        <w:rPr>
          <w:lang w:val="ru-RU"/>
        </w:rPr>
        <w:t>.</w:t>
      </w:r>
      <w:r w:rsidRPr="006F249F">
        <w:t xml:space="preserve"> 24 Л</w:t>
      </w:r>
      <w:r w:rsidRPr="006F249F">
        <w:rPr>
          <w:lang w:val="ru-RU"/>
        </w:rPr>
        <w:t>К</w:t>
      </w:r>
      <w:r w:rsidRPr="006F249F">
        <w:t xml:space="preserve"> Р</w:t>
      </w:r>
      <w:r w:rsidRPr="006F249F">
        <w:rPr>
          <w:lang w:val="ru-RU"/>
        </w:rPr>
        <w:t>Ф</w:t>
      </w:r>
      <w:r w:rsidRPr="006F249F">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7D7168" w:rsidRPr="006F249F" w:rsidRDefault="007D7168" w:rsidP="007D7168">
      <w:pPr>
        <w:pStyle w:val="4a"/>
        <w:rPr>
          <w:lang w:val="ru-RU"/>
        </w:rPr>
      </w:pPr>
      <w:r w:rsidRPr="006F249F">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631345" w:rsidRPr="006F249F" w:rsidRDefault="00631345" w:rsidP="00631345">
      <w:pPr>
        <w:pStyle w:val="4a"/>
      </w:pPr>
      <w:r w:rsidRPr="006F249F">
        <w:t>Граждане, юридические лица, которые используют леса в порядке, предусмотренном ст</w:t>
      </w:r>
      <w:r w:rsidRPr="006F249F">
        <w:rPr>
          <w:lang w:val="ru-RU"/>
        </w:rPr>
        <w:t>.</w:t>
      </w:r>
      <w:r w:rsidRPr="006F249F">
        <w:t xml:space="preserve"> 25 Л</w:t>
      </w:r>
      <w:r w:rsidRPr="006F249F">
        <w:rPr>
          <w:lang w:val="ru-RU"/>
        </w:rPr>
        <w:t>К</w:t>
      </w:r>
      <w:r w:rsidRPr="006F249F">
        <w:t xml:space="preserve"> Р</w:t>
      </w:r>
      <w:r w:rsidRPr="006F249F">
        <w:rPr>
          <w:lang w:val="ru-RU"/>
        </w:rPr>
        <w:t>Ф</w:t>
      </w:r>
      <w:r w:rsidRPr="006F249F">
        <w:t xml:space="preserve">, приобретают право собственности на древесину и иные добытые лесные ресурсы в соответствии с гражданским законодательством. </w:t>
      </w:r>
    </w:p>
    <w:p w:rsidR="00631345" w:rsidRPr="006F249F" w:rsidRDefault="00631345" w:rsidP="00631345">
      <w:pPr>
        <w:pStyle w:val="4a"/>
      </w:pPr>
      <w:r w:rsidRPr="006F249F">
        <w:t>Использование лесов для выращивания посадочного материала  лесных растений (саженцев, сеянцев) может ограничиваться в соответствии со ст</w:t>
      </w:r>
      <w:r w:rsidRPr="006F249F">
        <w:rPr>
          <w:lang w:val="ru-RU"/>
        </w:rPr>
        <w:t>.</w:t>
      </w:r>
      <w:r w:rsidRPr="006F249F">
        <w:t xml:space="preserve"> 27 Л</w:t>
      </w:r>
      <w:r w:rsidRPr="006F249F">
        <w:rPr>
          <w:lang w:val="ru-RU"/>
        </w:rPr>
        <w:t xml:space="preserve">К </w:t>
      </w:r>
      <w:r w:rsidRPr="006F249F">
        <w:t>Р</w:t>
      </w:r>
      <w:r w:rsidRPr="006F249F">
        <w:rPr>
          <w:lang w:val="ru-RU"/>
        </w:rPr>
        <w:t>Ф</w:t>
      </w:r>
      <w:r w:rsidRPr="006F249F">
        <w:t>.</w:t>
      </w:r>
    </w:p>
    <w:p w:rsidR="00631345" w:rsidRPr="006F249F" w:rsidRDefault="00631345" w:rsidP="00631345">
      <w:pPr>
        <w:pStyle w:val="4a"/>
        <w:ind w:firstLine="0"/>
      </w:pPr>
    </w:p>
    <w:p w:rsidR="00631345" w:rsidRPr="006F249F" w:rsidRDefault="00631345" w:rsidP="00631345">
      <w:pPr>
        <w:pStyle w:val="4a"/>
        <w:ind w:firstLine="0"/>
        <w:jc w:val="center"/>
      </w:pPr>
      <w:r w:rsidRPr="006F249F">
        <w:t>Права и обязанности лиц, осуществляющих использование лесов для выращивания посадочного материала лесных растений (саженцев, сеянцев).</w:t>
      </w:r>
    </w:p>
    <w:p w:rsidR="00631345" w:rsidRPr="006F249F" w:rsidRDefault="00631345" w:rsidP="00631345">
      <w:pPr>
        <w:pStyle w:val="4a"/>
        <w:ind w:firstLine="0"/>
      </w:pPr>
    </w:p>
    <w:p w:rsidR="007D7168" w:rsidRPr="006F249F" w:rsidRDefault="007D7168" w:rsidP="007D7168">
      <w:pPr>
        <w:pStyle w:val="4a"/>
      </w:pPr>
      <w:r w:rsidRPr="006F249F">
        <w:t>Лица, использующие леса для выращивания посадочного материала лесных растений (саженцев, сеянцев), имеют право:</w:t>
      </w:r>
    </w:p>
    <w:p w:rsidR="007D7168" w:rsidRPr="006F249F" w:rsidRDefault="007D7168" w:rsidP="007D7168">
      <w:pPr>
        <w:pStyle w:val="4a"/>
        <w:tabs>
          <w:tab w:val="left" w:pos="851"/>
        </w:tabs>
        <w:ind w:firstLine="0"/>
      </w:pPr>
      <w:r w:rsidRPr="006F249F">
        <w:rPr>
          <w:lang w:val="ru-RU"/>
        </w:rPr>
        <w:tab/>
        <w:t xml:space="preserve">1) </w:t>
      </w:r>
      <w:r w:rsidRPr="006F249F">
        <w:t>осуществлять использование лесов в соответствии с условиями договора аренды лесного участка;</w:t>
      </w:r>
    </w:p>
    <w:p w:rsidR="007D7168" w:rsidRPr="006F249F" w:rsidRDefault="007D7168" w:rsidP="007D7168">
      <w:pPr>
        <w:pStyle w:val="4a"/>
        <w:tabs>
          <w:tab w:val="left" w:pos="851"/>
        </w:tabs>
      </w:pPr>
      <w:r w:rsidRPr="006F249F">
        <w:rPr>
          <w:lang w:val="ru-RU"/>
        </w:rPr>
        <w:tab/>
        <w:t xml:space="preserve">2) </w:t>
      </w:r>
      <w:r w:rsidRPr="006F249F">
        <w:t>создавать, согласно ч</w:t>
      </w:r>
      <w:r w:rsidRPr="006F249F">
        <w:rPr>
          <w:lang w:val="ru-RU"/>
        </w:rPr>
        <w:t>.</w:t>
      </w:r>
      <w:r w:rsidRPr="006F249F">
        <w:t xml:space="preserve"> 1 ст</w:t>
      </w:r>
      <w:r w:rsidRPr="006F249F">
        <w:rPr>
          <w:lang w:val="ru-RU"/>
        </w:rPr>
        <w:t>.</w:t>
      </w:r>
      <w:r w:rsidRPr="006F249F">
        <w:t xml:space="preserve"> 13 Л</w:t>
      </w:r>
      <w:r w:rsidRPr="006F249F">
        <w:rPr>
          <w:lang w:val="ru-RU"/>
        </w:rPr>
        <w:t>К РФ</w:t>
      </w:r>
      <w:r w:rsidRPr="006F249F">
        <w:t>, лесную инфраструктуру (лесные дороги, лесные склады и другую);</w:t>
      </w:r>
    </w:p>
    <w:p w:rsidR="007D7168" w:rsidRPr="006F249F" w:rsidRDefault="007D7168" w:rsidP="007D7168">
      <w:pPr>
        <w:pStyle w:val="4a"/>
        <w:tabs>
          <w:tab w:val="left" w:pos="851"/>
        </w:tabs>
        <w:ind w:firstLine="0"/>
      </w:pPr>
      <w:r w:rsidRPr="006F249F">
        <w:rPr>
          <w:lang w:val="ru-RU"/>
        </w:rPr>
        <w:tab/>
        <w:t xml:space="preserve">3) </w:t>
      </w:r>
      <w:r w:rsidRPr="006F249F">
        <w:t>размещать на предоставленных лесных участках теплицы, другие строения и сооружения</w:t>
      </w:r>
      <w:r w:rsidRPr="006F249F">
        <w:rPr>
          <w:lang w:val="ru-RU"/>
        </w:rPr>
        <w:t xml:space="preserve"> согласно ч.2 ст.39.1ЛК РФ</w:t>
      </w:r>
      <w:r w:rsidRPr="006F249F">
        <w:t>;</w:t>
      </w:r>
    </w:p>
    <w:p w:rsidR="007D7168" w:rsidRPr="006F249F" w:rsidRDefault="007D7168" w:rsidP="007D7168">
      <w:pPr>
        <w:pStyle w:val="4a"/>
        <w:tabs>
          <w:tab w:val="left" w:pos="851"/>
        </w:tabs>
        <w:ind w:firstLine="0"/>
      </w:pPr>
      <w:r w:rsidRPr="006F249F">
        <w:rPr>
          <w:lang w:val="ru-RU"/>
        </w:rPr>
        <w:tab/>
        <w:t xml:space="preserve">4) </w:t>
      </w:r>
      <w:r w:rsidRPr="006F249F">
        <w:t>иметь другие права, если их реализация не противоречит требованиям законодательства Российской Федерации.</w:t>
      </w:r>
    </w:p>
    <w:p w:rsidR="007D7168" w:rsidRPr="006F249F" w:rsidRDefault="007D7168" w:rsidP="007D7168">
      <w:pPr>
        <w:pStyle w:val="4a"/>
      </w:pPr>
      <w:r w:rsidRPr="006F249F">
        <w:t>Лица, использующие леса для выращивания посадочного материала лесных растений (саженцев, сеянцев), обязаны:</w:t>
      </w:r>
    </w:p>
    <w:p w:rsidR="007D7168" w:rsidRPr="006F249F" w:rsidRDefault="007D7168" w:rsidP="007D7168">
      <w:pPr>
        <w:pStyle w:val="4a"/>
        <w:tabs>
          <w:tab w:val="left" w:pos="851"/>
        </w:tabs>
        <w:ind w:firstLine="0"/>
      </w:pPr>
      <w:r w:rsidRPr="006F249F">
        <w:rPr>
          <w:lang w:val="ru-RU"/>
        </w:rPr>
        <w:tab/>
        <w:t xml:space="preserve">1) </w:t>
      </w:r>
      <w:r w:rsidRPr="006F249F">
        <w:t>составлять проект освоения лесов</w:t>
      </w:r>
      <w:r w:rsidRPr="006F249F">
        <w:rPr>
          <w:lang w:val="ru-RU"/>
        </w:rPr>
        <w:t xml:space="preserve"> в соответствии с ч.1 ст. 88 ЛК РФ</w:t>
      </w:r>
      <w:r w:rsidRPr="006F249F">
        <w:t>;</w:t>
      </w:r>
    </w:p>
    <w:p w:rsidR="007D7168" w:rsidRPr="006F249F" w:rsidRDefault="007D7168" w:rsidP="007D7168">
      <w:pPr>
        <w:pStyle w:val="4a"/>
        <w:tabs>
          <w:tab w:val="left" w:pos="851"/>
        </w:tabs>
        <w:ind w:firstLine="0"/>
      </w:pPr>
      <w:r w:rsidRPr="006F249F">
        <w:rPr>
          <w:lang w:val="ru-RU"/>
        </w:rPr>
        <w:tab/>
        <w:t xml:space="preserve">2) </w:t>
      </w:r>
      <w:r w:rsidRPr="006F249F">
        <w:t>осуществлять использование лесов в соответствии с проектом освоения лесов;</w:t>
      </w:r>
    </w:p>
    <w:p w:rsidR="007D7168" w:rsidRPr="006F249F" w:rsidRDefault="007D7168" w:rsidP="007D7168">
      <w:pPr>
        <w:pStyle w:val="4a"/>
        <w:tabs>
          <w:tab w:val="left" w:pos="851"/>
        </w:tabs>
        <w:ind w:firstLine="0"/>
      </w:pPr>
      <w:r w:rsidRPr="006F249F">
        <w:rPr>
          <w:lang w:val="ru-RU"/>
        </w:rPr>
        <w:tab/>
        <w:t xml:space="preserve">3) </w:t>
      </w:r>
      <w:r w:rsidRPr="006F249F">
        <w:t>соблюдать условия договора аренды лесного участка;</w:t>
      </w:r>
    </w:p>
    <w:p w:rsidR="007D7168" w:rsidRPr="006F249F" w:rsidRDefault="007D7168" w:rsidP="007D7168">
      <w:pPr>
        <w:pStyle w:val="4a"/>
        <w:tabs>
          <w:tab w:val="left" w:pos="851"/>
        </w:tabs>
        <w:ind w:firstLine="0"/>
      </w:pPr>
      <w:r w:rsidRPr="006F249F">
        <w:rPr>
          <w:lang w:val="ru-RU"/>
        </w:rPr>
        <w:lastRenderedPageBreak/>
        <w:tab/>
        <w:t xml:space="preserve">4) </w:t>
      </w:r>
      <w:r w:rsidRPr="006F249F">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D7168" w:rsidRPr="006F249F" w:rsidRDefault="007D7168" w:rsidP="007D7168">
      <w:pPr>
        <w:pStyle w:val="4a"/>
        <w:tabs>
          <w:tab w:val="left" w:pos="851"/>
        </w:tabs>
        <w:ind w:firstLine="0"/>
      </w:pPr>
      <w:r w:rsidRPr="006F249F">
        <w:rPr>
          <w:lang w:val="ru-RU"/>
        </w:rPr>
        <w:tab/>
        <w:t xml:space="preserve">5) </w:t>
      </w:r>
      <w:r w:rsidRPr="006F249F">
        <w:t>соблюдать правила пожарной безопасности в лесах и правила санитарной безопасности в лесах;</w:t>
      </w:r>
    </w:p>
    <w:p w:rsidR="007D7168" w:rsidRPr="006F249F" w:rsidRDefault="007D7168" w:rsidP="007D7168">
      <w:pPr>
        <w:pStyle w:val="4a"/>
        <w:tabs>
          <w:tab w:val="left" w:pos="851"/>
        </w:tabs>
        <w:ind w:firstLine="0"/>
      </w:pPr>
      <w:r w:rsidRPr="006F249F">
        <w:rPr>
          <w:lang w:val="ru-RU"/>
        </w:rPr>
        <w:tab/>
        <w:t xml:space="preserve">6) </w:t>
      </w:r>
      <w:r w:rsidRPr="006F249F">
        <w:t>подавать ежегодно лесную декларацию</w:t>
      </w:r>
      <w:r w:rsidRPr="006F249F">
        <w:rPr>
          <w:lang w:val="ru-RU"/>
        </w:rPr>
        <w:t xml:space="preserve"> в соответствии с ч.2 ст.26 ЛК РФ</w:t>
      </w:r>
      <w:r w:rsidRPr="006F249F">
        <w:t>;</w:t>
      </w:r>
    </w:p>
    <w:p w:rsidR="007D7168" w:rsidRPr="006F249F" w:rsidRDefault="007D7168" w:rsidP="007D7168">
      <w:pPr>
        <w:pStyle w:val="4a"/>
        <w:tabs>
          <w:tab w:val="left" w:pos="851"/>
        </w:tabs>
        <w:ind w:firstLine="0"/>
      </w:pPr>
      <w:r w:rsidRPr="006F249F">
        <w:rPr>
          <w:lang w:val="ru-RU"/>
        </w:rPr>
        <w:tab/>
        <w:t xml:space="preserve">7) </w:t>
      </w:r>
      <w:r w:rsidRPr="006F249F">
        <w:t>представлять отчет об использовании лесов в соответствии с ч.</w:t>
      </w:r>
      <w:r w:rsidRPr="006F249F">
        <w:rPr>
          <w:lang w:val="ru-RU"/>
        </w:rPr>
        <w:t>1</w:t>
      </w:r>
      <w:r w:rsidRPr="006F249F">
        <w:t xml:space="preserve"> ст.</w:t>
      </w:r>
      <w:r w:rsidRPr="006F249F">
        <w:rPr>
          <w:lang w:val="ru-RU"/>
        </w:rPr>
        <w:t>49</w:t>
      </w:r>
      <w:r w:rsidRPr="006F249F">
        <w:t xml:space="preserve"> ЛК РФ;</w:t>
      </w:r>
      <w:r w:rsidRPr="006F249F">
        <w:rPr>
          <w:lang w:val="ru-RU"/>
        </w:rPr>
        <w:t xml:space="preserve"> </w:t>
      </w:r>
    </w:p>
    <w:p w:rsidR="007D7168" w:rsidRPr="006F249F" w:rsidRDefault="007D7168" w:rsidP="007D7168">
      <w:pPr>
        <w:pStyle w:val="4a"/>
        <w:tabs>
          <w:tab w:val="left" w:pos="851"/>
        </w:tabs>
        <w:ind w:firstLine="0"/>
      </w:pPr>
      <w:r w:rsidRPr="006F249F">
        <w:rPr>
          <w:lang w:val="ru-RU"/>
        </w:rPr>
        <w:tab/>
        <w:t xml:space="preserve">8) </w:t>
      </w:r>
      <w:r w:rsidRPr="006F249F">
        <w:t>представлять отчет об охране и о защите лесов</w:t>
      </w:r>
      <w:r w:rsidRPr="006F249F">
        <w:rPr>
          <w:lang w:val="ru-RU"/>
        </w:rPr>
        <w:t xml:space="preserve"> в соответ</w:t>
      </w:r>
      <w:r w:rsidR="0098326E" w:rsidRPr="006F249F">
        <w:rPr>
          <w:lang w:val="ru-RU"/>
        </w:rPr>
        <w:t xml:space="preserve">ствии с ч.1 ст.60 ЛК РФ, </w:t>
      </w:r>
      <w:r w:rsidRPr="006F249F">
        <w:rPr>
          <w:lang w:val="ru-RU"/>
        </w:rPr>
        <w:t xml:space="preserve"> ч.4 ст.91 ЛК РФ, в том же пункте предусмотренных ч.2 ст.91 ЛК РФ;</w:t>
      </w:r>
    </w:p>
    <w:p w:rsidR="007D7168" w:rsidRPr="006F249F" w:rsidRDefault="007D7168" w:rsidP="00566BF0">
      <w:pPr>
        <w:pStyle w:val="4a"/>
        <w:tabs>
          <w:tab w:val="left" w:pos="851"/>
        </w:tabs>
        <w:ind w:firstLine="567"/>
      </w:pPr>
      <w:r w:rsidRPr="006F249F">
        <w:rPr>
          <w:lang w:val="ru-RU"/>
        </w:rPr>
        <w:tab/>
        <w:t xml:space="preserve">9) </w:t>
      </w:r>
      <w:r w:rsidRPr="006F249F">
        <w:t>представлять в государственный лесной реестр в установленном порядке документированную информацию</w:t>
      </w:r>
      <w:r w:rsidR="00566BF0" w:rsidRPr="006F249F">
        <w:t xml:space="preserve"> в соответствии с ч. 2 и 4 ст. 91 ЛК РФ;</w:t>
      </w:r>
    </w:p>
    <w:p w:rsidR="007D7168" w:rsidRPr="006F249F" w:rsidRDefault="007D7168" w:rsidP="007D7168">
      <w:pPr>
        <w:pStyle w:val="4a"/>
        <w:tabs>
          <w:tab w:val="left" w:pos="851"/>
        </w:tabs>
        <w:ind w:firstLine="0"/>
      </w:pPr>
      <w:r w:rsidRPr="006F249F">
        <w:rPr>
          <w:lang w:val="ru-RU"/>
        </w:rPr>
        <w:tab/>
        <w:t xml:space="preserve">10) </w:t>
      </w:r>
      <w:r w:rsidRPr="006F249F">
        <w:t>выполнять другие обязанности, предусмотренные законодательством Российской Федерации.</w:t>
      </w:r>
    </w:p>
    <w:p w:rsidR="00631345" w:rsidRPr="006F249F" w:rsidRDefault="00631345" w:rsidP="00631345">
      <w:pPr>
        <w:pStyle w:val="4a"/>
        <w:tabs>
          <w:tab w:val="left" w:pos="851"/>
        </w:tabs>
        <w:ind w:firstLine="0"/>
      </w:pPr>
    </w:p>
    <w:p w:rsidR="00631345" w:rsidRPr="006F249F" w:rsidRDefault="00631345" w:rsidP="00631345">
      <w:pPr>
        <w:pStyle w:val="4a"/>
        <w:ind w:firstLine="0"/>
        <w:jc w:val="center"/>
      </w:pPr>
      <w:r w:rsidRPr="006F249F">
        <w:t>Требования к использованию лесов для выращивания посадочного</w:t>
      </w:r>
      <w:r w:rsidRPr="006F249F">
        <w:br/>
        <w:t>материала лесных растений (саженцев, сеянцев).</w:t>
      </w:r>
    </w:p>
    <w:p w:rsidR="00631345" w:rsidRPr="006F249F" w:rsidRDefault="00631345" w:rsidP="00631345">
      <w:pPr>
        <w:pStyle w:val="4a"/>
        <w:ind w:firstLine="0"/>
      </w:pPr>
    </w:p>
    <w:p w:rsidR="00631345" w:rsidRPr="006F249F" w:rsidRDefault="00631345" w:rsidP="00631345">
      <w:pPr>
        <w:pStyle w:val="4a"/>
      </w:pPr>
      <w:r w:rsidRPr="006F249F">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631345" w:rsidRPr="006F249F" w:rsidRDefault="00631345" w:rsidP="00631345">
      <w:pPr>
        <w:pStyle w:val="4a"/>
      </w:pPr>
      <w:r w:rsidRPr="006F249F">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631345" w:rsidRPr="006F249F" w:rsidRDefault="00631345" w:rsidP="00631345">
      <w:pPr>
        <w:pStyle w:val="4a"/>
      </w:pPr>
      <w:r w:rsidRPr="006F249F">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31345" w:rsidRPr="006F249F" w:rsidRDefault="00631345" w:rsidP="00631345">
      <w:pPr>
        <w:pStyle w:val="4a"/>
        <w:rPr>
          <w:lang w:val="ru-RU"/>
        </w:rPr>
      </w:pPr>
      <w:r w:rsidRPr="006F249F">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6F249F">
        <w:rPr>
          <w:lang w:val="ru-RU"/>
        </w:rPr>
        <w:t>.</w:t>
      </w:r>
      <w:r w:rsidRPr="006F249F">
        <w:t xml:space="preserve"> 60.15  Л</w:t>
      </w:r>
      <w:r w:rsidRPr="006F249F">
        <w:rPr>
          <w:lang w:val="ru-RU"/>
        </w:rPr>
        <w:t>К</w:t>
      </w:r>
      <w:r w:rsidRPr="006F249F">
        <w:t xml:space="preserve"> Р</w:t>
      </w:r>
      <w:r w:rsidRPr="006F249F">
        <w:rPr>
          <w:lang w:val="ru-RU"/>
        </w:rPr>
        <w:t>Ф</w:t>
      </w:r>
      <w:r w:rsidRPr="006F249F">
        <w:t>.</w:t>
      </w:r>
    </w:p>
    <w:p w:rsidR="00631345" w:rsidRPr="006F249F" w:rsidRDefault="00631345" w:rsidP="00631345">
      <w:pPr>
        <w:ind w:right="-28"/>
        <w:jc w:val="both"/>
        <w:rPr>
          <w:rFonts w:ascii="Times New Roman" w:eastAsia="Times New Roman" w:hAnsi="Times New Roman" w:cs="Times New Roman"/>
          <w:sz w:val="28"/>
          <w:szCs w:val="28"/>
        </w:rPr>
      </w:pPr>
    </w:p>
    <w:p w:rsidR="00CF5550" w:rsidRPr="00CF5550" w:rsidRDefault="00CF5550" w:rsidP="00CF5550">
      <w:pPr>
        <w:pStyle w:val="2f6"/>
        <w:keepNext/>
      </w:pPr>
      <w:bookmarkStart w:id="38" w:name="_Toc505069210"/>
      <w:bookmarkStart w:id="39" w:name="_Toc369612940"/>
      <w:r w:rsidRPr="00CF5550">
        <w:t>2.12. Нормативы, параметры и сроки использования лесов</w:t>
      </w:r>
      <w:r w:rsidRPr="00CF5550">
        <w:br/>
        <w:t>для выполнения работ по геологическому изучению недр,</w:t>
      </w:r>
      <w:r w:rsidRPr="00CF5550">
        <w:br/>
        <w:t>для разработки месторождений полезных ископаемых</w:t>
      </w:r>
      <w:bookmarkEnd w:id="38"/>
    </w:p>
    <w:p w:rsidR="00CF5550" w:rsidRPr="00CF5550" w:rsidRDefault="00CF5550" w:rsidP="00CF5550">
      <w:pPr>
        <w:jc w:val="both"/>
        <w:rPr>
          <w:rFonts w:ascii="Times New Roman" w:hAnsi="Times New Roman" w:cs="Times New Roman"/>
          <w:sz w:val="28"/>
          <w:szCs w:val="28"/>
          <w:lang w:eastAsia="en-US"/>
        </w:rPr>
      </w:pP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 лесохозяйственным регламентом лесничества.</w:t>
      </w:r>
    </w:p>
    <w:p w:rsidR="00AA78CE" w:rsidRPr="00AA78CE" w:rsidRDefault="00AA78CE" w:rsidP="00AA78CE">
      <w:pPr>
        <w:ind w:right="-28" w:firstLine="709"/>
        <w:jc w:val="both"/>
        <w:rPr>
          <w:rFonts w:ascii="Times New Roman" w:eastAsia="Times New Roman" w:hAnsi="Times New Roman" w:cs="Times New Roman"/>
          <w:sz w:val="28"/>
          <w:szCs w:val="28"/>
        </w:rPr>
      </w:pPr>
      <w:r w:rsidRPr="00AA78CE">
        <w:rPr>
          <w:rFonts w:ascii="Times New Roman" w:eastAsia="Times New Roman" w:hAnsi="Times New Roman" w:cs="Times New Roman"/>
          <w:sz w:val="28"/>
          <w:szCs w:val="28"/>
        </w:rPr>
        <w:lastRenderedPageBreak/>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AA78CE">
        <w:rPr>
          <w:rFonts w:ascii="Times New Roman" w:hAnsi="Times New Roman" w:cs="Times New Roman"/>
          <w:sz w:val="28"/>
          <w:szCs w:val="28"/>
          <w:lang w:eastAsia="en-US"/>
        </w:rPr>
        <w:t>ЛК РФ</w:t>
      </w:r>
      <w:r w:rsidRPr="00AA78CE">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ч. 2, 3 ст. 43 ЛК РФ.</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в срок не более чем тридцать дней со дня поступления заявления, предусмотренного частью 2 ст. 43 ЛК РФ. Орган государственной власти, орган местного самоуправления в пределах их полномочий, определенных статьями 81 - 84 Лесного Кодекса,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частью 2 ст. 43 ЛК РФ. Решение об отказе в заключении такого договора должно содержать все основания принятия соответствующего решения  (ч. 3 ст. 72 и ч. 3 ст. 74 ЛК РФ).</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AA78CE" w:rsidRPr="00AA78CE" w:rsidRDefault="00AA78CE" w:rsidP="00AA78CE">
      <w:pPr>
        <w:shd w:val="clear" w:color="auto" w:fill="FFFFFF"/>
        <w:ind w:firstLine="851"/>
        <w:jc w:val="both"/>
        <w:rPr>
          <w:rFonts w:ascii="Times New Roman" w:hAnsi="Times New Roman" w:cs="Times New Roman"/>
          <w:color w:val="000000"/>
          <w:sz w:val="28"/>
          <w:szCs w:val="28"/>
        </w:rPr>
      </w:pPr>
      <w:r w:rsidRPr="00AA78CE">
        <w:rPr>
          <w:rFonts w:ascii="Times New Roman" w:hAnsi="Times New Roman" w:cs="Times New Roman"/>
          <w:color w:val="000000"/>
          <w:sz w:val="28"/>
          <w:szCs w:val="28"/>
        </w:rPr>
        <w:lastRenderedPageBreak/>
        <w:t>В статье 10 Закона РФ № 2395-1 устанавливается, что участки недр пре</w:t>
      </w:r>
      <w:r w:rsidRPr="00AA78CE">
        <w:rPr>
          <w:rFonts w:ascii="Times New Roman" w:hAnsi="Times New Roman" w:cs="Times New Roman"/>
          <w:color w:val="000000"/>
          <w:sz w:val="28"/>
          <w:szCs w:val="28"/>
        </w:rPr>
        <w:softHyphen/>
        <w:t>доставляются в пользование на определенный срок:</w:t>
      </w:r>
    </w:p>
    <w:p w:rsidR="00AA78CE" w:rsidRPr="00AA78CE" w:rsidRDefault="00AA78CE" w:rsidP="00AA78CE">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геологического изучения — на срок до 5 лет;</w:t>
      </w:r>
    </w:p>
    <w:p w:rsidR="00AA78CE" w:rsidRPr="00AA78CE" w:rsidRDefault="00AA78CE" w:rsidP="00AA78CE">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AA78CE" w:rsidRPr="00AA78CE" w:rsidRDefault="00AA78CE" w:rsidP="00AA78CE">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подземных вод – на срок до 25 лет;</w:t>
      </w:r>
    </w:p>
    <w:p w:rsidR="00AA78CE" w:rsidRPr="00AA78CE" w:rsidRDefault="00AA78CE" w:rsidP="00AA78CE">
      <w:pPr>
        <w:tabs>
          <w:tab w:val="left" w:pos="1030"/>
        </w:tabs>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AA78CE" w:rsidRPr="00AA78CE" w:rsidRDefault="00AA78CE" w:rsidP="00AA78CE">
      <w:pPr>
        <w:autoSpaceDE w:val="0"/>
        <w:autoSpaceDN w:val="0"/>
        <w:adjustRightInd w:val="0"/>
        <w:ind w:firstLine="709"/>
        <w:jc w:val="both"/>
        <w:rPr>
          <w:rFonts w:ascii="Times New Roman" w:hAnsi="Times New Roman" w:cs="Times New Roman"/>
          <w:sz w:val="28"/>
          <w:szCs w:val="28"/>
        </w:rPr>
      </w:pPr>
      <w:r w:rsidRPr="00AA78CE">
        <w:rPr>
          <w:rFonts w:ascii="Times New Roman" w:hAnsi="Times New Roman" w:cs="Times New Roman"/>
          <w:sz w:val="28"/>
          <w:szCs w:val="28"/>
        </w:rPr>
        <w:t xml:space="preserve">разведки и добычи общераспространенных полезных ископаемых на участках недр местного значения, которые указаны в </w:t>
      </w:r>
      <w:hyperlink r:id="rId24" w:history="1">
        <w:r w:rsidRPr="00AA78CE">
          <w:rPr>
            <w:rFonts w:ascii="Times New Roman" w:hAnsi="Times New Roman" w:cs="Times New Roman"/>
            <w:sz w:val="28"/>
            <w:szCs w:val="28"/>
          </w:rPr>
          <w:t>пункте 1 части первой статьи 2.3</w:t>
        </w:r>
      </w:hyperlink>
      <w:r w:rsidRPr="00AA78CE">
        <w:rPr>
          <w:rFonts w:ascii="Times New Roman" w:hAnsi="Times New Roman" w:cs="Times New Roman"/>
          <w:sz w:val="28"/>
          <w:szCs w:val="28"/>
        </w:rPr>
        <w:t xml:space="preserve"> настоящего Закона и которые предоставляются в соответствии с </w:t>
      </w:r>
      <w:hyperlink r:id="rId25" w:history="1">
        <w:r w:rsidRPr="00AA78CE">
          <w:rPr>
            <w:rFonts w:ascii="Times New Roman" w:hAnsi="Times New Roman" w:cs="Times New Roman"/>
            <w:sz w:val="28"/>
            <w:szCs w:val="28"/>
          </w:rPr>
          <w:t>абзацем восьмым пункта 6 статьи 10.1</w:t>
        </w:r>
      </w:hyperlink>
      <w:r w:rsidRPr="00AA78CE">
        <w:rPr>
          <w:rFonts w:ascii="Times New Roman" w:hAnsi="Times New Roman" w:cs="Times New Roman"/>
          <w:sz w:val="28"/>
          <w:szCs w:val="28"/>
        </w:rPr>
        <w:t xml:space="preserve"> настоящего Закона, - на срок выполнения соответствующих работ по строительству, реконструкции, капитальному ремонту, ремонту и содержанию автомобильных дорог общего пользования.</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нефтехранилищ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AA78CE" w:rsidRPr="00AA78CE" w:rsidRDefault="00AA78CE" w:rsidP="00AA78CE">
      <w:pPr>
        <w:shd w:val="clear" w:color="auto" w:fill="FFFFFF"/>
        <w:ind w:firstLine="851"/>
        <w:jc w:val="both"/>
        <w:rPr>
          <w:rFonts w:ascii="Times New Roman" w:hAnsi="Times New Roman" w:cs="Times New Roman"/>
          <w:color w:val="000000"/>
          <w:sz w:val="28"/>
          <w:szCs w:val="28"/>
        </w:rPr>
      </w:pPr>
      <w:r w:rsidRPr="00AA78CE">
        <w:rPr>
          <w:rFonts w:ascii="Times New Roman" w:hAnsi="Times New Roman" w:cs="Times New Roman"/>
          <w:color w:val="000000"/>
          <w:sz w:val="28"/>
          <w:szCs w:val="28"/>
        </w:rPr>
        <w:t>Срок пользования участком недр продлевается по инициативе пользова</w:t>
      </w:r>
      <w:r w:rsidRPr="00AA78CE">
        <w:rPr>
          <w:rFonts w:ascii="Times New Roman" w:hAnsi="Times New Roman" w:cs="Times New Roman"/>
          <w:color w:val="000000"/>
          <w:sz w:val="28"/>
          <w:szCs w:val="28"/>
        </w:rPr>
        <w:softHyphen/>
        <w:t>теля недр в случае необходимости завершения поисков и оценки или разработки месторождения полезных ископаемых либо выполнения ликвидационных меро</w:t>
      </w:r>
      <w:r w:rsidRPr="00AA78CE">
        <w:rPr>
          <w:rFonts w:ascii="Times New Roman" w:hAnsi="Times New Roman" w:cs="Times New Roman"/>
          <w:color w:val="000000"/>
          <w:sz w:val="28"/>
          <w:szCs w:val="28"/>
        </w:rPr>
        <w:softHyphen/>
        <w:t>приятий при условии отсутствия нарушений условий лицензии со стороны дан</w:t>
      </w:r>
      <w:r w:rsidRPr="00AA78CE">
        <w:rPr>
          <w:rFonts w:ascii="Times New Roman" w:hAnsi="Times New Roman" w:cs="Times New Roman"/>
          <w:color w:val="000000"/>
          <w:sz w:val="28"/>
          <w:szCs w:val="28"/>
        </w:rPr>
        <w:softHyphen/>
        <w:t>ного пользователя недр.</w:t>
      </w:r>
    </w:p>
    <w:p w:rsidR="00AA78CE" w:rsidRPr="00AA78CE" w:rsidRDefault="00AA78CE" w:rsidP="00AA78CE">
      <w:pPr>
        <w:ind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Порядок продления срока пользования участком недр на условиях соглашения о разделе продукции определяется указанным соглашением.</w:t>
      </w:r>
    </w:p>
    <w:p w:rsidR="00AA78CE" w:rsidRPr="00AA78CE" w:rsidRDefault="00AA78CE" w:rsidP="00AA78CE">
      <w:pPr>
        <w:ind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Сроки пользования участками недр исчисляются с момента государственной регистрации лицензий на пользование этими участками недр.</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соответствии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 xml:space="preserve">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 . </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color w:val="000000"/>
          <w:sz w:val="28"/>
          <w:szCs w:val="28"/>
        </w:rPr>
        <w:t xml:space="preserve"> </w:t>
      </w:r>
      <w:r w:rsidRPr="00AA78CE">
        <w:rPr>
          <w:rFonts w:ascii="Times New Roman" w:hAnsi="Times New Roman" w:cs="Times New Roman"/>
          <w:bCs/>
          <w:color w:val="000000"/>
          <w:sz w:val="28"/>
          <w:szCs w:val="28"/>
        </w:rPr>
        <w:t xml:space="preserve">Порядок использования лесов для выполнения работ по геологическому изучению недр и разработки месторождений полезных ископаемых  </w:t>
      </w:r>
      <w:r w:rsidRPr="00AA78CE">
        <w:rPr>
          <w:rFonts w:ascii="Times New Roman" w:hAnsi="Times New Roman" w:cs="Times New Roman"/>
          <w:color w:val="000000"/>
          <w:sz w:val="28"/>
          <w:szCs w:val="28"/>
        </w:rPr>
        <w:t xml:space="preserve"> утвержден Приказом Рослесхоза от </w:t>
      </w:r>
      <w:r w:rsidRPr="00AA78CE">
        <w:rPr>
          <w:rFonts w:ascii="Times New Roman" w:hAnsi="Times New Roman" w:cs="Times New Roman"/>
          <w:sz w:val="28"/>
          <w:szCs w:val="28"/>
          <w:lang w:eastAsia="en-US"/>
        </w:rPr>
        <w:t>27.12.2010 № 515.</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lastRenderedPageBreak/>
        <w:t>В данном нормативном правовом акте установлена процедура выдачи разрешения на проведение работ без предоставления лесного участка.</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AA78CE">
          <w:rPr>
            <w:rFonts w:ascii="Times New Roman" w:hAnsi="Times New Roman" w:cs="Times New Roman"/>
            <w:sz w:val="28"/>
            <w:szCs w:val="28"/>
            <w:lang w:eastAsia="en-US"/>
          </w:rPr>
          <w:t>пункте 3</w:t>
        </w:r>
      </w:hyperlink>
      <w:r w:rsidRPr="00AA78CE">
        <w:rPr>
          <w:rFonts w:ascii="Times New Roman" w:hAnsi="Times New Roman" w:cs="Times New Roman"/>
          <w:sz w:val="28"/>
          <w:szCs w:val="28"/>
          <w:lang w:eastAsia="en-US"/>
        </w:rPr>
        <w:t xml:space="preserve"> Порядка, письменное заявление, в котором указываются:</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1) сведения о Заявителе:</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1) выписку из Единого государственного реестра юридических лиц в отношении юридического лица;</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2) выписку из Единого государственного реестра индивидуальных предпринимателей в отношении физического лица;</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3) сведения о постановке на налоговый учет в налоговом органе;</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4) 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AA78CE" w:rsidRPr="00AA78CE" w:rsidRDefault="00AA78CE" w:rsidP="00AA78CE">
      <w:pPr>
        <w:autoSpaceDE w:val="0"/>
        <w:autoSpaceDN w:val="0"/>
        <w:adjustRightInd w:val="0"/>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AA78CE" w:rsidRPr="00AA78CE" w:rsidRDefault="00AA78CE" w:rsidP="00AA78CE">
      <w:pPr>
        <w:autoSpaceDE w:val="0"/>
        <w:autoSpaceDN w:val="0"/>
        <w:adjustRightInd w:val="0"/>
        <w:ind w:firstLine="709"/>
        <w:jc w:val="both"/>
        <w:rPr>
          <w:rFonts w:ascii="Times New Roman" w:hAnsi="Times New Roman" w:cs="Times New Roman"/>
          <w:sz w:val="28"/>
          <w:szCs w:val="28"/>
        </w:rPr>
      </w:pPr>
      <w:r w:rsidRPr="00AA78CE">
        <w:rPr>
          <w:rFonts w:ascii="Times New Roman" w:hAnsi="Times New Roman" w:cs="Times New Roman"/>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субъекта Российской Федерации и лесохозяйственным регламентом лесничества (лесопарка).</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AA78CE">
        <w:rPr>
          <w:rFonts w:ascii="Times New Roman" w:hAnsi="Times New Roman" w:cs="Times New Roman"/>
          <w:sz w:val="28"/>
          <w:szCs w:val="28"/>
          <w:lang w:eastAsia="en-US"/>
        </w:rPr>
        <w:softHyphen/>
        <w:t xml:space="preserve">ных с выполнением работ по </w:t>
      </w:r>
      <w:r w:rsidRPr="00AA78CE">
        <w:rPr>
          <w:rFonts w:ascii="Times New Roman" w:hAnsi="Times New Roman" w:cs="Times New Roman"/>
          <w:sz w:val="28"/>
          <w:szCs w:val="28"/>
          <w:lang w:eastAsia="en-US"/>
        </w:rPr>
        <w:lastRenderedPageBreak/>
        <w:t>геологическому изучению недр, разра</w:t>
      </w:r>
      <w:r w:rsidRPr="00AA78CE">
        <w:rPr>
          <w:rFonts w:ascii="Times New Roman" w:hAnsi="Times New Roman" w:cs="Times New Roman"/>
          <w:sz w:val="28"/>
          <w:szCs w:val="28"/>
          <w:lang w:eastAsia="en-US"/>
        </w:rPr>
        <w:softHyphen/>
        <w:t>боткой месторождений полезных ископаемых.</w:t>
      </w:r>
    </w:p>
    <w:p w:rsidR="00AA78CE" w:rsidRPr="00AA78CE" w:rsidRDefault="00AA78CE" w:rsidP="00AA78CE">
      <w:pPr>
        <w:shd w:val="clear" w:color="auto" w:fill="FFFFFF"/>
        <w:ind w:firstLine="709"/>
        <w:jc w:val="both"/>
        <w:rPr>
          <w:rFonts w:ascii="Times New Roman" w:hAnsi="Times New Roman" w:cs="Times New Roman"/>
          <w:color w:val="000000"/>
          <w:sz w:val="28"/>
          <w:szCs w:val="28"/>
        </w:rPr>
      </w:pPr>
      <w:r w:rsidRPr="00AA78CE">
        <w:rPr>
          <w:rFonts w:ascii="Times New Roman" w:hAnsi="Times New Roman" w:cs="Times New Roman"/>
          <w:color w:val="000000"/>
          <w:sz w:val="28"/>
          <w:szCs w:val="28"/>
        </w:rPr>
        <w:t>Обустройство объектов, связанных с выполнением работ по геоло</w:t>
      </w:r>
      <w:r w:rsidRPr="00AA78CE">
        <w:rPr>
          <w:rFonts w:ascii="Times New Roman" w:hAnsi="Times New Roman" w:cs="Times New Roman"/>
          <w:color w:val="000000"/>
          <w:sz w:val="28"/>
          <w:szCs w:val="28"/>
        </w:rPr>
        <w:softHyphen/>
        <w:t>гиче</w:t>
      </w:r>
      <w:r w:rsidRPr="00AA78CE">
        <w:rPr>
          <w:rFonts w:ascii="Times New Roman" w:hAnsi="Times New Roman" w:cs="Times New Roman"/>
          <w:color w:val="000000"/>
          <w:sz w:val="28"/>
          <w:szCs w:val="28"/>
        </w:rPr>
        <w:softHyphen/>
        <w:t>скому изучению недр, разработкой месторождений полезных ис</w:t>
      </w:r>
      <w:r w:rsidRPr="00AA78CE">
        <w:rPr>
          <w:rFonts w:ascii="Times New Roman" w:hAnsi="Times New Roman" w:cs="Times New Roman"/>
          <w:color w:val="000000"/>
          <w:sz w:val="28"/>
          <w:szCs w:val="28"/>
        </w:rPr>
        <w:softHyphen/>
        <w:t>копаемых, должно исключать развитие эрозионных процессов на занятой и прилегающей территории.</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затопление и длительное подтопление лесных насаждений;</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AA78CE" w:rsidRPr="00AA78CE" w:rsidRDefault="00AA78CE" w:rsidP="00AA78CE">
      <w:pPr>
        <w:ind w:right="-28" w:firstLine="709"/>
        <w:jc w:val="both"/>
        <w:rPr>
          <w:rFonts w:ascii="Times New Roman" w:eastAsia="Times New Roman" w:hAnsi="Times New Roman" w:cs="Times New Roman"/>
          <w:sz w:val="28"/>
          <w:szCs w:val="28"/>
        </w:rPr>
      </w:pPr>
      <w:r w:rsidRPr="00AA78CE">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AA78CE" w:rsidRPr="00AA78CE" w:rsidRDefault="00AA78CE" w:rsidP="00AA78CE">
      <w:pPr>
        <w:ind w:right="-28" w:firstLine="709"/>
        <w:jc w:val="both"/>
        <w:rPr>
          <w:rFonts w:ascii="Times New Roman" w:hAnsi="Times New Roman" w:cs="Times New Roman"/>
          <w:sz w:val="28"/>
          <w:szCs w:val="28"/>
          <w:lang w:eastAsia="en-US"/>
        </w:rPr>
      </w:pPr>
      <w:r w:rsidRPr="00AA78CE">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AA78CE" w:rsidRPr="00AA78CE" w:rsidRDefault="00AA78CE" w:rsidP="00AA78CE">
      <w:pPr>
        <w:jc w:val="both"/>
        <w:rPr>
          <w:rFonts w:ascii="Times New Roman" w:hAnsi="Times New Roman" w:cs="Times New Roman"/>
          <w:sz w:val="28"/>
          <w:szCs w:val="28"/>
        </w:rPr>
      </w:pPr>
      <w:r w:rsidRPr="00AA78CE">
        <w:rPr>
          <w:rFonts w:ascii="Times New Roman" w:hAnsi="Times New Roman" w:cs="Times New Roman"/>
          <w:sz w:val="28"/>
          <w:szCs w:val="28"/>
          <w:lang w:eastAsia="en-US"/>
        </w:rPr>
        <w:tab/>
      </w:r>
      <w:r w:rsidRPr="00AA78CE">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w:t>
      </w:r>
      <w:r w:rsidRPr="00AA78CE">
        <w:rPr>
          <w:rFonts w:ascii="Times New Roman" w:hAnsi="Times New Roman" w:cs="Times New Roman"/>
          <w:sz w:val="28"/>
          <w:szCs w:val="28"/>
        </w:rPr>
        <w:lastRenderedPageBreak/>
        <w:t xml:space="preserve">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6" w:history="1">
        <w:r w:rsidRPr="00AA78CE">
          <w:rPr>
            <w:rFonts w:ascii="Times New Roman" w:hAnsi="Times New Roman" w:cs="Times New Roman"/>
            <w:sz w:val="28"/>
            <w:szCs w:val="28"/>
          </w:rPr>
          <w:t>законодательством</w:t>
        </w:r>
      </w:hyperlink>
      <w:r w:rsidRPr="00AA78CE">
        <w:rPr>
          <w:rFonts w:ascii="Times New Roman" w:hAnsi="Times New Roman" w:cs="Times New Roman"/>
          <w:sz w:val="28"/>
          <w:szCs w:val="28"/>
        </w:rPr>
        <w:t xml:space="preserve"> Российской Федерации;</w:t>
      </w:r>
    </w:p>
    <w:p w:rsidR="00AA78CE" w:rsidRPr="00AA78C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A78CE" w:rsidRPr="00B60C9E" w:rsidRDefault="00AA78CE" w:rsidP="00AA78CE">
      <w:pPr>
        <w:autoSpaceDE w:val="0"/>
        <w:autoSpaceDN w:val="0"/>
        <w:adjustRightInd w:val="0"/>
        <w:ind w:firstLine="720"/>
        <w:jc w:val="both"/>
        <w:rPr>
          <w:rFonts w:ascii="Times New Roman" w:hAnsi="Times New Roman" w:cs="Times New Roman"/>
          <w:sz w:val="28"/>
          <w:szCs w:val="28"/>
        </w:rPr>
      </w:pPr>
      <w:r w:rsidRPr="00AA78CE">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F5550" w:rsidRDefault="00CF5550" w:rsidP="00631345">
      <w:pPr>
        <w:pStyle w:val="2f6"/>
        <w:rPr>
          <w:lang w:val="ru-RU"/>
        </w:rPr>
      </w:pPr>
    </w:p>
    <w:p w:rsidR="00631345" w:rsidRPr="006F249F" w:rsidRDefault="00631345" w:rsidP="00631345">
      <w:pPr>
        <w:pStyle w:val="2f6"/>
      </w:pPr>
      <w:r w:rsidRPr="006F249F">
        <w:t>2.13. Нормативы, параметры и сроки использования лесов</w:t>
      </w:r>
      <w:r w:rsidRPr="006F249F">
        <w:br/>
        <w:t>для строительства и эксплуатации водохранилищ и иных</w:t>
      </w:r>
      <w:r w:rsidRPr="006F249F">
        <w:br/>
        <w:t>искусственных водных объектов, а также гидротехнических</w:t>
      </w:r>
      <w:r w:rsidRPr="006F249F">
        <w:br/>
        <w:t>сооружений и специализированных портов</w:t>
      </w:r>
      <w:bookmarkEnd w:id="39"/>
    </w:p>
    <w:p w:rsidR="00631345" w:rsidRPr="006F249F" w:rsidRDefault="00631345" w:rsidP="00631345">
      <w:pPr>
        <w:ind w:right="-28"/>
        <w:jc w:val="both"/>
        <w:rPr>
          <w:rFonts w:ascii="Times New Roman" w:eastAsia="Times New Roman" w:hAnsi="Times New Roman" w:cs="Times New Roman"/>
          <w:bCs/>
          <w:sz w:val="28"/>
          <w:szCs w:val="28"/>
        </w:rPr>
      </w:pPr>
    </w:p>
    <w:p w:rsidR="0071545B" w:rsidRPr="006F249F" w:rsidRDefault="0071545B" w:rsidP="00E9518E">
      <w:pPr>
        <w:pStyle w:val="37"/>
        <w:ind w:firstLine="905"/>
        <w:jc w:val="both"/>
        <w:rPr>
          <w:rFonts w:ascii="Times New Roman" w:hAnsi="Times New Roman" w:cs="Arial"/>
          <w:b w:val="0"/>
          <w:sz w:val="28"/>
          <w:szCs w:val="28"/>
        </w:rPr>
      </w:pPr>
      <w:r w:rsidRPr="006F249F">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r w:rsidRPr="006F249F">
        <w:rPr>
          <w:rFonts w:ascii="Times New Roman" w:hAnsi="Times New Roman"/>
          <w:b w:val="0"/>
          <w:sz w:val="28"/>
          <w:szCs w:val="28"/>
          <w:lang w:val="ru-RU"/>
        </w:rPr>
        <w:t>о</w:t>
      </w:r>
      <w:r w:rsidRPr="006F249F">
        <w:rPr>
          <w:rFonts w:ascii="Times New Roman" w:hAnsi="Times New Roman"/>
          <w:b w:val="0"/>
          <w:sz w:val="28"/>
          <w:szCs w:val="28"/>
        </w:rPr>
        <w:t>существляются в соответствии со ст. 44  Лесного кодекса Российской Федерации.</w:t>
      </w:r>
    </w:p>
    <w:p w:rsidR="0071545B" w:rsidRPr="006F249F" w:rsidRDefault="0071545B" w:rsidP="00E9518E">
      <w:pPr>
        <w:pStyle w:val="37"/>
        <w:ind w:firstLine="905"/>
        <w:jc w:val="both"/>
        <w:rPr>
          <w:rFonts w:ascii="Times New Roman" w:hAnsi="Times New Roman"/>
          <w:b w:val="0"/>
          <w:sz w:val="28"/>
          <w:szCs w:val="28"/>
        </w:rPr>
      </w:pPr>
      <w:r w:rsidRPr="006F249F">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6F249F">
        <w:t xml:space="preserve"> </w:t>
      </w:r>
      <w:r w:rsidRPr="006F249F">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В соответствии со ст. 1 Водного кодекса РФ под водным объектом по</w:t>
      </w:r>
      <w:r w:rsidRPr="006F249F">
        <w:rPr>
          <w:rFonts w:ascii="Times New Roman" w:hAnsi="Times New Roman" w:cs="Times New Roman"/>
          <w:sz w:val="28"/>
          <w:szCs w:val="28"/>
        </w:rPr>
        <w:softHyphen/>
        <w:t>нимается природный или искусственный водоем, водоток либо иной объект, по</w:t>
      </w:r>
      <w:r w:rsidRPr="006F249F">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6F249F">
        <w:rPr>
          <w:rFonts w:ascii="Times New Roman" w:hAnsi="Times New Roman" w:cs="Times New Roman"/>
          <w:sz w:val="28"/>
          <w:szCs w:val="28"/>
        </w:rPr>
        <w:softHyphen/>
        <w:t>сопропускной способности, водоснабжения лесозаготовительного и иного произ</w:t>
      </w:r>
      <w:r w:rsidRPr="006F249F">
        <w:rPr>
          <w:rFonts w:ascii="Times New Roman" w:hAnsi="Times New Roman" w:cs="Times New Roman"/>
          <w:sz w:val="28"/>
          <w:szCs w:val="28"/>
        </w:rPr>
        <w:softHyphen/>
        <w:t>водства.</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6F249F">
        <w:rPr>
          <w:rFonts w:ascii="Times New Roman" w:hAnsi="Times New Roman" w:cs="Times New Roman"/>
          <w:sz w:val="28"/>
          <w:szCs w:val="28"/>
        </w:rPr>
        <w:softHyphen/>
        <w:t>тироваться лесосплавные каналы.</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 xml:space="preserve">Для тех же целей создаются и эксплуатируются </w:t>
      </w:r>
      <w:r w:rsidRPr="006F249F">
        <w:rPr>
          <w:rFonts w:ascii="Times New Roman" w:hAnsi="Times New Roman" w:cs="Times New Roman"/>
          <w:bCs/>
          <w:sz w:val="28"/>
          <w:szCs w:val="28"/>
        </w:rPr>
        <w:t>гидротехнические сооруже</w:t>
      </w:r>
      <w:r w:rsidRPr="006F249F">
        <w:rPr>
          <w:rFonts w:ascii="Times New Roman" w:hAnsi="Times New Roman" w:cs="Times New Roman"/>
          <w:bCs/>
          <w:sz w:val="28"/>
          <w:szCs w:val="28"/>
        </w:rPr>
        <w:softHyphen/>
        <w:t xml:space="preserve">ния, </w:t>
      </w:r>
      <w:r w:rsidRPr="006F249F">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плотины, здания гидроэлектростанций, водосбросные, водоспускные и во</w:t>
      </w:r>
      <w:r w:rsidRPr="006F249F">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E02D94" w:rsidRPr="007C045E" w:rsidRDefault="00E02D94" w:rsidP="00E9518E">
      <w:pPr>
        <w:shd w:val="clear" w:color="auto" w:fill="FFFFFF"/>
        <w:ind w:firstLine="905"/>
        <w:jc w:val="both"/>
        <w:rPr>
          <w:rFonts w:ascii="Times New Roman" w:hAnsi="Times New Roman" w:cs="Times New Roman"/>
          <w:sz w:val="28"/>
          <w:szCs w:val="28"/>
        </w:rPr>
      </w:pPr>
      <w:r w:rsidRPr="00E02D94">
        <w:rPr>
          <w:rFonts w:ascii="Times New Roman" w:hAnsi="Times New Roman" w:cs="Times New Roman"/>
          <w:sz w:val="28"/>
          <w:szCs w:val="28"/>
        </w:rPr>
        <w:lastRenderedPageBreak/>
        <w:t>сооружения, предназначенные для защиты от наводнений и разрушений бе</w:t>
      </w:r>
      <w:r w:rsidRPr="00E02D94">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E02D94">
        <w:rPr>
          <w:rFonts w:ascii="Times New Roman" w:hAnsi="Times New Roman" w:cs="Times New Roman"/>
          <w:sz w:val="28"/>
          <w:szCs w:val="28"/>
        </w:rPr>
        <w:softHyphen/>
        <w:t>ций;</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устройства от размывов на каналах;</w:t>
      </w:r>
    </w:p>
    <w:p w:rsidR="00EB3404" w:rsidRPr="006B2516" w:rsidRDefault="00EB3404" w:rsidP="00EB3404">
      <w:pPr>
        <w:shd w:val="clear" w:color="auto" w:fill="FFFFFF"/>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B3404">
        <w:rPr>
          <w:rFonts w:ascii="Times New Roman" w:hAnsi="Times New Roman" w:cs="Times New Roman"/>
          <w:color w:val="000000"/>
          <w:sz w:val="28"/>
          <w:szCs w:val="28"/>
        </w:rPr>
        <w:t>другие сооружения, здания, устройства и иные объекты, предназначенные для использования водных ресурсов и пре</w:t>
      </w:r>
      <w:r w:rsidRPr="00EB3404">
        <w:rPr>
          <w:rFonts w:ascii="Times New Roman" w:hAnsi="Times New Roman" w:cs="Times New Roman"/>
          <w:color w:val="000000"/>
          <w:sz w:val="28"/>
          <w:szCs w:val="28"/>
        </w:rPr>
        <w:softHyphen/>
        <w:t>дотвращения вредного воздействия вод и жидких отходов,</w:t>
      </w:r>
      <w:r w:rsidRPr="00EB3404">
        <w:t xml:space="preserve"> </w:t>
      </w:r>
      <w:r w:rsidRPr="00EB3404">
        <w:rPr>
          <w:rFonts w:ascii="Times New Roman" w:hAnsi="Times New Roman" w:cs="Times New Roman"/>
          <w:color w:val="000000"/>
          <w:sz w:val="28"/>
          <w:szCs w:val="28"/>
        </w:rPr>
        <w:t>за исключением объектов централизованных систем горячего водоснабжения предусмотренных Федеральным законом от 7 декабря 2011года  № 416-ФЗ «О водоснабжении и водоотведении» .</w:t>
      </w:r>
    </w:p>
    <w:p w:rsidR="0071545B" w:rsidRPr="006F249F" w:rsidRDefault="0071545B" w:rsidP="00E9518E">
      <w:pPr>
        <w:shd w:val="clear" w:color="auto" w:fill="FFFFFF"/>
        <w:ind w:firstLine="905"/>
        <w:jc w:val="both"/>
        <w:rPr>
          <w:rFonts w:ascii="Times New Roman" w:hAnsi="Times New Roman" w:cs="Times New Roman"/>
          <w:sz w:val="28"/>
          <w:szCs w:val="28"/>
        </w:rPr>
      </w:pPr>
      <w:r w:rsidRPr="006F249F">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71545B" w:rsidRPr="006F249F" w:rsidRDefault="0071545B" w:rsidP="0071545B">
      <w:pPr>
        <w:shd w:val="clear" w:color="auto" w:fill="FFFFFF"/>
        <w:jc w:val="both"/>
        <w:rPr>
          <w:rFonts w:ascii="Times New Roman" w:hAnsi="Times New Roman" w:cs="Times New Roman"/>
          <w:sz w:val="28"/>
          <w:szCs w:val="28"/>
        </w:rPr>
      </w:pPr>
      <w:r w:rsidRPr="006F249F">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6F249F">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71545B" w:rsidRPr="006F249F" w:rsidRDefault="0071545B" w:rsidP="0071545B">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6F249F">
        <w:rPr>
          <w:rFonts w:ascii="Times New Roman" w:hAnsi="Times New Roman" w:cs="Times New Roman"/>
          <w:sz w:val="28"/>
          <w:szCs w:val="28"/>
        </w:rPr>
        <w:softHyphen/>
        <w:t>мых условий для эксплуатации соот</w:t>
      </w:r>
      <w:r w:rsidRPr="006F249F">
        <w:rPr>
          <w:rFonts w:ascii="Times New Roman" w:hAnsi="Times New Roman" w:cs="Times New Roman"/>
          <w:sz w:val="28"/>
          <w:szCs w:val="28"/>
        </w:rPr>
        <w:softHyphen/>
        <w:t>ветствующих объектов (ч. 5 ст. 21 ЛК РФ).</w:t>
      </w:r>
    </w:p>
    <w:p w:rsidR="0071545B" w:rsidRPr="006F249F" w:rsidRDefault="0071545B" w:rsidP="0071545B">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В соответствии с ч. 4 ст. 21 ЛК РФ гидротехнические со</w:t>
      </w:r>
      <w:r w:rsidRPr="006F249F">
        <w:rPr>
          <w:rFonts w:ascii="Times New Roman" w:hAnsi="Times New Roman" w:cs="Times New Roman"/>
          <w:sz w:val="28"/>
          <w:szCs w:val="28"/>
        </w:rPr>
        <w:softHyphen/>
        <w:t>ору</w:t>
      </w:r>
      <w:r w:rsidRPr="006F249F">
        <w:rPr>
          <w:rFonts w:ascii="Times New Roman" w:hAnsi="Times New Roman" w:cs="Times New Roman"/>
          <w:sz w:val="28"/>
          <w:szCs w:val="28"/>
        </w:rPr>
        <w:softHyphen/>
        <w:t>жения подлежат консервации или ликвидации в соответствии с водным законода</w:t>
      </w:r>
      <w:r w:rsidRPr="006F249F">
        <w:rPr>
          <w:rFonts w:ascii="Times New Roman" w:hAnsi="Times New Roman" w:cs="Times New Roman"/>
          <w:sz w:val="28"/>
          <w:szCs w:val="28"/>
        </w:rPr>
        <w:softHyphen/>
        <w:t xml:space="preserve">тельством. </w:t>
      </w:r>
    </w:p>
    <w:p w:rsidR="0071545B" w:rsidRPr="006F249F" w:rsidRDefault="0071545B" w:rsidP="0071545B">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Правила подготовки и принятия решения о предоставлении водного объ</w:t>
      </w:r>
      <w:r w:rsidRPr="006F249F">
        <w:rPr>
          <w:rFonts w:ascii="Times New Roman" w:hAnsi="Times New Roman" w:cs="Times New Roman"/>
          <w:sz w:val="28"/>
          <w:szCs w:val="28"/>
        </w:rPr>
        <w:softHyphen/>
        <w:t>екта в пользование утверждены Постановлением Правительства РФ от 30.12.2006 № 844.</w:t>
      </w:r>
    </w:p>
    <w:p w:rsidR="0071545B" w:rsidRPr="006F249F" w:rsidRDefault="0071545B" w:rsidP="0071545B">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 xml:space="preserve"> Лесные участки, находящиеся в государственной или муниципальной соб</w:t>
      </w:r>
      <w:r w:rsidRPr="006F249F">
        <w:rPr>
          <w:rFonts w:ascii="Times New Roman" w:hAnsi="Times New Roman" w:cs="Times New Roman"/>
          <w:sz w:val="28"/>
          <w:szCs w:val="28"/>
        </w:rPr>
        <w:softHyphen/>
        <w:t>ственности, для строительства и эксплуатации  водохранилищ и иных искусст</w:t>
      </w:r>
      <w:r w:rsidRPr="006F249F">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6F249F">
        <w:rPr>
          <w:rFonts w:ascii="Times New Roman" w:hAnsi="Times New Roman" w:cs="Times New Roman"/>
          <w:sz w:val="28"/>
          <w:szCs w:val="28"/>
        </w:rPr>
        <w:softHyphen/>
        <w:t>тами.</w:t>
      </w:r>
    </w:p>
    <w:p w:rsidR="00164886" w:rsidRPr="006B2516" w:rsidRDefault="00164886" w:rsidP="00164886">
      <w:pPr>
        <w:shd w:val="clear" w:color="auto" w:fill="FFFFFF"/>
        <w:ind w:firstLine="851"/>
        <w:jc w:val="both"/>
        <w:rPr>
          <w:rFonts w:ascii="Times New Roman" w:hAnsi="Times New Roman" w:cs="Times New Roman"/>
          <w:color w:val="000000"/>
          <w:sz w:val="28"/>
          <w:szCs w:val="28"/>
        </w:rPr>
      </w:pPr>
      <w:r w:rsidRPr="00F23FD7">
        <w:rPr>
          <w:rFonts w:ascii="Times New Roman" w:hAnsi="Times New Roman" w:cs="Times New Roman"/>
          <w:sz w:val="28"/>
          <w:szCs w:val="28"/>
        </w:rPr>
        <w:t>В соответствии с ч. 3 ст. 72 и ч. 3 ст. 74 ЛК РФ ука</w:t>
      </w:r>
      <w:r w:rsidRPr="00F23FD7">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F23FD7">
        <w:rPr>
          <w:rFonts w:ascii="Times New Roman" w:hAnsi="Times New Roman" w:cs="Times New Roman"/>
          <w:sz w:val="28"/>
          <w:szCs w:val="28"/>
        </w:rPr>
        <w:softHyphen/>
        <w:t>ний органов государственной власти или органов местного самоуправления.</w:t>
      </w:r>
      <w:r w:rsidRPr="00F23FD7">
        <w:rPr>
          <w:rFonts w:ascii="Times New Roman" w:hAnsi="Times New Roman" w:cs="Times New Roman"/>
          <w:color w:val="000000"/>
          <w:sz w:val="28"/>
          <w:szCs w:val="28"/>
        </w:rPr>
        <w:t xml:space="preserve">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w:t>
      </w:r>
      <w:r w:rsidRPr="00F23FD7">
        <w:rPr>
          <w:rFonts w:ascii="Times New Roman" w:hAnsi="Times New Roman" w:cs="Times New Roman"/>
          <w:color w:val="000000"/>
          <w:sz w:val="28"/>
          <w:szCs w:val="28"/>
        </w:rPr>
        <w:lastRenderedPageBreak/>
        <w:t>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71545B" w:rsidRPr="006F249F" w:rsidRDefault="0071545B" w:rsidP="0071545B">
      <w:pPr>
        <w:shd w:val="clear" w:color="auto" w:fill="FFFFFF"/>
        <w:ind w:firstLine="851"/>
        <w:jc w:val="both"/>
        <w:rPr>
          <w:rFonts w:ascii="Times New Roman" w:hAnsi="Times New Roman" w:cs="Times New Roman"/>
          <w:sz w:val="28"/>
          <w:szCs w:val="28"/>
        </w:rPr>
      </w:pPr>
      <w:r w:rsidRPr="006F249F">
        <w:rPr>
          <w:rFonts w:ascii="Times New Roman" w:hAnsi="Times New Roman" w:cs="Times New Roman"/>
          <w:sz w:val="28"/>
          <w:szCs w:val="28"/>
        </w:rPr>
        <w:t>Право собственности на древесину, полученную от рассматриваемого ис</w:t>
      </w:r>
      <w:r w:rsidRPr="006F249F">
        <w:rPr>
          <w:rFonts w:ascii="Times New Roman" w:hAnsi="Times New Roman" w:cs="Times New Roman"/>
          <w:sz w:val="28"/>
          <w:szCs w:val="28"/>
        </w:rPr>
        <w:softHyphen/>
        <w:t>пользования лесов, расположенных на землях лесного фонда, принадлежит Рос</w:t>
      </w:r>
      <w:r w:rsidRPr="006F249F">
        <w:rPr>
          <w:rFonts w:ascii="Times New Roman" w:hAnsi="Times New Roman" w:cs="Times New Roman"/>
          <w:sz w:val="28"/>
          <w:szCs w:val="28"/>
        </w:rPr>
        <w:softHyphen/>
        <w:t>сийской Федерации (ч. 2 ст. 20 ЛК РФ).</w:t>
      </w:r>
    </w:p>
    <w:p w:rsidR="00B206AC" w:rsidRPr="006F249F" w:rsidRDefault="00B206AC" w:rsidP="00BC36C3">
      <w:pPr>
        <w:pStyle w:val="2f6"/>
        <w:jc w:val="left"/>
        <w:rPr>
          <w:lang w:val="ru-RU"/>
        </w:rPr>
      </w:pPr>
    </w:p>
    <w:p w:rsidR="007D7168" w:rsidRPr="006F249F" w:rsidRDefault="007D7168" w:rsidP="007D7168">
      <w:pPr>
        <w:pStyle w:val="2f6"/>
      </w:pPr>
      <w:r w:rsidRPr="006F249F">
        <w:t>2.14. Нормативы, параметры и сроки</w:t>
      </w:r>
      <w:r w:rsidRPr="006F249F">
        <w:rPr>
          <w:rStyle w:val="2f7"/>
        </w:rPr>
        <w:t xml:space="preserve"> </w:t>
      </w:r>
      <w:r w:rsidRPr="006F249F">
        <w:t>использования лесов</w:t>
      </w:r>
      <w:r w:rsidRPr="006F249F">
        <w:br/>
        <w:t>для строительства, реконструкции, эксплуатации линейных</w:t>
      </w:r>
      <w:r w:rsidRPr="006F249F">
        <w:br/>
        <w:t>объектов</w:t>
      </w:r>
    </w:p>
    <w:p w:rsidR="007D7168" w:rsidRPr="006F249F" w:rsidRDefault="007D7168" w:rsidP="007D7168">
      <w:pPr>
        <w:ind w:right="-28"/>
        <w:jc w:val="both"/>
        <w:rPr>
          <w:rFonts w:ascii="Times New Roman" w:hAnsi="Times New Roman" w:cs="Times New Roman"/>
          <w:sz w:val="28"/>
          <w:szCs w:val="28"/>
          <w:lang w:eastAsia="en-US"/>
        </w:rPr>
      </w:pPr>
    </w:p>
    <w:p w:rsidR="00A221B1" w:rsidRPr="00A221B1" w:rsidRDefault="00A221B1" w:rsidP="00A221B1">
      <w:pPr>
        <w:pStyle w:val="29"/>
        <w:ind w:firstLine="851"/>
        <w:jc w:val="both"/>
        <w:rPr>
          <w:rFonts w:ascii="Times New Roman" w:hAnsi="Times New Roman" w:cs="Arial"/>
          <w:sz w:val="28"/>
          <w:szCs w:val="28"/>
        </w:rPr>
      </w:pPr>
      <w:bookmarkStart w:id="40" w:name="_Toc369612942"/>
      <w:r w:rsidRPr="00A221B1">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Согласно ст. 9 ЛК РФ право постоянного (бессрочного) поль</w:t>
      </w:r>
      <w:r w:rsidRPr="00A221B1">
        <w:rPr>
          <w:rFonts w:ascii="Times New Roman" w:hAnsi="Times New Roman" w:cs="Times New Roman"/>
          <w:color w:val="000000"/>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A221B1">
        <w:rPr>
          <w:rFonts w:ascii="Times New Roman" w:hAnsi="Times New Roman" w:cs="Times New Roman"/>
          <w:color w:val="000000"/>
          <w:sz w:val="28"/>
          <w:szCs w:val="28"/>
        </w:rPr>
        <w:softHyphen/>
        <w:t>ного пользования лесными участками возникает и прекращается по ос</w:t>
      </w:r>
      <w:r w:rsidRPr="00A221B1">
        <w:rPr>
          <w:rFonts w:ascii="Times New Roman" w:hAnsi="Times New Roman" w:cs="Times New Roman"/>
          <w:color w:val="000000"/>
          <w:sz w:val="28"/>
          <w:szCs w:val="28"/>
        </w:rPr>
        <w:softHyphen/>
        <w:t xml:space="preserve">нованиям и в порядке, которые предусмотрены гражданским законодательством, Российской Федерации о концесионных соглашениях, </w:t>
      </w:r>
      <w:r w:rsidRPr="00A221B1">
        <w:rPr>
          <w:rFonts w:ascii="Times New Roman" w:hAnsi="Times New Roman" w:cs="Times New Roman"/>
          <w:sz w:val="28"/>
          <w:szCs w:val="28"/>
        </w:rPr>
        <w:t>законодательством, Российской Федерации о государственно-частном  партнёрстве, муниципально–частном партнёрстве и земельным законодательством,  Федеральным законом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 если иное не предусмотрено ЛК РФ.</w:t>
      </w:r>
    </w:p>
    <w:p w:rsidR="00A221B1" w:rsidRPr="00A221B1" w:rsidRDefault="00A221B1" w:rsidP="00A221B1">
      <w:pPr>
        <w:pStyle w:val="afff2"/>
        <w:ind w:firstLine="567"/>
        <w:jc w:val="both"/>
        <w:rPr>
          <w:rFonts w:ascii="Times New Roman" w:hAnsi="Times New Roman" w:cs="Times New Roman"/>
          <w:sz w:val="28"/>
          <w:szCs w:val="28"/>
        </w:rPr>
      </w:pPr>
      <w:r w:rsidRPr="00A221B1">
        <w:rPr>
          <w:rFonts w:ascii="Times New Roman" w:hAnsi="Times New Roman" w:cs="Times New Roman"/>
          <w:sz w:val="28"/>
          <w:szCs w:val="28"/>
        </w:rPr>
        <w:t>Использование лесов для строительства, реконструкции, эксплуатации ли</w:t>
      </w:r>
      <w:r w:rsidRPr="00A221B1">
        <w:rPr>
          <w:rFonts w:ascii="Times New Roman" w:hAnsi="Times New Roman" w:cs="Times New Roman"/>
          <w:sz w:val="28"/>
          <w:szCs w:val="28"/>
        </w:rPr>
        <w:softHyphen/>
        <w:t>ний электропередачи, линий связи, дорог, трубопроводов и других линейных объ</w:t>
      </w:r>
      <w:r w:rsidRPr="00A221B1">
        <w:rPr>
          <w:rFonts w:ascii="Times New Roman" w:hAnsi="Times New Roman" w:cs="Times New Roman"/>
          <w:sz w:val="28"/>
          <w:szCs w:val="28"/>
        </w:rPr>
        <w:softHyphen/>
        <w:t xml:space="preserve">ектов, регламентируется Правилами использования лесов для строительства, реконструкции, эксплуатации линейных объектов, утвержденными приказом Рослесхоза России от 10.06.2011 № 223. </w:t>
      </w:r>
    </w:p>
    <w:p w:rsidR="00A221B1" w:rsidRPr="00A221B1" w:rsidRDefault="00A221B1" w:rsidP="00A221B1">
      <w:pPr>
        <w:autoSpaceDE w:val="0"/>
        <w:autoSpaceDN w:val="0"/>
        <w:adjustRightInd w:val="0"/>
        <w:ind w:firstLine="567"/>
        <w:jc w:val="both"/>
        <w:rPr>
          <w:rFonts w:ascii="Times New Roman" w:hAnsi="Times New Roman" w:cs="Times New Roman"/>
          <w:sz w:val="28"/>
          <w:szCs w:val="28"/>
        </w:rPr>
      </w:pPr>
      <w:r w:rsidRPr="00A221B1">
        <w:rPr>
          <w:rFonts w:ascii="Times New Roman" w:hAnsi="Times New Roman" w:cs="Times New Roman"/>
          <w:sz w:val="28"/>
          <w:szCs w:val="28"/>
        </w:rPr>
        <w:t xml:space="preserve">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A221B1" w:rsidRPr="00A221B1" w:rsidRDefault="00A221B1" w:rsidP="00A221B1">
      <w:pPr>
        <w:autoSpaceDE w:val="0"/>
        <w:autoSpaceDN w:val="0"/>
        <w:adjustRightInd w:val="0"/>
        <w:ind w:firstLine="567"/>
        <w:jc w:val="both"/>
        <w:rPr>
          <w:rFonts w:ascii="Times New Roman" w:hAnsi="Times New Roman" w:cs="Times New Roman"/>
          <w:sz w:val="28"/>
          <w:szCs w:val="28"/>
        </w:rPr>
      </w:pPr>
      <w:r w:rsidRPr="00A221B1">
        <w:rPr>
          <w:rFonts w:ascii="Times New Roman" w:hAnsi="Times New Roman" w:cs="Times New Roman"/>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A221B1" w:rsidRPr="00A221B1" w:rsidRDefault="00A221B1" w:rsidP="00A221B1">
      <w:pPr>
        <w:pStyle w:val="29"/>
        <w:ind w:firstLine="567"/>
        <w:jc w:val="both"/>
        <w:rPr>
          <w:rFonts w:ascii="Times New Roman" w:hAnsi="Times New Roman"/>
          <w:sz w:val="28"/>
          <w:szCs w:val="28"/>
        </w:rPr>
      </w:pPr>
      <w:r w:rsidRPr="00A221B1">
        <w:rPr>
          <w:rFonts w:ascii="Times New Roman" w:hAnsi="Times New Roman"/>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w:t>
      </w:r>
      <w:r w:rsidRPr="00A221B1">
        <w:rPr>
          <w:rFonts w:ascii="Times New Roman" w:hAnsi="Times New Roman"/>
          <w:color w:val="000000"/>
          <w:sz w:val="28"/>
          <w:szCs w:val="28"/>
        </w:rPr>
        <w:lastRenderedPageBreak/>
        <w:t>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При использовании лесов в целях строительства, реконструкции и эксплуатации линейных объектов не допускается:</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A221B1" w:rsidRPr="00A221B1" w:rsidRDefault="00A221B1" w:rsidP="00A221B1">
      <w:pPr>
        <w:pStyle w:val="29"/>
        <w:ind w:firstLine="567"/>
        <w:jc w:val="both"/>
        <w:rPr>
          <w:rFonts w:ascii="Times New Roman" w:hAnsi="Times New Roman"/>
          <w:color w:val="000000"/>
          <w:sz w:val="28"/>
          <w:szCs w:val="28"/>
        </w:rPr>
      </w:pPr>
      <w:r w:rsidRPr="00A221B1">
        <w:rPr>
          <w:rFonts w:ascii="Times New Roman" w:hAnsi="Times New Roman"/>
          <w:color w:val="000000"/>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A221B1" w:rsidRPr="00A221B1" w:rsidRDefault="00A221B1" w:rsidP="00A221B1">
      <w:pPr>
        <w:pStyle w:val="29"/>
        <w:ind w:firstLine="567"/>
        <w:jc w:val="both"/>
        <w:rPr>
          <w:rFonts w:ascii="Times New Roman" w:hAnsi="Times New Roman"/>
          <w:sz w:val="28"/>
          <w:szCs w:val="28"/>
        </w:rPr>
      </w:pPr>
      <w:r w:rsidRPr="00A221B1">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A221B1" w:rsidRPr="00A221B1" w:rsidRDefault="00A221B1" w:rsidP="00A221B1">
      <w:pPr>
        <w:pStyle w:val="29"/>
        <w:ind w:firstLine="567"/>
        <w:jc w:val="both"/>
        <w:rPr>
          <w:rFonts w:ascii="Times New Roman" w:hAnsi="Times New Roman"/>
          <w:sz w:val="28"/>
          <w:szCs w:val="28"/>
        </w:rPr>
      </w:pPr>
      <w:r w:rsidRPr="00A221B1">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A221B1" w:rsidRPr="00A221B1" w:rsidRDefault="00A221B1" w:rsidP="00A221B1">
      <w:pPr>
        <w:pStyle w:val="29"/>
        <w:ind w:firstLine="567"/>
        <w:jc w:val="both"/>
        <w:rPr>
          <w:rFonts w:ascii="Times New Roman" w:hAnsi="Times New Roman"/>
          <w:sz w:val="28"/>
          <w:szCs w:val="28"/>
        </w:rPr>
      </w:pPr>
      <w:r w:rsidRPr="00A221B1">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A221B1" w:rsidRPr="00A221B1" w:rsidRDefault="00A221B1" w:rsidP="00A221B1">
      <w:pPr>
        <w:pStyle w:val="29"/>
        <w:ind w:firstLine="851"/>
        <w:jc w:val="both"/>
        <w:rPr>
          <w:rFonts w:ascii="Times New Roman" w:hAnsi="Times New Roman"/>
          <w:sz w:val="28"/>
          <w:szCs w:val="28"/>
        </w:rPr>
      </w:pPr>
      <w:r w:rsidRPr="00A221B1">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A221B1">
        <w:rPr>
          <w:sz w:val="24"/>
          <w:szCs w:val="24"/>
        </w:rPr>
        <w:t xml:space="preserve"> </w:t>
      </w:r>
      <w:r w:rsidRPr="00A221B1">
        <w:rPr>
          <w:rFonts w:ascii="Times New Roman" w:hAnsi="Times New Roman" w:cs="Times New Roman"/>
          <w:sz w:val="28"/>
          <w:szCs w:val="28"/>
        </w:rPr>
        <w:t>соответствии с требованиями законодательства Российской Федерации.</w:t>
      </w:r>
    </w:p>
    <w:p w:rsidR="00A221B1" w:rsidRPr="00A221B1" w:rsidRDefault="00A221B1" w:rsidP="00A221B1">
      <w:pPr>
        <w:autoSpaceDE w:val="0"/>
        <w:autoSpaceDN w:val="0"/>
        <w:adjustRightInd w:val="0"/>
        <w:ind w:firstLine="720"/>
        <w:jc w:val="both"/>
        <w:rPr>
          <w:rFonts w:ascii="Times New Roman" w:hAnsi="Times New Roman" w:cs="Times New Roman"/>
          <w:sz w:val="28"/>
          <w:szCs w:val="28"/>
        </w:rPr>
      </w:pPr>
      <w:r w:rsidRPr="00A221B1">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A221B1">
        <w:rPr>
          <w:rFonts w:ascii="Times New Roman" w:hAnsi="Times New Roman" w:cs="Times New Roman"/>
          <w:sz w:val="28"/>
          <w:szCs w:val="28"/>
        </w:rPr>
        <w:softHyphen/>
        <w:t xml:space="preserve">ментирован ст. </w:t>
      </w:r>
      <w:r w:rsidRPr="00A221B1">
        <w:rPr>
          <w:rFonts w:ascii="Times New Roman" w:hAnsi="Times New Roman" w:cs="Times New Roman"/>
          <w:color w:val="000000"/>
          <w:sz w:val="28"/>
          <w:szCs w:val="28"/>
        </w:rPr>
        <w:t xml:space="preserve">ст. 102 </w:t>
      </w:r>
      <w:r w:rsidRPr="00A221B1">
        <w:rPr>
          <w:rFonts w:ascii="Times New Roman" w:hAnsi="Times New Roman" w:cs="Times New Roman"/>
          <w:sz w:val="28"/>
          <w:szCs w:val="28"/>
        </w:rPr>
        <w:t>ЛК РФ.</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Размер земельного участка </w:t>
      </w:r>
      <w:r w:rsidRPr="00A221B1">
        <w:rPr>
          <w:rFonts w:ascii="Times New Roman" w:hAnsi="Times New Roman" w:cs="Times New Roman"/>
          <w:sz w:val="28"/>
          <w:szCs w:val="28"/>
        </w:rPr>
        <w:t>(частей земельного участка)</w:t>
      </w:r>
      <w:r w:rsidRPr="00A221B1">
        <w:rPr>
          <w:rFonts w:ascii="Times New Roman" w:hAnsi="Times New Roman" w:cs="Times New Roman"/>
          <w:color w:val="000000"/>
          <w:sz w:val="28"/>
          <w:szCs w:val="28"/>
        </w:rPr>
        <w:t xml:space="preserve"> лесного фонда, необходимый для строитель</w:t>
      </w:r>
      <w:r w:rsidRPr="00A221B1">
        <w:rPr>
          <w:rFonts w:ascii="Times New Roman" w:hAnsi="Times New Roman" w:cs="Times New Roman"/>
          <w:color w:val="000000"/>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A221B1">
        <w:rPr>
          <w:rFonts w:ascii="Times New Roman" w:hAnsi="Times New Roman" w:cs="Times New Roman"/>
          <w:color w:val="000000"/>
          <w:sz w:val="28"/>
          <w:szCs w:val="28"/>
        </w:rPr>
        <w:softHyphen/>
        <w:t>деления размеров земельных участков для размещения воздуш</w:t>
      </w:r>
      <w:r w:rsidRPr="00A221B1">
        <w:rPr>
          <w:rFonts w:ascii="Times New Roman" w:hAnsi="Times New Roman" w:cs="Times New Roman"/>
          <w:color w:val="000000"/>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lastRenderedPageBreak/>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A221B1">
        <w:rPr>
          <w:rFonts w:ascii="Times New Roman" w:hAnsi="Times New Roman" w:cs="Times New Roman"/>
          <w:sz w:val="28"/>
          <w:szCs w:val="28"/>
        </w:rPr>
        <w:softHyphen/>
        <w:t>сти земли.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площадь контура, отстоящего на 1 м от контура проекции опоры на по</w:t>
      </w:r>
      <w:r w:rsidRPr="00A221B1">
        <w:rPr>
          <w:rFonts w:ascii="Times New Roman" w:hAnsi="Times New Roman" w:cs="Times New Roman"/>
          <w:sz w:val="28"/>
          <w:szCs w:val="28"/>
        </w:rPr>
        <w:softHyphen/>
        <w:t>верхность земли (для опор на оттяжках – включая оттяжки), - для земельных уча</w:t>
      </w:r>
      <w:r w:rsidRPr="00A221B1">
        <w:rPr>
          <w:rFonts w:ascii="Times New Roman" w:hAnsi="Times New Roman" w:cs="Times New Roman"/>
          <w:sz w:val="28"/>
          <w:szCs w:val="28"/>
        </w:rPr>
        <w:softHyphen/>
        <w:t>стков, граничащих с земельными участками всех категорий земель, кроме предна</w:t>
      </w:r>
      <w:r w:rsidRPr="00A221B1">
        <w:rPr>
          <w:rFonts w:ascii="Times New Roman" w:hAnsi="Times New Roman" w:cs="Times New Roman"/>
          <w:sz w:val="28"/>
          <w:szCs w:val="28"/>
        </w:rPr>
        <w:softHyphen/>
        <w:t>значенных для установки опор с ригелями глубиной заложения не более 0.8 м зе</w:t>
      </w:r>
      <w:r w:rsidRPr="00A221B1">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площадь контура, отстоящего на 1.5 м от контура проекции опоры на по</w:t>
      </w:r>
      <w:r w:rsidRPr="00A221B1">
        <w:rPr>
          <w:rFonts w:ascii="Times New Roman" w:hAnsi="Times New Roman" w:cs="Times New Roman"/>
          <w:sz w:val="28"/>
          <w:szCs w:val="28"/>
        </w:rPr>
        <w:softHyphen/>
        <w:t>верхность земли (для опор на оттяжках - включая оттяжки),  - для предназначен</w:t>
      </w:r>
      <w:r w:rsidRPr="00A221B1">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A221B1">
        <w:rPr>
          <w:rFonts w:ascii="Times New Roman" w:hAnsi="Times New Roman" w:cs="Times New Roman"/>
          <w:sz w:val="28"/>
          <w:szCs w:val="28"/>
        </w:rPr>
        <w:softHyphen/>
        <w:t>чения.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A221B1">
        <w:rPr>
          <w:rFonts w:ascii="Times New Roman" w:hAnsi="Times New Roman" w:cs="Times New Roman"/>
          <w:sz w:val="28"/>
          <w:szCs w:val="28"/>
        </w:rPr>
        <w:softHyphen/>
        <w:t>рукции которой используются закрепляемые в земле стойки (оттяжки), допуска</w:t>
      </w:r>
      <w:r w:rsidRPr="00A221B1">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A221B1">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Конкретные размеры земельных участков для установки опор воз</w:t>
      </w:r>
      <w:r w:rsidRPr="00A221B1">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A221B1">
        <w:rPr>
          <w:rFonts w:ascii="Times New Roman" w:hAnsi="Times New Roman" w:cs="Times New Roman"/>
          <w:sz w:val="28"/>
          <w:szCs w:val="28"/>
        </w:rPr>
        <w:softHyphen/>
        <w:t>пов опор, несущей способности грунтов и необходимости инженерного обустрой</w:t>
      </w:r>
      <w:r w:rsidRPr="00A221B1">
        <w:rPr>
          <w:rFonts w:ascii="Times New Roman" w:hAnsi="Times New Roman" w:cs="Times New Roman"/>
          <w:sz w:val="28"/>
          <w:szCs w:val="28"/>
        </w:rPr>
        <w:softHyphen/>
        <w:t>ства площадки опоры с целью обеспечения ее устойчивости и безопасной экс</w:t>
      </w:r>
      <w:r w:rsidRPr="00A221B1">
        <w:rPr>
          <w:rFonts w:ascii="Times New Roman" w:hAnsi="Times New Roman" w:cs="Times New Roman"/>
          <w:sz w:val="28"/>
          <w:szCs w:val="28"/>
        </w:rPr>
        <w:softHyphen/>
        <w:t>плуатации.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целях обеспечения деятель</w:t>
      </w:r>
      <w:r w:rsidRPr="00A221B1">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A221B1">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A221B1">
        <w:rPr>
          <w:rFonts w:ascii="Times New Roman" w:hAnsi="Times New Roman" w:cs="Times New Roman"/>
          <w:sz w:val="28"/>
          <w:szCs w:val="28"/>
        </w:rPr>
        <w:softHyphen/>
        <w:t>рации об электроэнергетике устанавливаются охранные зоны с особыми усло</w:t>
      </w:r>
      <w:r w:rsidRPr="00A221B1">
        <w:rPr>
          <w:rFonts w:ascii="Times New Roman" w:hAnsi="Times New Roman" w:cs="Times New Roman"/>
          <w:sz w:val="28"/>
          <w:szCs w:val="28"/>
        </w:rPr>
        <w:softHyphen/>
        <w:t>виями использования земельных участков, независимо от категории земель, в со</w:t>
      </w:r>
      <w:r w:rsidRPr="00A221B1">
        <w:rPr>
          <w:rFonts w:ascii="Times New Roman" w:hAnsi="Times New Roman" w:cs="Times New Roman"/>
          <w:sz w:val="28"/>
          <w:szCs w:val="28"/>
        </w:rPr>
        <w:softHyphen/>
        <w:t>став которых входят эти земельные участки.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Порядок установления таких охранных зон и использования соответст</w:t>
      </w:r>
      <w:r w:rsidRPr="00A221B1">
        <w:rPr>
          <w:rFonts w:ascii="Times New Roman" w:hAnsi="Times New Roman" w:cs="Times New Roman"/>
          <w:sz w:val="28"/>
          <w:szCs w:val="28"/>
        </w:rPr>
        <w:softHyphen/>
        <w:t>вующих земельных участков определяется  Постановлением Правительства РФ от 24.02.2009 г. №160 « О порядке установления охранных зон объектов электросете</w:t>
      </w:r>
      <w:r w:rsidRPr="00A221B1">
        <w:rPr>
          <w:rFonts w:ascii="Times New Roman" w:hAnsi="Times New Roman" w:cs="Times New Roman"/>
          <w:sz w:val="28"/>
          <w:szCs w:val="28"/>
        </w:rPr>
        <w:softHyphen/>
        <w:t>вого хозяйства и особых условий использования земельных участков, располо</w:t>
      </w:r>
      <w:r w:rsidRPr="00A221B1">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r w:rsidRPr="00A221B1">
        <w:t xml:space="preserve"> </w:t>
      </w:r>
      <w:r w:rsidRPr="00A221B1">
        <w:rPr>
          <w:rFonts w:ascii="Times New Roman" w:hAnsi="Times New Roman" w:cs="Times New Roman"/>
          <w:sz w:val="28"/>
          <w:szCs w:val="28"/>
        </w:rPr>
        <w:t xml:space="preserve">Надзор за </w:t>
      </w:r>
      <w:r w:rsidRPr="00A221B1">
        <w:rPr>
          <w:rFonts w:ascii="Times New Roman" w:hAnsi="Times New Roman" w:cs="Times New Roman"/>
          <w:sz w:val="28"/>
          <w:szCs w:val="28"/>
        </w:rPr>
        <w:lastRenderedPageBreak/>
        <w:t>соблюдением особых условий использования земельных участков в границах охранных зон объектов электроэнергетики осуществляется федеральным органом исполнительной власти, на который возложены функции по федеральному государственному энергетическому надзору.</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A221B1">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A221B1" w:rsidRPr="00A221B1" w:rsidRDefault="00A221B1" w:rsidP="00A221B1">
      <w:pPr>
        <w:autoSpaceDE w:val="0"/>
        <w:autoSpaceDN w:val="0"/>
        <w:adjustRightInd w:val="0"/>
        <w:ind w:firstLine="720"/>
        <w:jc w:val="both"/>
        <w:rPr>
          <w:rFonts w:ascii="Times New Roman" w:hAnsi="Times New Roman" w:cs="Times New Roman"/>
          <w:sz w:val="28"/>
          <w:szCs w:val="28"/>
        </w:rPr>
      </w:pPr>
      <w:r w:rsidRPr="00A221B1">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пределах охранных зон без письменного решения о согласовании сете</w:t>
      </w:r>
      <w:r w:rsidRPr="00A221B1">
        <w:rPr>
          <w:rFonts w:ascii="Times New Roman" w:hAnsi="Times New Roman" w:cs="Times New Roman"/>
          <w:sz w:val="28"/>
          <w:szCs w:val="28"/>
        </w:rPr>
        <w:softHyphen/>
        <w:t>вых организаций юридическим и физическим лицам запрещаются: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строительство, капитальный ремонт, реконструкция или снос зданий и сооружений;</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посадка и вырубка деревьев и кустарников;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При обнаружении сетевыми организациями и иными лицами фактов осуществления в границах охранных зон действий без получения письменного </w:t>
      </w:r>
      <w:r w:rsidRPr="00A221B1">
        <w:rPr>
          <w:rFonts w:ascii="Times New Roman" w:hAnsi="Times New Roman" w:cs="Times New Roman"/>
          <w:sz w:val="28"/>
          <w:szCs w:val="28"/>
        </w:rPr>
        <w:lastRenderedPageBreak/>
        <w:t>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получения письменного решения о согласовании осуществления дей</w:t>
      </w:r>
      <w:r w:rsidRPr="00A221B1">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221B1">
        <w:rPr>
          <w:rFonts w:ascii="Times New Roman" w:hAnsi="Times New Roman" w:cs="Times New Roman"/>
          <w:sz w:val="28"/>
          <w:szCs w:val="28"/>
        </w:rPr>
        <w:softHyphen/>
        <w:t>зяйства, не позднее чем за 15 рабочих дней до осуществления необходимых дей</w:t>
      </w:r>
      <w:r w:rsidRPr="00A221B1">
        <w:rPr>
          <w:rFonts w:ascii="Times New Roman" w:hAnsi="Times New Roman" w:cs="Times New Roman"/>
          <w:sz w:val="28"/>
          <w:szCs w:val="28"/>
        </w:rPr>
        <w:softHyphen/>
        <w:t>ствий.</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w:t>
      </w:r>
      <w:r w:rsidRPr="00A221B1">
        <w:rPr>
          <w:rFonts w:ascii="Times New Roman" w:hAnsi="Times New Roman" w:cs="Times New Roman"/>
          <w:sz w:val="28"/>
          <w:szCs w:val="28"/>
        </w:rPr>
        <w:lastRenderedPageBreak/>
        <w:t>заинтересованных в осуществлении строительства, реконструкции и ремонта зданий и сооружений, иные документы и сведения не допускается.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Правил установления охранных зон и особых условий использования земельных участков, без письменного решения о согласовании сетевых организаций запрещается: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A221B1">
        <w:t xml:space="preserve"> </w:t>
      </w:r>
      <w:r w:rsidRPr="00A221B1">
        <w:rPr>
          <w:rFonts w:ascii="Times New Roman" w:hAnsi="Times New Roman" w:cs="Times New Roman"/>
          <w:sz w:val="28"/>
          <w:szCs w:val="28"/>
        </w:rPr>
        <w:t>запрещенных пунктами 8 и 9 Правил установления охранных зон и особых условий использования земельных участков, или действий, предусмотренных пунктами 10 и 11 Правил установления охранных зон и особых условий использования земельных участков,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w:t>
      </w:r>
      <w:r w:rsidRPr="00A221B1">
        <w:rPr>
          <w:rFonts w:ascii="Times New Roman" w:hAnsi="Times New Roman" w:cs="Times New Roman"/>
          <w:sz w:val="28"/>
          <w:szCs w:val="28"/>
        </w:rPr>
        <w:lastRenderedPageBreak/>
        <w:t>доступу к объектам электросетевого хозяйства, без создания необходимых для такого доступа проходов и подъездов;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 размещать свалки;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Правил установления охранных зон и особых условий использования земельных участков, запрещается: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Плановые (регламентные) работы по техническому обслуживанию объек</w:t>
      </w:r>
      <w:r w:rsidRPr="00A221B1">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A221B1">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A221B1">
        <w:rPr>
          <w:rFonts w:ascii="Times New Roman" w:hAnsi="Times New Roman" w:cs="Times New Roman"/>
          <w:sz w:val="28"/>
          <w:szCs w:val="28"/>
        </w:rPr>
        <w:softHyphen/>
        <w:t>бот, за исключением работ по предотвращению или ликвидации аварий.  В уве</w:t>
      </w:r>
      <w:r w:rsidRPr="00A221B1">
        <w:rPr>
          <w:rFonts w:ascii="Times New Roman" w:hAnsi="Times New Roman" w:cs="Times New Roman"/>
          <w:sz w:val="28"/>
          <w:szCs w:val="28"/>
        </w:rPr>
        <w:softHyphen/>
        <w:t>домлении указывается продолжительность работ, а также их содержание.</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lastRenderedPageBreak/>
        <w:t>Для обеспечения безаварийного функционирования и эксплуатации объек</w:t>
      </w:r>
      <w:r w:rsidRPr="00A221B1">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A221B1">
        <w:rPr>
          <w:rFonts w:ascii="Times New Roman" w:hAnsi="Times New Roman" w:cs="Times New Roman"/>
          <w:sz w:val="28"/>
          <w:szCs w:val="28"/>
        </w:rPr>
        <w:softHyphen/>
        <w:t>ганизациями, действующими на основании соответствующих договоров с сете</w:t>
      </w:r>
      <w:r w:rsidRPr="00A221B1">
        <w:rPr>
          <w:rFonts w:ascii="Times New Roman" w:hAnsi="Times New Roman" w:cs="Times New Roman"/>
          <w:sz w:val="28"/>
          <w:szCs w:val="28"/>
        </w:rPr>
        <w:softHyphen/>
        <w:t>выми организациями, осуществляются: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прокладка и содержание просек вдоль воздушных линий электропере</w:t>
      </w:r>
      <w:r w:rsidRPr="00A221B1">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вырубка и опиловка деревьев и кустарников в пределах минимально до</w:t>
      </w:r>
      <w:r w:rsidRPr="00A221B1">
        <w:rPr>
          <w:rFonts w:ascii="Times New Roman" w:hAnsi="Times New Roman" w:cs="Times New Roman"/>
          <w:sz w:val="28"/>
          <w:szCs w:val="28"/>
        </w:rPr>
        <w:softHyphen/>
        <w:t>пустимых расстояний до их крон, а также вырубка деревьев, угрожающих паде</w:t>
      </w:r>
      <w:r w:rsidRPr="00A221B1">
        <w:rPr>
          <w:rFonts w:ascii="Times New Roman" w:hAnsi="Times New Roman" w:cs="Times New Roman"/>
          <w:sz w:val="28"/>
          <w:szCs w:val="28"/>
        </w:rPr>
        <w:softHyphen/>
        <w:t>нием.</w:t>
      </w:r>
    </w:p>
    <w:p w:rsidR="00A221B1" w:rsidRPr="00A221B1" w:rsidRDefault="00A221B1" w:rsidP="00A221B1">
      <w:pPr>
        <w:autoSpaceDE w:val="0"/>
        <w:autoSpaceDN w:val="0"/>
        <w:adjustRightInd w:val="0"/>
        <w:ind w:firstLine="720"/>
        <w:jc w:val="both"/>
        <w:rPr>
          <w:rFonts w:ascii="Times New Roman" w:hAnsi="Times New Roman" w:cs="Times New Roman"/>
          <w:sz w:val="28"/>
          <w:szCs w:val="28"/>
        </w:rPr>
      </w:pPr>
      <w:r w:rsidRPr="00A221B1">
        <w:rPr>
          <w:rFonts w:ascii="Times New Roman" w:hAnsi="Times New Roman" w:cs="Times New Roman"/>
          <w:sz w:val="28"/>
          <w:szCs w:val="28"/>
        </w:rPr>
        <w:t>Необходимая ширина просек, прокладываемых в соответствии с пунктом 21  Правил установления охранных зон и особых условий использования земельных участков,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требованиями законодательных и иных нормативных правовых актов Российской Федерации, в том числе равил установления охранных зон и особых условий использования земельных участков.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Сетевые организации при содержании просек обязаны обеспечивать:</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A221B1">
        <w:rPr>
          <w:rFonts w:ascii="Times New Roman" w:hAnsi="Times New Roman" w:cs="Times New Roman"/>
          <w:sz w:val="28"/>
          <w:szCs w:val="28"/>
        </w:rPr>
        <w:softHyphen/>
        <w:t>мыми в порядке, установленном законодательством Российской Федерации, пу</w:t>
      </w:r>
      <w:r w:rsidRPr="00A221B1">
        <w:rPr>
          <w:rFonts w:ascii="Times New Roman" w:hAnsi="Times New Roman" w:cs="Times New Roman"/>
          <w:sz w:val="28"/>
          <w:szCs w:val="28"/>
        </w:rPr>
        <w:softHyphen/>
        <w:t>тем вырубки, обрезки крон деревьев (кустарников) и иными способами;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вырубку или обрезку крон деревьев (лесных насаждений), произра</w:t>
      </w:r>
      <w:r w:rsidRPr="00A221B1">
        <w:rPr>
          <w:rFonts w:ascii="Times New Roman" w:hAnsi="Times New Roman" w:cs="Times New Roman"/>
          <w:sz w:val="28"/>
          <w:szCs w:val="28"/>
        </w:rPr>
        <w:softHyphen/>
        <w:t>стающих на просеках, высота которых превышает 4 метра.</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Рубка деревьев (кустарников и иных насаждений), не отнесённым к лесам,   в случаях, </w:t>
      </w:r>
      <w:r w:rsidRPr="00A221B1">
        <w:rPr>
          <w:rFonts w:ascii="Times New Roman" w:hAnsi="Times New Roman" w:cs="Times New Roman"/>
          <w:sz w:val="28"/>
          <w:szCs w:val="28"/>
        </w:rPr>
        <w:t xml:space="preserve">предусмотрено п.21 и 23 Правил, </w:t>
      </w:r>
      <w:r w:rsidRPr="00A221B1">
        <w:rPr>
          <w:rFonts w:ascii="Times New Roman" w:hAnsi="Times New Roman" w:cs="Times New Roman"/>
          <w:color w:val="000000"/>
          <w:sz w:val="28"/>
          <w:szCs w:val="28"/>
        </w:rPr>
        <w:t>осуществляется по мере необходимости без предварительного предоставления лесных участков. Сетевые организации или ор</w:t>
      </w:r>
      <w:r w:rsidRPr="00A221B1">
        <w:rPr>
          <w:rFonts w:ascii="Times New Roman" w:hAnsi="Times New Roman" w:cs="Times New Roman"/>
          <w:color w:val="000000"/>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Охранные зоны на землях лесного фонда устанавливаются вдоль воздуш</w:t>
      </w:r>
      <w:r w:rsidRPr="00A221B1">
        <w:rPr>
          <w:rFonts w:ascii="Times New Roman" w:hAnsi="Times New Roman" w:cs="Times New Roman"/>
          <w:sz w:val="28"/>
          <w:szCs w:val="28"/>
        </w:rPr>
        <w:softHyphen/>
        <w:t>ных линий электропередачи - в виде части поверхности участка земли и воздуш</w:t>
      </w:r>
      <w:r w:rsidRPr="00A221B1">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A221B1">
        <w:rPr>
          <w:rFonts w:ascii="Times New Roman" w:hAnsi="Times New Roman" w:cs="Times New Roman"/>
          <w:sz w:val="28"/>
          <w:szCs w:val="28"/>
        </w:rPr>
        <w:softHyphen/>
        <w:t>отклоненном их положении на следующем расстоянии:</w:t>
      </w:r>
    </w:p>
    <w:p w:rsidR="00BC36C3" w:rsidRDefault="00BC36C3" w:rsidP="00A221B1">
      <w:pPr>
        <w:shd w:val="clear" w:color="auto" w:fill="FFFFFF"/>
        <w:ind w:firstLine="851"/>
        <w:jc w:val="both"/>
        <w:rPr>
          <w:rFonts w:ascii="Times New Roman" w:hAnsi="Times New Roman" w:cs="Times New Roman"/>
          <w:sz w:val="28"/>
          <w:szCs w:val="28"/>
        </w:rPr>
      </w:pPr>
    </w:p>
    <w:p w:rsidR="00BC36C3" w:rsidRDefault="00BC36C3" w:rsidP="00A221B1">
      <w:pPr>
        <w:shd w:val="clear" w:color="auto" w:fill="FFFFFF"/>
        <w:ind w:firstLine="851"/>
        <w:jc w:val="both"/>
        <w:rPr>
          <w:rFonts w:ascii="Times New Roman" w:hAnsi="Times New Roman" w:cs="Times New Roman"/>
          <w:sz w:val="28"/>
          <w:szCs w:val="28"/>
        </w:rPr>
      </w:pPr>
    </w:p>
    <w:p w:rsidR="00BC36C3" w:rsidRDefault="00BC36C3" w:rsidP="00A221B1">
      <w:pPr>
        <w:shd w:val="clear" w:color="auto" w:fill="FFFFFF"/>
        <w:ind w:firstLine="851"/>
        <w:jc w:val="both"/>
        <w:rPr>
          <w:rFonts w:ascii="Times New Roman" w:hAnsi="Times New Roman" w:cs="Times New Roman"/>
          <w:sz w:val="28"/>
          <w:szCs w:val="28"/>
        </w:rPr>
      </w:pPr>
    </w:p>
    <w:p w:rsidR="00BC36C3" w:rsidRPr="00A221B1" w:rsidRDefault="00BC36C3" w:rsidP="00A221B1">
      <w:pPr>
        <w:shd w:val="clear" w:color="auto" w:fill="FFFFFF"/>
        <w:ind w:firstLine="851"/>
        <w:jc w:val="both"/>
        <w:rPr>
          <w:rFonts w:ascii="Times New Roman" w:hAnsi="Times New Roman" w:cs="Times New Roman"/>
          <w:sz w:val="28"/>
          <w:szCs w:val="28"/>
        </w:rPr>
      </w:pPr>
    </w:p>
    <w:p w:rsidR="00A221B1" w:rsidRPr="00A221B1" w:rsidRDefault="00A221B1" w:rsidP="00A221B1">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lastRenderedPageBreak/>
              <w:t>Проектный номинальный класс напряжения, кВ</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Расстояние, м</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до 1</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2</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10</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35</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15</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110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20</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150, 220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25</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300, 500, +/- 400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30</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750, +/- 750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40</w:t>
            </w:r>
          </w:p>
        </w:tc>
      </w:tr>
      <w:tr w:rsidR="00A221B1" w:rsidRPr="00A221B1" w:rsidTr="008D7361">
        <w:tc>
          <w:tcPr>
            <w:tcW w:w="4786"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1150</w:t>
            </w:r>
          </w:p>
        </w:tc>
        <w:tc>
          <w:tcPr>
            <w:tcW w:w="4785" w:type="dxa"/>
            <w:tcBorders>
              <w:top w:val="single" w:sz="4" w:space="0" w:color="auto"/>
              <w:left w:val="single" w:sz="4" w:space="0" w:color="auto"/>
              <w:bottom w:val="single" w:sz="4" w:space="0" w:color="auto"/>
              <w:right w:val="single" w:sz="4" w:space="0" w:color="auto"/>
            </w:tcBorders>
            <w:vAlign w:val="center"/>
            <w:hideMark/>
          </w:tcPr>
          <w:p w:rsidR="00A221B1" w:rsidRPr="00A221B1" w:rsidRDefault="00A221B1" w:rsidP="008D7361">
            <w:pPr>
              <w:ind w:firstLine="851"/>
              <w:jc w:val="center"/>
              <w:rPr>
                <w:rFonts w:ascii="Times New Roman" w:hAnsi="Times New Roman" w:cs="Times New Roman"/>
                <w:sz w:val="24"/>
                <w:szCs w:val="24"/>
              </w:rPr>
            </w:pPr>
            <w:r w:rsidRPr="00A221B1">
              <w:rPr>
                <w:rFonts w:ascii="Times New Roman" w:hAnsi="Times New Roman" w:cs="Times New Roman"/>
                <w:sz w:val="24"/>
                <w:szCs w:val="24"/>
              </w:rPr>
              <w:t>55</w:t>
            </w:r>
          </w:p>
        </w:tc>
      </w:tr>
    </w:tbl>
    <w:p w:rsidR="00A221B1" w:rsidRPr="00A221B1" w:rsidRDefault="00A221B1" w:rsidP="00A221B1">
      <w:pPr>
        <w:shd w:val="clear" w:color="auto" w:fill="FFFFFF"/>
        <w:ind w:firstLine="851"/>
        <w:jc w:val="both"/>
        <w:rPr>
          <w:rFonts w:ascii="Times New Roman" w:hAnsi="Times New Roman" w:cs="Times New Roman"/>
          <w:sz w:val="28"/>
          <w:szCs w:val="28"/>
        </w:rPr>
      </w:pP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 включая:</w:t>
      </w:r>
    </w:p>
    <w:p w:rsidR="00A221B1" w:rsidRPr="00A221B1" w:rsidRDefault="00A221B1" w:rsidP="00A221B1">
      <w:pPr>
        <w:ind w:firstLine="851"/>
        <w:jc w:val="both"/>
        <w:rPr>
          <w:rFonts w:ascii="Times New Roman" w:hAnsi="Times New Roman" w:cs="Times New Roman"/>
          <w:sz w:val="28"/>
          <w:szCs w:val="28"/>
        </w:rPr>
      </w:pPr>
      <w:bookmarkStart w:id="41" w:name="sub_9121"/>
      <w:r w:rsidRPr="00A221B1">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A221B1" w:rsidRPr="00A221B1" w:rsidRDefault="00A221B1" w:rsidP="00A221B1">
      <w:pPr>
        <w:ind w:firstLine="851"/>
        <w:jc w:val="both"/>
        <w:rPr>
          <w:rFonts w:ascii="Times New Roman" w:hAnsi="Times New Roman" w:cs="Times New Roman"/>
          <w:sz w:val="28"/>
          <w:szCs w:val="28"/>
        </w:rPr>
      </w:pPr>
      <w:bookmarkStart w:id="42" w:name="sub_90022"/>
      <w:bookmarkEnd w:id="41"/>
      <w:r w:rsidRPr="00A221B1">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A221B1" w:rsidRPr="00A221B1" w:rsidRDefault="00A221B1" w:rsidP="00A221B1">
      <w:pPr>
        <w:ind w:firstLine="851"/>
        <w:jc w:val="both"/>
        <w:rPr>
          <w:rFonts w:ascii="Times New Roman" w:hAnsi="Times New Roman" w:cs="Times New Roman"/>
          <w:sz w:val="28"/>
          <w:szCs w:val="28"/>
        </w:rPr>
      </w:pPr>
      <w:bookmarkStart w:id="43" w:name="sub_90023"/>
      <w:bookmarkEnd w:id="42"/>
      <w:r w:rsidRPr="00A221B1">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A221B1" w:rsidRPr="00A221B1" w:rsidRDefault="00A221B1" w:rsidP="00A221B1">
      <w:pPr>
        <w:ind w:firstLine="851"/>
        <w:jc w:val="both"/>
        <w:rPr>
          <w:rFonts w:ascii="Times New Roman" w:hAnsi="Times New Roman" w:cs="Times New Roman"/>
          <w:sz w:val="28"/>
          <w:szCs w:val="28"/>
        </w:rPr>
      </w:pPr>
      <w:bookmarkStart w:id="44" w:name="sub_90024"/>
      <w:bookmarkEnd w:id="43"/>
      <w:r w:rsidRPr="00A221B1">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A221B1" w:rsidRPr="00A221B1" w:rsidRDefault="00A221B1" w:rsidP="00A221B1">
      <w:pPr>
        <w:ind w:firstLine="851"/>
        <w:jc w:val="both"/>
        <w:rPr>
          <w:rFonts w:ascii="Times New Roman" w:hAnsi="Times New Roman" w:cs="Times New Roman"/>
          <w:sz w:val="28"/>
          <w:szCs w:val="28"/>
        </w:rPr>
      </w:pPr>
      <w:bookmarkStart w:id="45" w:name="sub_90025"/>
      <w:bookmarkEnd w:id="44"/>
      <w:r w:rsidRPr="00A221B1">
        <w:rPr>
          <w:rFonts w:ascii="Times New Roman" w:hAnsi="Times New Roman" w:cs="Times New Roman"/>
          <w:sz w:val="28"/>
          <w:szCs w:val="28"/>
        </w:rPr>
        <w:t>5) наземные сооружения и инфраструктуру спутниковой связи.</w:t>
      </w:r>
    </w:p>
    <w:bookmarkEnd w:id="45"/>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Федеральный закон от 7 июля 2003 года № 126-ФЗ «О связи» определяет </w:t>
      </w:r>
      <w:r w:rsidRPr="00A221B1">
        <w:rPr>
          <w:rFonts w:ascii="Times New Roman" w:hAnsi="Times New Roman" w:cs="Times New Roman"/>
          <w:bCs/>
          <w:sz w:val="28"/>
          <w:szCs w:val="28"/>
        </w:rPr>
        <w:t>линии связи</w:t>
      </w:r>
      <w:r w:rsidRPr="00A221B1">
        <w:rPr>
          <w:rFonts w:ascii="Times New Roman" w:hAnsi="Times New Roman" w:cs="Times New Roman"/>
          <w:b/>
          <w:bCs/>
          <w:sz w:val="28"/>
          <w:szCs w:val="28"/>
        </w:rPr>
        <w:t xml:space="preserve"> </w:t>
      </w:r>
      <w:r w:rsidRPr="00A221B1">
        <w:rPr>
          <w:rFonts w:ascii="Times New Roman" w:hAnsi="Times New Roman" w:cs="Times New Roman"/>
          <w:sz w:val="28"/>
          <w:szCs w:val="28"/>
        </w:rPr>
        <w:t xml:space="preserve">- линии передачи, физические цепи и линейно-кабельные сооружения связи, установление охранных зон сетей связи и сооружений связи. </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Использование земель, на которых расположены леса для целей связи, оп</w:t>
      </w:r>
      <w:r w:rsidRPr="00A221B1">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На трассах кабельных и воздушных линий связи и линий радиофикации устанавливаются охранные зоны с особыми условиями</w:t>
      </w:r>
    </w:p>
    <w:p w:rsidR="00A221B1" w:rsidRPr="00A221B1" w:rsidRDefault="00A221B1" w:rsidP="00A221B1">
      <w:pPr>
        <w:shd w:val="clear" w:color="auto" w:fill="FFFFFF"/>
        <w:jc w:val="both"/>
        <w:rPr>
          <w:rFonts w:ascii="Times New Roman" w:hAnsi="Times New Roman" w:cs="Times New Roman"/>
          <w:sz w:val="28"/>
          <w:szCs w:val="28"/>
        </w:rPr>
      </w:pPr>
      <w:r w:rsidRPr="00A221B1">
        <w:rPr>
          <w:rFonts w:ascii="Times New Roman" w:hAnsi="Times New Roman" w:cs="Times New Roman"/>
          <w:sz w:val="28"/>
          <w:szCs w:val="28"/>
        </w:rPr>
        <w:t>использования: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w:t>
      </w:r>
      <w:r w:rsidRPr="00A221B1">
        <w:rPr>
          <w:rFonts w:ascii="Times New Roman" w:hAnsi="Times New Roman" w:cs="Times New Roman"/>
          <w:sz w:val="28"/>
          <w:szCs w:val="28"/>
        </w:rPr>
        <w:lastRenderedPageBreak/>
        <w:t>переходах через реки, озера, водохранилища и каналы (арыки) на 100 метров с каждой стороны;</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На трассах кабельных и воздушных линий связи должны создаваться про</w:t>
      </w:r>
      <w:r w:rsidRPr="00A221B1">
        <w:rPr>
          <w:rFonts w:ascii="Times New Roman" w:hAnsi="Times New Roman" w:cs="Times New Roman"/>
          <w:sz w:val="28"/>
          <w:szCs w:val="28"/>
        </w:rPr>
        <w:softHyphen/>
        <w:t>секи в лесных массивах и зеленых насаждениях:</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lastRenderedPageBreak/>
        <w:t>Предприятиям, в ведении которых находятся линии связи и линии радиофикации, в охранных зонах разрешается:</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A221B1" w:rsidRPr="00A221B1" w:rsidRDefault="00A221B1" w:rsidP="00A221B1">
      <w:pPr>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Согласно ст. 28 Федерального закона от 31 марта 1999 года № 69-ФЗ «О газоснаб</w:t>
      </w:r>
      <w:r w:rsidRPr="00A221B1">
        <w:rPr>
          <w:rFonts w:ascii="Times New Roman" w:hAnsi="Times New Roman" w:cs="Times New Roman"/>
          <w:sz w:val="28"/>
          <w:szCs w:val="28"/>
        </w:rPr>
        <w:softHyphen/>
        <w:t>жении в Российской Федерации» организации, в ведении которых находятся объ</w:t>
      </w:r>
      <w:r w:rsidRPr="00A221B1">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содержать охранные зоны объектов системы газоснабжения в пожаробезо</w:t>
      </w:r>
      <w:r w:rsidRPr="00A221B1">
        <w:rPr>
          <w:rFonts w:ascii="Times New Roman" w:hAnsi="Times New Roman" w:cs="Times New Roman"/>
          <w:sz w:val="28"/>
          <w:szCs w:val="28"/>
        </w:rPr>
        <w:softHyphen/>
        <w:t>пасном состоянии;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проводить  намеченные  работы,   вырубать деревья   (кустарники)  в ох</w:t>
      </w:r>
      <w:r w:rsidRPr="00A221B1">
        <w:rPr>
          <w:rFonts w:ascii="Times New Roman" w:hAnsi="Times New Roman" w:cs="Times New Roman"/>
          <w:sz w:val="28"/>
          <w:szCs w:val="28"/>
        </w:rPr>
        <w:softHyphen/>
        <w:t>ранных зонах объектов системы  газоснабжения и за пределами таких зон в по</w:t>
      </w:r>
      <w:r w:rsidRPr="00A221B1">
        <w:rPr>
          <w:rFonts w:ascii="Times New Roman" w:hAnsi="Times New Roman" w:cs="Times New Roman"/>
          <w:sz w:val="28"/>
          <w:szCs w:val="28"/>
        </w:rPr>
        <w:softHyphen/>
        <w:t>рядке, установленном лесным законодательством Российской Федерации.</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Правилами охраны газораспределительных сетей, утвержденных Поста</w:t>
      </w:r>
      <w:r w:rsidRPr="00A221B1">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Охранные зоны устанавливаются вдоль трасс межпоселковых газопроводов, прохо</w:t>
      </w:r>
      <w:r w:rsidRPr="00A221B1">
        <w:rPr>
          <w:rFonts w:ascii="Times New Roman" w:hAnsi="Times New Roman" w:cs="Times New Roman"/>
          <w:sz w:val="28"/>
          <w:szCs w:val="28"/>
        </w:rPr>
        <w:softHyphen/>
        <w:t>дящих по лесам - в виде просек шириной 6 м, по 3 м с каждой стороны газопро</w:t>
      </w:r>
      <w:r w:rsidRPr="00A221B1">
        <w:rPr>
          <w:rFonts w:ascii="Times New Roman" w:hAnsi="Times New Roman" w:cs="Times New Roman"/>
          <w:sz w:val="28"/>
          <w:szCs w:val="28"/>
        </w:rPr>
        <w:softHyphen/>
        <w:t>вода.</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Для надземных участков газопроводов  расстояние от деревьев до трубо</w:t>
      </w:r>
      <w:r w:rsidRPr="00A221B1">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A221B1">
        <w:rPr>
          <w:rFonts w:ascii="Times New Roman" w:hAnsi="Times New Roman" w:cs="Times New Roman"/>
          <w:sz w:val="28"/>
          <w:szCs w:val="28"/>
        </w:rPr>
        <w:softHyphen/>
        <w:t>ции газопровода.</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lastRenderedPageBreak/>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содержать охранные зоны (просеки) газораспределительных   сетей в по</w:t>
      </w:r>
      <w:r w:rsidRPr="00A221B1">
        <w:rPr>
          <w:rFonts w:ascii="Times New Roman" w:hAnsi="Times New Roman" w:cs="Times New Roman"/>
          <w:color w:val="000000"/>
          <w:sz w:val="28"/>
          <w:szCs w:val="28"/>
        </w:rPr>
        <w:softHyphen/>
        <w:t>жаробезопасном состоянии;</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создавать минерализованные полосы по границам просек шириной не ме</w:t>
      </w:r>
      <w:r w:rsidRPr="00A221B1">
        <w:rPr>
          <w:rFonts w:ascii="Times New Roman" w:hAnsi="Times New Roman" w:cs="Times New Roman"/>
          <w:color w:val="000000"/>
          <w:sz w:val="28"/>
          <w:szCs w:val="28"/>
        </w:rPr>
        <w:softHyphen/>
        <w:t>нее 1,4 м;</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устраивать через каждые 5 – 7 км переезды для противопожарной техники.</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Проведение работ в таких охранных зонах и за их пределами должно про</w:t>
      </w:r>
      <w:r w:rsidRPr="00A221B1">
        <w:rPr>
          <w:rFonts w:ascii="Times New Roman" w:hAnsi="Times New Roman" w:cs="Times New Roman"/>
          <w:color w:val="000000"/>
          <w:sz w:val="28"/>
          <w:szCs w:val="28"/>
        </w:rPr>
        <w:softHyphen/>
        <w:t>изводиться в порядке, установленном лесным законодательс</w:t>
      </w:r>
      <w:r w:rsidRPr="00A221B1">
        <w:rPr>
          <w:rFonts w:ascii="Times New Roman" w:hAnsi="Times New Roman" w:cs="Times New Roman"/>
          <w:color w:val="000000"/>
          <w:sz w:val="28"/>
          <w:szCs w:val="28"/>
        </w:rPr>
        <w:softHyphen/>
        <w:t>твом Российской Фе</w:t>
      </w:r>
      <w:r w:rsidRPr="00A221B1">
        <w:rPr>
          <w:rFonts w:ascii="Times New Roman" w:hAnsi="Times New Roman" w:cs="Times New Roman"/>
          <w:color w:val="000000"/>
          <w:sz w:val="28"/>
          <w:szCs w:val="28"/>
        </w:rPr>
        <w:softHyphen/>
        <w:t>дерации.</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В аварийных ситуациях эксплуатационной организации разрешается подъ</w:t>
      </w:r>
      <w:r w:rsidRPr="00A221B1">
        <w:rPr>
          <w:rFonts w:ascii="Times New Roman" w:hAnsi="Times New Roman" w:cs="Times New Roman"/>
          <w:color w:val="000000"/>
          <w:sz w:val="28"/>
          <w:szCs w:val="28"/>
        </w:rPr>
        <w:softHyphen/>
        <w:t>езд к газораспределительной сети по кратчайшему маршруту для доставки тех</w:t>
      </w:r>
      <w:r w:rsidRPr="00A221B1">
        <w:rPr>
          <w:rFonts w:ascii="Times New Roman" w:hAnsi="Times New Roman" w:cs="Times New Roman"/>
          <w:color w:val="000000"/>
          <w:sz w:val="28"/>
          <w:szCs w:val="28"/>
        </w:rPr>
        <w:softHyphen/>
        <w:t>ники и материалов с последующим оформлением акта.</w:t>
      </w:r>
    </w:p>
    <w:p w:rsidR="00A221B1" w:rsidRPr="00A221B1" w:rsidRDefault="00A221B1" w:rsidP="00A221B1">
      <w:pPr>
        <w:shd w:val="clear" w:color="auto" w:fill="FFFFFF"/>
        <w:ind w:firstLine="851"/>
        <w:jc w:val="both"/>
        <w:rPr>
          <w:rFonts w:ascii="Times New Roman" w:hAnsi="Times New Roman" w:cs="Times New Roman"/>
          <w:sz w:val="28"/>
          <w:szCs w:val="28"/>
        </w:rPr>
      </w:pPr>
      <w:r w:rsidRPr="00A221B1">
        <w:rPr>
          <w:rFonts w:ascii="Times New Roman" w:hAnsi="Times New Roman" w:cs="Times New Roman"/>
          <w:sz w:val="28"/>
          <w:szCs w:val="28"/>
        </w:rPr>
        <w:t xml:space="preserve">При проведении указанных работ на газопроводах, проходящих через леса и древесно-кустарниковую растительность, разрешается вырубка деревьев с последующим оформлением в месячный срок лесорубочных билетов и очисткой мест вырубки от порубочных остатков. </w:t>
      </w:r>
    </w:p>
    <w:p w:rsidR="00A221B1" w:rsidRPr="00A221B1" w:rsidRDefault="00A221B1" w:rsidP="00A221B1">
      <w:pPr>
        <w:shd w:val="clear" w:color="auto" w:fill="FFFFFF"/>
        <w:ind w:firstLine="851"/>
        <w:jc w:val="both"/>
        <w:rPr>
          <w:rFonts w:ascii="Times New Roman" w:hAnsi="Times New Roman" w:cs="Times New Roman"/>
          <w:color w:val="000000"/>
          <w:sz w:val="28"/>
          <w:szCs w:val="28"/>
        </w:rPr>
      </w:pPr>
      <w:r w:rsidRPr="00A221B1">
        <w:rPr>
          <w:rFonts w:ascii="Times New Roman" w:hAnsi="Times New Roman" w:cs="Times New Roman"/>
          <w:color w:val="000000"/>
          <w:sz w:val="28"/>
          <w:szCs w:val="28"/>
        </w:rPr>
        <w:t xml:space="preserve"> После выполнения работ по ремонту, обслуживанию или устранению по</w:t>
      </w:r>
      <w:r w:rsidRPr="00A221B1">
        <w:rPr>
          <w:rFonts w:ascii="Times New Roman" w:hAnsi="Times New Roman" w:cs="Times New Roman"/>
          <w:color w:val="000000"/>
          <w:sz w:val="28"/>
          <w:szCs w:val="28"/>
        </w:rPr>
        <w:softHyphen/>
        <w:t>следствий аварий газораспределительной сети на землях лесного фонда эксплуа</w:t>
      </w:r>
      <w:r w:rsidRPr="00A221B1">
        <w:rPr>
          <w:rFonts w:ascii="Times New Roman" w:hAnsi="Times New Roman" w:cs="Times New Roman"/>
          <w:color w:val="000000"/>
          <w:sz w:val="28"/>
          <w:szCs w:val="28"/>
        </w:rPr>
        <w:softHyphen/>
        <w:t>тационная организация должна привести эти земли в исходное состояние (рекуль</w:t>
      </w:r>
      <w:r w:rsidRPr="00A221B1">
        <w:rPr>
          <w:rFonts w:ascii="Times New Roman" w:hAnsi="Times New Roman" w:cs="Times New Roman"/>
          <w:color w:val="000000"/>
          <w:sz w:val="28"/>
          <w:szCs w:val="28"/>
        </w:rPr>
        <w:softHyphen/>
        <w:t>тивировать) и передать их по акту собственнику, владельцу, пользователю зе</w:t>
      </w:r>
      <w:r w:rsidRPr="00A221B1">
        <w:rPr>
          <w:rFonts w:ascii="Times New Roman" w:hAnsi="Times New Roman" w:cs="Times New Roman"/>
          <w:color w:val="000000"/>
          <w:sz w:val="28"/>
          <w:szCs w:val="28"/>
        </w:rPr>
        <w:softHyphen/>
        <w:t>мельного участка или упол</w:t>
      </w:r>
      <w:r w:rsidRPr="00A221B1">
        <w:rPr>
          <w:rFonts w:ascii="Times New Roman" w:hAnsi="Times New Roman" w:cs="Times New Roman"/>
          <w:color w:val="000000"/>
          <w:sz w:val="28"/>
          <w:szCs w:val="28"/>
        </w:rPr>
        <w:softHyphen/>
        <w:t>номоченному им лицу.</w:t>
      </w:r>
    </w:p>
    <w:p w:rsidR="00A221B1" w:rsidRP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При возникновении на объекте системы газоснабжения аварии, катастрофы организация - собственник такой системы или уполномоченная им эксплуатирующая организация имеет право беспрепятственной доставки необходимых сил и средств к месту аварии, катастрофы и обязана в полном объеме возместить нанесенный ею ущерб собственнику земельного участка, по территории которого осуществлялась доставка необходимых сил и средств.</w:t>
      </w:r>
    </w:p>
    <w:p w:rsidR="00A221B1" w:rsidRDefault="00A221B1" w:rsidP="00A221B1">
      <w:pPr>
        <w:autoSpaceDE w:val="0"/>
        <w:autoSpaceDN w:val="0"/>
        <w:adjustRightInd w:val="0"/>
        <w:ind w:firstLine="851"/>
        <w:jc w:val="both"/>
        <w:rPr>
          <w:rFonts w:ascii="Times New Roman" w:hAnsi="Times New Roman" w:cs="Times New Roman"/>
          <w:sz w:val="28"/>
          <w:szCs w:val="28"/>
        </w:rPr>
      </w:pPr>
      <w:r w:rsidRPr="00A221B1">
        <w:rPr>
          <w:rFonts w:ascii="Times New Roman" w:hAnsi="Times New Roman" w:cs="Times New Roman"/>
          <w:sz w:val="28"/>
          <w:szCs w:val="28"/>
        </w:rPr>
        <w:t>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A221B1" w:rsidRPr="00820B7F" w:rsidRDefault="00A221B1" w:rsidP="00A221B1">
      <w:pPr>
        <w:rPr>
          <w:rFonts w:ascii="Times New Roman" w:hAnsi="Times New Roman" w:cs="Times New Roman"/>
          <w:sz w:val="28"/>
          <w:szCs w:val="28"/>
          <w:lang w:eastAsia="en-US"/>
        </w:rPr>
      </w:pPr>
    </w:p>
    <w:p w:rsidR="007D7168" w:rsidRDefault="007D7168" w:rsidP="000B7FBC">
      <w:pPr>
        <w:pStyle w:val="2f6"/>
        <w:jc w:val="left"/>
        <w:rPr>
          <w:lang w:val="ru-RU"/>
        </w:rPr>
      </w:pPr>
    </w:p>
    <w:p w:rsidR="00BC36C3" w:rsidRDefault="00BC36C3" w:rsidP="000B7FBC">
      <w:pPr>
        <w:pStyle w:val="2f6"/>
        <w:jc w:val="left"/>
        <w:rPr>
          <w:lang w:val="ru-RU"/>
        </w:rPr>
      </w:pPr>
    </w:p>
    <w:p w:rsidR="00BC36C3" w:rsidRPr="006F249F" w:rsidRDefault="00BC36C3" w:rsidP="000B7FBC">
      <w:pPr>
        <w:pStyle w:val="2f6"/>
        <w:jc w:val="left"/>
        <w:rPr>
          <w:lang w:val="ru-RU"/>
        </w:rPr>
      </w:pPr>
    </w:p>
    <w:p w:rsidR="007D7168" w:rsidRPr="006F249F" w:rsidRDefault="007D7168" w:rsidP="007D7168">
      <w:pPr>
        <w:pStyle w:val="2f6"/>
      </w:pPr>
      <w:r w:rsidRPr="006F249F">
        <w:lastRenderedPageBreak/>
        <w:t>2.15. Нормативы, параметры и сроки использования лесов</w:t>
      </w:r>
      <w:r w:rsidRPr="006F249F">
        <w:br/>
        <w:t>для переработки древесины и иных лесных ресурсов</w:t>
      </w:r>
      <w:bookmarkEnd w:id="40"/>
    </w:p>
    <w:p w:rsidR="007D7168" w:rsidRPr="006F249F" w:rsidRDefault="007D7168" w:rsidP="007D7168">
      <w:pPr>
        <w:rPr>
          <w:rFonts w:ascii="Times New Roman" w:hAnsi="Times New Roman" w:cs="Times New Roman"/>
          <w:sz w:val="28"/>
          <w:szCs w:val="28"/>
          <w:lang w:eastAsia="en-US"/>
        </w:rPr>
      </w:pPr>
    </w:p>
    <w:p w:rsidR="0071545B" w:rsidRPr="006F249F" w:rsidRDefault="0071545B" w:rsidP="0071545B">
      <w:pPr>
        <w:pStyle w:val="4a"/>
        <w:rPr>
          <w:lang w:val="ru-RU"/>
        </w:rPr>
      </w:pPr>
      <w:r w:rsidRPr="006F249F">
        <w:rPr>
          <w:lang w:val="ru-RU"/>
        </w:rPr>
        <w:t>Не допускается размещение объектов лесоперерабатывающей инфраструктуры в защитных лесах и на особо защитных участках лесов.</w:t>
      </w:r>
    </w:p>
    <w:p w:rsidR="00835622" w:rsidRPr="006F249F" w:rsidRDefault="007D7168" w:rsidP="007D7168">
      <w:pPr>
        <w:pStyle w:val="4a"/>
        <w:rPr>
          <w:lang w:val="ru-RU"/>
        </w:rPr>
      </w:pPr>
      <w:r w:rsidRPr="006F249F">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7D7168" w:rsidRPr="006F249F" w:rsidRDefault="007D7168" w:rsidP="007D7168">
      <w:pPr>
        <w:pStyle w:val="4a"/>
        <w:rPr>
          <w:lang w:val="ru-RU"/>
        </w:rPr>
      </w:pPr>
      <w:r w:rsidRPr="006F249F">
        <w:rPr>
          <w:lang w:val="ru-RU"/>
        </w:rPr>
        <w:t>Лица, использующие леса для переработки древесины и иных лесных ресурсов, имеют право:</w:t>
      </w:r>
    </w:p>
    <w:p w:rsidR="007D7168" w:rsidRPr="006F249F" w:rsidRDefault="007D7168" w:rsidP="007D7168">
      <w:pPr>
        <w:pStyle w:val="4a"/>
        <w:rPr>
          <w:lang w:val="ru-RU"/>
        </w:rPr>
      </w:pPr>
      <w:r w:rsidRPr="006F249F">
        <w:rPr>
          <w:lang w:val="ru-RU"/>
        </w:rPr>
        <w:t>создавать лесную инфраструктуру (лесные дороги, лесные склады и другое) в соответствии с ч. 1 ст. 13 ЛК РФ;</w:t>
      </w:r>
    </w:p>
    <w:p w:rsidR="007D7168" w:rsidRPr="006F249F" w:rsidRDefault="007D7168" w:rsidP="007D7168">
      <w:pPr>
        <w:pStyle w:val="4a"/>
        <w:rPr>
          <w:lang w:val="ru-RU"/>
        </w:rPr>
      </w:pPr>
      <w:r w:rsidRPr="006F249F">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7D7168" w:rsidRPr="006F249F" w:rsidRDefault="007D7168" w:rsidP="007D7168">
      <w:pPr>
        <w:pStyle w:val="4a"/>
        <w:rPr>
          <w:lang w:val="ru-RU"/>
        </w:rPr>
      </w:pPr>
      <w:r w:rsidRPr="006F249F">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7D7168" w:rsidRDefault="007D7168" w:rsidP="00835622">
      <w:pPr>
        <w:pStyle w:val="4a"/>
        <w:rPr>
          <w:lang w:val="ru-RU"/>
        </w:rPr>
      </w:pPr>
      <w:r w:rsidRPr="006F249F">
        <w:rPr>
          <w:lang w:val="ru-RU"/>
        </w:rPr>
        <w:t>осуществлять иные права, предусмотренные Лесным кодексом Российской Федерации</w:t>
      </w:r>
      <w:r w:rsidR="00835622" w:rsidRPr="006F249F">
        <w:rPr>
          <w:lang w:val="ru-RU"/>
        </w:rPr>
        <w:t>.</w:t>
      </w:r>
    </w:p>
    <w:p w:rsidR="00622FE2" w:rsidRPr="00A211CF" w:rsidRDefault="00622FE2" w:rsidP="00622FE2">
      <w:pPr>
        <w:pStyle w:val="4a"/>
        <w:rPr>
          <w:lang w:val="ru-RU"/>
        </w:rPr>
      </w:pPr>
      <w:r w:rsidRPr="00A211CF">
        <w:rPr>
          <w:lang w:val="ru-RU"/>
        </w:rPr>
        <w:t>Лица, использующие леса для переработки древесины и иных лесных ресурсов, обязаны:</w:t>
      </w:r>
    </w:p>
    <w:p w:rsidR="00622FE2" w:rsidRPr="00A211CF" w:rsidRDefault="00622FE2" w:rsidP="00622FE2">
      <w:pPr>
        <w:pStyle w:val="4a"/>
        <w:rPr>
          <w:lang w:val="ru-RU"/>
        </w:rPr>
      </w:pPr>
      <w:r w:rsidRPr="00A211CF">
        <w:rPr>
          <w:lang w:val="ru-RU"/>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622FE2" w:rsidRPr="00A211CF" w:rsidRDefault="00622FE2" w:rsidP="00622FE2">
      <w:pPr>
        <w:pStyle w:val="4a"/>
        <w:rPr>
          <w:lang w:val="ru-RU"/>
        </w:rPr>
      </w:pPr>
      <w:r w:rsidRPr="00A211CF">
        <w:rPr>
          <w:lang w:val="ru-RU"/>
        </w:rPr>
        <w:t>составлять проект освоения лесов в соответствии с частью 1 статьи 88 Лесного кодекса Российской Федерации;</w:t>
      </w:r>
    </w:p>
    <w:p w:rsidR="00622FE2" w:rsidRPr="00A211CF" w:rsidRDefault="00622FE2" w:rsidP="00622FE2">
      <w:pPr>
        <w:pStyle w:val="4a"/>
        <w:rPr>
          <w:lang w:val="ru-RU"/>
        </w:rPr>
      </w:pPr>
      <w:r w:rsidRPr="00A211CF">
        <w:rPr>
          <w:lang w:val="ru-RU"/>
        </w:rPr>
        <w:t>осуществлять использование лесов в соответствии с проектом освоения лесов;</w:t>
      </w:r>
    </w:p>
    <w:p w:rsidR="00622FE2" w:rsidRPr="00A211CF" w:rsidRDefault="00622FE2" w:rsidP="00622FE2">
      <w:pPr>
        <w:pStyle w:val="4a"/>
        <w:rPr>
          <w:lang w:val="ru-RU"/>
        </w:rPr>
      </w:pPr>
      <w:r w:rsidRPr="00A211CF">
        <w:rPr>
          <w:lang w:val="ru-RU"/>
        </w:rPr>
        <w:t>осуществлять учет древесины, предусмотренный статьей 50.1 Лесного кодекса Российской Федерации;</w:t>
      </w:r>
    </w:p>
    <w:p w:rsidR="00622FE2" w:rsidRPr="00A211CF" w:rsidRDefault="00622FE2" w:rsidP="00622FE2">
      <w:pPr>
        <w:pStyle w:val="4a"/>
        <w:rPr>
          <w:lang w:val="ru-RU"/>
        </w:rPr>
      </w:pPr>
      <w:r w:rsidRPr="00A211CF">
        <w:rPr>
          <w:lang w:val="ru-RU"/>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622FE2" w:rsidRPr="00A211CF" w:rsidRDefault="00622FE2" w:rsidP="00622FE2">
      <w:pPr>
        <w:pStyle w:val="4a"/>
        <w:rPr>
          <w:lang w:val="ru-RU"/>
        </w:rPr>
      </w:pPr>
      <w:r w:rsidRPr="00A211CF">
        <w:rPr>
          <w:lang w:val="ru-RU"/>
        </w:rPr>
        <w:t>подавать ежегодно лесную декларацию в соответствии с частью 2 статьи 26 Лесного кодекса Российской Федерации;</w:t>
      </w:r>
    </w:p>
    <w:p w:rsidR="00622FE2" w:rsidRPr="00A211CF" w:rsidRDefault="00622FE2" w:rsidP="00622FE2">
      <w:pPr>
        <w:pStyle w:val="4a"/>
        <w:rPr>
          <w:lang w:val="ru-RU"/>
        </w:rPr>
      </w:pPr>
      <w:r w:rsidRPr="00A211CF">
        <w:rPr>
          <w:lang w:val="ru-RU"/>
        </w:rPr>
        <w:t>представлять отчет об использовании лесов в соответствии с частью 1 статьи 49 Лесного кодекса Российской Федерации;</w:t>
      </w:r>
    </w:p>
    <w:p w:rsidR="00622FE2" w:rsidRPr="00A211CF" w:rsidRDefault="00622FE2" w:rsidP="00622FE2">
      <w:pPr>
        <w:pStyle w:val="4a"/>
        <w:rPr>
          <w:lang w:val="ru-RU"/>
        </w:rPr>
      </w:pPr>
      <w:r w:rsidRPr="00A211CF">
        <w:rPr>
          <w:lang w:val="ru-RU"/>
        </w:rPr>
        <w:t>представлять отчет об охране и о защите лесов в соответствии с частью 1 статьи 60 Лесного кодекса Российской Федерации;</w:t>
      </w:r>
    </w:p>
    <w:p w:rsidR="00622FE2" w:rsidRPr="00A211CF" w:rsidRDefault="00622FE2" w:rsidP="00622FE2">
      <w:pPr>
        <w:pStyle w:val="4a"/>
        <w:rPr>
          <w:lang w:val="ru-RU"/>
        </w:rPr>
      </w:pPr>
      <w:r w:rsidRPr="00A211CF">
        <w:rPr>
          <w:lang w:val="ru-RU"/>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622FE2" w:rsidRPr="00A211CF" w:rsidRDefault="00622FE2" w:rsidP="00622FE2">
      <w:pPr>
        <w:pStyle w:val="4a"/>
        <w:rPr>
          <w:lang w:val="ru-RU"/>
        </w:rPr>
      </w:pPr>
      <w:r w:rsidRPr="00A211CF">
        <w:rPr>
          <w:lang w:val="ru-RU"/>
        </w:rPr>
        <w:lastRenderedPageBreak/>
        <w:t>выполнять иные обязанности, предусмотренные Лесным кодексом Российской Федерации.</w:t>
      </w:r>
    </w:p>
    <w:p w:rsidR="007D7168" w:rsidRPr="006F249F" w:rsidRDefault="007D7168" w:rsidP="007D7168">
      <w:pPr>
        <w:pStyle w:val="4a"/>
      </w:pPr>
      <w:r w:rsidRPr="00A211CF">
        <w:t>В целях размещения</w:t>
      </w:r>
      <w:r w:rsidRPr="006F249F">
        <w:t xml:space="preserve">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35622" w:rsidRPr="006F249F" w:rsidRDefault="00835622" w:rsidP="00835622">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7D7168" w:rsidRPr="006F249F" w:rsidRDefault="007D7168" w:rsidP="007D7168">
      <w:pPr>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0B7FBC" w:rsidRPr="006F249F" w:rsidRDefault="000B7FBC" w:rsidP="007D7168">
      <w:pPr>
        <w:jc w:val="both"/>
        <w:rPr>
          <w:rFonts w:ascii="Times New Roman" w:hAnsi="Times New Roman" w:cs="Times New Roman"/>
          <w:sz w:val="28"/>
          <w:szCs w:val="28"/>
          <w:lang w:eastAsia="en-US"/>
        </w:rPr>
      </w:pPr>
    </w:p>
    <w:p w:rsidR="007D7168" w:rsidRPr="006F249F" w:rsidRDefault="007D7168" w:rsidP="007D7168">
      <w:pPr>
        <w:pStyle w:val="2f6"/>
      </w:pPr>
      <w:bookmarkStart w:id="46" w:name="_Toc369612943"/>
      <w:r w:rsidRPr="006F249F">
        <w:t>2.16. Нормативы, параметры и сроки использования лесов</w:t>
      </w:r>
      <w:r w:rsidRPr="006F249F">
        <w:br/>
        <w:t xml:space="preserve">для </w:t>
      </w:r>
      <w:r w:rsidRPr="006F249F">
        <w:rPr>
          <w:lang w:val="ru-RU"/>
        </w:rPr>
        <w:t xml:space="preserve">осуществления </w:t>
      </w:r>
      <w:r w:rsidRPr="006F249F">
        <w:t>религиозной деятельности</w:t>
      </w:r>
      <w:bookmarkEnd w:id="46"/>
    </w:p>
    <w:p w:rsidR="007D7168" w:rsidRPr="006F249F" w:rsidRDefault="007D7168" w:rsidP="007D7168">
      <w:pPr>
        <w:pStyle w:val="4a"/>
        <w:ind w:firstLine="0"/>
      </w:pPr>
    </w:p>
    <w:p w:rsidR="007D7168" w:rsidRPr="006F249F" w:rsidRDefault="007D7168" w:rsidP="007D7168">
      <w:pPr>
        <w:pStyle w:val="4a"/>
        <w:rPr>
          <w:rFonts w:eastAsia="Times New Roman"/>
        </w:rPr>
      </w:pPr>
      <w:r w:rsidRPr="006F249F">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7D7168" w:rsidRPr="006F249F" w:rsidRDefault="007D7168" w:rsidP="007D7168">
      <w:pPr>
        <w:pStyle w:val="4a"/>
      </w:pPr>
      <w:r w:rsidRPr="006F249F">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6F249F">
        <w:rPr>
          <w:lang w:val="ru-RU"/>
        </w:rPr>
        <w:t>.</w:t>
      </w:r>
      <w:r w:rsidRPr="006F249F">
        <w:t xml:space="preserve"> 2 ст. 47 ЛК РФ).</w:t>
      </w:r>
    </w:p>
    <w:p w:rsidR="00835622" w:rsidRPr="006F249F" w:rsidRDefault="00835622" w:rsidP="00835622">
      <w:pPr>
        <w:pStyle w:val="4a"/>
        <w:ind w:firstLine="567"/>
      </w:pPr>
      <w:r w:rsidRPr="006F249F">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D7168" w:rsidRPr="006F249F" w:rsidRDefault="007D7168" w:rsidP="007D7168">
      <w:pPr>
        <w:pStyle w:val="4a"/>
      </w:pPr>
      <w:r w:rsidRPr="006F249F">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6F249F">
        <w:rPr>
          <w:lang w:val="ru-RU"/>
        </w:rPr>
        <w:t>ст.ст. 32, 34,38</w:t>
      </w:r>
      <w:r w:rsidRPr="006F249F">
        <w:t xml:space="preserve"> ЛК РФ.</w:t>
      </w:r>
    </w:p>
    <w:p w:rsidR="00622FE2" w:rsidRPr="00622FE2" w:rsidRDefault="00622FE2" w:rsidP="00622FE2">
      <w:pPr>
        <w:ind w:firstLine="709"/>
        <w:jc w:val="both"/>
        <w:rPr>
          <w:rFonts w:ascii="Times New Roman" w:hAnsi="Times New Roman" w:cs="Times New Roman"/>
          <w:sz w:val="28"/>
          <w:szCs w:val="28"/>
          <w:lang w:eastAsia="en-US"/>
        </w:rPr>
      </w:pPr>
      <w:r w:rsidRPr="00A211CF">
        <w:rPr>
          <w:rFonts w:ascii="Times New Roman" w:hAnsi="Times New Roman" w:cs="Times New Roman"/>
          <w:sz w:val="28"/>
          <w:szCs w:val="28"/>
          <w:lang w:val="x-none" w:eastAsia="en-US"/>
        </w:rPr>
        <w:t>Рассматриваемое использование лесов осуществляется с предоставлением лесных участков, но без изъятия лесных ресурсов.</w:t>
      </w:r>
    </w:p>
    <w:p w:rsidR="007D7168" w:rsidRPr="006F249F" w:rsidRDefault="007D7168" w:rsidP="007D7168">
      <w:pPr>
        <w:pStyle w:val="4a"/>
      </w:pPr>
      <w:r w:rsidRPr="006F249F">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7D7168" w:rsidRPr="006F249F" w:rsidRDefault="007D7168" w:rsidP="007D7168">
      <w:pPr>
        <w:pStyle w:val="4a"/>
      </w:pPr>
      <w:r w:rsidRPr="006F249F">
        <w:t>В соответствии со статьей 8 Федерального закона от 26</w:t>
      </w:r>
      <w:r w:rsidRPr="006F249F">
        <w:rPr>
          <w:lang w:val="ru-RU"/>
        </w:rPr>
        <w:t xml:space="preserve"> сентября </w:t>
      </w:r>
      <w:r w:rsidRPr="006F249F">
        <w:t>1997</w:t>
      </w:r>
      <w:r w:rsidRPr="006F249F">
        <w:rPr>
          <w:lang w:val="ru-RU"/>
        </w:rPr>
        <w:t xml:space="preserve"> года</w:t>
      </w:r>
      <w:r w:rsidRPr="006F249F">
        <w:t xml:space="preserve"> № 125-ФЗ</w:t>
      </w:r>
      <w:r w:rsidRPr="006F249F">
        <w:rPr>
          <w:lang w:val="ru-RU"/>
        </w:rPr>
        <w:t xml:space="preserve"> </w:t>
      </w:r>
      <w:r w:rsidRPr="006F249F">
        <w:rPr>
          <w:rFonts w:eastAsia="Times New Roman"/>
        </w:rPr>
        <w:t>«О свободе совести и о религиозных объединениях»</w:t>
      </w:r>
      <w:r w:rsidRPr="006F249F">
        <w:t xml:space="preserve"> </w:t>
      </w:r>
      <w:r w:rsidRPr="006F249F">
        <w:rPr>
          <w:bCs/>
        </w:rPr>
        <w:t xml:space="preserve">религиозной организацией </w:t>
      </w:r>
      <w:r w:rsidRPr="006F249F">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7D7168" w:rsidRPr="006F249F" w:rsidRDefault="007D7168" w:rsidP="007D7168">
      <w:pPr>
        <w:pStyle w:val="4a"/>
      </w:pPr>
      <w:r w:rsidRPr="006F249F">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6F249F">
        <w:rPr>
          <w:lang w:val="ru-RU"/>
        </w:rPr>
        <w:t>ся</w:t>
      </w:r>
      <w:r w:rsidRPr="006F249F">
        <w:t xml:space="preserve">. Религиозные </w:t>
      </w:r>
      <w:r w:rsidRPr="006F249F">
        <w:lastRenderedPageBreak/>
        <w:t xml:space="preserve">организации подлежат государственной регистрации в соответствии с Федеральным законом от </w:t>
      </w:r>
      <w:r w:rsidRPr="006F249F">
        <w:rPr>
          <w:lang w:val="ru-RU"/>
        </w:rPr>
        <w:t xml:space="preserve">8 августа </w:t>
      </w:r>
      <w:r w:rsidRPr="006F249F">
        <w:t xml:space="preserve">2001 </w:t>
      </w:r>
      <w:r w:rsidRPr="006F249F">
        <w:rPr>
          <w:lang w:val="ru-RU"/>
        </w:rPr>
        <w:t xml:space="preserve">года </w:t>
      </w:r>
      <w:r w:rsidRPr="006F249F">
        <w:t>№ 129-ФЗ</w:t>
      </w:r>
      <w:r w:rsidRPr="006F249F">
        <w:rPr>
          <w:lang w:val="ru-RU"/>
        </w:rPr>
        <w:t xml:space="preserve"> «О государственной регистрации юридических лиц и индивидуальных предпринимателей»</w:t>
      </w:r>
      <w:r w:rsidRPr="006F249F">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7D7168" w:rsidRPr="006F249F" w:rsidRDefault="007D7168" w:rsidP="007D7168">
      <w:pPr>
        <w:pStyle w:val="4a"/>
        <w:rPr>
          <w:lang w:val="ru-RU"/>
        </w:rPr>
      </w:pPr>
      <w:r w:rsidRPr="006F249F">
        <w:rPr>
          <w:lang w:val="ru-RU"/>
        </w:rPr>
        <w:t>В соответствии с ч.</w:t>
      </w:r>
      <w:r w:rsidRPr="006F249F">
        <w:t xml:space="preserve"> 3 ст. 47 ЛК РФ лесные участки, находящиеся в государственной или муниципальной собственности, предоставля</w:t>
      </w:r>
      <w:r w:rsidRPr="006F249F">
        <w:rPr>
          <w:lang w:val="ru-RU"/>
        </w:rPr>
        <w:t>ются</w:t>
      </w:r>
      <w:r w:rsidRPr="006F249F">
        <w:t xml:space="preserve"> религиозным организациям в безвозмездное пользование для осуществления религиозной деятельности.</w:t>
      </w:r>
    </w:p>
    <w:p w:rsidR="00A211CF" w:rsidRPr="000B7FBC" w:rsidRDefault="007D7168" w:rsidP="000B7FBC">
      <w:pPr>
        <w:autoSpaceDE w:val="0"/>
        <w:autoSpaceDN w:val="0"/>
        <w:adjustRightInd w:val="0"/>
        <w:ind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bookmarkStart w:id="47" w:name="_Toc369612944"/>
    </w:p>
    <w:p w:rsidR="00BC36C3" w:rsidRDefault="00BC36C3" w:rsidP="007D7168">
      <w:pPr>
        <w:pStyle w:val="2f6"/>
        <w:rPr>
          <w:lang w:val="ru-RU"/>
        </w:rPr>
      </w:pPr>
    </w:p>
    <w:p w:rsidR="007D7168" w:rsidRPr="006F249F" w:rsidRDefault="007D7168" w:rsidP="007D7168">
      <w:pPr>
        <w:pStyle w:val="2f6"/>
      </w:pPr>
      <w:r w:rsidRPr="006F249F">
        <w:t>2.17. Требования к охране, защите и воспроизводству лесов</w:t>
      </w:r>
      <w:bookmarkEnd w:id="47"/>
    </w:p>
    <w:p w:rsidR="007D7168" w:rsidRPr="006F249F" w:rsidRDefault="007D7168" w:rsidP="00BC36C3">
      <w:pPr>
        <w:jc w:val="center"/>
        <w:rPr>
          <w:rFonts w:ascii="Times New Roman" w:hAnsi="Times New Roman" w:cs="Times New Roman"/>
          <w:sz w:val="28"/>
          <w:szCs w:val="28"/>
          <w:lang w:eastAsia="en-US"/>
        </w:rPr>
      </w:pPr>
    </w:p>
    <w:p w:rsidR="007D7168" w:rsidRPr="006F249F" w:rsidRDefault="007D7168" w:rsidP="00BC36C3">
      <w:pPr>
        <w:pStyle w:val="3f2"/>
        <w:jc w:val="center"/>
      </w:pPr>
      <w:r w:rsidRPr="006F249F">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BC36C3" w:rsidRDefault="00BC36C3" w:rsidP="0071545B">
      <w:pPr>
        <w:pStyle w:val="4a"/>
        <w:rPr>
          <w:lang w:val="ru-RU"/>
        </w:rPr>
      </w:pPr>
    </w:p>
    <w:p w:rsidR="0071545B" w:rsidRPr="006F249F" w:rsidRDefault="0071545B" w:rsidP="0071545B">
      <w:pPr>
        <w:pStyle w:val="4a"/>
        <w:rPr>
          <w:lang w:val="ru-RU"/>
        </w:rPr>
      </w:pPr>
      <w:r w:rsidRPr="006F249F">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71545B" w:rsidRPr="006F249F" w:rsidRDefault="0071545B" w:rsidP="0071545B">
      <w:pPr>
        <w:pStyle w:val="4a"/>
        <w:rPr>
          <w:lang w:val="ru-RU"/>
        </w:rPr>
      </w:pPr>
      <w:r w:rsidRPr="006F249F">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71545B" w:rsidRPr="006F249F" w:rsidRDefault="0071545B" w:rsidP="0071545B">
      <w:pPr>
        <w:pStyle w:val="4a"/>
        <w:rPr>
          <w:lang w:val="ru-RU"/>
        </w:rPr>
      </w:pPr>
      <w:r w:rsidRPr="006F249F">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71545B" w:rsidRPr="006F249F" w:rsidRDefault="0071545B" w:rsidP="0071545B">
      <w:pPr>
        <w:pStyle w:val="4a"/>
        <w:rPr>
          <w:lang w:val="ru-RU"/>
        </w:rPr>
      </w:pPr>
      <w:r w:rsidRPr="006F249F">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7D7168" w:rsidRPr="006F249F" w:rsidRDefault="007D7168" w:rsidP="007D7168">
      <w:pPr>
        <w:pStyle w:val="4a"/>
      </w:pPr>
      <w:r w:rsidRPr="006F249F">
        <w:lastRenderedPageBreak/>
        <w:t>Охрана лесов от пожаров осуществляется в соответствии со ст</w:t>
      </w:r>
      <w:r w:rsidRPr="006F249F">
        <w:rPr>
          <w:lang w:val="ru-RU"/>
        </w:rPr>
        <w:t>.ст.</w:t>
      </w:r>
      <w:r w:rsidRPr="006F249F">
        <w:t xml:space="preserve"> 51</w:t>
      </w:r>
      <w:r w:rsidRPr="006F249F">
        <w:rPr>
          <w:lang w:val="ru-RU"/>
        </w:rPr>
        <w:t>,</w:t>
      </w:r>
      <w:r w:rsidRPr="006F249F">
        <w:t>53 ЛК РФ, Федеральным законом от 21</w:t>
      </w:r>
      <w:r w:rsidRPr="006F249F">
        <w:rPr>
          <w:lang w:val="ru-RU"/>
        </w:rPr>
        <w:t xml:space="preserve"> декабря </w:t>
      </w:r>
      <w:r w:rsidRPr="006F249F">
        <w:t>1994</w:t>
      </w:r>
      <w:r w:rsidRPr="006F249F">
        <w:rPr>
          <w:lang w:val="ru-RU"/>
        </w:rPr>
        <w:t xml:space="preserve"> года</w:t>
      </w:r>
      <w:r w:rsidRPr="006F249F">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6F249F">
        <w:rPr>
          <w:lang w:val="ru-RU"/>
        </w:rPr>
        <w:t xml:space="preserve"> - </w:t>
      </w:r>
      <w:r w:rsidRPr="006F249F">
        <w:t>Правила пожарной безопасности в лесах).</w:t>
      </w:r>
    </w:p>
    <w:p w:rsidR="007D7168" w:rsidRPr="006F249F" w:rsidRDefault="007D7168" w:rsidP="007D7168">
      <w:pPr>
        <w:pStyle w:val="4a"/>
      </w:pPr>
      <w:r w:rsidRPr="006F249F">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7D7168" w:rsidRPr="006F249F" w:rsidRDefault="007D7168" w:rsidP="007D7168">
      <w:pPr>
        <w:pStyle w:val="4a"/>
      </w:pPr>
      <w:r w:rsidRPr="006F249F">
        <w:t xml:space="preserve">Правила пожарной безопасности в лесах для каждого лесного района устанавливаются Министерством природных ресурсов </w:t>
      </w:r>
      <w:r w:rsidR="00835622" w:rsidRPr="006F249F">
        <w:t xml:space="preserve">и экологии </w:t>
      </w:r>
      <w:r w:rsidRPr="006F249F">
        <w:t>Российской Федерации.</w:t>
      </w:r>
    </w:p>
    <w:p w:rsidR="007D7168" w:rsidRPr="006F249F" w:rsidRDefault="007D7168" w:rsidP="007D7168">
      <w:pPr>
        <w:pStyle w:val="4a"/>
      </w:pPr>
      <w:r w:rsidRPr="006F249F">
        <w:t>В целях обеспечения пожарной безопасности в лесах осуществляются:</w:t>
      </w:r>
    </w:p>
    <w:p w:rsidR="007D7168" w:rsidRPr="006F249F" w:rsidRDefault="007D7168" w:rsidP="007D7168">
      <w:pPr>
        <w:pStyle w:val="4a"/>
      </w:pPr>
      <w:r w:rsidRPr="006F249F">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7D7168" w:rsidRPr="006F249F" w:rsidRDefault="007D7168" w:rsidP="007D7168">
      <w:pPr>
        <w:pStyle w:val="4a"/>
      </w:pPr>
      <w:r w:rsidRPr="006F249F">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7D7168" w:rsidRPr="006F249F" w:rsidRDefault="007D7168" w:rsidP="007D7168">
      <w:pPr>
        <w:pStyle w:val="4a"/>
      </w:pPr>
      <w:r w:rsidRPr="006F249F">
        <w:t>в) мониторинг пожарной опасности в лесах</w:t>
      </w:r>
      <w:r w:rsidRPr="006F249F">
        <w:rPr>
          <w:lang w:val="ru-RU"/>
        </w:rPr>
        <w:t xml:space="preserve"> и лесных пожаров</w:t>
      </w:r>
      <w:r w:rsidRPr="006F249F">
        <w:t>;</w:t>
      </w:r>
    </w:p>
    <w:p w:rsidR="007D7168" w:rsidRPr="006F249F" w:rsidRDefault="007D7168" w:rsidP="007D7168">
      <w:pPr>
        <w:pStyle w:val="4a"/>
      </w:pPr>
      <w:r w:rsidRPr="006F249F">
        <w:t>г) разработка планов тушения лесных пожаров;</w:t>
      </w:r>
    </w:p>
    <w:p w:rsidR="007D7168" w:rsidRPr="006F249F" w:rsidRDefault="007D7168" w:rsidP="007D7168">
      <w:pPr>
        <w:pStyle w:val="4a"/>
      </w:pPr>
      <w:r w:rsidRPr="006F249F">
        <w:t>д) тушение лесных пожаров;</w:t>
      </w:r>
    </w:p>
    <w:p w:rsidR="007D7168" w:rsidRPr="006F249F" w:rsidRDefault="007D7168" w:rsidP="007D7168">
      <w:pPr>
        <w:pStyle w:val="4a"/>
      </w:pPr>
      <w:r w:rsidRPr="006F249F">
        <w:t>е) иные меры пожарной безопасности в лесах.</w:t>
      </w:r>
    </w:p>
    <w:p w:rsidR="007D7168" w:rsidRDefault="007D7168" w:rsidP="007D7168">
      <w:pPr>
        <w:pStyle w:val="4a"/>
        <w:rPr>
          <w:lang w:val="ru-RU"/>
        </w:rPr>
      </w:pPr>
      <w:r w:rsidRPr="006F249F">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6F249F">
        <w:rPr>
          <w:lang w:val="ru-RU"/>
        </w:rPr>
        <w:t>.ст.</w:t>
      </w:r>
      <w:r w:rsidRPr="006F249F">
        <w:t xml:space="preserve"> 81-84 Л</w:t>
      </w:r>
      <w:r w:rsidRPr="006F249F">
        <w:rPr>
          <w:lang w:val="ru-RU"/>
        </w:rPr>
        <w:t>К РФ</w:t>
      </w:r>
      <w:r w:rsidRPr="006F249F">
        <w:t>.</w:t>
      </w:r>
    </w:p>
    <w:p w:rsidR="00622FE2" w:rsidRPr="00622FE2" w:rsidRDefault="00622FE2" w:rsidP="00622FE2">
      <w:pPr>
        <w:pStyle w:val="4a"/>
        <w:jc w:val="center"/>
        <w:rPr>
          <w:lang w:val="ru-RU"/>
        </w:rPr>
      </w:pPr>
    </w:p>
    <w:p w:rsidR="007D7168" w:rsidRDefault="007D7168" w:rsidP="00622FE2">
      <w:pPr>
        <w:pStyle w:val="4a"/>
        <w:jc w:val="center"/>
        <w:rPr>
          <w:bCs/>
          <w:lang w:val="ru-RU"/>
        </w:rPr>
      </w:pPr>
      <w:r w:rsidRPr="006F249F">
        <w:rPr>
          <w:bCs/>
        </w:rPr>
        <w:t>Общие требования пожарной безопасности в лесах.</w:t>
      </w:r>
    </w:p>
    <w:p w:rsidR="00622FE2" w:rsidRPr="00622FE2" w:rsidRDefault="00622FE2" w:rsidP="007D7168">
      <w:pPr>
        <w:pStyle w:val="4a"/>
        <w:rPr>
          <w:bCs/>
          <w:lang w:val="ru-RU"/>
        </w:rPr>
      </w:pPr>
    </w:p>
    <w:p w:rsidR="007D7168" w:rsidRPr="006F249F" w:rsidRDefault="007D7168" w:rsidP="007D7168">
      <w:pPr>
        <w:pStyle w:val="4a"/>
        <w:rPr>
          <w:bCs/>
        </w:rPr>
      </w:pPr>
      <w:r w:rsidRPr="006F249F">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7D7168" w:rsidRPr="006F249F" w:rsidRDefault="007D7168" w:rsidP="007D7168">
      <w:pPr>
        <w:pStyle w:val="4a"/>
      </w:pPr>
      <w:r w:rsidRPr="006F249F">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7D7168" w:rsidRPr="006F249F" w:rsidRDefault="007D7168" w:rsidP="007D7168">
      <w:pPr>
        <w:pStyle w:val="4a"/>
      </w:pPr>
      <w:r w:rsidRPr="006F249F">
        <w:lastRenderedPageBreak/>
        <w:t>б) бросать горящие спички, окурки и горячую золу из курительных трубок, стекло (стеклянные бутылки, банки и др.);</w:t>
      </w:r>
    </w:p>
    <w:p w:rsidR="007D7168" w:rsidRPr="006F249F" w:rsidRDefault="007D7168" w:rsidP="007D7168">
      <w:pPr>
        <w:pStyle w:val="4a"/>
      </w:pPr>
      <w:r w:rsidRPr="006F249F">
        <w:t>в) употреблять при охоте пыжи из горючих или тлеющих материалов;</w:t>
      </w:r>
    </w:p>
    <w:p w:rsidR="007D7168" w:rsidRPr="006F249F" w:rsidRDefault="007D7168" w:rsidP="007D7168">
      <w:pPr>
        <w:pStyle w:val="4a"/>
      </w:pPr>
      <w:r w:rsidRPr="006F249F">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7D7168" w:rsidRPr="006F249F" w:rsidRDefault="007D7168" w:rsidP="007D7168">
      <w:pPr>
        <w:pStyle w:val="4a"/>
        <w:rPr>
          <w:lang w:val="ru-RU"/>
        </w:rPr>
      </w:pPr>
      <w:r w:rsidRPr="006F249F">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w:t>
      </w:r>
      <w:r w:rsidR="00835622" w:rsidRPr="006F249F">
        <w:t>изи машин, заправляемых горючим</w:t>
      </w:r>
      <w:r w:rsidR="00835622" w:rsidRPr="006F249F">
        <w:rPr>
          <w:lang w:val="ru-RU"/>
        </w:rPr>
        <w:t>;</w:t>
      </w:r>
    </w:p>
    <w:p w:rsidR="00835622" w:rsidRPr="006F249F" w:rsidRDefault="00835622" w:rsidP="00835622">
      <w:pPr>
        <w:autoSpaceDE w:val="0"/>
        <w:autoSpaceDN w:val="0"/>
        <w:adjustRightInd w:val="0"/>
        <w:ind w:firstLine="567"/>
        <w:jc w:val="both"/>
        <w:rPr>
          <w:rFonts w:ascii="Times New Roman" w:hAnsi="Times New Roman" w:cs="Times New Roman"/>
          <w:sz w:val="28"/>
          <w:szCs w:val="28"/>
        </w:rPr>
      </w:pPr>
      <w:r w:rsidRPr="006F249F">
        <w:rPr>
          <w:rFonts w:ascii="Times New Roman" w:hAnsi="Times New Roman" w:cs="Times New Roman"/>
          <w:sz w:val="28"/>
          <w:szCs w:val="28"/>
        </w:rPr>
        <w:t>е) выполнять работы с открытым огнем в торфяниках.</w:t>
      </w:r>
    </w:p>
    <w:p w:rsidR="007D7168" w:rsidRPr="006F249F" w:rsidRDefault="007D7168" w:rsidP="007D7168">
      <w:pPr>
        <w:pStyle w:val="4a"/>
        <w:rPr>
          <w:lang w:val="ru-RU"/>
        </w:rPr>
      </w:pPr>
      <w:r w:rsidRPr="006F249F">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622FE2" w:rsidRPr="006F249F" w:rsidRDefault="00622FE2" w:rsidP="00622FE2">
      <w:pPr>
        <w:pStyle w:val="4a"/>
        <w:rPr>
          <w:lang w:val="ru-RU"/>
        </w:rPr>
      </w:pPr>
      <w:r w:rsidRPr="006F249F">
        <w:t>Запрещается засорение леса бытовыми, строительными, промышленными и иными отходами и мусором.</w:t>
      </w:r>
    </w:p>
    <w:p w:rsidR="007D7168" w:rsidRPr="006F249F" w:rsidRDefault="007D7168" w:rsidP="007D7168">
      <w:pPr>
        <w:pStyle w:val="4a"/>
      </w:pPr>
      <w:r w:rsidRPr="006F249F">
        <w:t>Сжигание мусора, вывозимого из населенных пунктов, может производиться вблизи леса только на специально отведенных местах при условии, что:</w:t>
      </w:r>
    </w:p>
    <w:p w:rsidR="007D7168" w:rsidRPr="006F249F" w:rsidRDefault="007D7168" w:rsidP="007D7168">
      <w:pPr>
        <w:pStyle w:val="4a"/>
        <w:rPr>
          <w:lang w:val="ru-RU"/>
        </w:rPr>
      </w:pPr>
      <w:r w:rsidRPr="006F249F">
        <w:t>а) места для сжигания мусора (котлованы или площадки) располагаются на расстоянии не менее:</w:t>
      </w:r>
    </w:p>
    <w:p w:rsidR="007D7168" w:rsidRPr="006F249F" w:rsidRDefault="007D7168" w:rsidP="007D7168">
      <w:pPr>
        <w:pStyle w:val="4a"/>
      </w:pPr>
      <w:r w:rsidRPr="006F249F">
        <w:rPr>
          <w:lang w:val="ru-RU"/>
        </w:rPr>
        <w:t xml:space="preserve">1) </w:t>
      </w:r>
      <w:r w:rsidRPr="006F249F">
        <w:t>100 метров от хвойного леса или отдельно растущих хвойных деревьев и молодняка;</w:t>
      </w:r>
    </w:p>
    <w:p w:rsidR="007D7168" w:rsidRPr="006F249F" w:rsidRDefault="007D7168" w:rsidP="007D7168">
      <w:pPr>
        <w:pStyle w:val="4a"/>
        <w:ind w:firstLine="708"/>
      </w:pPr>
      <w:r w:rsidRPr="006F249F">
        <w:rPr>
          <w:lang w:val="ru-RU"/>
        </w:rPr>
        <w:t xml:space="preserve">2) </w:t>
      </w:r>
      <w:r w:rsidRPr="006F249F">
        <w:t>50 метров от лиственного леса или отдельно растущих лиственных деревьев;</w:t>
      </w:r>
    </w:p>
    <w:p w:rsidR="007D7168" w:rsidRPr="006F249F" w:rsidRDefault="007D7168" w:rsidP="007D7168">
      <w:pPr>
        <w:pStyle w:val="4a"/>
      </w:pPr>
      <w:r w:rsidRPr="006F249F">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7D7168" w:rsidRPr="006F249F" w:rsidRDefault="007D7168" w:rsidP="007D7168">
      <w:pPr>
        <w:pStyle w:val="4a"/>
      </w:pPr>
      <w:r w:rsidRPr="006F249F">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7D7168" w:rsidRPr="006F249F" w:rsidRDefault="007D7168" w:rsidP="007D7168">
      <w:pPr>
        <w:pStyle w:val="4a"/>
        <w:rPr>
          <w:lang w:val="ru-RU"/>
        </w:rPr>
      </w:pPr>
      <w:r w:rsidRPr="006F249F">
        <w:rPr>
          <w:lang w:val="ru-RU"/>
        </w:rPr>
        <w:lastRenderedPageBreak/>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F7B24" w:rsidRDefault="00BF7B24" w:rsidP="00622FE2">
      <w:pPr>
        <w:outlineLvl w:val="0"/>
        <w:rPr>
          <w:rFonts w:ascii="Times New Roman" w:hAnsi="Times New Roman" w:cs="Times New Roman"/>
          <w:sz w:val="28"/>
          <w:szCs w:val="28"/>
        </w:rPr>
      </w:pPr>
    </w:p>
    <w:p w:rsidR="007D7168" w:rsidRPr="006F249F" w:rsidRDefault="007D7168" w:rsidP="007D7168">
      <w:pPr>
        <w:jc w:val="center"/>
        <w:outlineLvl w:val="0"/>
        <w:rPr>
          <w:rFonts w:ascii="Times New Roman" w:hAnsi="Times New Roman" w:cs="Times New Roman"/>
          <w:sz w:val="28"/>
          <w:szCs w:val="28"/>
        </w:rPr>
      </w:pPr>
      <w:r w:rsidRPr="006F249F">
        <w:rPr>
          <w:rFonts w:ascii="Times New Roman" w:hAnsi="Times New Roman" w:cs="Times New Roman"/>
          <w:sz w:val="28"/>
          <w:szCs w:val="28"/>
        </w:rPr>
        <w:t xml:space="preserve">Перечень мероприятий по организации наблюдения и контроля </w:t>
      </w:r>
      <w:r w:rsidRPr="006F249F">
        <w:rPr>
          <w:rFonts w:ascii="Times New Roman" w:hAnsi="Times New Roman" w:cs="Times New Roman"/>
          <w:sz w:val="28"/>
          <w:szCs w:val="28"/>
        </w:rPr>
        <w:br/>
        <w:t>за пожарной безопасностью  в  лесничестве</w:t>
      </w:r>
    </w:p>
    <w:p w:rsidR="007D7168" w:rsidRPr="006F249F" w:rsidRDefault="007D7168" w:rsidP="007D7168">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0"/>
        <w:gridCol w:w="6394"/>
        <w:gridCol w:w="2613"/>
      </w:tblGrid>
      <w:tr w:rsidR="007D7168" w:rsidRPr="006F249F" w:rsidTr="00D46B4E">
        <w:trPr>
          <w:trHeight w:val="577"/>
        </w:trPr>
        <w:tc>
          <w:tcPr>
            <w:tcW w:w="557" w:type="pct"/>
            <w:tcBorders>
              <w:top w:val="single" w:sz="4" w:space="0" w:color="auto"/>
              <w:left w:val="single" w:sz="4" w:space="0" w:color="auto"/>
              <w:bottom w:val="single" w:sz="4" w:space="0" w:color="auto"/>
              <w:right w:val="single" w:sz="4" w:space="0" w:color="000000"/>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154" w:type="pct"/>
            <w:tcBorders>
              <w:top w:val="single" w:sz="4" w:space="0" w:color="auto"/>
              <w:left w:val="single" w:sz="4" w:space="0" w:color="000000"/>
              <w:bottom w:val="single" w:sz="4" w:space="0" w:color="auto"/>
              <w:right w:val="single" w:sz="4" w:space="0" w:color="000000"/>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Вид мероприятия</w:t>
            </w:r>
          </w:p>
        </w:tc>
        <w:tc>
          <w:tcPr>
            <w:tcW w:w="1290" w:type="pct"/>
            <w:tcBorders>
              <w:top w:val="single" w:sz="4" w:space="0" w:color="auto"/>
              <w:left w:val="single" w:sz="4" w:space="0" w:color="000000"/>
              <w:bottom w:val="single" w:sz="4" w:space="0" w:color="auto"/>
              <w:right w:val="single" w:sz="4" w:space="0" w:color="000000"/>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Срок проведения</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6F249F">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До 10 апреля</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6F249F">
              <w:rPr>
                <w:rFonts w:ascii="Times New Roman" w:hAnsi="Times New Roman" w:cs="Times New Roman"/>
                <w:sz w:val="24"/>
                <w:szCs w:val="24"/>
              </w:rPr>
              <w:softHyphen/>
              <w:t>валов, заготовленного леса на всей территории лес</w:t>
            </w:r>
            <w:r w:rsidRPr="006F249F">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до начала</w:t>
            </w:r>
          </w:p>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пожароопасного се</w:t>
            </w:r>
            <w:r w:rsidRPr="006F249F">
              <w:rPr>
                <w:rFonts w:ascii="Times New Roman" w:hAnsi="Times New Roman" w:cs="Times New Roman"/>
                <w:sz w:val="24"/>
                <w:szCs w:val="24"/>
              </w:rPr>
              <w:softHyphen/>
              <w:t>зона</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Апрель-сентябрь</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Установление маршрутов и порядка наземного пат</w:t>
            </w:r>
            <w:r w:rsidRPr="006F249F">
              <w:rPr>
                <w:rFonts w:ascii="Times New Roman" w:hAnsi="Times New Roman" w:cs="Times New Roman"/>
                <w:sz w:val="24"/>
                <w:szCs w:val="24"/>
              </w:rPr>
              <w:softHyphen/>
              <w:t>рулирования  силами пожарных сторожей, обеспече</w:t>
            </w:r>
            <w:r w:rsidRPr="006F249F">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пожароопасный сезон</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Организация добровольных пожарных дружин в на</w:t>
            </w:r>
            <w:r w:rsidRPr="006F249F">
              <w:rPr>
                <w:rFonts w:ascii="Times New Roman" w:hAnsi="Times New Roman" w:cs="Times New Roman"/>
                <w:sz w:val="24"/>
                <w:szCs w:val="24"/>
              </w:rPr>
              <w:softHyphen/>
              <w:t>селенных пунктах, обучение членов дружин про</w:t>
            </w:r>
            <w:r w:rsidRPr="006F249F">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До начала пожаро</w:t>
            </w:r>
            <w:r w:rsidRPr="006F249F">
              <w:rPr>
                <w:rFonts w:ascii="Times New Roman" w:hAnsi="Times New Roman" w:cs="Times New Roman"/>
                <w:sz w:val="24"/>
                <w:szCs w:val="24"/>
              </w:rPr>
              <w:softHyphen/>
              <w:t>опасного</w:t>
            </w:r>
          </w:p>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сезона</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6F249F">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пожароопасные</w:t>
            </w:r>
          </w:p>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периоды</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высокопожа-</w:t>
            </w:r>
          </w:p>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роопасные периоды</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Усиление контроля за соблюдением Правил пожар</w:t>
            </w:r>
            <w:r w:rsidRPr="006F249F">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пожароопасный сезон</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Апрель-сентябрь</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Запрещение складирования сена, соломы  на расстоя</w:t>
            </w:r>
            <w:r w:rsidRPr="006F249F">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пожароопасный сезон</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Закрепление лесных кварталов (приложение)</w:t>
            </w:r>
          </w:p>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за сельхоз</w:t>
            </w:r>
            <w:r w:rsidR="00BC36C3">
              <w:rPr>
                <w:rFonts w:ascii="Times New Roman" w:hAnsi="Times New Roman" w:cs="Times New Roman"/>
                <w:sz w:val="24"/>
                <w:szCs w:val="24"/>
              </w:rPr>
              <w:t xml:space="preserve"> </w:t>
            </w:r>
            <w:r w:rsidRPr="006F249F">
              <w:rPr>
                <w:rFonts w:ascii="Times New Roman" w:hAnsi="Times New Roman" w:cs="Times New Roman"/>
                <w:sz w:val="24"/>
                <w:szCs w:val="24"/>
              </w:rPr>
              <w:t>формированиями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май</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Организация оповещения о возникшем лесном по</w:t>
            </w:r>
            <w:r w:rsidRPr="006F249F">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пожароопасный сезон</w:t>
            </w:r>
          </w:p>
        </w:tc>
      </w:tr>
      <w:tr w:rsidR="007D7168" w:rsidRPr="006F249F" w:rsidTr="00D46B4E">
        <w:trPr>
          <w:cantSplit/>
        </w:trPr>
        <w:tc>
          <w:tcPr>
            <w:tcW w:w="557"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hideMark/>
          </w:tcPr>
          <w:p w:rsidR="007D7168" w:rsidRPr="006F249F" w:rsidRDefault="007D7168" w:rsidP="00D46B4E">
            <w:pPr>
              <w:rPr>
                <w:rFonts w:ascii="Times New Roman" w:hAnsi="Times New Roman" w:cs="Times New Roman"/>
                <w:sz w:val="24"/>
                <w:szCs w:val="24"/>
              </w:rPr>
            </w:pPr>
            <w:r w:rsidRPr="006F249F">
              <w:rPr>
                <w:rFonts w:ascii="Times New Roman" w:hAnsi="Times New Roman" w:cs="Times New Roman"/>
                <w:sz w:val="24"/>
                <w:szCs w:val="24"/>
              </w:rPr>
              <w:t>Организация  наземного и авиационного патрулиро</w:t>
            </w:r>
            <w:r w:rsidRPr="006F249F">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vAlign w:val="center"/>
            <w:hideMark/>
          </w:tcPr>
          <w:p w:rsidR="007D7168" w:rsidRPr="006F249F" w:rsidRDefault="007D7168" w:rsidP="00D46B4E">
            <w:pPr>
              <w:jc w:val="center"/>
              <w:rPr>
                <w:rFonts w:ascii="Times New Roman" w:hAnsi="Times New Roman" w:cs="Times New Roman"/>
                <w:sz w:val="24"/>
                <w:szCs w:val="24"/>
              </w:rPr>
            </w:pPr>
            <w:r w:rsidRPr="006F249F">
              <w:rPr>
                <w:rFonts w:ascii="Times New Roman" w:hAnsi="Times New Roman" w:cs="Times New Roman"/>
                <w:sz w:val="24"/>
                <w:szCs w:val="24"/>
              </w:rPr>
              <w:t>В пожароопасный сезон</w:t>
            </w:r>
          </w:p>
        </w:tc>
      </w:tr>
    </w:tbl>
    <w:p w:rsidR="00302E9B" w:rsidRPr="006F249F" w:rsidRDefault="00302E9B" w:rsidP="00267090">
      <w:pPr>
        <w:pStyle w:val="4a"/>
        <w:rPr>
          <w:rFonts w:eastAsia="Times New Roman"/>
          <w:lang w:val="ru-RU"/>
        </w:rPr>
      </w:pPr>
    </w:p>
    <w:p w:rsidR="00BF7B24" w:rsidRPr="00622FE2" w:rsidRDefault="007C796A" w:rsidP="00622FE2">
      <w:pPr>
        <w:pStyle w:val="4a"/>
        <w:rPr>
          <w:rFonts w:eastAsia="Times New Roman"/>
        </w:rPr>
      </w:pPr>
      <w:r w:rsidRPr="006F249F">
        <w:rPr>
          <w:rFonts w:eastAsia="Times New Roman"/>
        </w:rPr>
        <w:t xml:space="preserve">Распределение площади </w:t>
      </w:r>
      <w:r w:rsidR="00DA5234" w:rsidRPr="006F249F">
        <w:rPr>
          <w:rFonts w:eastAsia="Times New Roman"/>
          <w:lang w:val="ru-RU"/>
        </w:rPr>
        <w:t>Мамадышского</w:t>
      </w:r>
      <w:r w:rsidR="00CC630E" w:rsidRPr="006F249F">
        <w:rPr>
          <w:rFonts w:eastAsia="Times New Roman"/>
          <w:lang w:val="ru-RU"/>
        </w:rPr>
        <w:t xml:space="preserve"> </w:t>
      </w:r>
      <w:r w:rsidRPr="006F249F">
        <w:rPr>
          <w:rFonts w:eastAsia="Times New Roman"/>
        </w:rPr>
        <w:t>лесничества по классам пожарной опасно</w:t>
      </w:r>
      <w:r w:rsidR="003A54E2" w:rsidRPr="006F249F">
        <w:rPr>
          <w:rFonts w:eastAsia="Times New Roman"/>
        </w:rPr>
        <w:t xml:space="preserve">сти приведено в таблице </w:t>
      </w:r>
      <w:r w:rsidR="003A54E2" w:rsidRPr="006F249F">
        <w:rPr>
          <w:rFonts w:eastAsia="Times New Roman"/>
          <w:lang w:val="ru-RU"/>
        </w:rPr>
        <w:t>14.2</w:t>
      </w:r>
      <w:r w:rsidRPr="006F249F">
        <w:rPr>
          <w:rFonts w:eastAsia="Times New Roman"/>
        </w:rPr>
        <w:t>.</w:t>
      </w:r>
    </w:p>
    <w:p w:rsidR="007C796A" w:rsidRPr="006F249F" w:rsidRDefault="003A54E2" w:rsidP="00875D59">
      <w:pPr>
        <w:keepNext/>
        <w:autoSpaceDE w:val="0"/>
        <w:autoSpaceDN w:val="0"/>
        <w:adjustRightInd w:val="0"/>
        <w:ind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Таблица 14.2</w:t>
      </w:r>
    </w:p>
    <w:p w:rsidR="007C796A" w:rsidRPr="006F249F" w:rsidRDefault="007C796A" w:rsidP="00875D59">
      <w:pPr>
        <w:keepNext/>
        <w:autoSpaceDE w:val="0"/>
        <w:autoSpaceDN w:val="0"/>
        <w:adjustRightInd w:val="0"/>
        <w:ind w:left="-51" w:right="-28"/>
        <w:jc w:val="both"/>
        <w:rPr>
          <w:rFonts w:ascii="Times New Roman" w:hAnsi="Times New Roman" w:cs="Times New Roman"/>
          <w:szCs w:val="28"/>
          <w:lang w:eastAsia="en-US"/>
        </w:rPr>
      </w:pPr>
    </w:p>
    <w:p w:rsidR="003A54E2" w:rsidRPr="006F249F" w:rsidRDefault="003A54E2" w:rsidP="003A54E2">
      <w:pPr>
        <w:autoSpaceDE w:val="0"/>
        <w:autoSpaceDN w:val="0"/>
        <w:adjustRightInd w:val="0"/>
        <w:ind w:firstLine="709"/>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Распределение площади земель лесного фонда</w:t>
      </w:r>
    </w:p>
    <w:p w:rsidR="003A54E2" w:rsidRPr="006F249F" w:rsidRDefault="003A54E2" w:rsidP="003A54E2">
      <w:pPr>
        <w:autoSpaceDE w:val="0"/>
        <w:autoSpaceDN w:val="0"/>
        <w:adjustRightInd w:val="0"/>
        <w:ind w:firstLine="709"/>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по классам природной пожарной опасности</w:t>
      </w:r>
    </w:p>
    <w:p w:rsidR="007C796A" w:rsidRPr="006F249F" w:rsidRDefault="007C796A" w:rsidP="00875D59">
      <w:pPr>
        <w:keepNext/>
        <w:tabs>
          <w:tab w:val="left" w:pos="7183"/>
        </w:tabs>
        <w:ind w:left="-51" w:right="-28" w:firstLine="720"/>
        <w:jc w:val="right"/>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360"/>
        <w:gridCol w:w="939"/>
        <w:gridCol w:w="939"/>
        <w:gridCol w:w="939"/>
        <w:gridCol w:w="1066"/>
        <w:gridCol w:w="939"/>
        <w:gridCol w:w="1239"/>
        <w:gridCol w:w="1062"/>
      </w:tblGrid>
      <w:tr w:rsidR="00DA5234" w:rsidRPr="006F249F" w:rsidTr="00B76CA2">
        <w:trPr>
          <w:trHeight w:val="375"/>
          <w:jc w:val="center"/>
        </w:trPr>
        <w:tc>
          <w:tcPr>
            <w:tcW w:w="323" w:type="pct"/>
            <w:vMerge w:val="restart"/>
            <w:vAlign w:val="center"/>
          </w:tcPr>
          <w:p w:rsidR="00DA5234" w:rsidRPr="006F249F" w:rsidRDefault="00DA5234" w:rsidP="00007E24">
            <w:pPr>
              <w:pStyle w:val="af6"/>
              <w:jc w:val="center"/>
              <w:rPr>
                <w:rFonts w:ascii="Times New Roman" w:hAnsi="Times New Roman"/>
                <w:sz w:val="24"/>
                <w:lang w:val="en-US"/>
              </w:rPr>
            </w:pPr>
            <w:r w:rsidRPr="006F249F">
              <w:rPr>
                <w:rFonts w:ascii="Times New Roman" w:hAnsi="Times New Roman"/>
                <w:sz w:val="24"/>
              </w:rPr>
              <w:t>№  п/п</w:t>
            </w:r>
          </w:p>
          <w:p w:rsidR="00DA5234" w:rsidRPr="006F249F" w:rsidRDefault="00DA5234" w:rsidP="00007E24">
            <w:pPr>
              <w:pStyle w:val="af6"/>
              <w:jc w:val="center"/>
              <w:rPr>
                <w:rFonts w:ascii="Times New Roman" w:hAnsi="Times New Roman"/>
                <w:sz w:val="24"/>
                <w:lang w:val="en-US"/>
              </w:rPr>
            </w:pPr>
          </w:p>
        </w:tc>
        <w:tc>
          <w:tcPr>
            <w:tcW w:w="1164" w:type="pct"/>
            <w:vMerge w:val="restar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Наименование</w:t>
            </w: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участкового</w:t>
            </w: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лесничества</w:t>
            </w:r>
          </w:p>
        </w:tc>
        <w:tc>
          <w:tcPr>
            <w:tcW w:w="2378" w:type="pct"/>
            <w:gridSpan w:val="5"/>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Классы пожарной опасности</w:t>
            </w:r>
          </w:p>
        </w:tc>
        <w:tc>
          <w:tcPr>
            <w:tcW w:w="611" w:type="pct"/>
            <w:vMerge w:val="restart"/>
            <w:vAlign w:val="center"/>
          </w:tcPr>
          <w:p w:rsidR="00DA5234" w:rsidRPr="006F249F" w:rsidRDefault="00DA5234" w:rsidP="00007E24">
            <w:pPr>
              <w:pStyle w:val="af6"/>
              <w:jc w:val="center"/>
              <w:rPr>
                <w:rFonts w:ascii="Times New Roman" w:hAnsi="Times New Roman"/>
                <w:sz w:val="24"/>
              </w:rPr>
            </w:pP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Итого</w:t>
            </w:r>
          </w:p>
        </w:tc>
        <w:tc>
          <w:tcPr>
            <w:tcW w:w="524" w:type="pct"/>
            <w:vMerge w:val="restart"/>
            <w:vAlign w:val="center"/>
          </w:tcPr>
          <w:p w:rsidR="00DA5234" w:rsidRPr="006F249F" w:rsidRDefault="00DA5234" w:rsidP="00007E24">
            <w:pPr>
              <w:pStyle w:val="af6"/>
              <w:jc w:val="center"/>
              <w:rPr>
                <w:rFonts w:ascii="Times New Roman" w:hAnsi="Times New Roman"/>
                <w:sz w:val="24"/>
              </w:rPr>
            </w:pP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Сред-   ний</w:t>
            </w: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класс</w:t>
            </w:r>
          </w:p>
        </w:tc>
      </w:tr>
      <w:tr w:rsidR="00DA5234" w:rsidRPr="006F249F" w:rsidTr="00007E24">
        <w:trPr>
          <w:trHeight w:val="570"/>
          <w:jc w:val="center"/>
        </w:trPr>
        <w:tc>
          <w:tcPr>
            <w:tcW w:w="323" w:type="pct"/>
            <w:vMerge/>
            <w:vAlign w:val="center"/>
          </w:tcPr>
          <w:p w:rsidR="00DA5234" w:rsidRPr="006F249F" w:rsidRDefault="00DA5234" w:rsidP="00007E24">
            <w:pPr>
              <w:pStyle w:val="af6"/>
              <w:jc w:val="center"/>
              <w:rPr>
                <w:rFonts w:ascii="Times New Roman" w:hAnsi="Times New Roman"/>
                <w:sz w:val="24"/>
                <w:lang w:val="en-US"/>
              </w:rPr>
            </w:pPr>
          </w:p>
        </w:tc>
        <w:tc>
          <w:tcPr>
            <w:tcW w:w="1164" w:type="pct"/>
            <w:vMerge/>
            <w:vAlign w:val="center"/>
          </w:tcPr>
          <w:p w:rsidR="00DA5234" w:rsidRPr="006F249F" w:rsidRDefault="00DA5234" w:rsidP="00007E24">
            <w:pPr>
              <w:pStyle w:val="af6"/>
              <w:jc w:val="center"/>
              <w:rPr>
                <w:rFonts w:ascii="Times New Roman" w:hAnsi="Times New Roman"/>
                <w:sz w:val="24"/>
              </w:rPr>
            </w:pPr>
          </w:p>
        </w:tc>
        <w:tc>
          <w:tcPr>
            <w:tcW w:w="463" w:type="pct"/>
            <w:vAlign w:val="center"/>
          </w:tcPr>
          <w:p w:rsidR="00DA5234" w:rsidRPr="006F249F" w:rsidRDefault="00DA5234" w:rsidP="00007E24">
            <w:pPr>
              <w:pStyle w:val="af6"/>
              <w:jc w:val="center"/>
              <w:rPr>
                <w:rFonts w:ascii="Times New Roman" w:hAnsi="Times New Roman"/>
                <w:sz w:val="24"/>
              </w:rPr>
            </w:pPr>
          </w:p>
          <w:p w:rsidR="00DA5234" w:rsidRPr="006F249F" w:rsidRDefault="00DA5234" w:rsidP="00007E24">
            <w:pPr>
              <w:pStyle w:val="af6"/>
              <w:jc w:val="center"/>
              <w:rPr>
                <w:rFonts w:ascii="Times New Roman" w:hAnsi="Times New Roman"/>
                <w:sz w:val="24"/>
                <w:lang w:val="en-US"/>
              </w:rPr>
            </w:pPr>
            <w:r w:rsidRPr="006F249F">
              <w:rPr>
                <w:rFonts w:ascii="Times New Roman" w:hAnsi="Times New Roman"/>
                <w:sz w:val="24"/>
              </w:rPr>
              <w:t>I</w:t>
            </w:r>
          </w:p>
        </w:tc>
        <w:tc>
          <w:tcPr>
            <w:tcW w:w="463" w:type="pct"/>
            <w:vAlign w:val="center"/>
          </w:tcPr>
          <w:p w:rsidR="00DA5234" w:rsidRPr="006F249F" w:rsidRDefault="00DA5234" w:rsidP="00007E24">
            <w:pPr>
              <w:pStyle w:val="af6"/>
              <w:jc w:val="center"/>
              <w:rPr>
                <w:rFonts w:ascii="Times New Roman" w:hAnsi="Times New Roman"/>
                <w:sz w:val="24"/>
                <w:lang w:val="en-US"/>
              </w:rPr>
            </w:pPr>
          </w:p>
          <w:p w:rsidR="00DA5234" w:rsidRPr="006F249F" w:rsidRDefault="00DA5234" w:rsidP="00007E24">
            <w:pPr>
              <w:pStyle w:val="af6"/>
              <w:jc w:val="center"/>
              <w:rPr>
                <w:rFonts w:ascii="Times New Roman" w:hAnsi="Times New Roman"/>
                <w:sz w:val="24"/>
                <w:lang w:val="en-US"/>
              </w:rPr>
            </w:pPr>
            <w:r w:rsidRPr="006F249F">
              <w:rPr>
                <w:rFonts w:ascii="Times New Roman" w:hAnsi="Times New Roman"/>
                <w:sz w:val="24"/>
                <w:lang w:val="en-US"/>
              </w:rPr>
              <w:t>II</w:t>
            </w:r>
          </w:p>
        </w:tc>
        <w:tc>
          <w:tcPr>
            <w:tcW w:w="463" w:type="pct"/>
            <w:vAlign w:val="center"/>
          </w:tcPr>
          <w:p w:rsidR="00DA5234" w:rsidRPr="006F249F" w:rsidRDefault="00DA5234" w:rsidP="00007E24">
            <w:pPr>
              <w:pStyle w:val="af6"/>
              <w:jc w:val="center"/>
              <w:rPr>
                <w:rFonts w:ascii="Times New Roman" w:hAnsi="Times New Roman"/>
                <w:sz w:val="24"/>
                <w:lang w:val="en-US"/>
              </w:rPr>
            </w:pPr>
          </w:p>
          <w:p w:rsidR="00DA5234" w:rsidRPr="006F249F" w:rsidRDefault="00DA5234" w:rsidP="00007E24">
            <w:pPr>
              <w:pStyle w:val="af6"/>
              <w:jc w:val="center"/>
              <w:rPr>
                <w:rFonts w:ascii="Times New Roman" w:hAnsi="Times New Roman"/>
                <w:sz w:val="24"/>
                <w:lang w:val="en-US"/>
              </w:rPr>
            </w:pPr>
            <w:r w:rsidRPr="006F249F">
              <w:rPr>
                <w:rFonts w:ascii="Times New Roman" w:hAnsi="Times New Roman"/>
                <w:sz w:val="24"/>
                <w:lang w:val="en-US"/>
              </w:rPr>
              <w:t>III</w:t>
            </w:r>
          </w:p>
        </w:tc>
        <w:tc>
          <w:tcPr>
            <w:tcW w:w="526" w:type="pct"/>
            <w:vAlign w:val="center"/>
          </w:tcPr>
          <w:p w:rsidR="00DA5234" w:rsidRPr="006F249F" w:rsidRDefault="00DA5234" w:rsidP="00007E24">
            <w:pPr>
              <w:pStyle w:val="af6"/>
              <w:jc w:val="center"/>
              <w:rPr>
                <w:rFonts w:ascii="Times New Roman" w:hAnsi="Times New Roman"/>
                <w:sz w:val="24"/>
                <w:lang w:val="en-US"/>
              </w:rPr>
            </w:pPr>
          </w:p>
          <w:p w:rsidR="00DA5234" w:rsidRPr="006F249F" w:rsidRDefault="00DA5234" w:rsidP="00007E24">
            <w:pPr>
              <w:pStyle w:val="af6"/>
              <w:jc w:val="center"/>
              <w:rPr>
                <w:rFonts w:ascii="Times New Roman" w:hAnsi="Times New Roman"/>
                <w:sz w:val="24"/>
                <w:lang w:val="en-US"/>
              </w:rPr>
            </w:pPr>
            <w:r w:rsidRPr="006F249F">
              <w:rPr>
                <w:rFonts w:ascii="Times New Roman" w:hAnsi="Times New Roman"/>
                <w:sz w:val="24"/>
                <w:lang w:val="en-US"/>
              </w:rPr>
              <w:t>IV</w:t>
            </w:r>
          </w:p>
        </w:tc>
        <w:tc>
          <w:tcPr>
            <w:tcW w:w="463" w:type="pct"/>
            <w:vAlign w:val="center"/>
          </w:tcPr>
          <w:p w:rsidR="00DA5234" w:rsidRPr="006F249F" w:rsidRDefault="00DA5234" w:rsidP="00007E24">
            <w:pPr>
              <w:pStyle w:val="af6"/>
              <w:jc w:val="center"/>
              <w:rPr>
                <w:rFonts w:ascii="Times New Roman" w:hAnsi="Times New Roman"/>
                <w:sz w:val="24"/>
                <w:lang w:val="en-US"/>
              </w:rPr>
            </w:pPr>
          </w:p>
          <w:p w:rsidR="00DA5234" w:rsidRPr="006F249F" w:rsidRDefault="00DA5234" w:rsidP="00007E24">
            <w:pPr>
              <w:pStyle w:val="af6"/>
              <w:jc w:val="center"/>
              <w:rPr>
                <w:rFonts w:ascii="Times New Roman" w:hAnsi="Times New Roman"/>
                <w:sz w:val="24"/>
              </w:rPr>
            </w:pPr>
            <w:r w:rsidRPr="006F249F">
              <w:rPr>
                <w:rFonts w:ascii="Times New Roman" w:hAnsi="Times New Roman"/>
                <w:sz w:val="24"/>
                <w:lang w:val="en-US"/>
              </w:rPr>
              <w:t>V</w:t>
            </w:r>
          </w:p>
        </w:tc>
        <w:tc>
          <w:tcPr>
            <w:tcW w:w="611" w:type="pct"/>
            <w:vMerge/>
            <w:vAlign w:val="center"/>
          </w:tcPr>
          <w:p w:rsidR="00DA5234" w:rsidRPr="006F249F" w:rsidRDefault="00DA5234" w:rsidP="00007E24">
            <w:pPr>
              <w:pStyle w:val="af6"/>
              <w:jc w:val="center"/>
              <w:rPr>
                <w:rFonts w:ascii="Times New Roman" w:hAnsi="Times New Roman"/>
                <w:sz w:val="24"/>
              </w:rPr>
            </w:pPr>
          </w:p>
        </w:tc>
        <w:tc>
          <w:tcPr>
            <w:tcW w:w="524" w:type="pct"/>
            <w:vMerge/>
            <w:vAlign w:val="center"/>
          </w:tcPr>
          <w:p w:rsidR="00DA5234" w:rsidRPr="006F249F" w:rsidRDefault="00DA5234" w:rsidP="00007E24">
            <w:pPr>
              <w:pStyle w:val="af6"/>
              <w:jc w:val="center"/>
              <w:rPr>
                <w:rFonts w:ascii="Times New Roman" w:hAnsi="Times New Roman"/>
                <w:sz w:val="24"/>
              </w:rPr>
            </w:pPr>
          </w:p>
        </w:tc>
      </w:tr>
      <w:tr w:rsidR="00DA5234" w:rsidRPr="006F249F" w:rsidTr="00007E24">
        <w:trPr>
          <w:trHeight w:val="70"/>
          <w:jc w:val="center"/>
        </w:trPr>
        <w:tc>
          <w:tcPr>
            <w:tcW w:w="32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1</w:t>
            </w:r>
          </w:p>
        </w:tc>
        <w:tc>
          <w:tcPr>
            <w:tcW w:w="116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2</w:t>
            </w:r>
          </w:p>
        </w:tc>
        <w:tc>
          <w:tcPr>
            <w:tcW w:w="46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w:t>
            </w:r>
          </w:p>
        </w:tc>
        <w:tc>
          <w:tcPr>
            <w:tcW w:w="46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4</w:t>
            </w:r>
          </w:p>
        </w:tc>
        <w:tc>
          <w:tcPr>
            <w:tcW w:w="46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5</w:t>
            </w:r>
          </w:p>
        </w:tc>
        <w:tc>
          <w:tcPr>
            <w:tcW w:w="526"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6</w:t>
            </w:r>
          </w:p>
        </w:tc>
        <w:tc>
          <w:tcPr>
            <w:tcW w:w="46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7</w:t>
            </w:r>
          </w:p>
        </w:tc>
        <w:tc>
          <w:tcPr>
            <w:tcW w:w="611"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8</w:t>
            </w:r>
          </w:p>
        </w:tc>
        <w:tc>
          <w:tcPr>
            <w:tcW w:w="52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9</w:t>
            </w:r>
          </w:p>
        </w:tc>
      </w:tr>
      <w:tr w:rsidR="00DA5234" w:rsidRPr="006F249F" w:rsidTr="00007E24">
        <w:trPr>
          <w:jc w:val="center"/>
        </w:trPr>
        <w:tc>
          <w:tcPr>
            <w:tcW w:w="32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1</w:t>
            </w:r>
          </w:p>
        </w:tc>
        <w:tc>
          <w:tcPr>
            <w:tcW w:w="116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Кляушское</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1961,6</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1357,3</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2574,9</w:t>
            </w:r>
          </w:p>
        </w:tc>
        <w:tc>
          <w:tcPr>
            <w:tcW w:w="526"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6209,9</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607,3</w:t>
            </w:r>
          </w:p>
        </w:tc>
        <w:tc>
          <w:tcPr>
            <w:tcW w:w="611"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12711</w:t>
            </w:r>
          </w:p>
        </w:tc>
        <w:tc>
          <w:tcPr>
            <w:tcW w:w="52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3.2</w:t>
            </w:r>
          </w:p>
        </w:tc>
      </w:tr>
      <w:tr w:rsidR="00DA5234" w:rsidRPr="006F249F" w:rsidTr="00007E24">
        <w:trPr>
          <w:jc w:val="center"/>
        </w:trPr>
        <w:tc>
          <w:tcPr>
            <w:tcW w:w="32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2</w:t>
            </w:r>
          </w:p>
        </w:tc>
        <w:tc>
          <w:tcPr>
            <w:tcW w:w="116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Кумазанское</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2372,1</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2206,5</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883,4</w:t>
            </w:r>
          </w:p>
        </w:tc>
        <w:tc>
          <w:tcPr>
            <w:tcW w:w="526"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7651,6</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1865,4</w:t>
            </w:r>
          </w:p>
        </w:tc>
        <w:tc>
          <w:tcPr>
            <w:tcW w:w="611"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14979</w:t>
            </w:r>
          </w:p>
        </w:tc>
        <w:tc>
          <w:tcPr>
            <w:tcW w:w="52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3.2</w:t>
            </w:r>
          </w:p>
        </w:tc>
      </w:tr>
      <w:tr w:rsidR="00DA5234" w:rsidRPr="006F249F" w:rsidTr="00007E24">
        <w:trPr>
          <w:jc w:val="center"/>
        </w:trPr>
        <w:tc>
          <w:tcPr>
            <w:tcW w:w="32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w:t>
            </w:r>
          </w:p>
        </w:tc>
        <w:tc>
          <w:tcPr>
            <w:tcW w:w="116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Нурминское</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2060,5</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1736,7</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139,8</w:t>
            </w:r>
          </w:p>
        </w:tc>
        <w:tc>
          <w:tcPr>
            <w:tcW w:w="526"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6753,6</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330,4</w:t>
            </w:r>
          </w:p>
        </w:tc>
        <w:tc>
          <w:tcPr>
            <w:tcW w:w="611"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11021</w:t>
            </w:r>
          </w:p>
        </w:tc>
        <w:tc>
          <w:tcPr>
            <w:tcW w:w="52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3.1</w:t>
            </w:r>
          </w:p>
        </w:tc>
      </w:tr>
      <w:tr w:rsidR="00DA5234" w:rsidRPr="006F249F" w:rsidTr="00007E24">
        <w:trPr>
          <w:jc w:val="center"/>
        </w:trPr>
        <w:tc>
          <w:tcPr>
            <w:tcW w:w="323"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4</w:t>
            </w:r>
          </w:p>
        </w:tc>
        <w:tc>
          <w:tcPr>
            <w:tcW w:w="116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Сокольское</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1884,8</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732,1</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2514,8</w:t>
            </w:r>
          </w:p>
        </w:tc>
        <w:tc>
          <w:tcPr>
            <w:tcW w:w="526"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1855,2</w:t>
            </w:r>
          </w:p>
        </w:tc>
        <w:tc>
          <w:tcPr>
            <w:tcW w:w="463" w:type="pct"/>
            <w:vAlign w:val="center"/>
          </w:tcPr>
          <w:p w:rsidR="00DA5234" w:rsidRPr="00B76CA2" w:rsidRDefault="00B76CA2" w:rsidP="00007E24">
            <w:pPr>
              <w:pStyle w:val="af6"/>
              <w:jc w:val="center"/>
              <w:rPr>
                <w:rFonts w:ascii="Times New Roman" w:hAnsi="Times New Roman"/>
                <w:sz w:val="24"/>
                <w:lang w:val="ru-RU"/>
              </w:rPr>
            </w:pPr>
            <w:r>
              <w:rPr>
                <w:rFonts w:ascii="Times New Roman" w:hAnsi="Times New Roman"/>
                <w:sz w:val="24"/>
                <w:lang w:val="ru-RU"/>
              </w:rPr>
              <w:t>2076,1</w:t>
            </w:r>
          </w:p>
        </w:tc>
        <w:tc>
          <w:tcPr>
            <w:tcW w:w="611"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9063</w:t>
            </w:r>
          </w:p>
        </w:tc>
        <w:tc>
          <w:tcPr>
            <w:tcW w:w="524" w:type="pct"/>
            <w:vAlign w:val="center"/>
          </w:tcPr>
          <w:p w:rsidR="00DA5234" w:rsidRPr="006F249F" w:rsidRDefault="00DA5234" w:rsidP="00007E24">
            <w:pPr>
              <w:pStyle w:val="af6"/>
              <w:jc w:val="center"/>
              <w:rPr>
                <w:rFonts w:ascii="Times New Roman" w:hAnsi="Times New Roman"/>
                <w:sz w:val="24"/>
              </w:rPr>
            </w:pPr>
            <w:r w:rsidRPr="006F249F">
              <w:rPr>
                <w:rFonts w:ascii="Times New Roman" w:hAnsi="Times New Roman"/>
                <w:sz w:val="24"/>
              </w:rPr>
              <w:t>3.3</w:t>
            </w:r>
          </w:p>
        </w:tc>
      </w:tr>
      <w:tr w:rsidR="00B76CA2" w:rsidRPr="006F249F" w:rsidTr="00007E24">
        <w:trPr>
          <w:jc w:val="center"/>
        </w:trPr>
        <w:tc>
          <w:tcPr>
            <w:tcW w:w="1487" w:type="pct"/>
            <w:gridSpan w:val="2"/>
            <w:vAlign w:val="center"/>
          </w:tcPr>
          <w:p w:rsidR="00B76CA2" w:rsidRPr="006F249F" w:rsidRDefault="00B76CA2" w:rsidP="00007E24">
            <w:pPr>
              <w:pStyle w:val="af6"/>
              <w:jc w:val="center"/>
              <w:rPr>
                <w:rFonts w:ascii="Times New Roman" w:hAnsi="Times New Roman"/>
                <w:sz w:val="24"/>
              </w:rPr>
            </w:pPr>
            <w:r w:rsidRPr="006F249F">
              <w:rPr>
                <w:rFonts w:ascii="Times New Roman" w:hAnsi="Times New Roman"/>
                <w:sz w:val="24"/>
              </w:rPr>
              <w:t>Всего по лесничеству</w:t>
            </w:r>
          </w:p>
        </w:tc>
        <w:tc>
          <w:tcPr>
            <w:tcW w:w="463" w:type="pct"/>
            <w:vAlign w:val="center"/>
          </w:tcPr>
          <w:p w:rsidR="00B76CA2" w:rsidRPr="006F249F" w:rsidRDefault="00B76CA2" w:rsidP="00007E24">
            <w:pPr>
              <w:jc w:val="center"/>
              <w:rPr>
                <w:rFonts w:ascii="Times New Roman" w:hAnsi="Times New Roman" w:cs="Times New Roman"/>
                <w:sz w:val="24"/>
                <w:szCs w:val="24"/>
              </w:rPr>
            </w:pPr>
            <w:r>
              <w:rPr>
                <w:rFonts w:ascii="Times New Roman" w:hAnsi="Times New Roman" w:cs="Times New Roman"/>
                <w:sz w:val="24"/>
                <w:szCs w:val="24"/>
              </w:rPr>
              <w:t>8279,0</w:t>
            </w:r>
          </w:p>
        </w:tc>
        <w:tc>
          <w:tcPr>
            <w:tcW w:w="463" w:type="pct"/>
            <w:vAlign w:val="center"/>
          </w:tcPr>
          <w:p w:rsidR="00B76CA2" w:rsidRPr="006F249F" w:rsidRDefault="00B76CA2" w:rsidP="00007E24">
            <w:pPr>
              <w:jc w:val="center"/>
              <w:rPr>
                <w:rFonts w:ascii="Times New Roman" w:hAnsi="Times New Roman" w:cs="Times New Roman"/>
                <w:sz w:val="24"/>
                <w:szCs w:val="24"/>
              </w:rPr>
            </w:pPr>
            <w:r>
              <w:rPr>
                <w:rFonts w:ascii="Times New Roman" w:hAnsi="Times New Roman" w:cs="Times New Roman"/>
                <w:sz w:val="24"/>
                <w:szCs w:val="24"/>
              </w:rPr>
              <w:t>6032,6</w:t>
            </w:r>
          </w:p>
        </w:tc>
        <w:tc>
          <w:tcPr>
            <w:tcW w:w="463" w:type="pct"/>
            <w:vAlign w:val="center"/>
          </w:tcPr>
          <w:p w:rsidR="00B76CA2" w:rsidRPr="006F249F" w:rsidRDefault="00B76CA2" w:rsidP="00007E24">
            <w:pPr>
              <w:jc w:val="center"/>
              <w:rPr>
                <w:rFonts w:ascii="Times New Roman" w:hAnsi="Times New Roman" w:cs="Times New Roman"/>
                <w:sz w:val="24"/>
                <w:szCs w:val="24"/>
              </w:rPr>
            </w:pPr>
            <w:r>
              <w:rPr>
                <w:rFonts w:ascii="Times New Roman" w:hAnsi="Times New Roman" w:cs="Times New Roman"/>
                <w:sz w:val="24"/>
                <w:szCs w:val="24"/>
              </w:rPr>
              <w:t>6112</w:t>
            </w:r>
          </w:p>
        </w:tc>
        <w:tc>
          <w:tcPr>
            <w:tcW w:w="526" w:type="pct"/>
            <w:vAlign w:val="center"/>
          </w:tcPr>
          <w:p w:rsidR="00B76CA2" w:rsidRPr="006F249F" w:rsidRDefault="00B76CA2" w:rsidP="00007E24">
            <w:pPr>
              <w:jc w:val="center"/>
              <w:rPr>
                <w:rFonts w:ascii="Times New Roman" w:hAnsi="Times New Roman" w:cs="Times New Roman"/>
                <w:sz w:val="24"/>
                <w:szCs w:val="24"/>
              </w:rPr>
            </w:pPr>
            <w:r>
              <w:rPr>
                <w:rFonts w:ascii="Times New Roman" w:hAnsi="Times New Roman" w:cs="Times New Roman"/>
                <w:sz w:val="24"/>
                <w:szCs w:val="24"/>
              </w:rPr>
              <w:t>22470,3</w:t>
            </w:r>
          </w:p>
        </w:tc>
        <w:tc>
          <w:tcPr>
            <w:tcW w:w="463" w:type="pct"/>
            <w:vAlign w:val="center"/>
          </w:tcPr>
          <w:p w:rsidR="00B76CA2" w:rsidRPr="006F249F" w:rsidRDefault="00B76CA2" w:rsidP="00007E24">
            <w:pPr>
              <w:jc w:val="center"/>
              <w:rPr>
                <w:rFonts w:ascii="Times New Roman" w:hAnsi="Times New Roman" w:cs="Times New Roman"/>
                <w:sz w:val="24"/>
                <w:szCs w:val="24"/>
              </w:rPr>
            </w:pPr>
            <w:r>
              <w:rPr>
                <w:rFonts w:ascii="Times New Roman" w:hAnsi="Times New Roman" w:cs="Times New Roman"/>
                <w:sz w:val="24"/>
                <w:szCs w:val="24"/>
              </w:rPr>
              <w:t>4879,2</w:t>
            </w:r>
          </w:p>
        </w:tc>
        <w:tc>
          <w:tcPr>
            <w:tcW w:w="611" w:type="pct"/>
            <w:vAlign w:val="center"/>
          </w:tcPr>
          <w:p w:rsidR="00B76CA2" w:rsidRPr="006F249F" w:rsidRDefault="00B76CA2" w:rsidP="00007E24">
            <w:pPr>
              <w:jc w:val="center"/>
              <w:rPr>
                <w:rFonts w:ascii="Times New Roman" w:hAnsi="Times New Roman" w:cs="Times New Roman"/>
                <w:sz w:val="24"/>
                <w:szCs w:val="24"/>
              </w:rPr>
            </w:pPr>
            <w:r w:rsidRPr="006F249F">
              <w:rPr>
                <w:rFonts w:ascii="Times New Roman" w:hAnsi="Times New Roman" w:cs="Times New Roman"/>
                <w:sz w:val="24"/>
                <w:szCs w:val="24"/>
              </w:rPr>
              <w:t>47774</w:t>
            </w:r>
          </w:p>
        </w:tc>
        <w:tc>
          <w:tcPr>
            <w:tcW w:w="524" w:type="pct"/>
            <w:vMerge w:val="restart"/>
            <w:vAlign w:val="center"/>
          </w:tcPr>
          <w:p w:rsidR="00B76CA2" w:rsidRPr="006F249F" w:rsidRDefault="00B76CA2" w:rsidP="00007E24">
            <w:pPr>
              <w:pStyle w:val="af6"/>
              <w:jc w:val="center"/>
              <w:rPr>
                <w:rFonts w:ascii="Times New Roman" w:hAnsi="Times New Roman"/>
                <w:sz w:val="24"/>
              </w:rPr>
            </w:pPr>
            <w:r w:rsidRPr="006F249F">
              <w:rPr>
                <w:rFonts w:ascii="Times New Roman" w:hAnsi="Times New Roman"/>
                <w:sz w:val="24"/>
              </w:rPr>
              <w:t>3.2</w:t>
            </w:r>
          </w:p>
        </w:tc>
      </w:tr>
      <w:tr w:rsidR="00B76CA2" w:rsidRPr="006F249F" w:rsidTr="00007E24">
        <w:trPr>
          <w:jc w:val="center"/>
        </w:trPr>
        <w:tc>
          <w:tcPr>
            <w:tcW w:w="1487" w:type="pct"/>
            <w:gridSpan w:val="2"/>
            <w:vAlign w:val="center"/>
          </w:tcPr>
          <w:p w:rsidR="00B76CA2" w:rsidRPr="006F249F" w:rsidRDefault="00B76CA2" w:rsidP="00007E24">
            <w:pPr>
              <w:pStyle w:val="af6"/>
              <w:jc w:val="center"/>
              <w:rPr>
                <w:rFonts w:ascii="Times New Roman" w:hAnsi="Times New Roman"/>
                <w:sz w:val="24"/>
              </w:rPr>
            </w:pPr>
            <w:r w:rsidRPr="006F249F">
              <w:rPr>
                <w:rFonts w:ascii="Times New Roman" w:hAnsi="Times New Roman"/>
                <w:sz w:val="24"/>
              </w:rPr>
              <w:t>%</w:t>
            </w:r>
          </w:p>
        </w:tc>
        <w:tc>
          <w:tcPr>
            <w:tcW w:w="463" w:type="pct"/>
            <w:vAlign w:val="center"/>
          </w:tcPr>
          <w:p w:rsidR="00B76CA2" w:rsidRPr="00B76CA2" w:rsidRDefault="00B76CA2" w:rsidP="00007E24">
            <w:pPr>
              <w:pStyle w:val="af6"/>
              <w:jc w:val="center"/>
              <w:rPr>
                <w:rFonts w:ascii="Times New Roman" w:hAnsi="Times New Roman"/>
                <w:sz w:val="24"/>
                <w:lang w:val="ru-RU"/>
              </w:rPr>
            </w:pPr>
            <w:r>
              <w:rPr>
                <w:rFonts w:ascii="Times New Roman" w:hAnsi="Times New Roman"/>
                <w:sz w:val="24"/>
                <w:lang w:val="ru-RU"/>
              </w:rPr>
              <w:t>17,3</w:t>
            </w:r>
          </w:p>
        </w:tc>
        <w:tc>
          <w:tcPr>
            <w:tcW w:w="463" w:type="pct"/>
            <w:vAlign w:val="center"/>
          </w:tcPr>
          <w:p w:rsidR="00B76CA2" w:rsidRPr="00B76CA2" w:rsidRDefault="00B76CA2" w:rsidP="00007E24">
            <w:pPr>
              <w:pStyle w:val="af6"/>
              <w:jc w:val="center"/>
              <w:rPr>
                <w:rFonts w:ascii="Times New Roman" w:hAnsi="Times New Roman"/>
                <w:sz w:val="24"/>
                <w:lang w:val="ru-RU"/>
              </w:rPr>
            </w:pPr>
            <w:r>
              <w:rPr>
                <w:rFonts w:ascii="Times New Roman" w:hAnsi="Times New Roman"/>
                <w:sz w:val="24"/>
                <w:lang w:val="ru-RU"/>
              </w:rPr>
              <w:t>12,6</w:t>
            </w:r>
          </w:p>
        </w:tc>
        <w:tc>
          <w:tcPr>
            <w:tcW w:w="463" w:type="pct"/>
            <w:vAlign w:val="center"/>
          </w:tcPr>
          <w:p w:rsidR="00B76CA2" w:rsidRPr="00B76CA2" w:rsidRDefault="00B76CA2" w:rsidP="00007E24">
            <w:pPr>
              <w:pStyle w:val="af6"/>
              <w:jc w:val="center"/>
              <w:rPr>
                <w:rFonts w:ascii="Times New Roman" w:hAnsi="Times New Roman"/>
                <w:sz w:val="24"/>
                <w:lang w:val="ru-RU"/>
              </w:rPr>
            </w:pPr>
            <w:r>
              <w:rPr>
                <w:rFonts w:ascii="Times New Roman" w:hAnsi="Times New Roman"/>
                <w:sz w:val="24"/>
                <w:lang w:val="ru-RU"/>
              </w:rPr>
              <w:t>12,8</w:t>
            </w:r>
          </w:p>
        </w:tc>
        <w:tc>
          <w:tcPr>
            <w:tcW w:w="526" w:type="pct"/>
            <w:vAlign w:val="center"/>
          </w:tcPr>
          <w:p w:rsidR="00B76CA2" w:rsidRPr="00B76CA2" w:rsidRDefault="00B76CA2" w:rsidP="00007E24">
            <w:pPr>
              <w:pStyle w:val="af6"/>
              <w:jc w:val="center"/>
              <w:rPr>
                <w:rFonts w:ascii="Times New Roman" w:hAnsi="Times New Roman"/>
                <w:sz w:val="24"/>
                <w:lang w:val="ru-RU"/>
              </w:rPr>
            </w:pPr>
            <w:r>
              <w:rPr>
                <w:rFonts w:ascii="Times New Roman" w:hAnsi="Times New Roman"/>
                <w:sz w:val="24"/>
                <w:lang w:val="ru-RU"/>
              </w:rPr>
              <w:t>47,0</w:t>
            </w:r>
          </w:p>
        </w:tc>
        <w:tc>
          <w:tcPr>
            <w:tcW w:w="463" w:type="pct"/>
            <w:vAlign w:val="center"/>
          </w:tcPr>
          <w:p w:rsidR="00B76CA2" w:rsidRPr="00B76CA2" w:rsidRDefault="00B76CA2" w:rsidP="00007E24">
            <w:pPr>
              <w:pStyle w:val="af6"/>
              <w:jc w:val="center"/>
              <w:rPr>
                <w:rFonts w:ascii="Times New Roman" w:hAnsi="Times New Roman"/>
                <w:sz w:val="24"/>
                <w:lang w:val="ru-RU"/>
              </w:rPr>
            </w:pPr>
            <w:r>
              <w:rPr>
                <w:rFonts w:ascii="Times New Roman" w:hAnsi="Times New Roman"/>
                <w:sz w:val="24"/>
                <w:lang w:val="ru-RU"/>
              </w:rPr>
              <w:t>10,3</w:t>
            </w:r>
          </w:p>
        </w:tc>
        <w:tc>
          <w:tcPr>
            <w:tcW w:w="611" w:type="pct"/>
            <w:vAlign w:val="center"/>
          </w:tcPr>
          <w:p w:rsidR="00B76CA2" w:rsidRPr="006F249F" w:rsidRDefault="00B76CA2" w:rsidP="00007E24">
            <w:pPr>
              <w:pStyle w:val="af6"/>
              <w:jc w:val="center"/>
              <w:rPr>
                <w:rFonts w:ascii="Times New Roman" w:hAnsi="Times New Roman"/>
                <w:sz w:val="24"/>
              </w:rPr>
            </w:pPr>
            <w:r w:rsidRPr="006F249F">
              <w:rPr>
                <w:rFonts w:ascii="Times New Roman" w:hAnsi="Times New Roman"/>
                <w:sz w:val="24"/>
              </w:rPr>
              <w:t>100.0</w:t>
            </w:r>
          </w:p>
        </w:tc>
        <w:tc>
          <w:tcPr>
            <w:tcW w:w="524" w:type="pct"/>
            <w:vMerge/>
            <w:vAlign w:val="center"/>
          </w:tcPr>
          <w:p w:rsidR="00B76CA2" w:rsidRPr="006F249F" w:rsidRDefault="00B76CA2" w:rsidP="00007E24">
            <w:pPr>
              <w:pStyle w:val="af6"/>
              <w:jc w:val="center"/>
              <w:rPr>
                <w:rFonts w:ascii="Times New Roman" w:hAnsi="Times New Roman"/>
                <w:sz w:val="24"/>
              </w:rPr>
            </w:pPr>
          </w:p>
        </w:tc>
      </w:tr>
    </w:tbl>
    <w:p w:rsidR="007C796A" w:rsidRPr="006F249F" w:rsidRDefault="007C796A" w:rsidP="00A452EF">
      <w:pPr>
        <w:ind w:left="-51" w:right="-28"/>
        <w:rPr>
          <w:rFonts w:ascii="Times New Roman" w:hAnsi="Times New Roman" w:cs="Times New Roman"/>
          <w:sz w:val="28"/>
          <w:szCs w:val="28"/>
          <w:lang w:eastAsia="en-US"/>
        </w:rPr>
      </w:pPr>
    </w:p>
    <w:p w:rsidR="00631345" w:rsidRPr="006F249F" w:rsidRDefault="00631345" w:rsidP="00631345">
      <w:pPr>
        <w:ind w:left="-51" w:right="-28" w:firstLine="709"/>
        <w:jc w:val="both"/>
        <w:rPr>
          <w:rFonts w:ascii="Times New Roman" w:hAnsi="Times New Roman" w:cs="Times New Roman"/>
          <w:kern w:val="36"/>
          <w:sz w:val="28"/>
          <w:szCs w:val="28"/>
          <w:lang w:eastAsia="en-US"/>
        </w:rPr>
      </w:pPr>
      <w:r w:rsidRPr="006F249F">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6F249F">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622FE2" w:rsidRPr="006F249F" w:rsidRDefault="007C796A" w:rsidP="00A211CF">
      <w:pPr>
        <w:ind w:left="-51" w:right="-28"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насаждений.</w:t>
      </w:r>
    </w:p>
    <w:p w:rsidR="007C796A" w:rsidRPr="006F249F" w:rsidRDefault="00425D00" w:rsidP="00637A2D">
      <w:pPr>
        <w:keepNext/>
        <w:autoSpaceDE w:val="0"/>
        <w:autoSpaceDN w:val="0"/>
        <w:adjustRightInd w:val="0"/>
        <w:ind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14.2.1</w:t>
      </w:r>
    </w:p>
    <w:p w:rsidR="007C796A" w:rsidRPr="006F249F"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2"/>
          <w:szCs w:val="28"/>
        </w:rPr>
      </w:pPr>
    </w:p>
    <w:p w:rsidR="007C796A" w:rsidRPr="006F249F"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Классификация природной пожарной опасности лесов</w:t>
      </w:r>
    </w:p>
    <w:p w:rsidR="007C796A" w:rsidRPr="006F249F" w:rsidRDefault="007C796A" w:rsidP="00637A2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4448"/>
        <w:gridCol w:w="3915"/>
      </w:tblGrid>
      <w:tr w:rsidR="007C796A" w:rsidRPr="006F249F" w:rsidTr="00A452EF">
        <w:trPr>
          <w:trHeight w:val="1473"/>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37A2D">
            <w:pPr>
              <w:keepNext/>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Класс природной пожарной опасности лесов</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37A2D">
            <w:pPr>
              <w:keepNext/>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Объект загорания (характерные типы леса вырубок, лесных насаждений и безлесных пространств)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7C796A" w:rsidRPr="006F249F" w:rsidRDefault="007C796A" w:rsidP="00637A2D">
            <w:pPr>
              <w:keepNext/>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Наиболее вероятные виды пожаров, условия и продолжительность периода их возможного возникновения и распространения</w:t>
            </w:r>
          </w:p>
        </w:tc>
      </w:tr>
      <w:tr w:rsidR="00A452EF" w:rsidRPr="006F249F" w:rsidTr="00A452EF">
        <w:trPr>
          <w:tblHeader/>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6F249F" w:rsidRDefault="00A452EF" w:rsidP="00A452EF">
            <w:pPr>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1</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6F249F" w:rsidRDefault="00A452EF" w:rsidP="00A452EF">
            <w:pPr>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2</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A452EF" w:rsidRPr="006F249F" w:rsidRDefault="00A452EF" w:rsidP="00A452EF">
            <w:pPr>
              <w:ind w:left="-51" w:right="-28" w:firstLine="9"/>
              <w:jc w:val="center"/>
              <w:rPr>
                <w:rFonts w:ascii="Times New Roman" w:eastAsia="Times New Roman" w:hAnsi="Times New Roman" w:cs="Times New Roman"/>
                <w:sz w:val="24"/>
                <w:szCs w:val="28"/>
              </w:rPr>
            </w:pPr>
            <w:r w:rsidRPr="006F249F">
              <w:rPr>
                <w:rFonts w:ascii="Times New Roman" w:eastAsia="Times New Roman" w:hAnsi="Times New Roman" w:cs="Times New Roman"/>
                <w:sz w:val="24"/>
                <w:szCs w:val="28"/>
              </w:rPr>
              <w:t>3</w:t>
            </w:r>
          </w:p>
        </w:tc>
      </w:tr>
      <w:tr w:rsidR="007C796A" w:rsidRPr="006F249F" w:rsidTr="00A452EF">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A452EF">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 (природная пожарная опасность – очень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6F249F" w:rsidTr="004F4550">
        <w:trPr>
          <w:trHeight w:val="2699"/>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A452EF">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lastRenderedPageBreak/>
              <w:t>II (природная пожарная опасность – высокая)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Сосняки-брусничники, особенно с наличием соснового подроста или подлеска из можжевельника выше средней густоты.</w:t>
            </w:r>
          </w:p>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Лиственничники кедрово-</w:t>
            </w:r>
            <w:r w:rsidR="00A452EF" w:rsidRPr="006F249F">
              <w:rPr>
                <w:rFonts w:ascii="Times New Roman" w:hAnsi="Times New Roman" w:cs="Times New Roman"/>
                <w:sz w:val="24"/>
                <w:szCs w:val="28"/>
                <w:lang w:eastAsia="en-US"/>
              </w:rPr>
              <w:t>стланиковые</w:t>
            </w:r>
            <w:r w:rsidRPr="006F249F">
              <w:rPr>
                <w:rFonts w:ascii="Times New Roman" w:hAnsi="Times New Roman" w:cs="Times New Roman"/>
                <w:sz w:val="24"/>
                <w:szCs w:val="28"/>
                <w:lang w:eastAsia="en-US"/>
              </w:rPr>
              <w:t>.</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6F249F" w:rsidTr="00A452EF">
        <w:trPr>
          <w:trHeight w:val="1580"/>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A452EF">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III (природная пожарная опасность – средняя)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6F249F" w:rsidTr="00A452EF">
        <w:trPr>
          <w:trHeight w:val="275"/>
        </w:trPr>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A452EF">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IV (природная пожарная опасность – слабая)</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Места сплошных рубок таволговых и долгомошниковых типов (особенно захламленные).</w:t>
            </w:r>
            <w:r w:rsidRPr="006F249F">
              <w:rPr>
                <w:rFonts w:ascii="Times New Roman" w:hAnsi="Times New Roman" w:cs="Times New Roman"/>
                <w:sz w:val="24"/>
                <w:szCs w:val="28"/>
                <w:lang w:eastAsia="en-US"/>
              </w:rPr>
              <w:br/>
              <w:t>Сосняки, лиственничники и лесные насаждения лиственных древесных пород в условиях травяных типов леса.</w:t>
            </w:r>
          </w:p>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6F249F" w:rsidTr="00A452EF">
        <w:tc>
          <w:tcPr>
            <w:tcW w:w="856"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A452EF">
            <w:pPr>
              <w:ind w:left="-51" w:right="-28" w:firstLine="9"/>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V (природная пожарная опасность – отсутствует)</w:t>
            </w:r>
          </w:p>
        </w:tc>
        <w:tc>
          <w:tcPr>
            <w:tcW w:w="2204"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Ельники, березняки и осинники долгомошники, ельники сфагновые и приручейные.</w:t>
            </w:r>
            <w:r w:rsidR="0017354E" w:rsidRPr="006F249F">
              <w:rPr>
                <w:rFonts w:ascii="Times New Roman" w:hAnsi="Times New Roman" w:cs="Times New Roman"/>
                <w:sz w:val="24"/>
                <w:szCs w:val="28"/>
                <w:lang w:eastAsia="en-US"/>
              </w:rPr>
              <w:t xml:space="preserve"> </w:t>
            </w:r>
            <w:r w:rsidRPr="006F249F">
              <w:rPr>
                <w:rFonts w:ascii="Times New Roman" w:hAnsi="Times New Roman" w:cs="Times New Roman"/>
                <w:sz w:val="24"/>
                <w:szCs w:val="28"/>
                <w:lang w:eastAsia="en-US"/>
              </w:rPr>
              <w:t>Ольшаники всех типов.</w:t>
            </w:r>
          </w:p>
        </w:tc>
        <w:tc>
          <w:tcPr>
            <w:tcW w:w="1940" w:type="pct"/>
            <w:tcBorders>
              <w:top w:val="single" w:sz="4" w:space="0" w:color="auto"/>
              <w:left w:val="single" w:sz="4" w:space="0" w:color="auto"/>
              <w:bottom w:val="single" w:sz="4" w:space="0" w:color="auto"/>
              <w:right w:val="single" w:sz="4" w:space="0" w:color="auto"/>
            </w:tcBorders>
            <w:tcMar>
              <w:left w:w="85" w:type="dxa"/>
              <w:right w:w="85" w:type="dxa"/>
            </w:tcMar>
          </w:tcPr>
          <w:p w:rsidR="007C796A" w:rsidRPr="006F249F" w:rsidRDefault="007C796A" w:rsidP="00E14732">
            <w:pPr>
              <w:ind w:left="-51" w:right="-28" w:firstLine="9"/>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Возникновение пожара возможно только при особо неблагоприятных условиях (длительная засуха).</w:t>
            </w:r>
          </w:p>
        </w:tc>
      </w:tr>
    </w:tbl>
    <w:p w:rsidR="00007E24" w:rsidRPr="006F249F" w:rsidRDefault="00007E24" w:rsidP="00302E9B">
      <w:pPr>
        <w:pStyle w:val="4a"/>
        <w:ind w:firstLine="0"/>
        <w:rPr>
          <w:lang w:val="ru-RU"/>
        </w:rPr>
      </w:pPr>
    </w:p>
    <w:p w:rsidR="007C796A" w:rsidRPr="006F249F" w:rsidRDefault="007C796A" w:rsidP="00E14732">
      <w:pPr>
        <w:pStyle w:val="4a"/>
      </w:pPr>
      <w:r w:rsidRPr="006F249F">
        <w:t>Примечани</w:t>
      </w:r>
      <w:r w:rsidR="00D00192" w:rsidRPr="006F249F">
        <w:t>я</w:t>
      </w:r>
      <w:r w:rsidRPr="006F249F">
        <w:t xml:space="preserve">: Пожарная опасность устанавливается на класс выше: </w:t>
      </w:r>
    </w:p>
    <w:p w:rsidR="007C796A" w:rsidRPr="006F249F" w:rsidRDefault="007C796A" w:rsidP="00E14732">
      <w:pPr>
        <w:pStyle w:val="4a"/>
      </w:pPr>
      <w:r w:rsidRPr="006F249F">
        <w:t>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7C796A" w:rsidRPr="006F249F" w:rsidRDefault="007C796A" w:rsidP="00E14732">
      <w:pPr>
        <w:pStyle w:val="4a"/>
      </w:pPr>
      <w:r w:rsidRPr="006F249F">
        <w:t>для небольших лесных участков на суходолах, окруженных лесными насаждениями повышенной природной пожарной опасности;</w:t>
      </w:r>
    </w:p>
    <w:p w:rsidR="007C796A" w:rsidRPr="006F249F" w:rsidRDefault="007C796A" w:rsidP="00E14732">
      <w:pPr>
        <w:pStyle w:val="4a"/>
      </w:pPr>
      <w:r w:rsidRPr="006F249F">
        <w:t>для лесных участков, примыкающих к автомобильным дорогам общего пользования и к железным дорогам.</w:t>
      </w:r>
    </w:p>
    <w:p w:rsidR="007C796A" w:rsidRPr="006F249F" w:rsidRDefault="007C796A" w:rsidP="00E14732">
      <w:pPr>
        <w:pStyle w:val="4a"/>
      </w:pPr>
      <w:r w:rsidRPr="006F249F">
        <w:lastRenderedPageBreak/>
        <w:t>Кедровники с наличием густого подроста или разновозрастные с вертикальной сомкнутостью полога относятся ко II классу пожарной опасности.</w:t>
      </w:r>
    </w:p>
    <w:p w:rsidR="007C796A" w:rsidRPr="006F249F" w:rsidRDefault="007C796A" w:rsidP="00E14732">
      <w:pPr>
        <w:ind w:right="-28"/>
        <w:rPr>
          <w:rFonts w:ascii="Times New Roman" w:hAnsi="Times New Roman" w:cs="Times New Roman"/>
          <w:bCs/>
          <w:sz w:val="28"/>
          <w:szCs w:val="28"/>
          <w:lang w:eastAsia="en-US"/>
        </w:rPr>
      </w:pPr>
    </w:p>
    <w:p w:rsidR="007C796A" w:rsidRPr="006F249F" w:rsidRDefault="007C796A" w:rsidP="00E14732">
      <w:pPr>
        <w:ind w:right="-28"/>
        <w:jc w:val="center"/>
        <w:rPr>
          <w:rFonts w:ascii="Times New Roman" w:hAnsi="Times New Roman" w:cs="Times New Roman"/>
          <w:sz w:val="28"/>
          <w:szCs w:val="28"/>
          <w:lang w:eastAsia="en-US"/>
        </w:rPr>
      </w:pPr>
      <w:r w:rsidRPr="006F249F">
        <w:rPr>
          <w:rFonts w:ascii="Times New Roman" w:hAnsi="Times New Roman" w:cs="Times New Roman"/>
          <w:bCs/>
          <w:sz w:val="28"/>
          <w:szCs w:val="28"/>
          <w:lang w:eastAsia="en-US"/>
        </w:rPr>
        <w:t>Классифик</w:t>
      </w:r>
      <w:r w:rsidR="00E14732" w:rsidRPr="006F249F">
        <w:rPr>
          <w:rFonts w:ascii="Times New Roman" w:hAnsi="Times New Roman" w:cs="Times New Roman"/>
          <w:bCs/>
          <w:sz w:val="28"/>
          <w:szCs w:val="28"/>
          <w:lang w:eastAsia="en-US"/>
        </w:rPr>
        <w:t>ация пожарной опасности в лесах</w:t>
      </w:r>
      <w:r w:rsidR="00E14732" w:rsidRPr="006F249F">
        <w:rPr>
          <w:rFonts w:ascii="Times New Roman" w:hAnsi="Times New Roman" w:cs="Times New Roman"/>
          <w:bCs/>
          <w:sz w:val="28"/>
          <w:szCs w:val="28"/>
          <w:lang w:eastAsia="en-US"/>
        </w:rPr>
        <w:br/>
      </w:r>
      <w:r w:rsidRPr="006F249F">
        <w:rPr>
          <w:rFonts w:ascii="Times New Roman" w:hAnsi="Times New Roman" w:cs="Times New Roman"/>
          <w:bCs/>
          <w:sz w:val="28"/>
          <w:szCs w:val="28"/>
          <w:lang w:eastAsia="en-US"/>
        </w:rPr>
        <w:t>в зависимости от условий погоды</w:t>
      </w:r>
    </w:p>
    <w:p w:rsidR="007C796A" w:rsidRPr="006F249F" w:rsidRDefault="007C796A" w:rsidP="00E14732">
      <w:pPr>
        <w:ind w:right="-28"/>
        <w:rPr>
          <w:rFonts w:ascii="Times New Roman" w:hAnsi="Times New Roman" w:cs="Times New Roman"/>
          <w:sz w:val="28"/>
          <w:szCs w:val="28"/>
          <w:lang w:eastAsia="en-US"/>
        </w:rPr>
      </w:pPr>
    </w:p>
    <w:p w:rsidR="007C796A" w:rsidRPr="006F249F" w:rsidRDefault="007C796A" w:rsidP="00E14732">
      <w:pPr>
        <w:pStyle w:val="4a"/>
      </w:pPr>
      <w:r w:rsidRPr="006F249F">
        <w:t>1.</w:t>
      </w:r>
      <w:r w:rsidR="00E14732" w:rsidRPr="006F249F">
        <w:t> </w:t>
      </w:r>
      <w:r w:rsidRPr="006F249F">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6F249F" w:rsidRDefault="00E14732" w:rsidP="00E14732">
      <w:pPr>
        <w:pStyle w:val="4a"/>
      </w:pPr>
      <w:r w:rsidRPr="006F249F">
        <w:t>2. </w:t>
      </w:r>
      <w:r w:rsidR="007C796A" w:rsidRPr="006F249F">
        <w:t>Для целей классификации (оценки) применяется комплексный показатель, характеризующий метеорологические (погодные) условия.</w:t>
      </w:r>
    </w:p>
    <w:p w:rsidR="007C796A" w:rsidRPr="006F249F" w:rsidRDefault="00E14732" w:rsidP="00E14732">
      <w:pPr>
        <w:pStyle w:val="4a"/>
      </w:pPr>
      <w:r w:rsidRPr="006F249F">
        <w:t>3. </w:t>
      </w:r>
      <w:r w:rsidR="007C796A" w:rsidRPr="006F249F">
        <w:t>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6F249F" w:rsidRDefault="007C796A" w:rsidP="00E14732">
      <w:pPr>
        <w:pStyle w:val="4a"/>
      </w:pPr>
      <w:r w:rsidRPr="006F249F">
        <w:t>Комплексный показатель определяется ежедневно по состоянию на 12 – 14 часов.</w:t>
      </w:r>
    </w:p>
    <w:p w:rsidR="007C796A" w:rsidRPr="006F249F" w:rsidRDefault="007C796A" w:rsidP="00E14732">
      <w:pPr>
        <w:pStyle w:val="4a"/>
      </w:pPr>
      <w:r w:rsidRPr="006F249F">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6F249F" w:rsidRDefault="00622FE2" w:rsidP="00622FE2">
      <w:pPr>
        <w:pStyle w:val="4a"/>
        <w:tabs>
          <w:tab w:val="left" w:pos="851"/>
        </w:tabs>
      </w:pPr>
      <w:r>
        <w:rPr>
          <w:lang w:val="ru-RU"/>
        </w:rPr>
        <w:t xml:space="preserve"> </w:t>
      </w:r>
      <w:r w:rsidR="007C796A" w:rsidRPr="006F249F">
        <w:t>методику расчета комплексного показателя;</w:t>
      </w:r>
    </w:p>
    <w:p w:rsidR="007C796A" w:rsidRPr="006F249F" w:rsidRDefault="00622FE2" w:rsidP="00622FE2">
      <w:pPr>
        <w:pStyle w:val="4a"/>
        <w:tabs>
          <w:tab w:val="left" w:pos="851"/>
        </w:tabs>
        <w:ind w:left="709" w:firstLine="0"/>
      </w:pPr>
      <w:r>
        <w:rPr>
          <w:lang w:val="ru-RU"/>
        </w:rPr>
        <w:t xml:space="preserve"> </w:t>
      </w:r>
      <w:r w:rsidR="007C796A" w:rsidRPr="006F249F">
        <w:t>границы классов пожарной опасности;</w:t>
      </w:r>
    </w:p>
    <w:p w:rsidR="007C796A" w:rsidRPr="006F249F" w:rsidRDefault="00622FE2" w:rsidP="00622FE2">
      <w:pPr>
        <w:pStyle w:val="4a"/>
        <w:tabs>
          <w:tab w:val="left" w:pos="851"/>
        </w:tabs>
        <w:ind w:left="709" w:firstLine="0"/>
      </w:pPr>
      <w:r>
        <w:rPr>
          <w:lang w:val="ru-RU"/>
        </w:rPr>
        <w:t xml:space="preserve"> </w:t>
      </w:r>
      <w:r w:rsidR="007C796A" w:rsidRPr="006F249F">
        <w:t>методику учета осадков.</w:t>
      </w:r>
    </w:p>
    <w:p w:rsidR="007C796A" w:rsidRPr="006F249F" w:rsidRDefault="007C796A" w:rsidP="00E14732">
      <w:pPr>
        <w:pStyle w:val="4a"/>
      </w:pPr>
      <w:r w:rsidRPr="006F249F">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6F249F" w:rsidRDefault="007C796A" w:rsidP="00E14732">
      <w:pPr>
        <w:pStyle w:val="4a"/>
      </w:pPr>
      <w:r w:rsidRPr="006F249F">
        <w:t>5.</w:t>
      </w:r>
      <w:r w:rsidR="00E14732" w:rsidRPr="006F249F">
        <w:t> </w:t>
      </w:r>
      <w:r w:rsidRPr="006F249F">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6F249F" w:rsidRDefault="00E14732" w:rsidP="00E14732">
      <w:pPr>
        <w:pStyle w:val="4a"/>
      </w:pPr>
      <w:r w:rsidRPr="006F249F">
        <w:t>6. </w:t>
      </w:r>
      <w:r w:rsidR="007C796A" w:rsidRPr="006F249F">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6F249F" w:rsidRDefault="007C796A" w:rsidP="00E14732">
      <w:pPr>
        <w:ind w:right="-2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1</w:t>
      </w:r>
    </w:p>
    <w:p w:rsidR="007C796A" w:rsidRPr="006F249F" w:rsidRDefault="007C796A" w:rsidP="00E14732">
      <w:pPr>
        <w:ind w:right="-2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КП = SUM [t° (t° - эта)]</w:t>
      </w:r>
    </w:p>
    <w:p w:rsidR="00BF7B24" w:rsidRPr="00622FE2" w:rsidRDefault="00622FE2" w:rsidP="00622FE2">
      <w:pPr>
        <w:ind w:right="-28"/>
        <w:jc w:val="center"/>
        <w:rPr>
          <w:rFonts w:ascii="Times New Roman" w:hAnsi="Times New Roman" w:cs="Times New Roman"/>
          <w:sz w:val="28"/>
          <w:szCs w:val="28"/>
          <w:lang w:eastAsia="en-US"/>
        </w:rPr>
      </w:pPr>
      <w:r>
        <w:rPr>
          <w:rFonts w:ascii="Times New Roman" w:hAnsi="Times New Roman" w:cs="Times New Roman"/>
          <w:sz w:val="28"/>
          <w:szCs w:val="28"/>
          <w:lang w:eastAsia="en-US"/>
        </w:rPr>
        <w:t>N</w:t>
      </w:r>
    </w:p>
    <w:p w:rsidR="00BC36C3" w:rsidRDefault="00BC36C3" w:rsidP="00875D59">
      <w:pPr>
        <w:keepNext/>
        <w:ind w:right="-28"/>
        <w:jc w:val="right"/>
        <w:rPr>
          <w:rFonts w:ascii="Times New Roman" w:hAnsi="Times New Roman" w:cs="Times New Roman"/>
          <w:bCs/>
          <w:sz w:val="28"/>
          <w:szCs w:val="28"/>
          <w:lang w:eastAsia="en-US"/>
        </w:rPr>
      </w:pPr>
    </w:p>
    <w:p w:rsidR="00BC36C3" w:rsidRDefault="00BC36C3" w:rsidP="00875D59">
      <w:pPr>
        <w:keepNext/>
        <w:ind w:right="-28"/>
        <w:jc w:val="right"/>
        <w:rPr>
          <w:rFonts w:ascii="Times New Roman" w:hAnsi="Times New Roman" w:cs="Times New Roman"/>
          <w:bCs/>
          <w:sz w:val="28"/>
          <w:szCs w:val="28"/>
          <w:lang w:eastAsia="en-US"/>
        </w:rPr>
      </w:pPr>
    </w:p>
    <w:p w:rsidR="00BC36C3" w:rsidRDefault="00BC36C3" w:rsidP="00875D59">
      <w:pPr>
        <w:keepNext/>
        <w:ind w:right="-28"/>
        <w:jc w:val="right"/>
        <w:rPr>
          <w:rFonts w:ascii="Times New Roman" w:hAnsi="Times New Roman" w:cs="Times New Roman"/>
          <w:bCs/>
          <w:sz w:val="28"/>
          <w:szCs w:val="28"/>
          <w:lang w:eastAsia="en-US"/>
        </w:rPr>
      </w:pPr>
    </w:p>
    <w:p w:rsidR="00BC36C3" w:rsidRDefault="00BC36C3" w:rsidP="00631345">
      <w:pPr>
        <w:pStyle w:val="afff2"/>
        <w:ind w:firstLine="709"/>
        <w:jc w:val="both"/>
        <w:rPr>
          <w:rFonts w:ascii="Times New Roman" w:hAnsi="Times New Roman" w:cs="Times New Roman"/>
          <w:sz w:val="28"/>
          <w:szCs w:val="28"/>
          <w:lang w:eastAsia="en-US"/>
        </w:rPr>
      </w:pPr>
    </w:p>
    <w:p w:rsidR="00BC36C3" w:rsidRDefault="00BC36C3" w:rsidP="00BC36C3">
      <w:pPr>
        <w:rPr>
          <w:lang w:eastAsia="en-US"/>
        </w:rPr>
      </w:pPr>
    </w:p>
    <w:p w:rsidR="00BC36C3" w:rsidRDefault="00BC36C3" w:rsidP="00BC36C3">
      <w:pPr>
        <w:rPr>
          <w:lang w:eastAsia="en-US"/>
        </w:rPr>
      </w:pPr>
    </w:p>
    <w:p w:rsidR="00BC36C3" w:rsidRDefault="00BC36C3" w:rsidP="00BC36C3">
      <w:pPr>
        <w:rPr>
          <w:lang w:eastAsia="en-US"/>
        </w:rPr>
      </w:pPr>
    </w:p>
    <w:p w:rsidR="00BC36C3" w:rsidRDefault="00BC36C3" w:rsidP="00BC36C3">
      <w:pPr>
        <w:rPr>
          <w:lang w:eastAsia="en-US"/>
        </w:rPr>
      </w:pPr>
    </w:p>
    <w:p w:rsidR="00BC36C3" w:rsidRPr="006F249F" w:rsidRDefault="00BC36C3" w:rsidP="00BC36C3">
      <w:pPr>
        <w:keepNext/>
        <w:ind w:right="-28"/>
        <w:jc w:val="right"/>
        <w:rPr>
          <w:rFonts w:ascii="Times New Roman" w:hAnsi="Times New Roman" w:cs="Times New Roman"/>
          <w:bCs/>
          <w:sz w:val="28"/>
          <w:szCs w:val="28"/>
          <w:lang w:eastAsia="en-US"/>
        </w:rPr>
      </w:pPr>
      <w:r w:rsidRPr="006F249F">
        <w:rPr>
          <w:rFonts w:ascii="Times New Roman" w:hAnsi="Times New Roman" w:cs="Times New Roman"/>
          <w:bCs/>
          <w:sz w:val="28"/>
          <w:szCs w:val="28"/>
          <w:lang w:eastAsia="en-US"/>
        </w:rPr>
        <w:lastRenderedPageBreak/>
        <w:t>Таблица 14.2.2</w:t>
      </w:r>
    </w:p>
    <w:p w:rsidR="00BC36C3" w:rsidRPr="006F249F" w:rsidRDefault="00BC36C3" w:rsidP="00BC36C3">
      <w:pPr>
        <w:keepNext/>
        <w:ind w:right="-28"/>
        <w:rPr>
          <w:rFonts w:ascii="Times New Roman" w:hAnsi="Times New Roman" w:cs="Times New Roman"/>
          <w:bCs/>
          <w:sz w:val="28"/>
          <w:szCs w:val="28"/>
          <w:lang w:eastAsia="en-US"/>
        </w:rPr>
      </w:pPr>
    </w:p>
    <w:p w:rsidR="00BC36C3" w:rsidRPr="006F249F" w:rsidRDefault="00BC36C3" w:rsidP="00BC36C3">
      <w:pPr>
        <w:ind w:left="-51" w:right="-28" w:firstLine="539"/>
        <w:jc w:val="center"/>
        <w:rPr>
          <w:rFonts w:ascii="Times New Roman" w:hAnsi="Times New Roman" w:cs="Times New Roman"/>
          <w:bCs/>
          <w:sz w:val="28"/>
          <w:szCs w:val="28"/>
          <w:lang w:eastAsia="en-US"/>
        </w:rPr>
      </w:pPr>
      <w:r w:rsidRPr="006F249F">
        <w:rPr>
          <w:rFonts w:ascii="Times New Roman" w:hAnsi="Times New Roman" w:cs="Times New Roman"/>
          <w:bCs/>
          <w:sz w:val="28"/>
          <w:szCs w:val="28"/>
          <w:lang w:eastAsia="en-US"/>
        </w:rPr>
        <w:t xml:space="preserve">Федеральные классы пожарной опасности в лесах </w:t>
      </w:r>
      <w:r w:rsidRPr="006F249F">
        <w:rPr>
          <w:rFonts w:ascii="Times New Roman" w:hAnsi="Times New Roman" w:cs="Times New Roman"/>
          <w:bCs/>
          <w:sz w:val="28"/>
          <w:szCs w:val="28"/>
          <w:lang w:eastAsia="en-US"/>
        </w:rPr>
        <w:br/>
        <w:t xml:space="preserve">в зависимости от  условий погоды </w:t>
      </w:r>
    </w:p>
    <w:p w:rsidR="00BC36C3" w:rsidRPr="006F249F" w:rsidRDefault="00BC36C3" w:rsidP="00BC36C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79"/>
        <w:gridCol w:w="3380"/>
        <w:gridCol w:w="3378"/>
      </w:tblGrid>
      <w:tr w:rsidR="00BC36C3" w:rsidRPr="006F249F" w:rsidTr="00B913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Класс пожарной опасности в лесах</w:t>
            </w:r>
          </w:p>
        </w:tc>
        <w:tc>
          <w:tcPr>
            <w:tcW w:w="1667" w:type="pct"/>
            <w:tcBorders>
              <w:top w:val="single" w:sz="4" w:space="0" w:color="auto"/>
              <w:left w:val="single" w:sz="6" w:space="0" w:color="auto"/>
              <w:bottom w:val="single" w:sz="6" w:space="0" w:color="auto"/>
              <w:right w:val="single" w:sz="6"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 xml:space="preserve">Величина комплексного </w:t>
            </w:r>
          </w:p>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показателя</w:t>
            </w:r>
          </w:p>
        </w:tc>
        <w:tc>
          <w:tcPr>
            <w:tcW w:w="1667" w:type="pct"/>
            <w:tcBorders>
              <w:top w:val="single" w:sz="4" w:space="0" w:color="auto"/>
              <w:left w:val="single" w:sz="6" w:space="0" w:color="auto"/>
              <w:bottom w:val="single" w:sz="6" w:space="0" w:color="auto"/>
              <w:right w:val="single" w:sz="4"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 xml:space="preserve">Степень пожарной </w:t>
            </w:r>
          </w:p>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опасности</w:t>
            </w:r>
          </w:p>
        </w:tc>
      </w:tr>
      <w:tr w:rsidR="00BC36C3" w:rsidRPr="006F249F" w:rsidTr="00B91379">
        <w:trPr>
          <w:trHeight w:val="20"/>
          <w:tblHeader/>
          <w:jc w:val="center"/>
        </w:trPr>
        <w:tc>
          <w:tcPr>
            <w:tcW w:w="1667" w:type="pct"/>
            <w:tcBorders>
              <w:top w:val="single" w:sz="4" w:space="0" w:color="auto"/>
              <w:left w:val="single" w:sz="4" w:space="0" w:color="auto"/>
              <w:bottom w:val="single" w:sz="6" w:space="0" w:color="auto"/>
              <w:right w:val="single" w:sz="6"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w:t>
            </w:r>
          </w:p>
        </w:tc>
        <w:tc>
          <w:tcPr>
            <w:tcW w:w="1667" w:type="pct"/>
            <w:tcBorders>
              <w:top w:val="single" w:sz="4" w:space="0" w:color="auto"/>
              <w:left w:val="single" w:sz="6" w:space="0" w:color="auto"/>
              <w:bottom w:val="single" w:sz="6" w:space="0" w:color="auto"/>
              <w:right w:val="single" w:sz="6"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2</w:t>
            </w:r>
          </w:p>
        </w:tc>
        <w:tc>
          <w:tcPr>
            <w:tcW w:w="1667" w:type="pct"/>
            <w:tcBorders>
              <w:top w:val="single" w:sz="4" w:space="0" w:color="auto"/>
              <w:left w:val="single" w:sz="6" w:space="0" w:color="auto"/>
              <w:bottom w:val="single" w:sz="6" w:space="0" w:color="auto"/>
              <w:right w:val="single" w:sz="4" w:space="0" w:color="auto"/>
            </w:tcBorders>
            <w:vAlign w:val="center"/>
          </w:tcPr>
          <w:p w:rsidR="00BC36C3" w:rsidRPr="006F249F" w:rsidRDefault="00BC36C3" w:rsidP="00B91379">
            <w:pPr>
              <w:keepNext/>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w:t>
            </w:r>
          </w:p>
        </w:tc>
      </w:tr>
      <w:tr w:rsidR="00BC36C3" w:rsidRPr="006F249F" w:rsidTr="00B913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w:t>
            </w:r>
          </w:p>
        </w:tc>
        <w:tc>
          <w:tcPr>
            <w:tcW w:w="1667" w:type="pct"/>
            <w:tcBorders>
              <w:top w:val="single" w:sz="6" w:space="0" w:color="auto"/>
              <w:left w:val="single" w:sz="6"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0 … 300</w:t>
            </w:r>
          </w:p>
        </w:tc>
        <w:tc>
          <w:tcPr>
            <w:tcW w:w="1667" w:type="pct"/>
            <w:tcBorders>
              <w:top w:val="single" w:sz="6" w:space="0" w:color="auto"/>
              <w:left w:val="single" w:sz="6" w:space="0" w:color="auto"/>
              <w:bottom w:val="single" w:sz="6" w:space="0" w:color="auto"/>
              <w:right w:val="single" w:sz="4"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Отсутствует</w:t>
            </w:r>
          </w:p>
        </w:tc>
      </w:tr>
      <w:tr w:rsidR="00BC36C3" w:rsidRPr="006F249F" w:rsidTr="00B913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II</w:t>
            </w:r>
          </w:p>
        </w:tc>
        <w:tc>
          <w:tcPr>
            <w:tcW w:w="1667" w:type="pct"/>
            <w:tcBorders>
              <w:top w:val="single" w:sz="6" w:space="0" w:color="auto"/>
              <w:left w:val="single" w:sz="6"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301 … 1000</w:t>
            </w:r>
          </w:p>
        </w:tc>
        <w:tc>
          <w:tcPr>
            <w:tcW w:w="1667" w:type="pct"/>
            <w:tcBorders>
              <w:top w:val="single" w:sz="6" w:space="0" w:color="auto"/>
              <w:left w:val="single" w:sz="6" w:space="0" w:color="auto"/>
              <w:bottom w:val="single" w:sz="6" w:space="0" w:color="auto"/>
              <w:right w:val="single" w:sz="4"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Малая</w:t>
            </w:r>
          </w:p>
        </w:tc>
      </w:tr>
      <w:tr w:rsidR="00BC36C3" w:rsidRPr="006F249F" w:rsidTr="00B913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III</w:t>
            </w:r>
          </w:p>
        </w:tc>
        <w:tc>
          <w:tcPr>
            <w:tcW w:w="1667" w:type="pct"/>
            <w:tcBorders>
              <w:top w:val="single" w:sz="6" w:space="0" w:color="auto"/>
              <w:left w:val="single" w:sz="6"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1001 … 4000</w:t>
            </w:r>
          </w:p>
        </w:tc>
        <w:tc>
          <w:tcPr>
            <w:tcW w:w="1667" w:type="pct"/>
            <w:tcBorders>
              <w:top w:val="single" w:sz="6" w:space="0" w:color="auto"/>
              <w:left w:val="single" w:sz="6" w:space="0" w:color="auto"/>
              <w:bottom w:val="single" w:sz="6" w:space="0" w:color="auto"/>
              <w:right w:val="single" w:sz="4"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Средняя</w:t>
            </w:r>
          </w:p>
        </w:tc>
      </w:tr>
      <w:tr w:rsidR="00BC36C3" w:rsidRPr="006F249F" w:rsidTr="00B91379">
        <w:trPr>
          <w:trHeight w:val="20"/>
          <w:jc w:val="center"/>
        </w:trPr>
        <w:tc>
          <w:tcPr>
            <w:tcW w:w="1667" w:type="pct"/>
            <w:tcBorders>
              <w:top w:val="single" w:sz="6" w:space="0" w:color="auto"/>
              <w:left w:val="single" w:sz="4"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IV</w:t>
            </w:r>
          </w:p>
        </w:tc>
        <w:tc>
          <w:tcPr>
            <w:tcW w:w="1667" w:type="pct"/>
            <w:tcBorders>
              <w:top w:val="single" w:sz="6" w:space="0" w:color="auto"/>
              <w:left w:val="single" w:sz="6" w:space="0" w:color="auto"/>
              <w:bottom w:val="single" w:sz="6"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4001 … 10000</w:t>
            </w:r>
          </w:p>
        </w:tc>
        <w:tc>
          <w:tcPr>
            <w:tcW w:w="1667" w:type="pct"/>
            <w:tcBorders>
              <w:top w:val="single" w:sz="6" w:space="0" w:color="auto"/>
              <w:left w:val="single" w:sz="6" w:space="0" w:color="auto"/>
              <w:bottom w:val="single" w:sz="6" w:space="0" w:color="auto"/>
              <w:right w:val="single" w:sz="4"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Высокая</w:t>
            </w:r>
          </w:p>
        </w:tc>
      </w:tr>
      <w:tr w:rsidR="00BC36C3" w:rsidRPr="006F249F" w:rsidTr="00B91379">
        <w:trPr>
          <w:trHeight w:val="20"/>
          <w:jc w:val="center"/>
        </w:trPr>
        <w:tc>
          <w:tcPr>
            <w:tcW w:w="1667" w:type="pct"/>
            <w:tcBorders>
              <w:top w:val="single" w:sz="6" w:space="0" w:color="auto"/>
              <w:left w:val="single" w:sz="4" w:space="0" w:color="auto"/>
              <w:bottom w:val="single" w:sz="4"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V</w:t>
            </w:r>
          </w:p>
        </w:tc>
        <w:tc>
          <w:tcPr>
            <w:tcW w:w="1667" w:type="pct"/>
            <w:tcBorders>
              <w:top w:val="single" w:sz="6" w:space="0" w:color="auto"/>
              <w:left w:val="single" w:sz="6" w:space="0" w:color="auto"/>
              <w:bottom w:val="single" w:sz="4" w:space="0" w:color="auto"/>
              <w:right w:val="single" w:sz="6"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Более 10000</w:t>
            </w:r>
          </w:p>
        </w:tc>
        <w:tc>
          <w:tcPr>
            <w:tcW w:w="1667" w:type="pct"/>
            <w:tcBorders>
              <w:top w:val="single" w:sz="6" w:space="0" w:color="auto"/>
              <w:left w:val="single" w:sz="6" w:space="0" w:color="auto"/>
              <w:bottom w:val="single" w:sz="4" w:space="0" w:color="auto"/>
              <w:right w:val="single" w:sz="4" w:space="0" w:color="auto"/>
            </w:tcBorders>
          </w:tcPr>
          <w:p w:rsidR="00BC36C3" w:rsidRPr="006F249F" w:rsidRDefault="00BC36C3" w:rsidP="00B91379">
            <w:pPr>
              <w:jc w:val="center"/>
              <w:rPr>
                <w:rFonts w:ascii="Times New Roman" w:hAnsi="Times New Roman" w:cs="Times New Roman"/>
                <w:sz w:val="24"/>
                <w:szCs w:val="28"/>
                <w:lang w:eastAsia="en-US"/>
              </w:rPr>
            </w:pPr>
            <w:r w:rsidRPr="006F249F">
              <w:rPr>
                <w:rFonts w:ascii="Times New Roman" w:hAnsi="Times New Roman" w:cs="Times New Roman"/>
                <w:sz w:val="24"/>
                <w:szCs w:val="28"/>
                <w:lang w:eastAsia="en-US"/>
              </w:rPr>
              <w:t>Чрезвычайная</w:t>
            </w:r>
          </w:p>
        </w:tc>
      </w:tr>
    </w:tbl>
    <w:p w:rsidR="00631345" w:rsidRPr="006F249F" w:rsidRDefault="00BC36C3" w:rsidP="00BC36C3">
      <w:pPr>
        <w:pStyle w:val="afff2"/>
        <w:ind w:firstLine="851"/>
        <w:jc w:val="both"/>
        <w:rPr>
          <w:rFonts w:ascii="Times New Roman" w:hAnsi="Times New Roman" w:cs="Times New Roman"/>
          <w:sz w:val="28"/>
          <w:szCs w:val="28"/>
        </w:rPr>
      </w:pPr>
      <w:r>
        <w:rPr>
          <w:rFonts w:ascii="Times New Roman" w:hAnsi="Times New Roman" w:cs="Times New Roman"/>
          <w:sz w:val="28"/>
          <w:szCs w:val="28"/>
          <w:lang w:eastAsia="en-US"/>
        </w:rPr>
        <w:br/>
        <w:t xml:space="preserve">          </w:t>
      </w:r>
      <w:r w:rsidR="00631345" w:rsidRPr="006F249F">
        <w:rPr>
          <w:rFonts w:ascii="Times New Roman" w:hAnsi="Times New Roman" w:cs="Times New Roman"/>
          <w:sz w:val="28"/>
          <w:szCs w:val="28"/>
          <w:lang w:eastAsia="en-US"/>
        </w:rPr>
        <w:t>Руководствуясь П</w:t>
      </w:r>
      <w:r w:rsidR="00631345" w:rsidRPr="006F249F">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00631345" w:rsidRPr="006F249F">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2378E7" w:rsidRPr="002378E7" w:rsidRDefault="002378E7" w:rsidP="002378E7">
      <w:pPr>
        <w:ind w:left="-51" w:right="-28" w:firstLine="709"/>
        <w:jc w:val="both"/>
        <w:rPr>
          <w:rFonts w:ascii="Times New Roman" w:hAnsi="Times New Roman" w:cs="Times New Roman"/>
          <w:sz w:val="28"/>
          <w:szCs w:val="28"/>
          <w:lang w:eastAsia="en-US"/>
        </w:rPr>
      </w:pPr>
      <w:r w:rsidRPr="002378E7">
        <w:rPr>
          <w:rFonts w:ascii="Times New Roman" w:hAnsi="Times New Roman" w:cs="Times New Roman"/>
          <w:sz w:val="28"/>
          <w:szCs w:val="28"/>
          <w:lang w:eastAsia="en-US"/>
        </w:rPr>
        <w:t>К мерам противопожарного обустройства лесов относятся:</w:t>
      </w:r>
    </w:p>
    <w:p w:rsidR="002378E7" w:rsidRPr="002378E7" w:rsidRDefault="002378E7" w:rsidP="002378E7">
      <w:pPr>
        <w:pStyle w:val="4a"/>
        <w:tabs>
          <w:tab w:val="left" w:pos="851"/>
        </w:tabs>
        <w:ind w:firstLine="0"/>
      </w:pPr>
      <w:r w:rsidRPr="002378E7">
        <w:rPr>
          <w:lang w:val="ru-RU"/>
        </w:rPr>
        <w:t xml:space="preserve">         </w:t>
      </w:r>
      <w:r w:rsidRPr="002378E7">
        <w:t>прочистка просек, прочистка противопожарных минерализованных полос их обновление;</w:t>
      </w:r>
    </w:p>
    <w:p w:rsidR="002378E7" w:rsidRPr="002378E7" w:rsidRDefault="002378E7" w:rsidP="002378E7">
      <w:pPr>
        <w:pStyle w:val="4a"/>
        <w:tabs>
          <w:tab w:val="left" w:pos="851"/>
        </w:tabs>
      </w:pPr>
      <w:r w:rsidRPr="002378E7">
        <w:t>эксплуатация пожарных водоемов и подъездов к источникам водоснабжения;</w:t>
      </w:r>
    </w:p>
    <w:p w:rsidR="002378E7" w:rsidRPr="002378E7" w:rsidRDefault="002378E7" w:rsidP="002378E7">
      <w:pPr>
        <w:pStyle w:val="4a"/>
        <w:tabs>
          <w:tab w:val="left" w:pos="851"/>
        </w:tabs>
      </w:pPr>
      <w:r w:rsidRPr="002378E7">
        <w:t>благоустройство зон отдыха граждан, пребывающих в лесах;</w:t>
      </w:r>
    </w:p>
    <w:p w:rsidR="002378E7" w:rsidRPr="002378E7" w:rsidRDefault="002378E7" w:rsidP="002378E7">
      <w:pPr>
        <w:pStyle w:val="4a"/>
        <w:tabs>
          <w:tab w:val="left" w:pos="851"/>
        </w:tabs>
      </w:pPr>
      <w:r w:rsidRPr="002378E7">
        <w:t>создание и содержание противопожарных заслонов и устройство лиственных опушек;</w:t>
      </w:r>
    </w:p>
    <w:p w:rsidR="002378E7" w:rsidRPr="002378E7" w:rsidRDefault="002378E7" w:rsidP="002378E7">
      <w:pPr>
        <w:pStyle w:val="4a"/>
        <w:tabs>
          <w:tab w:val="left" w:pos="851"/>
        </w:tabs>
      </w:pPr>
      <w:r w:rsidRPr="002378E7">
        <w:t>установка и размещение стендов и других знаков и указателей, содержащих  информацию о мерах пожарной безопасности в лесах.</w:t>
      </w:r>
    </w:p>
    <w:p w:rsidR="002378E7" w:rsidRPr="002378E7" w:rsidRDefault="002378E7" w:rsidP="002378E7">
      <w:pPr>
        <w:pStyle w:val="4a"/>
        <w:rPr>
          <w:lang w:val="ru-RU"/>
        </w:rPr>
      </w:pPr>
      <w:r w:rsidRPr="002378E7">
        <w:rPr>
          <w:lang w:val="ru-RU"/>
        </w:rPr>
        <w:t>установка и эксплуатация шлагбаумов, устройство преград, обеспечивающих ограничение пребывание граждан в лесах в целях обеспечения пожарной безопасности.</w:t>
      </w:r>
    </w:p>
    <w:p w:rsidR="002378E7" w:rsidRPr="005E3EE8" w:rsidRDefault="002378E7" w:rsidP="002378E7">
      <w:pPr>
        <w:pStyle w:val="4a"/>
      </w:pPr>
      <w:r w:rsidRPr="002378E7">
        <w:t xml:space="preserve">Ежегодный объем мероприятий по противопожарному обустройству приведен в таблице </w:t>
      </w:r>
      <w:r w:rsidRPr="002378E7">
        <w:rPr>
          <w:lang w:val="ru-RU"/>
        </w:rPr>
        <w:t>14.2.3</w:t>
      </w:r>
      <w:r w:rsidRPr="002378E7">
        <w:t>.</w:t>
      </w:r>
    </w:p>
    <w:p w:rsidR="008B3A37" w:rsidRDefault="008B3A37" w:rsidP="007C796A">
      <w:pPr>
        <w:ind w:right="-28"/>
        <w:jc w:val="right"/>
        <w:rPr>
          <w:rFonts w:ascii="Times New Roman" w:hAnsi="Times New Roman" w:cs="Times New Roman"/>
          <w:bCs/>
          <w:sz w:val="28"/>
          <w:szCs w:val="28"/>
          <w:lang w:eastAsia="en-US"/>
        </w:rPr>
      </w:pPr>
    </w:p>
    <w:p w:rsidR="007C796A" w:rsidRPr="006F249F" w:rsidRDefault="00425D00" w:rsidP="007C796A">
      <w:pPr>
        <w:ind w:right="-28"/>
        <w:jc w:val="right"/>
        <w:rPr>
          <w:rFonts w:ascii="Times New Roman" w:hAnsi="Times New Roman" w:cs="Times New Roman"/>
          <w:bCs/>
          <w:sz w:val="28"/>
          <w:szCs w:val="28"/>
          <w:lang w:eastAsia="en-US"/>
        </w:rPr>
      </w:pPr>
      <w:r w:rsidRPr="006F249F">
        <w:rPr>
          <w:rFonts w:ascii="Times New Roman" w:hAnsi="Times New Roman" w:cs="Times New Roman"/>
          <w:bCs/>
          <w:sz w:val="28"/>
          <w:szCs w:val="28"/>
          <w:lang w:eastAsia="en-US"/>
        </w:rPr>
        <w:t>Таблица 14.2.3</w:t>
      </w:r>
    </w:p>
    <w:p w:rsidR="007C796A" w:rsidRPr="006F249F" w:rsidRDefault="007C796A" w:rsidP="00E14732">
      <w:pPr>
        <w:ind w:left="-51" w:right="-28"/>
        <w:rPr>
          <w:rFonts w:ascii="Times New Roman" w:hAnsi="Times New Roman" w:cs="Times New Roman"/>
          <w:sz w:val="28"/>
          <w:szCs w:val="28"/>
          <w:lang w:eastAsia="en-US"/>
        </w:rPr>
      </w:pPr>
    </w:p>
    <w:p w:rsidR="007C796A" w:rsidRPr="006F249F" w:rsidRDefault="00425D00" w:rsidP="007C796A">
      <w:pPr>
        <w:ind w:left="-51" w:right="-28"/>
        <w:jc w:val="center"/>
        <w:rPr>
          <w:rFonts w:ascii="Times New Roman" w:eastAsia="Times New Roman" w:hAnsi="Times New Roman" w:cs="Times New Roman"/>
          <w:bCs/>
          <w:sz w:val="28"/>
          <w:szCs w:val="28"/>
        </w:rPr>
      </w:pPr>
      <w:r w:rsidRPr="006F249F">
        <w:rPr>
          <w:rFonts w:ascii="Times New Roman" w:eastAsia="Times New Roman" w:hAnsi="Times New Roman" w:cs="Times New Roman"/>
          <w:bCs/>
          <w:sz w:val="28"/>
          <w:szCs w:val="28"/>
        </w:rPr>
        <w:t>О</w:t>
      </w:r>
      <w:r w:rsidR="007C796A" w:rsidRPr="006F249F">
        <w:rPr>
          <w:rFonts w:ascii="Times New Roman" w:eastAsia="Times New Roman" w:hAnsi="Times New Roman" w:cs="Times New Roman"/>
          <w:bCs/>
          <w:sz w:val="28"/>
          <w:szCs w:val="28"/>
        </w:rPr>
        <w:t>бъем мероприятий по противопожарному обустройству</w:t>
      </w:r>
    </w:p>
    <w:p w:rsidR="00152AFB" w:rsidRPr="006F249F" w:rsidRDefault="00152AFB" w:rsidP="00E14732">
      <w:pPr>
        <w:ind w:left="-51" w:right="-28"/>
        <w:rPr>
          <w:rFonts w:ascii="Times New Roman" w:eastAsia="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
        <w:gridCol w:w="5296"/>
        <w:gridCol w:w="1512"/>
        <w:gridCol w:w="2421"/>
      </w:tblGrid>
      <w:tr w:rsidR="00AE0A38" w:rsidRPr="006F249F" w:rsidTr="00007E24">
        <w:trPr>
          <w:tblHeader/>
          <w:jc w:val="center"/>
        </w:trPr>
        <w:tc>
          <w:tcPr>
            <w:tcW w:w="448" w:type="pct"/>
            <w:tcBorders>
              <w:top w:val="single" w:sz="4" w:space="0" w:color="auto"/>
            </w:tcBorders>
          </w:tcPr>
          <w:p w:rsidR="002534EB" w:rsidRPr="006F249F" w:rsidRDefault="002534EB" w:rsidP="00007E24">
            <w:pPr>
              <w:pStyle w:val="af8"/>
              <w:spacing w:after="0"/>
            </w:pPr>
            <w:r w:rsidRPr="006F249F">
              <w:t>№</w:t>
            </w:r>
          </w:p>
          <w:p w:rsidR="002534EB" w:rsidRPr="006F249F" w:rsidRDefault="002534EB" w:rsidP="00007E24">
            <w:pPr>
              <w:pStyle w:val="af8"/>
              <w:spacing w:after="0"/>
            </w:pPr>
            <w:r w:rsidRPr="006F249F">
              <w:t>п/п</w:t>
            </w:r>
          </w:p>
        </w:tc>
        <w:tc>
          <w:tcPr>
            <w:tcW w:w="2612" w:type="pct"/>
            <w:tcBorders>
              <w:top w:val="single" w:sz="4" w:space="0" w:color="auto"/>
            </w:tcBorders>
            <w:vAlign w:val="center"/>
          </w:tcPr>
          <w:p w:rsidR="002534EB" w:rsidRPr="006F249F" w:rsidRDefault="002534EB" w:rsidP="00007E24">
            <w:pPr>
              <w:pStyle w:val="af8"/>
              <w:spacing w:after="0"/>
            </w:pPr>
            <w:r w:rsidRPr="006F249F">
              <w:t>Наименование мероприятий</w:t>
            </w:r>
          </w:p>
        </w:tc>
        <w:tc>
          <w:tcPr>
            <w:tcW w:w="746" w:type="pct"/>
            <w:tcBorders>
              <w:top w:val="single" w:sz="4" w:space="0" w:color="auto"/>
            </w:tcBorders>
          </w:tcPr>
          <w:p w:rsidR="002534EB" w:rsidRPr="006F249F" w:rsidRDefault="002534EB" w:rsidP="00007E24">
            <w:pPr>
              <w:pStyle w:val="af8"/>
              <w:spacing w:after="0"/>
              <w:jc w:val="center"/>
            </w:pPr>
            <w:r w:rsidRPr="006F249F">
              <w:t>Ед.</w:t>
            </w:r>
          </w:p>
          <w:p w:rsidR="002534EB" w:rsidRPr="006F249F" w:rsidRDefault="002534EB" w:rsidP="00007E24">
            <w:pPr>
              <w:pStyle w:val="af8"/>
              <w:spacing w:after="0"/>
              <w:jc w:val="center"/>
            </w:pPr>
            <w:r w:rsidRPr="006F249F">
              <w:t>измер</w:t>
            </w:r>
          </w:p>
        </w:tc>
        <w:tc>
          <w:tcPr>
            <w:tcW w:w="1194" w:type="pct"/>
            <w:tcBorders>
              <w:top w:val="single" w:sz="4" w:space="0" w:color="auto"/>
            </w:tcBorders>
            <w:vAlign w:val="center"/>
          </w:tcPr>
          <w:p w:rsidR="002534EB" w:rsidRPr="006F249F" w:rsidRDefault="002534EB" w:rsidP="00007E24">
            <w:pPr>
              <w:pStyle w:val="af8"/>
              <w:spacing w:after="0"/>
              <w:jc w:val="center"/>
            </w:pPr>
            <w:r w:rsidRPr="006F249F">
              <w:t>Требуется</w:t>
            </w:r>
          </w:p>
        </w:tc>
      </w:tr>
      <w:tr w:rsidR="00AE0A38" w:rsidRPr="006F249F" w:rsidTr="00007E24">
        <w:trPr>
          <w:tblHeader/>
          <w:jc w:val="center"/>
        </w:trPr>
        <w:tc>
          <w:tcPr>
            <w:tcW w:w="448" w:type="pct"/>
          </w:tcPr>
          <w:p w:rsidR="002534EB" w:rsidRPr="006F249F" w:rsidRDefault="002534EB" w:rsidP="00007E24">
            <w:pPr>
              <w:pStyle w:val="af8"/>
              <w:spacing w:after="0"/>
              <w:jc w:val="center"/>
            </w:pPr>
            <w:r w:rsidRPr="006F249F">
              <w:t>1</w:t>
            </w:r>
          </w:p>
        </w:tc>
        <w:tc>
          <w:tcPr>
            <w:tcW w:w="2612" w:type="pct"/>
          </w:tcPr>
          <w:p w:rsidR="002534EB" w:rsidRPr="006F249F" w:rsidRDefault="002534EB" w:rsidP="00007E24">
            <w:pPr>
              <w:pStyle w:val="af8"/>
              <w:spacing w:after="0"/>
              <w:jc w:val="center"/>
            </w:pPr>
            <w:r w:rsidRPr="006F249F">
              <w:t>2</w:t>
            </w:r>
          </w:p>
        </w:tc>
        <w:tc>
          <w:tcPr>
            <w:tcW w:w="746" w:type="pct"/>
          </w:tcPr>
          <w:p w:rsidR="002534EB" w:rsidRPr="006F249F" w:rsidRDefault="002534EB" w:rsidP="00007E24">
            <w:pPr>
              <w:pStyle w:val="af8"/>
              <w:spacing w:after="0"/>
              <w:jc w:val="center"/>
            </w:pPr>
            <w:r w:rsidRPr="006F249F">
              <w:t>3</w:t>
            </w:r>
          </w:p>
        </w:tc>
        <w:tc>
          <w:tcPr>
            <w:tcW w:w="1194" w:type="pct"/>
          </w:tcPr>
          <w:p w:rsidR="002534EB" w:rsidRPr="006F249F" w:rsidRDefault="002534EB" w:rsidP="00007E24">
            <w:pPr>
              <w:pStyle w:val="af8"/>
              <w:spacing w:after="0"/>
              <w:jc w:val="center"/>
            </w:pPr>
            <w:r w:rsidRPr="006F249F">
              <w:t>4</w:t>
            </w:r>
          </w:p>
        </w:tc>
      </w:tr>
      <w:tr w:rsidR="00AE0A38" w:rsidRPr="006F249F" w:rsidTr="00007E24">
        <w:trPr>
          <w:cantSplit/>
          <w:jc w:val="center"/>
        </w:trPr>
        <w:tc>
          <w:tcPr>
            <w:tcW w:w="448" w:type="pct"/>
          </w:tcPr>
          <w:p w:rsidR="002534EB" w:rsidRPr="006F249F" w:rsidRDefault="002534EB" w:rsidP="00007E24">
            <w:pPr>
              <w:pStyle w:val="af8"/>
              <w:spacing w:after="0"/>
              <w:jc w:val="center"/>
              <w:rPr>
                <w:b/>
              </w:rPr>
            </w:pPr>
            <w:r w:rsidRPr="006F249F">
              <w:rPr>
                <w:b/>
              </w:rPr>
              <w:t>1.</w:t>
            </w:r>
          </w:p>
        </w:tc>
        <w:tc>
          <w:tcPr>
            <w:tcW w:w="4552" w:type="pct"/>
            <w:gridSpan w:val="3"/>
          </w:tcPr>
          <w:p w:rsidR="002534EB" w:rsidRPr="006F249F" w:rsidRDefault="002534EB" w:rsidP="00007E24">
            <w:pPr>
              <w:pStyle w:val="af8"/>
              <w:spacing w:after="0"/>
              <w:rPr>
                <w:b/>
              </w:rPr>
            </w:pPr>
            <w:r w:rsidRPr="006F249F">
              <w:rPr>
                <w:b/>
              </w:rPr>
              <w:t>Предупредительные мероприятия</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1.1</w:t>
            </w:r>
          </w:p>
        </w:tc>
        <w:tc>
          <w:tcPr>
            <w:tcW w:w="2612" w:type="pct"/>
            <w:vAlign w:val="center"/>
          </w:tcPr>
          <w:p w:rsidR="002534EB" w:rsidRPr="006F249F" w:rsidRDefault="002534EB" w:rsidP="00007E24">
            <w:pPr>
              <w:pStyle w:val="af8"/>
              <w:spacing w:after="0"/>
            </w:pPr>
            <w:r w:rsidRPr="006F249F">
              <w:t>Постоянные выставки и витрины</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1.2</w:t>
            </w:r>
          </w:p>
        </w:tc>
        <w:tc>
          <w:tcPr>
            <w:tcW w:w="2612" w:type="pct"/>
            <w:vAlign w:val="center"/>
          </w:tcPr>
          <w:p w:rsidR="002534EB" w:rsidRPr="006F249F" w:rsidRDefault="002534EB" w:rsidP="00007E24">
            <w:pPr>
              <w:pStyle w:val="af8"/>
              <w:spacing w:after="0"/>
            </w:pPr>
            <w:r w:rsidRPr="006F249F">
              <w:t>Постоянные стенды</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4</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lastRenderedPageBreak/>
              <w:t>1.3</w:t>
            </w:r>
          </w:p>
        </w:tc>
        <w:tc>
          <w:tcPr>
            <w:tcW w:w="2612" w:type="pct"/>
            <w:vAlign w:val="center"/>
          </w:tcPr>
          <w:p w:rsidR="002534EB" w:rsidRPr="006F249F" w:rsidRDefault="002534EB" w:rsidP="00007E24">
            <w:pPr>
              <w:pStyle w:val="af8"/>
              <w:spacing w:after="0"/>
            </w:pPr>
            <w:r w:rsidRPr="006F249F">
              <w:t>Предупредительные аншлаги</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rPr>
                <w:lang w:val="ru-RU"/>
              </w:rPr>
            </w:pPr>
            <w:r w:rsidRPr="006F249F">
              <w:t>1</w:t>
            </w:r>
            <w:r w:rsidR="00DA5234" w:rsidRPr="006F249F">
              <w:rPr>
                <w:lang w:val="ru-RU"/>
              </w:rPr>
              <w:t>8</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1.4</w:t>
            </w:r>
          </w:p>
        </w:tc>
        <w:tc>
          <w:tcPr>
            <w:tcW w:w="2612" w:type="pct"/>
            <w:vAlign w:val="center"/>
          </w:tcPr>
          <w:p w:rsidR="002534EB" w:rsidRPr="006F249F" w:rsidRDefault="002534EB" w:rsidP="00007E24">
            <w:pPr>
              <w:pStyle w:val="af8"/>
              <w:spacing w:after="0"/>
            </w:pPr>
            <w:r w:rsidRPr="006F249F">
              <w:t>Совещания  с представителями сельхозформирований</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pPr>
            <w:r w:rsidRPr="006F249F">
              <w:t>Регулярно по мере необходимости</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1.5</w:t>
            </w:r>
          </w:p>
        </w:tc>
        <w:tc>
          <w:tcPr>
            <w:tcW w:w="2612" w:type="pct"/>
            <w:vAlign w:val="center"/>
          </w:tcPr>
          <w:p w:rsidR="002534EB" w:rsidRPr="006F249F" w:rsidRDefault="002534EB" w:rsidP="00007E24">
            <w:pPr>
              <w:pStyle w:val="af8"/>
              <w:spacing w:after="0"/>
            </w:pPr>
            <w:r w:rsidRPr="006F249F">
              <w:t>Установка шлагбаумов</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21</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1.6</w:t>
            </w:r>
          </w:p>
        </w:tc>
        <w:tc>
          <w:tcPr>
            <w:tcW w:w="2612" w:type="pct"/>
            <w:vAlign w:val="center"/>
          </w:tcPr>
          <w:p w:rsidR="002534EB" w:rsidRPr="006F249F" w:rsidRDefault="002534EB" w:rsidP="00007E24">
            <w:pPr>
              <w:pStyle w:val="af8"/>
              <w:spacing w:after="0"/>
            </w:pPr>
            <w:r w:rsidRPr="006F249F">
              <w:t>Организация мест отдыха и курения</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1</w:t>
            </w:r>
          </w:p>
        </w:tc>
      </w:tr>
      <w:tr w:rsidR="00AE0A38" w:rsidRPr="006F249F" w:rsidTr="00007E24">
        <w:trPr>
          <w:cantSplit/>
          <w:jc w:val="center"/>
        </w:trPr>
        <w:tc>
          <w:tcPr>
            <w:tcW w:w="448" w:type="pct"/>
          </w:tcPr>
          <w:p w:rsidR="002534EB" w:rsidRPr="006F249F" w:rsidRDefault="002534EB" w:rsidP="00007E24">
            <w:pPr>
              <w:pStyle w:val="af8"/>
              <w:spacing w:after="0"/>
              <w:jc w:val="center"/>
              <w:rPr>
                <w:b/>
              </w:rPr>
            </w:pPr>
            <w:r w:rsidRPr="006F249F">
              <w:rPr>
                <w:b/>
              </w:rPr>
              <w:t>2.</w:t>
            </w:r>
          </w:p>
        </w:tc>
        <w:tc>
          <w:tcPr>
            <w:tcW w:w="4552" w:type="pct"/>
            <w:gridSpan w:val="3"/>
          </w:tcPr>
          <w:p w:rsidR="002534EB" w:rsidRPr="006F249F" w:rsidRDefault="002534EB" w:rsidP="00007E24">
            <w:pPr>
              <w:pStyle w:val="af8"/>
              <w:spacing w:after="0"/>
              <w:rPr>
                <w:b/>
              </w:rPr>
            </w:pPr>
            <w:r w:rsidRPr="006F249F">
              <w:rPr>
                <w:b/>
              </w:rPr>
              <w:t>Мероприятия по ограничению распространения пожаров</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2.1</w:t>
            </w:r>
          </w:p>
        </w:tc>
        <w:tc>
          <w:tcPr>
            <w:tcW w:w="2612" w:type="pct"/>
            <w:vAlign w:val="center"/>
          </w:tcPr>
          <w:p w:rsidR="002534EB" w:rsidRPr="006F249F" w:rsidRDefault="002534EB" w:rsidP="00007E24">
            <w:pPr>
              <w:pStyle w:val="af8"/>
              <w:spacing w:after="0"/>
            </w:pPr>
            <w:r w:rsidRPr="006F249F">
              <w:t>Устройство противопожарных барьеров, разрывов</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2.2</w:t>
            </w:r>
          </w:p>
        </w:tc>
        <w:tc>
          <w:tcPr>
            <w:tcW w:w="2612" w:type="pct"/>
            <w:vAlign w:val="center"/>
          </w:tcPr>
          <w:p w:rsidR="002534EB" w:rsidRPr="006F249F" w:rsidRDefault="002534EB" w:rsidP="00007E24">
            <w:pPr>
              <w:pStyle w:val="af8"/>
              <w:spacing w:after="0"/>
            </w:pPr>
            <w:r w:rsidRPr="006F249F">
              <w:t>Создание полос из лиственных пород</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w:t>
            </w:r>
          </w:p>
        </w:tc>
      </w:tr>
      <w:tr w:rsidR="00AE0A38" w:rsidRPr="006F249F" w:rsidTr="00007E24">
        <w:trPr>
          <w:jc w:val="center"/>
        </w:trPr>
        <w:tc>
          <w:tcPr>
            <w:tcW w:w="448" w:type="pct"/>
          </w:tcPr>
          <w:p w:rsidR="002534EB" w:rsidRPr="006F249F" w:rsidRDefault="002534EB" w:rsidP="00007E24">
            <w:pPr>
              <w:pStyle w:val="af8"/>
              <w:spacing w:after="0"/>
              <w:jc w:val="center"/>
            </w:pPr>
            <w:r w:rsidRPr="006F249F">
              <w:t>2.3</w:t>
            </w:r>
          </w:p>
        </w:tc>
        <w:tc>
          <w:tcPr>
            <w:tcW w:w="2612" w:type="pct"/>
            <w:vAlign w:val="center"/>
          </w:tcPr>
          <w:p w:rsidR="002534EB" w:rsidRPr="006F249F" w:rsidRDefault="002534EB" w:rsidP="00007E24">
            <w:pPr>
              <w:pStyle w:val="af8"/>
              <w:spacing w:after="0"/>
              <w:rPr>
                <w:lang w:val="ru-RU"/>
              </w:rPr>
            </w:pPr>
            <w:r w:rsidRPr="006F249F">
              <w:t xml:space="preserve">Устройство противопожарных минерализованных полос </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160</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2.4</w:t>
            </w:r>
          </w:p>
        </w:tc>
        <w:tc>
          <w:tcPr>
            <w:tcW w:w="2612" w:type="pct"/>
            <w:vAlign w:val="center"/>
          </w:tcPr>
          <w:p w:rsidR="002534EB" w:rsidRPr="006F249F" w:rsidRDefault="002534EB" w:rsidP="00007E24">
            <w:pPr>
              <w:pStyle w:val="af8"/>
              <w:spacing w:after="0"/>
            </w:pPr>
            <w:r w:rsidRPr="006F249F">
              <w:t>Уход за противопожарными минерализованными полосами</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130</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2.5</w:t>
            </w:r>
          </w:p>
        </w:tc>
        <w:tc>
          <w:tcPr>
            <w:tcW w:w="2612" w:type="pct"/>
            <w:vAlign w:val="center"/>
          </w:tcPr>
          <w:p w:rsidR="002534EB" w:rsidRPr="006F249F" w:rsidRDefault="002534EB" w:rsidP="00007E24">
            <w:pPr>
              <w:pStyle w:val="af8"/>
              <w:spacing w:after="0"/>
            </w:pPr>
            <w:r w:rsidRPr="006F249F">
              <w:t>Проведение профилактических  контролируемого противопожарного выжигания</w:t>
            </w:r>
          </w:p>
        </w:tc>
        <w:tc>
          <w:tcPr>
            <w:tcW w:w="746" w:type="pct"/>
            <w:vAlign w:val="center"/>
          </w:tcPr>
          <w:p w:rsidR="002534EB" w:rsidRPr="006F249F" w:rsidRDefault="002534EB" w:rsidP="00007E24">
            <w:pPr>
              <w:pStyle w:val="af8"/>
              <w:spacing w:after="0"/>
              <w:jc w:val="center"/>
            </w:pPr>
            <w:r w:rsidRPr="006F249F">
              <w:t>га</w:t>
            </w:r>
          </w:p>
        </w:tc>
        <w:tc>
          <w:tcPr>
            <w:tcW w:w="1194" w:type="pct"/>
            <w:vAlign w:val="center"/>
          </w:tcPr>
          <w:p w:rsidR="002534EB" w:rsidRPr="006F249F" w:rsidRDefault="00DA5234" w:rsidP="00007E24">
            <w:pPr>
              <w:pStyle w:val="af8"/>
              <w:spacing w:after="0"/>
              <w:jc w:val="center"/>
              <w:rPr>
                <w:lang w:val="ru-RU"/>
              </w:rPr>
            </w:pPr>
            <w:r w:rsidRPr="006F249F">
              <w:rPr>
                <w:lang w:val="ru-RU"/>
              </w:rPr>
              <w:t>30</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2.6</w:t>
            </w:r>
          </w:p>
        </w:tc>
        <w:tc>
          <w:tcPr>
            <w:tcW w:w="2612" w:type="pct"/>
          </w:tcPr>
          <w:p w:rsidR="002534EB" w:rsidRPr="006F249F" w:rsidRDefault="002534EB" w:rsidP="00007E24">
            <w:pPr>
              <w:pStyle w:val="af8"/>
              <w:spacing w:after="0"/>
            </w:pPr>
            <w:r w:rsidRPr="006F249F">
              <w:t>Разрубка квартальных просек и границ</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21,5</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2.7</w:t>
            </w:r>
          </w:p>
        </w:tc>
        <w:tc>
          <w:tcPr>
            <w:tcW w:w="2612" w:type="pct"/>
            <w:vAlign w:val="center"/>
          </w:tcPr>
          <w:p w:rsidR="002534EB" w:rsidRPr="006F249F" w:rsidRDefault="002534EB" w:rsidP="00007E24">
            <w:pPr>
              <w:pStyle w:val="af8"/>
              <w:spacing w:after="0"/>
            </w:pPr>
            <w:r w:rsidRPr="006F249F">
              <w:t xml:space="preserve">Расчистка квартальных просек и границ </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160,5</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rPr>
                <w:b/>
              </w:rPr>
            </w:pPr>
            <w:r w:rsidRPr="006F249F">
              <w:rPr>
                <w:b/>
              </w:rPr>
              <w:br w:type="page"/>
              <w:t>3.</w:t>
            </w:r>
          </w:p>
        </w:tc>
        <w:tc>
          <w:tcPr>
            <w:tcW w:w="4552" w:type="pct"/>
            <w:gridSpan w:val="3"/>
            <w:vAlign w:val="center"/>
          </w:tcPr>
          <w:p w:rsidR="002534EB" w:rsidRPr="006F249F" w:rsidRDefault="002534EB" w:rsidP="00007E24">
            <w:pPr>
              <w:pStyle w:val="af8"/>
              <w:spacing w:after="0"/>
              <w:rPr>
                <w:b/>
              </w:rPr>
            </w:pPr>
            <w:r w:rsidRPr="006F249F">
              <w:rPr>
                <w:b/>
              </w:rPr>
              <w:t>Дорожное строительство</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3.1</w:t>
            </w:r>
          </w:p>
        </w:tc>
        <w:tc>
          <w:tcPr>
            <w:tcW w:w="2612" w:type="pct"/>
            <w:vAlign w:val="center"/>
          </w:tcPr>
          <w:p w:rsidR="002534EB" w:rsidRPr="006F249F" w:rsidRDefault="002534EB" w:rsidP="00007E24">
            <w:pPr>
              <w:pStyle w:val="af8"/>
              <w:spacing w:after="0"/>
            </w:pPr>
            <w:r w:rsidRPr="006F249F">
              <w:t>Строительство дорог п/пожарных</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9F6AAD" w:rsidP="00007E24">
            <w:pPr>
              <w:pStyle w:val="af8"/>
              <w:spacing w:after="0"/>
              <w:jc w:val="center"/>
              <w:rPr>
                <w:lang w:val="ru-RU"/>
              </w:rPr>
            </w:pPr>
            <w:r>
              <w:rPr>
                <w:lang w:val="ru-RU"/>
              </w:rPr>
              <w:t>2</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3.2</w:t>
            </w:r>
          </w:p>
        </w:tc>
        <w:tc>
          <w:tcPr>
            <w:tcW w:w="2612" w:type="pct"/>
            <w:vAlign w:val="center"/>
          </w:tcPr>
          <w:p w:rsidR="002534EB" w:rsidRPr="006F249F" w:rsidRDefault="002534EB" w:rsidP="00007E24">
            <w:pPr>
              <w:pStyle w:val="af8"/>
              <w:spacing w:after="0"/>
            </w:pPr>
            <w:r w:rsidRPr="006F249F">
              <w:t>Строительство мостов</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pPr>
            <w:r w:rsidRPr="006F249F">
              <w:t>-</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3.3</w:t>
            </w:r>
          </w:p>
        </w:tc>
        <w:tc>
          <w:tcPr>
            <w:tcW w:w="2612" w:type="pct"/>
            <w:vAlign w:val="center"/>
          </w:tcPr>
          <w:p w:rsidR="002534EB" w:rsidRPr="006F249F" w:rsidRDefault="002534EB" w:rsidP="00007E24">
            <w:pPr>
              <w:pStyle w:val="af8"/>
              <w:spacing w:after="0"/>
            </w:pPr>
            <w:r w:rsidRPr="006F249F">
              <w:t>Ремонт дорог противопожарного назначения</w:t>
            </w:r>
          </w:p>
        </w:tc>
        <w:tc>
          <w:tcPr>
            <w:tcW w:w="746" w:type="pct"/>
            <w:vAlign w:val="center"/>
          </w:tcPr>
          <w:p w:rsidR="002534EB" w:rsidRPr="006F249F" w:rsidRDefault="002534EB" w:rsidP="00007E24">
            <w:pPr>
              <w:pStyle w:val="af8"/>
              <w:spacing w:after="0"/>
              <w:jc w:val="center"/>
            </w:pPr>
            <w:r w:rsidRPr="006F249F">
              <w:t>км</w:t>
            </w:r>
          </w:p>
        </w:tc>
        <w:tc>
          <w:tcPr>
            <w:tcW w:w="1194" w:type="pct"/>
            <w:vAlign w:val="center"/>
          </w:tcPr>
          <w:p w:rsidR="002534EB" w:rsidRPr="006F249F" w:rsidRDefault="00DA5234" w:rsidP="00007E24">
            <w:pPr>
              <w:pStyle w:val="af8"/>
              <w:spacing w:after="0"/>
              <w:jc w:val="center"/>
              <w:rPr>
                <w:lang w:val="ru-RU"/>
              </w:rPr>
            </w:pPr>
            <w:r w:rsidRPr="006F249F">
              <w:rPr>
                <w:lang w:val="ru-RU"/>
              </w:rPr>
              <w:t>8</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3.4</w:t>
            </w:r>
          </w:p>
        </w:tc>
        <w:tc>
          <w:tcPr>
            <w:tcW w:w="2612" w:type="pct"/>
            <w:vAlign w:val="center"/>
          </w:tcPr>
          <w:p w:rsidR="002534EB" w:rsidRPr="006F249F" w:rsidRDefault="002534EB" w:rsidP="00007E24">
            <w:pPr>
              <w:pStyle w:val="af8"/>
              <w:spacing w:after="0"/>
            </w:pPr>
            <w:r w:rsidRPr="006F249F">
              <w:t>Ремонт мостов</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pPr>
            <w:r w:rsidRPr="006F249F">
              <w:t>-</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3.5</w:t>
            </w:r>
          </w:p>
        </w:tc>
        <w:tc>
          <w:tcPr>
            <w:tcW w:w="2612" w:type="pct"/>
            <w:vAlign w:val="center"/>
          </w:tcPr>
          <w:p w:rsidR="002534EB" w:rsidRPr="006F249F" w:rsidRDefault="002534EB" w:rsidP="00007E24">
            <w:pPr>
              <w:pStyle w:val="af8"/>
              <w:spacing w:after="0"/>
            </w:pPr>
            <w:r w:rsidRPr="006F249F">
              <w:t>Строительство 2-х квартирных домов</w:t>
            </w:r>
          </w:p>
        </w:tc>
        <w:tc>
          <w:tcPr>
            <w:tcW w:w="746" w:type="pct"/>
            <w:vAlign w:val="center"/>
          </w:tcPr>
          <w:p w:rsidR="002534EB" w:rsidRPr="006F249F" w:rsidRDefault="002534EB" w:rsidP="00007E24">
            <w:pPr>
              <w:pStyle w:val="af8"/>
              <w:spacing w:after="0"/>
              <w:jc w:val="center"/>
            </w:pPr>
            <w:r w:rsidRPr="006F249F">
              <w:t>дом</w:t>
            </w:r>
          </w:p>
        </w:tc>
        <w:tc>
          <w:tcPr>
            <w:tcW w:w="1194" w:type="pct"/>
            <w:vAlign w:val="center"/>
          </w:tcPr>
          <w:p w:rsidR="002534EB" w:rsidRPr="006F249F" w:rsidRDefault="002534EB" w:rsidP="00007E24">
            <w:pPr>
              <w:pStyle w:val="af8"/>
              <w:spacing w:after="0"/>
              <w:jc w:val="center"/>
            </w:pPr>
            <w:r w:rsidRPr="006F249F">
              <w:t>-</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rPr>
                <w:b/>
              </w:rPr>
            </w:pPr>
            <w:r w:rsidRPr="006F249F">
              <w:rPr>
                <w:b/>
              </w:rPr>
              <w:t>4.</w:t>
            </w:r>
          </w:p>
        </w:tc>
        <w:tc>
          <w:tcPr>
            <w:tcW w:w="4552" w:type="pct"/>
            <w:gridSpan w:val="3"/>
            <w:vAlign w:val="center"/>
          </w:tcPr>
          <w:p w:rsidR="002534EB" w:rsidRPr="006F249F" w:rsidRDefault="002534EB" w:rsidP="00007E24">
            <w:pPr>
              <w:pStyle w:val="af8"/>
              <w:spacing w:after="0"/>
              <w:rPr>
                <w:b/>
              </w:rPr>
            </w:pPr>
            <w:r w:rsidRPr="006F249F">
              <w:rPr>
                <w:b/>
              </w:rPr>
              <w:t>Дозорно-сторожевая служба</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pPr>
            <w:r w:rsidRPr="006F249F">
              <w:t>4,1</w:t>
            </w:r>
          </w:p>
        </w:tc>
        <w:tc>
          <w:tcPr>
            <w:tcW w:w="2612" w:type="pct"/>
            <w:vAlign w:val="center"/>
          </w:tcPr>
          <w:p w:rsidR="002534EB" w:rsidRPr="006F249F" w:rsidRDefault="002534EB" w:rsidP="00007E24">
            <w:pPr>
              <w:pStyle w:val="af8"/>
              <w:spacing w:after="0"/>
            </w:pPr>
            <w:r w:rsidRPr="006F249F">
              <w:t>Организация метеорологических пунктов</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pPr>
            <w:r w:rsidRPr="006F249F">
              <w:t>-</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pPr>
            <w:r w:rsidRPr="006F249F">
              <w:t>4,2</w:t>
            </w:r>
          </w:p>
        </w:tc>
        <w:tc>
          <w:tcPr>
            <w:tcW w:w="2612" w:type="pct"/>
            <w:vAlign w:val="center"/>
          </w:tcPr>
          <w:p w:rsidR="002534EB" w:rsidRPr="006F249F" w:rsidRDefault="002534EB" w:rsidP="00007E24">
            <w:pPr>
              <w:pStyle w:val="af8"/>
              <w:spacing w:after="0"/>
            </w:pPr>
            <w:r w:rsidRPr="006F249F">
              <w:t>Строительство помещений ПХС</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2534EB" w:rsidP="00007E24">
            <w:pPr>
              <w:pStyle w:val="af8"/>
              <w:spacing w:after="0"/>
              <w:jc w:val="center"/>
            </w:pPr>
            <w:r w:rsidRPr="006F249F">
              <w:t>-</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pPr>
            <w:r w:rsidRPr="006F249F">
              <w:t>4.3</w:t>
            </w:r>
          </w:p>
        </w:tc>
        <w:tc>
          <w:tcPr>
            <w:tcW w:w="2612" w:type="pct"/>
            <w:vAlign w:val="center"/>
          </w:tcPr>
          <w:p w:rsidR="002534EB" w:rsidRPr="006F249F" w:rsidRDefault="002534EB" w:rsidP="00007E24">
            <w:pPr>
              <w:pStyle w:val="af8"/>
              <w:spacing w:after="0"/>
            </w:pPr>
            <w:r w:rsidRPr="006F249F">
              <w:t>Наем временных пожарных сторожей</w:t>
            </w:r>
          </w:p>
        </w:tc>
        <w:tc>
          <w:tcPr>
            <w:tcW w:w="746" w:type="pct"/>
            <w:vAlign w:val="center"/>
          </w:tcPr>
          <w:p w:rsidR="002534EB" w:rsidRPr="006F249F" w:rsidRDefault="002534EB" w:rsidP="00007E24">
            <w:pPr>
              <w:pStyle w:val="af8"/>
              <w:spacing w:after="0"/>
              <w:jc w:val="center"/>
            </w:pPr>
            <w:r w:rsidRPr="006F249F">
              <w:t>чел</w:t>
            </w:r>
          </w:p>
        </w:tc>
        <w:tc>
          <w:tcPr>
            <w:tcW w:w="1194" w:type="pct"/>
            <w:vAlign w:val="center"/>
          </w:tcPr>
          <w:p w:rsidR="002534EB" w:rsidRPr="006F249F" w:rsidRDefault="00DA5234" w:rsidP="00007E24">
            <w:pPr>
              <w:pStyle w:val="af8"/>
              <w:spacing w:after="0"/>
              <w:jc w:val="center"/>
              <w:rPr>
                <w:lang w:val="ru-RU"/>
              </w:rPr>
            </w:pPr>
            <w:r w:rsidRPr="006F249F">
              <w:rPr>
                <w:lang w:val="ru-RU"/>
              </w:rPr>
              <w:t>5</w:t>
            </w:r>
          </w:p>
        </w:tc>
      </w:tr>
      <w:tr w:rsidR="00AE0A38" w:rsidRPr="006F249F" w:rsidTr="00007E24">
        <w:trPr>
          <w:cantSplit/>
          <w:trHeight w:val="217"/>
          <w:jc w:val="center"/>
        </w:trPr>
        <w:tc>
          <w:tcPr>
            <w:tcW w:w="448" w:type="pct"/>
            <w:vAlign w:val="center"/>
          </w:tcPr>
          <w:p w:rsidR="002534EB" w:rsidRPr="006F249F" w:rsidRDefault="002534EB" w:rsidP="00007E24">
            <w:pPr>
              <w:pStyle w:val="af8"/>
              <w:spacing w:after="0"/>
              <w:jc w:val="center"/>
              <w:rPr>
                <w:b/>
              </w:rPr>
            </w:pPr>
            <w:r w:rsidRPr="006F249F">
              <w:rPr>
                <w:b/>
              </w:rPr>
              <w:t>5.</w:t>
            </w:r>
          </w:p>
        </w:tc>
        <w:tc>
          <w:tcPr>
            <w:tcW w:w="4552" w:type="pct"/>
            <w:gridSpan w:val="3"/>
            <w:vAlign w:val="center"/>
          </w:tcPr>
          <w:p w:rsidR="002534EB" w:rsidRPr="006F249F" w:rsidRDefault="002534EB" w:rsidP="00007E24">
            <w:pPr>
              <w:pStyle w:val="af8"/>
              <w:spacing w:after="0"/>
              <w:rPr>
                <w:b/>
              </w:rPr>
            </w:pPr>
            <w:r w:rsidRPr="006F249F">
              <w:rPr>
                <w:b/>
              </w:rPr>
              <w:t>Мероприятия по борьбе с пожарами</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5.1</w:t>
            </w:r>
          </w:p>
        </w:tc>
        <w:tc>
          <w:tcPr>
            <w:tcW w:w="2612" w:type="pct"/>
            <w:vAlign w:val="center"/>
          </w:tcPr>
          <w:p w:rsidR="002534EB" w:rsidRPr="006F249F" w:rsidRDefault="002534EB" w:rsidP="00007E24">
            <w:pPr>
              <w:pStyle w:val="af8"/>
              <w:spacing w:after="0"/>
            </w:pPr>
            <w:r w:rsidRPr="006F249F">
              <w:t>Устройство подъездов к водоемам</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4</w:t>
            </w:r>
          </w:p>
        </w:tc>
      </w:tr>
      <w:tr w:rsidR="00AE0A38" w:rsidRPr="006F249F" w:rsidTr="00007E24">
        <w:trPr>
          <w:jc w:val="center"/>
        </w:trPr>
        <w:tc>
          <w:tcPr>
            <w:tcW w:w="448" w:type="pct"/>
            <w:tcBorders>
              <w:bottom w:val="nil"/>
            </w:tcBorders>
            <w:vAlign w:val="center"/>
          </w:tcPr>
          <w:p w:rsidR="002534EB" w:rsidRPr="006F249F" w:rsidRDefault="002534EB" w:rsidP="00007E24">
            <w:pPr>
              <w:pStyle w:val="af8"/>
              <w:spacing w:after="0"/>
              <w:jc w:val="center"/>
            </w:pPr>
            <w:r w:rsidRPr="006F249F">
              <w:t>5.2</w:t>
            </w:r>
          </w:p>
        </w:tc>
        <w:tc>
          <w:tcPr>
            <w:tcW w:w="2612" w:type="pct"/>
            <w:tcBorders>
              <w:bottom w:val="nil"/>
            </w:tcBorders>
            <w:vAlign w:val="center"/>
          </w:tcPr>
          <w:p w:rsidR="002534EB" w:rsidRPr="006F249F" w:rsidRDefault="002534EB" w:rsidP="00007E24">
            <w:pPr>
              <w:pStyle w:val="af8"/>
              <w:spacing w:after="0"/>
            </w:pPr>
            <w:r w:rsidRPr="006F249F">
              <w:t xml:space="preserve">Строительство искусственных водоемов </w:t>
            </w:r>
          </w:p>
        </w:tc>
        <w:tc>
          <w:tcPr>
            <w:tcW w:w="746" w:type="pct"/>
            <w:tcBorders>
              <w:bottom w:val="nil"/>
            </w:tcBorders>
            <w:vAlign w:val="center"/>
          </w:tcPr>
          <w:p w:rsidR="002534EB" w:rsidRPr="006F249F" w:rsidRDefault="002534EB" w:rsidP="00007E24">
            <w:pPr>
              <w:pStyle w:val="af8"/>
              <w:spacing w:after="0"/>
              <w:jc w:val="center"/>
            </w:pPr>
            <w:r w:rsidRPr="006F249F">
              <w:t>шт.</w:t>
            </w:r>
          </w:p>
        </w:tc>
        <w:tc>
          <w:tcPr>
            <w:tcW w:w="1194" w:type="pct"/>
            <w:tcBorders>
              <w:bottom w:val="nil"/>
            </w:tcBorders>
            <w:vAlign w:val="center"/>
          </w:tcPr>
          <w:p w:rsidR="002534EB" w:rsidRPr="006F249F" w:rsidRDefault="00DA5234" w:rsidP="00007E24">
            <w:pPr>
              <w:pStyle w:val="af8"/>
              <w:spacing w:after="0"/>
              <w:jc w:val="center"/>
              <w:rPr>
                <w:lang w:val="ru-RU"/>
              </w:rPr>
            </w:pPr>
            <w:r w:rsidRPr="006F249F">
              <w:rPr>
                <w:lang w:val="ru-RU"/>
              </w:rPr>
              <w:t>-</w:t>
            </w:r>
          </w:p>
        </w:tc>
      </w:tr>
      <w:tr w:rsidR="00AE0A38" w:rsidRPr="006F249F" w:rsidTr="00007E24">
        <w:trPr>
          <w:cantSplit/>
          <w:jc w:val="center"/>
        </w:trPr>
        <w:tc>
          <w:tcPr>
            <w:tcW w:w="448" w:type="pct"/>
            <w:vAlign w:val="center"/>
          </w:tcPr>
          <w:p w:rsidR="002534EB" w:rsidRPr="006F249F" w:rsidRDefault="002534EB" w:rsidP="00007E24">
            <w:pPr>
              <w:pStyle w:val="af8"/>
              <w:spacing w:after="0"/>
              <w:jc w:val="center"/>
              <w:rPr>
                <w:b/>
              </w:rPr>
            </w:pPr>
            <w:r w:rsidRPr="006F249F">
              <w:rPr>
                <w:b/>
              </w:rPr>
              <w:t>7.</w:t>
            </w:r>
          </w:p>
        </w:tc>
        <w:tc>
          <w:tcPr>
            <w:tcW w:w="4552" w:type="pct"/>
            <w:gridSpan w:val="3"/>
            <w:vAlign w:val="center"/>
          </w:tcPr>
          <w:p w:rsidR="002534EB" w:rsidRPr="006F249F" w:rsidRDefault="002534EB" w:rsidP="00007E24">
            <w:pPr>
              <w:pStyle w:val="af8"/>
              <w:spacing w:after="0"/>
              <w:rPr>
                <w:b/>
              </w:rPr>
            </w:pPr>
            <w:r w:rsidRPr="006F249F">
              <w:rPr>
                <w:b/>
              </w:rPr>
              <w:t>Приобретение противопожарного оборудования</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7.1</w:t>
            </w:r>
          </w:p>
        </w:tc>
        <w:tc>
          <w:tcPr>
            <w:tcW w:w="2612" w:type="pct"/>
            <w:vAlign w:val="center"/>
          </w:tcPr>
          <w:p w:rsidR="002534EB" w:rsidRPr="006F249F" w:rsidRDefault="002534EB" w:rsidP="00007E24">
            <w:pPr>
              <w:pStyle w:val="af8"/>
              <w:spacing w:after="0"/>
            </w:pPr>
            <w:r w:rsidRPr="006F249F">
              <w:t>Автомашины лесопожарные</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4</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7.2</w:t>
            </w:r>
          </w:p>
        </w:tc>
        <w:tc>
          <w:tcPr>
            <w:tcW w:w="2612" w:type="pct"/>
            <w:vAlign w:val="center"/>
          </w:tcPr>
          <w:p w:rsidR="002534EB" w:rsidRPr="006F249F" w:rsidRDefault="002534EB" w:rsidP="00007E24">
            <w:pPr>
              <w:pStyle w:val="af8"/>
              <w:spacing w:after="0"/>
            </w:pPr>
            <w:r w:rsidRPr="006F249F">
              <w:t xml:space="preserve">Пожарные мотопомпы </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5</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7.3</w:t>
            </w:r>
          </w:p>
        </w:tc>
        <w:tc>
          <w:tcPr>
            <w:tcW w:w="2612" w:type="pct"/>
            <w:vAlign w:val="center"/>
          </w:tcPr>
          <w:p w:rsidR="002534EB" w:rsidRPr="006F249F" w:rsidRDefault="002534EB" w:rsidP="00007E24">
            <w:pPr>
              <w:pStyle w:val="af8"/>
              <w:spacing w:after="0"/>
            </w:pPr>
            <w:r w:rsidRPr="006F249F">
              <w:t xml:space="preserve">Напорные пожарные рукава </w:t>
            </w:r>
          </w:p>
        </w:tc>
        <w:tc>
          <w:tcPr>
            <w:tcW w:w="746" w:type="pct"/>
            <w:vAlign w:val="center"/>
          </w:tcPr>
          <w:p w:rsidR="002534EB" w:rsidRPr="006F249F" w:rsidRDefault="002534EB" w:rsidP="00007E24">
            <w:pPr>
              <w:pStyle w:val="af8"/>
              <w:spacing w:after="0"/>
              <w:jc w:val="center"/>
            </w:pPr>
            <w:r w:rsidRPr="006F249F">
              <w:t>пог. м</w:t>
            </w:r>
          </w:p>
        </w:tc>
        <w:tc>
          <w:tcPr>
            <w:tcW w:w="1194" w:type="pct"/>
            <w:vAlign w:val="center"/>
          </w:tcPr>
          <w:p w:rsidR="002534EB" w:rsidRPr="006F249F" w:rsidRDefault="00DA5234" w:rsidP="00007E24">
            <w:pPr>
              <w:pStyle w:val="af8"/>
              <w:spacing w:after="0"/>
              <w:jc w:val="center"/>
              <w:rPr>
                <w:lang w:val="ru-RU"/>
              </w:rPr>
            </w:pPr>
            <w:r w:rsidRPr="006F249F">
              <w:rPr>
                <w:lang w:val="ru-RU"/>
              </w:rPr>
              <w:t>1000</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7.4</w:t>
            </w:r>
          </w:p>
        </w:tc>
        <w:tc>
          <w:tcPr>
            <w:tcW w:w="2612" w:type="pct"/>
            <w:vAlign w:val="center"/>
          </w:tcPr>
          <w:p w:rsidR="002534EB" w:rsidRPr="006F249F" w:rsidRDefault="002534EB" w:rsidP="00007E24">
            <w:pPr>
              <w:pStyle w:val="af8"/>
              <w:spacing w:after="0"/>
            </w:pPr>
            <w:r w:rsidRPr="006F249F">
              <w:t xml:space="preserve">Зажигательные аппараты </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4</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7.5</w:t>
            </w:r>
          </w:p>
        </w:tc>
        <w:tc>
          <w:tcPr>
            <w:tcW w:w="2612" w:type="pct"/>
            <w:vAlign w:val="center"/>
          </w:tcPr>
          <w:p w:rsidR="002534EB" w:rsidRPr="006F249F" w:rsidRDefault="002534EB" w:rsidP="00007E24">
            <w:pPr>
              <w:pStyle w:val="af8"/>
              <w:spacing w:after="0"/>
            </w:pPr>
            <w:r w:rsidRPr="006F249F">
              <w:t>Бензопилы</w:t>
            </w:r>
          </w:p>
        </w:tc>
        <w:tc>
          <w:tcPr>
            <w:tcW w:w="746" w:type="pct"/>
            <w:vAlign w:val="center"/>
          </w:tcPr>
          <w:p w:rsidR="002534EB" w:rsidRPr="006F249F" w:rsidRDefault="002534EB" w:rsidP="00007E24">
            <w:pPr>
              <w:pStyle w:val="af8"/>
              <w:spacing w:after="0"/>
              <w:jc w:val="center"/>
            </w:pPr>
            <w:r w:rsidRPr="006F249F">
              <w:t>шт</w:t>
            </w:r>
          </w:p>
        </w:tc>
        <w:tc>
          <w:tcPr>
            <w:tcW w:w="1194" w:type="pct"/>
            <w:vAlign w:val="center"/>
          </w:tcPr>
          <w:p w:rsidR="002534EB" w:rsidRPr="006F249F" w:rsidRDefault="00DA5234" w:rsidP="00007E24">
            <w:pPr>
              <w:pStyle w:val="af8"/>
              <w:spacing w:after="0"/>
              <w:jc w:val="center"/>
              <w:rPr>
                <w:lang w:val="ru-RU"/>
              </w:rPr>
            </w:pPr>
            <w:r w:rsidRPr="006F249F">
              <w:rPr>
                <w:lang w:val="ru-RU"/>
              </w:rPr>
              <w:t>16</w:t>
            </w:r>
          </w:p>
        </w:tc>
      </w:tr>
      <w:tr w:rsidR="00AE0A38" w:rsidRPr="006F249F" w:rsidTr="00007E24">
        <w:trPr>
          <w:jc w:val="center"/>
        </w:trPr>
        <w:tc>
          <w:tcPr>
            <w:tcW w:w="448" w:type="pct"/>
            <w:vAlign w:val="center"/>
          </w:tcPr>
          <w:p w:rsidR="002534EB" w:rsidRPr="006F249F" w:rsidRDefault="002534EB" w:rsidP="00007E24">
            <w:pPr>
              <w:pStyle w:val="af8"/>
              <w:spacing w:after="0"/>
              <w:jc w:val="center"/>
            </w:pPr>
            <w:r w:rsidRPr="006F249F">
              <w:t>7.6</w:t>
            </w:r>
          </w:p>
        </w:tc>
        <w:tc>
          <w:tcPr>
            <w:tcW w:w="2612" w:type="pct"/>
            <w:vAlign w:val="center"/>
          </w:tcPr>
          <w:p w:rsidR="002534EB" w:rsidRPr="006F249F" w:rsidRDefault="002534EB" w:rsidP="00007E24">
            <w:pPr>
              <w:pStyle w:val="af8"/>
              <w:spacing w:after="0"/>
            </w:pPr>
            <w:r w:rsidRPr="006F249F">
              <w:t>Ручные инструменты:</w:t>
            </w:r>
          </w:p>
        </w:tc>
        <w:tc>
          <w:tcPr>
            <w:tcW w:w="746" w:type="pct"/>
            <w:vAlign w:val="center"/>
          </w:tcPr>
          <w:p w:rsidR="002534EB" w:rsidRPr="006F249F" w:rsidRDefault="002534EB" w:rsidP="00007E24">
            <w:pPr>
              <w:pStyle w:val="af8"/>
              <w:spacing w:after="0"/>
              <w:jc w:val="center"/>
            </w:pPr>
          </w:p>
        </w:tc>
        <w:tc>
          <w:tcPr>
            <w:tcW w:w="1194" w:type="pct"/>
            <w:vAlign w:val="center"/>
          </w:tcPr>
          <w:p w:rsidR="002534EB" w:rsidRPr="006F249F" w:rsidRDefault="002534EB" w:rsidP="00007E24">
            <w:pPr>
              <w:pStyle w:val="af8"/>
              <w:spacing w:after="0"/>
              <w:jc w:val="center"/>
            </w:pPr>
          </w:p>
        </w:tc>
      </w:tr>
      <w:tr w:rsidR="00DA5234" w:rsidRPr="006F249F" w:rsidTr="00007E24">
        <w:trPr>
          <w:jc w:val="center"/>
        </w:trPr>
        <w:tc>
          <w:tcPr>
            <w:tcW w:w="448" w:type="pct"/>
            <w:vAlign w:val="center"/>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лопаты</w:t>
            </w:r>
          </w:p>
        </w:tc>
        <w:tc>
          <w:tcPr>
            <w:tcW w:w="746" w:type="pct"/>
            <w:vAlign w:val="center"/>
          </w:tcPr>
          <w:p w:rsidR="00DA5234" w:rsidRPr="006F249F" w:rsidRDefault="00DA5234" w:rsidP="00007E24">
            <w:pPr>
              <w:pStyle w:val="af8"/>
              <w:spacing w:after="0"/>
              <w:jc w:val="center"/>
            </w:pPr>
            <w:r w:rsidRPr="006F249F">
              <w:t>шт</w:t>
            </w:r>
          </w:p>
        </w:tc>
        <w:tc>
          <w:tcPr>
            <w:tcW w:w="1194" w:type="pct"/>
            <w:vAlign w:val="center"/>
          </w:tcPr>
          <w:p w:rsidR="00DA5234" w:rsidRPr="006F249F" w:rsidRDefault="00DA5234" w:rsidP="00007E24">
            <w:pPr>
              <w:pStyle w:val="af8"/>
              <w:spacing w:after="0"/>
              <w:jc w:val="center"/>
            </w:pPr>
            <w:r w:rsidRPr="006F249F">
              <w:t>60</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топоры</w:t>
            </w:r>
          </w:p>
        </w:tc>
        <w:tc>
          <w:tcPr>
            <w:tcW w:w="746" w:type="pct"/>
            <w:vAlign w:val="center"/>
          </w:tcPr>
          <w:p w:rsidR="00DA5234" w:rsidRPr="006F249F" w:rsidRDefault="00DA5234" w:rsidP="00007E24">
            <w:pPr>
              <w:pStyle w:val="af8"/>
              <w:spacing w:after="0"/>
              <w:jc w:val="center"/>
            </w:pPr>
            <w:r w:rsidRPr="006F249F">
              <w:t>шт</w:t>
            </w:r>
          </w:p>
        </w:tc>
        <w:tc>
          <w:tcPr>
            <w:tcW w:w="1194" w:type="pct"/>
            <w:vAlign w:val="center"/>
          </w:tcPr>
          <w:p w:rsidR="00DA5234" w:rsidRPr="006F249F" w:rsidRDefault="00DA5234" w:rsidP="00007E24">
            <w:pPr>
              <w:pStyle w:val="af8"/>
              <w:spacing w:after="0"/>
              <w:jc w:val="center"/>
            </w:pPr>
            <w:r w:rsidRPr="006F249F">
              <w:t>15</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мотыги</w:t>
            </w:r>
          </w:p>
        </w:tc>
        <w:tc>
          <w:tcPr>
            <w:tcW w:w="746" w:type="pct"/>
            <w:vAlign w:val="center"/>
          </w:tcPr>
          <w:p w:rsidR="00DA5234" w:rsidRPr="006F249F" w:rsidRDefault="00DA5234" w:rsidP="00007E24">
            <w:pPr>
              <w:pStyle w:val="af8"/>
              <w:spacing w:after="0"/>
              <w:jc w:val="center"/>
            </w:pPr>
            <w:r w:rsidRPr="006F249F">
              <w:t>шт</w:t>
            </w:r>
          </w:p>
        </w:tc>
        <w:tc>
          <w:tcPr>
            <w:tcW w:w="1194" w:type="pct"/>
            <w:vAlign w:val="center"/>
          </w:tcPr>
          <w:p w:rsidR="00DA5234" w:rsidRPr="006F249F" w:rsidRDefault="00DA5234" w:rsidP="00007E24">
            <w:pPr>
              <w:pStyle w:val="af8"/>
              <w:spacing w:after="0"/>
              <w:jc w:val="center"/>
            </w:pPr>
            <w:r w:rsidRPr="006F249F">
              <w:t>15</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грабли</w:t>
            </w:r>
          </w:p>
        </w:tc>
        <w:tc>
          <w:tcPr>
            <w:tcW w:w="746" w:type="pct"/>
            <w:vAlign w:val="center"/>
          </w:tcPr>
          <w:p w:rsidR="00DA5234" w:rsidRPr="006F249F" w:rsidRDefault="00DA5234" w:rsidP="00007E24">
            <w:pPr>
              <w:pStyle w:val="af8"/>
              <w:spacing w:after="0"/>
              <w:jc w:val="center"/>
            </w:pPr>
            <w:r w:rsidRPr="006F249F">
              <w:t>шт</w:t>
            </w:r>
          </w:p>
        </w:tc>
        <w:tc>
          <w:tcPr>
            <w:tcW w:w="1194" w:type="pct"/>
            <w:vAlign w:val="center"/>
          </w:tcPr>
          <w:p w:rsidR="00DA5234" w:rsidRPr="006F249F" w:rsidRDefault="00DA5234" w:rsidP="00007E24">
            <w:pPr>
              <w:pStyle w:val="af8"/>
              <w:spacing w:after="0"/>
              <w:jc w:val="center"/>
            </w:pPr>
            <w:r w:rsidRPr="006F249F">
              <w:t>15</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Пилы поперечные</w:t>
            </w:r>
          </w:p>
        </w:tc>
        <w:tc>
          <w:tcPr>
            <w:tcW w:w="746" w:type="pct"/>
            <w:vAlign w:val="center"/>
          </w:tcPr>
          <w:p w:rsidR="00DA5234" w:rsidRPr="006F249F" w:rsidRDefault="00DA5234" w:rsidP="00007E24">
            <w:pPr>
              <w:pStyle w:val="af8"/>
              <w:spacing w:after="0"/>
              <w:jc w:val="center"/>
            </w:pPr>
            <w:r w:rsidRPr="006F249F">
              <w:t>шт</w:t>
            </w:r>
          </w:p>
        </w:tc>
        <w:tc>
          <w:tcPr>
            <w:tcW w:w="1194" w:type="pct"/>
            <w:vAlign w:val="center"/>
          </w:tcPr>
          <w:p w:rsidR="00DA5234" w:rsidRPr="006F249F" w:rsidRDefault="00DA5234" w:rsidP="00007E24">
            <w:pPr>
              <w:pStyle w:val="af8"/>
              <w:spacing w:after="0"/>
              <w:jc w:val="center"/>
            </w:pPr>
            <w:r w:rsidRPr="006F249F">
              <w:t>15</w:t>
            </w:r>
          </w:p>
        </w:tc>
      </w:tr>
      <w:tr w:rsidR="00DA5234" w:rsidRPr="006F249F" w:rsidTr="00007E24">
        <w:trPr>
          <w:jc w:val="center"/>
        </w:trPr>
        <w:tc>
          <w:tcPr>
            <w:tcW w:w="448" w:type="pct"/>
          </w:tcPr>
          <w:p w:rsidR="00DA5234" w:rsidRPr="006F249F" w:rsidRDefault="00DA5234" w:rsidP="00007E24">
            <w:pPr>
              <w:pStyle w:val="af8"/>
              <w:spacing w:after="0"/>
              <w:jc w:val="center"/>
            </w:pPr>
            <w:r w:rsidRPr="006F249F">
              <w:t>8.</w:t>
            </w:r>
          </w:p>
        </w:tc>
        <w:tc>
          <w:tcPr>
            <w:tcW w:w="2612" w:type="pct"/>
            <w:vAlign w:val="center"/>
          </w:tcPr>
          <w:p w:rsidR="00DA5234" w:rsidRPr="006F249F" w:rsidRDefault="00DA5234" w:rsidP="00007E24">
            <w:pPr>
              <w:pStyle w:val="af8"/>
              <w:spacing w:after="0"/>
            </w:pPr>
            <w:r w:rsidRPr="006F249F">
              <w:t>Мониторинг пожарной опасности :</w:t>
            </w:r>
          </w:p>
        </w:tc>
        <w:tc>
          <w:tcPr>
            <w:tcW w:w="746" w:type="pct"/>
            <w:vAlign w:val="center"/>
          </w:tcPr>
          <w:p w:rsidR="00DA5234" w:rsidRPr="006F249F" w:rsidRDefault="00DA5234" w:rsidP="00007E24">
            <w:pPr>
              <w:pStyle w:val="af8"/>
              <w:spacing w:after="0"/>
              <w:jc w:val="center"/>
            </w:pPr>
            <w:r w:rsidRPr="006F249F">
              <w:t>га</w:t>
            </w:r>
          </w:p>
        </w:tc>
        <w:tc>
          <w:tcPr>
            <w:tcW w:w="1194" w:type="pct"/>
            <w:vAlign w:val="center"/>
          </w:tcPr>
          <w:p w:rsidR="00DA5234" w:rsidRPr="006F249F" w:rsidRDefault="00DA5234" w:rsidP="00007E24">
            <w:pPr>
              <w:pStyle w:val="af8"/>
              <w:spacing w:after="0"/>
              <w:jc w:val="center"/>
            </w:pPr>
            <w:r w:rsidRPr="006F249F">
              <w:t>47,8 (ежегодно)</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Ежегодные затраты на планируемые мероприятия по охране лесов от пожаров-всего</w:t>
            </w:r>
          </w:p>
        </w:tc>
        <w:tc>
          <w:tcPr>
            <w:tcW w:w="746" w:type="pct"/>
            <w:vAlign w:val="center"/>
          </w:tcPr>
          <w:p w:rsidR="00DA5234" w:rsidRPr="006F249F" w:rsidRDefault="00DA5234" w:rsidP="00007E24">
            <w:pPr>
              <w:pStyle w:val="af8"/>
              <w:spacing w:after="0"/>
              <w:jc w:val="center"/>
            </w:pPr>
            <w:r w:rsidRPr="006F249F">
              <w:t>тыс.руб</w:t>
            </w:r>
          </w:p>
        </w:tc>
        <w:tc>
          <w:tcPr>
            <w:tcW w:w="1194" w:type="pct"/>
            <w:vAlign w:val="center"/>
          </w:tcPr>
          <w:p w:rsidR="00DA5234" w:rsidRPr="006F249F" w:rsidRDefault="00DA5234" w:rsidP="00007E24">
            <w:pPr>
              <w:pStyle w:val="af8"/>
              <w:spacing w:after="0"/>
              <w:jc w:val="center"/>
            </w:pPr>
            <w:r w:rsidRPr="006F249F">
              <w:t>Предусмотрено в целом по Республике Татарстан</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tcPr>
          <w:p w:rsidR="00DA5234" w:rsidRPr="006F249F" w:rsidRDefault="00DA5234" w:rsidP="00007E24">
            <w:pPr>
              <w:pStyle w:val="af8"/>
              <w:spacing w:after="0"/>
            </w:pPr>
            <w:r w:rsidRPr="006F249F">
              <w:t>в том числе:</w:t>
            </w:r>
          </w:p>
        </w:tc>
        <w:tc>
          <w:tcPr>
            <w:tcW w:w="746" w:type="pct"/>
            <w:vAlign w:val="center"/>
          </w:tcPr>
          <w:p w:rsidR="00DA5234" w:rsidRPr="006F249F" w:rsidRDefault="00DA5234" w:rsidP="00007E24">
            <w:pPr>
              <w:pStyle w:val="af8"/>
              <w:spacing w:after="0"/>
              <w:jc w:val="center"/>
            </w:pPr>
          </w:p>
        </w:tc>
        <w:tc>
          <w:tcPr>
            <w:tcW w:w="1194" w:type="pct"/>
            <w:vAlign w:val="center"/>
          </w:tcPr>
          <w:p w:rsidR="00DA5234" w:rsidRPr="006F249F" w:rsidRDefault="00DA5234" w:rsidP="00007E24">
            <w:pPr>
              <w:pStyle w:val="af8"/>
              <w:spacing w:after="0"/>
              <w:jc w:val="center"/>
            </w:pP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-Создание систем и средств тушения лесных пожаров (содержание ПНВ, радио-телефонной связи, мототранспорта, наем пожарных сторожей )</w:t>
            </w:r>
          </w:p>
        </w:tc>
        <w:tc>
          <w:tcPr>
            <w:tcW w:w="746" w:type="pct"/>
            <w:vAlign w:val="center"/>
          </w:tcPr>
          <w:p w:rsidR="00DA5234" w:rsidRPr="006F249F" w:rsidRDefault="00DA5234" w:rsidP="00007E24">
            <w:pPr>
              <w:pStyle w:val="af8"/>
              <w:spacing w:after="0"/>
              <w:jc w:val="center"/>
            </w:pPr>
          </w:p>
          <w:p w:rsidR="00DA5234" w:rsidRPr="006F249F" w:rsidRDefault="00DA5234" w:rsidP="00007E24">
            <w:pPr>
              <w:pStyle w:val="af8"/>
              <w:spacing w:after="0"/>
              <w:jc w:val="center"/>
            </w:pPr>
            <w:r w:rsidRPr="006F249F">
              <w:t>тыс.руб</w:t>
            </w:r>
          </w:p>
        </w:tc>
        <w:tc>
          <w:tcPr>
            <w:tcW w:w="1194" w:type="pct"/>
            <w:vAlign w:val="center"/>
          </w:tcPr>
          <w:p w:rsidR="00DA5234" w:rsidRPr="006F249F" w:rsidRDefault="00DA5234" w:rsidP="00007E24">
            <w:pPr>
              <w:pStyle w:val="af8"/>
              <w:jc w:val="center"/>
            </w:pPr>
            <w:r w:rsidRPr="006F249F">
              <w:t>-/-</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-Тушение лесных пожаров</w:t>
            </w:r>
          </w:p>
        </w:tc>
        <w:tc>
          <w:tcPr>
            <w:tcW w:w="746" w:type="pct"/>
            <w:vAlign w:val="center"/>
          </w:tcPr>
          <w:p w:rsidR="00DA5234" w:rsidRPr="006F249F" w:rsidRDefault="00DA5234" w:rsidP="00007E24">
            <w:pPr>
              <w:pStyle w:val="af8"/>
              <w:spacing w:after="0"/>
              <w:jc w:val="center"/>
            </w:pPr>
            <w:r w:rsidRPr="006F249F">
              <w:t>тыс.руб</w:t>
            </w:r>
          </w:p>
        </w:tc>
        <w:tc>
          <w:tcPr>
            <w:tcW w:w="1194" w:type="pct"/>
            <w:vAlign w:val="center"/>
          </w:tcPr>
          <w:p w:rsidR="00DA5234" w:rsidRPr="006F249F" w:rsidRDefault="00DA5234" w:rsidP="00007E24">
            <w:pPr>
              <w:pStyle w:val="af8"/>
              <w:jc w:val="center"/>
            </w:pPr>
            <w:r w:rsidRPr="006F249F">
              <w:t>-/-</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-Авиапатрулирование</w:t>
            </w:r>
          </w:p>
        </w:tc>
        <w:tc>
          <w:tcPr>
            <w:tcW w:w="746" w:type="pct"/>
            <w:vAlign w:val="center"/>
          </w:tcPr>
          <w:p w:rsidR="00DA5234" w:rsidRPr="006F249F" w:rsidRDefault="00DA5234" w:rsidP="00007E24">
            <w:pPr>
              <w:pStyle w:val="af8"/>
              <w:spacing w:after="0"/>
              <w:jc w:val="center"/>
            </w:pPr>
            <w:r w:rsidRPr="006F249F">
              <w:t>тыс.руб</w:t>
            </w:r>
          </w:p>
        </w:tc>
        <w:tc>
          <w:tcPr>
            <w:tcW w:w="1194" w:type="pct"/>
            <w:vAlign w:val="center"/>
          </w:tcPr>
          <w:p w:rsidR="00DA5234" w:rsidRPr="006F249F" w:rsidRDefault="00DA5234" w:rsidP="00007E24">
            <w:pPr>
              <w:pStyle w:val="af8"/>
              <w:jc w:val="center"/>
            </w:pPr>
            <w:r w:rsidRPr="006F249F">
              <w:t>-/-</w:t>
            </w:r>
          </w:p>
        </w:tc>
      </w:tr>
      <w:tr w:rsidR="00DA5234" w:rsidRPr="006F249F" w:rsidTr="00007E24">
        <w:trPr>
          <w:jc w:val="center"/>
        </w:trPr>
        <w:tc>
          <w:tcPr>
            <w:tcW w:w="448" w:type="pct"/>
          </w:tcPr>
          <w:p w:rsidR="00DA5234" w:rsidRPr="006F249F" w:rsidRDefault="00DA5234" w:rsidP="00007E24">
            <w:pPr>
              <w:pStyle w:val="af8"/>
              <w:spacing w:after="0"/>
              <w:jc w:val="center"/>
            </w:pPr>
          </w:p>
        </w:tc>
        <w:tc>
          <w:tcPr>
            <w:tcW w:w="2612" w:type="pct"/>
            <w:vAlign w:val="center"/>
          </w:tcPr>
          <w:p w:rsidR="00DA5234" w:rsidRPr="006F249F" w:rsidRDefault="00DA5234" w:rsidP="00007E24">
            <w:pPr>
              <w:pStyle w:val="af8"/>
              <w:spacing w:after="0"/>
            </w:pPr>
            <w:r w:rsidRPr="006F249F">
              <w:t>-Иные мероприятия ( в т.ч. противопожарная пропаганда )</w:t>
            </w:r>
          </w:p>
        </w:tc>
        <w:tc>
          <w:tcPr>
            <w:tcW w:w="746" w:type="pct"/>
            <w:vAlign w:val="center"/>
          </w:tcPr>
          <w:p w:rsidR="00DA5234" w:rsidRPr="006F249F" w:rsidRDefault="00DA5234" w:rsidP="00007E24">
            <w:pPr>
              <w:pStyle w:val="af8"/>
              <w:spacing w:after="0"/>
              <w:jc w:val="center"/>
            </w:pPr>
            <w:r w:rsidRPr="006F249F">
              <w:t>тыс.руб</w:t>
            </w:r>
          </w:p>
        </w:tc>
        <w:tc>
          <w:tcPr>
            <w:tcW w:w="1194" w:type="pct"/>
            <w:vAlign w:val="center"/>
          </w:tcPr>
          <w:p w:rsidR="00DA5234" w:rsidRPr="006F249F" w:rsidRDefault="00DA5234" w:rsidP="00007E24">
            <w:pPr>
              <w:pStyle w:val="af8"/>
              <w:jc w:val="center"/>
            </w:pPr>
            <w:r w:rsidRPr="006F249F">
              <w:t>-/-</w:t>
            </w:r>
          </w:p>
        </w:tc>
      </w:tr>
    </w:tbl>
    <w:p w:rsidR="00AE0A38" w:rsidRPr="006F249F" w:rsidRDefault="00AE0A38" w:rsidP="00AE0A38">
      <w:pPr>
        <w:pStyle w:val="4a"/>
        <w:ind w:firstLine="0"/>
        <w:rPr>
          <w:lang w:val="ru-RU"/>
        </w:rPr>
      </w:pPr>
    </w:p>
    <w:p w:rsidR="006426DA" w:rsidRPr="006F249F" w:rsidRDefault="006426DA" w:rsidP="006426DA">
      <w:pPr>
        <w:pStyle w:val="4a"/>
      </w:pPr>
      <w:r w:rsidRPr="006F249F">
        <w:t>Нормативы размещения и планирования рабочих мест при охране лесов от пожар</w:t>
      </w:r>
      <w:r w:rsidR="00425D00" w:rsidRPr="006F249F">
        <w:t xml:space="preserve">ов приводится в таблице </w:t>
      </w:r>
      <w:r w:rsidR="00425D00" w:rsidRPr="006F249F">
        <w:rPr>
          <w:lang w:val="ru-RU"/>
        </w:rPr>
        <w:t>14.2.4</w:t>
      </w:r>
      <w:r w:rsidRPr="006F249F">
        <w:t>.</w:t>
      </w:r>
    </w:p>
    <w:p w:rsidR="006426DA" w:rsidRPr="006F249F" w:rsidRDefault="006426DA" w:rsidP="00E14732">
      <w:pPr>
        <w:ind w:right="-28"/>
        <w:rPr>
          <w:rFonts w:ascii="Times New Roman" w:hAnsi="Times New Roman" w:cs="Times New Roman"/>
          <w:sz w:val="28"/>
          <w:szCs w:val="28"/>
          <w:lang w:eastAsia="en-US"/>
        </w:rPr>
      </w:pPr>
    </w:p>
    <w:p w:rsidR="00425D00" w:rsidRPr="006F249F" w:rsidRDefault="00425D00" w:rsidP="00425D00">
      <w:pPr>
        <w:ind w:left="-51" w:right="-28" w:firstLine="53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14.2.4</w:t>
      </w:r>
    </w:p>
    <w:p w:rsidR="008B3A37" w:rsidRDefault="008B3A37" w:rsidP="00425D00">
      <w:pPr>
        <w:ind w:left="-51" w:right="-28" w:firstLine="539"/>
        <w:jc w:val="center"/>
        <w:rPr>
          <w:rFonts w:ascii="Times New Roman" w:hAnsi="Times New Roman" w:cs="Times New Roman"/>
          <w:sz w:val="28"/>
          <w:szCs w:val="28"/>
          <w:lang w:eastAsia="en-US"/>
        </w:rPr>
      </w:pPr>
    </w:p>
    <w:p w:rsidR="00425D00" w:rsidRPr="006F249F" w:rsidRDefault="00425D00" w:rsidP="00425D00">
      <w:pPr>
        <w:ind w:left="-51" w:right="-28" w:firstLine="539"/>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размещения и планирования рабочих мест при охране</w:t>
      </w:r>
      <w:r w:rsidRPr="006F249F">
        <w:rPr>
          <w:rFonts w:ascii="Times New Roman" w:hAnsi="Times New Roman" w:cs="Times New Roman"/>
          <w:sz w:val="28"/>
          <w:szCs w:val="28"/>
          <w:lang w:eastAsia="en-US"/>
        </w:rPr>
        <w:br/>
        <w:t>лесов от пожаров</w:t>
      </w:r>
    </w:p>
    <w:p w:rsidR="00425D00" w:rsidRPr="006F249F" w:rsidRDefault="00425D00" w:rsidP="00425D00">
      <w:pPr>
        <w:ind w:left="-51" w:right="-28" w:firstLine="53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2"/>
        <w:gridCol w:w="3372"/>
        <w:gridCol w:w="2670"/>
        <w:gridCol w:w="561"/>
        <w:gridCol w:w="844"/>
        <w:gridCol w:w="1828"/>
      </w:tblGrid>
      <w:tr w:rsidR="00425D00" w:rsidRPr="006F249F" w:rsidTr="00007E24">
        <w:trPr>
          <w:trHeight w:val="426"/>
          <w:tblHeader/>
        </w:trPr>
        <w:tc>
          <w:tcPr>
            <w:tcW w:w="352" w:type="pct"/>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п/п</w:t>
            </w:r>
          </w:p>
        </w:tc>
        <w:tc>
          <w:tcPr>
            <w:tcW w:w="1690" w:type="pct"/>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Показатели</w:t>
            </w:r>
          </w:p>
        </w:tc>
        <w:tc>
          <w:tcPr>
            <w:tcW w:w="2958" w:type="pct"/>
            <w:gridSpan w:val="4"/>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 xml:space="preserve">Нормативы </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(оптимальные значения)</w:t>
            </w:r>
          </w:p>
        </w:tc>
      </w:tr>
      <w:tr w:rsidR="00425D00" w:rsidRPr="006F249F" w:rsidTr="00007E24">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b/>
                <w:sz w:val="24"/>
              </w:rPr>
              <w:t>1.</w:t>
            </w:r>
          </w:p>
        </w:tc>
        <w:tc>
          <w:tcPr>
            <w:tcW w:w="1690" w:type="pct"/>
            <w:tcBorders>
              <w:top w:val="single" w:sz="4" w:space="0" w:color="auto"/>
              <w:bottom w:val="nil"/>
              <w:right w:val="nil"/>
            </w:tcBorders>
          </w:tcPr>
          <w:p w:rsidR="00425D00" w:rsidRPr="006F249F" w:rsidRDefault="00425D00" w:rsidP="00007E24">
            <w:pPr>
              <w:pStyle w:val="af6"/>
              <w:jc w:val="center"/>
              <w:rPr>
                <w:rFonts w:ascii="Times New Roman" w:hAnsi="Times New Roman"/>
                <w:sz w:val="24"/>
              </w:rPr>
            </w:pPr>
          </w:p>
        </w:tc>
        <w:tc>
          <w:tcPr>
            <w:tcW w:w="2958" w:type="pct"/>
            <w:gridSpan w:val="4"/>
            <w:tcBorders>
              <w:top w:val="single" w:sz="4" w:space="0" w:color="auto"/>
              <w:left w:val="nil"/>
              <w:bottom w:val="nil"/>
            </w:tcBorders>
          </w:tcPr>
          <w:p w:rsidR="00425D00" w:rsidRPr="006F249F" w:rsidRDefault="00425D00" w:rsidP="00007E24">
            <w:pPr>
              <w:pStyle w:val="af6"/>
              <w:jc w:val="center"/>
              <w:rPr>
                <w:rFonts w:ascii="Times New Roman" w:hAnsi="Times New Roman"/>
                <w:sz w:val="24"/>
              </w:rPr>
            </w:pPr>
          </w:p>
        </w:tc>
      </w:tr>
      <w:tr w:rsidR="00425D00" w:rsidRPr="006F249F" w:rsidTr="00007E24">
        <w:trPr>
          <w:cantSplit/>
          <w:trHeight w:val="330"/>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b/>
                <w:sz w:val="24"/>
              </w:rPr>
            </w:pPr>
          </w:p>
        </w:tc>
        <w:tc>
          <w:tcPr>
            <w:tcW w:w="4648" w:type="pct"/>
            <w:gridSpan w:val="5"/>
            <w:tcBorders>
              <w:top w:val="nil"/>
              <w:bottom w:val="single" w:sz="4" w:space="0" w:color="auto"/>
            </w:tcBorders>
          </w:tcPr>
          <w:p w:rsidR="00425D00" w:rsidRPr="006F249F" w:rsidRDefault="00425D00" w:rsidP="00007E24">
            <w:pPr>
              <w:pStyle w:val="af6"/>
              <w:jc w:val="both"/>
              <w:rPr>
                <w:rFonts w:ascii="Times New Roman" w:hAnsi="Times New Roman"/>
                <w:b/>
                <w:sz w:val="24"/>
              </w:rPr>
            </w:pPr>
            <w:r w:rsidRPr="006F249F">
              <w:rPr>
                <w:rFonts w:ascii="Times New Roman" w:hAnsi="Times New Roman"/>
                <w:b/>
                <w:sz w:val="24"/>
              </w:rPr>
              <w:t>Общие нормативы</w:t>
            </w:r>
          </w:p>
        </w:tc>
      </w:tr>
      <w:tr w:rsidR="00425D00" w:rsidRPr="006F249F" w:rsidTr="00007E24">
        <w:trPr>
          <w:cantSplit/>
          <w:trHeight w:val="201"/>
        </w:trPr>
        <w:tc>
          <w:tcPr>
            <w:tcW w:w="352" w:type="pct"/>
            <w:tcBorders>
              <w:top w:val="single" w:sz="4" w:space="0" w:color="auto"/>
            </w:tcBorders>
          </w:tcPr>
          <w:p w:rsidR="00425D00" w:rsidRPr="006F249F" w:rsidRDefault="00425D00" w:rsidP="00007E24">
            <w:pPr>
              <w:pStyle w:val="af6"/>
              <w:jc w:val="center"/>
              <w:rPr>
                <w:rFonts w:ascii="Times New Roman" w:hAnsi="Times New Roman"/>
                <w:b/>
                <w:sz w:val="24"/>
              </w:rPr>
            </w:pPr>
            <w:r w:rsidRPr="006F249F">
              <w:rPr>
                <w:rFonts w:ascii="Times New Roman" w:hAnsi="Times New Roman"/>
                <w:sz w:val="24"/>
              </w:rPr>
              <w:t xml:space="preserve"> 1.1</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b/>
                <w:sz w:val="24"/>
              </w:rPr>
            </w:pPr>
            <w:r w:rsidRPr="006F249F">
              <w:rPr>
                <w:rFonts w:ascii="Times New Roman" w:hAnsi="Times New Roman"/>
                <w:sz w:val="24"/>
              </w:rPr>
              <w:t>Лесопожарное районирование лесного фонда:</w:t>
            </w:r>
          </w:p>
        </w:tc>
      </w:tr>
      <w:tr w:rsidR="00425D00" w:rsidRPr="006F249F" w:rsidTr="00007E24">
        <w:trPr>
          <w:trHeight w:val="933"/>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районы наземной охраны</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 районы наземной охраны с авиапатрулирование</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Обнаружение и тушение пожаров проводится наземными силами и средствами</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Обнаружение пожаров с помощью авиации, тушение - наземными силами и средствами </w:t>
            </w:r>
          </w:p>
        </w:tc>
      </w:tr>
      <w:tr w:rsidR="00425D00" w:rsidRPr="006F249F" w:rsidTr="00007E24">
        <w:trPr>
          <w:cantSplit/>
        </w:trPr>
        <w:tc>
          <w:tcPr>
            <w:tcW w:w="352" w:type="pct"/>
            <w:tcBorders>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1.2</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Оценка участков лесного фонда по степени пожарной опасности</w:t>
            </w:r>
          </w:p>
        </w:tc>
      </w:tr>
      <w:tr w:rsidR="00425D00" w:rsidRPr="006F249F" w:rsidTr="00007E24">
        <w:trPr>
          <w:trHeight w:val="896"/>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высокая</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средняя</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низкая</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По условиям местопроизрастания  -  1 - 2 классы, по условиям погоды - 4 - 5 классы</w:t>
            </w:r>
          </w:p>
          <w:p w:rsidR="00425D00" w:rsidRPr="006F249F" w:rsidRDefault="00425D00" w:rsidP="00007E24">
            <w:pPr>
              <w:pStyle w:val="af6"/>
              <w:rPr>
                <w:rFonts w:ascii="Times New Roman" w:hAnsi="Times New Roman"/>
                <w:sz w:val="24"/>
              </w:rPr>
            </w:pPr>
            <w:r w:rsidRPr="006F249F">
              <w:rPr>
                <w:rFonts w:ascii="Times New Roman" w:hAnsi="Times New Roman"/>
                <w:sz w:val="24"/>
              </w:rPr>
              <w:t>3 класс (в обеих   случаях)</w:t>
            </w:r>
          </w:p>
          <w:p w:rsidR="00425D00" w:rsidRPr="006F249F" w:rsidRDefault="00425D00" w:rsidP="00007E24">
            <w:pPr>
              <w:pStyle w:val="af6"/>
              <w:rPr>
                <w:rFonts w:ascii="Times New Roman" w:hAnsi="Times New Roman"/>
                <w:sz w:val="24"/>
              </w:rPr>
            </w:pPr>
            <w:r w:rsidRPr="006F249F">
              <w:rPr>
                <w:rFonts w:ascii="Times New Roman" w:hAnsi="Times New Roman"/>
                <w:sz w:val="24"/>
              </w:rPr>
              <w:t>По условиям местопроизрастания - 4 - 5 классы, по условиям погоды - 1 - 2 классы</w:t>
            </w:r>
          </w:p>
        </w:tc>
      </w:tr>
      <w:tr w:rsidR="00425D00" w:rsidRPr="006F249F" w:rsidTr="00007E24">
        <w:trPr>
          <w:trHeight w:val="710"/>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1.3</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Период фактической горимости лесов (период пожароопасной погоды)</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Дни со 2 - 5 классами пожарной опасности по условиям погоды</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 </w:t>
            </w:r>
          </w:p>
        </w:tc>
      </w:tr>
      <w:tr w:rsidR="00425D00" w:rsidRPr="006F249F" w:rsidTr="00007E24">
        <w:trPr>
          <w:cantSplit/>
          <w:trHeight w:val="137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1.4</w:t>
            </w:r>
          </w:p>
        </w:tc>
        <w:tc>
          <w:tcPr>
            <w:tcW w:w="1690" w:type="pct"/>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425D00" w:rsidRPr="006F249F" w:rsidTr="00007E24">
        <w:trPr>
          <w:trHeight w:val="474"/>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1.5</w:t>
            </w:r>
          </w:p>
        </w:tc>
        <w:tc>
          <w:tcPr>
            <w:tcW w:w="1690" w:type="pct"/>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Относительная горимость лесов</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Частное от деления среднегодовой площади пожаров на площадь лесного фонда</w:t>
            </w:r>
          </w:p>
        </w:tc>
      </w:tr>
      <w:tr w:rsidR="00425D00" w:rsidRPr="006F249F" w:rsidTr="00007E24">
        <w:trPr>
          <w:trHeight w:val="552"/>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1.6</w:t>
            </w:r>
          </w:p>
        </w:tc>
        <w:tc>
          <w:tcPr>
            <w:tcW w:w="1690" w:type="pct"/>
            <w:tcBorders>
              <w:top w:val="single" w:sz="4" w:space="0" w:color="auto"/>
              <w:bottom w:val="single" w:sz="4" w:space="0" w:color="auto"/>
              <w:right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Размеры лесных пожаров:</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крупные</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учитываемые</w:t>
            </w:r>
          </w:p>
        </w:tc>
        <w:tc>
          <w:tcPr>
            <w:tcW w:w="2958" w:type="pct"/>
            <w:gridSpan w:val="4"/>
            <w:tcBorders>
              <w:top w:val="single" w:sz="4" w:space="0" w:color="auto"/>
              <w:left w:val="single" w:sz="4" w:space="0" w:color="auto"/>
              <w:bottom w:val="single" w:sz="4" w:space="0" w:color="auto"/>
            </w:tcBorders>
          </w:tcPr>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Площадь более </w:t>
            </w:r>
            <w:smartTag w:uri="urn:schemas-microsoft-com:office:smarttags" w:element="metricconverter">
              <w:smartTagPr>
                <w:attr w:name="ProductID" w:val="25 га"/>
              </w:smartTagPr>
              <w:r w:rsidRPr="006F249F">
                <w:rPr>
                  <w:rFonts w:ascii="Times New Roman" w:hAnsi="Times New Roman"/>
                  <w:sz w:val="24"/>
                </w:rPr>
                <w:t>25 га</w:t>
              </w:r>
            </w:smartTag>
          </w:p>
          <w:p w:rsidR="00425D00" w:rsidRPr="006F249F" w:rsidRDefault="00425D00" w:rsidP="00007E24">
            <w:pPr>
              <w:pStyle w:val="af6"/>
              <w:rPr>
                <w:rFonts w:ascii="Times New Roman" w:hAnsi="Times New Roman"/>
                <w:sz w:val="24"/>
              </w:rPr>
            </w:pPr>
            <w:r w:rsidRPr="006F249F">
              <w:rPr>
                <w:rFonts w:ascii="Times New Roman" w:hAnsi="Times New Roman"/>
                <w:sz w:val="24"/>
              </w:rPr>
              <w:t>Загорание на территории лесного фонда любой площади</w:t>
            </w:r>
          </w:p>
        </w:tc>
      </w:tr>
      <w:tr w:rsidR="00425D00" w:rsidRPr="006F249F" w:rsidTr="00007E24">
        <w:trPr>
          <w:trHeight w:val="748"/>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lastRenderedPageBreak/>
              <w:t xml:space="preserve">1.7 </w:t>
            </w:r>
          </w:p>
        </w:tc>
        <w:tc>
          <w:tcPr>
            <w:tcW w:w="1690" w:type="pct"/>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Интенсивность пожара</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низкая</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средняя</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высокая</w:t>
            </w:r>
          </w:p>
        </w:tc>
        <w:tc>
          <w:tcPr>
            <w:tcW w:w="2958" w:type="pct"/>
            <w:gridSpan w:val="4"/>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Высота пламени </w:t>
            </w:r>
            <w:smartTag w:uri="urn:schemas-microsoft-com:office:smarttags" w:element="metricconverter">
              <w:smartTagPr>
                <w:attr w:name="ProductID" w:val="0.5 м"/>
              </w:smartTagPr>
              <w:r w:rsidRPr="006F249F">
                <w:rPr>
                  <w:rFonts w:ascii="Times New Roman" w:hAnsi="Times New Roman"/>
                  <w:sz w:val="24"/>
                </w:rPr>
                <w:t>0.5 м</w:t>
              </w:r>
            </w:smartTag>
            <w:r w:rsidRPr="006F249F">
              <w:rPr>
                <w:rFonts w:ascii="Times New Roman" w:hAnsi="Times New Roman"/>
                <w:sz w:val="24"/>
              </w:rPr>
              <w:t xml:space="preserve"> и менее</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Высота пламени -.6 - </w:t>
            </w:r>
            <w:smartTag w:uri="urn:schemas-microsoft-com:office:smarttags" w:element="metricconverter">
              <w:smartTagPr>
                <w:attr w:name="ProductID" w:val="1.0 м"/>
              </w:smartTagPr>
              <w:r w:rsidRPr="006F249F">
                <w:rPr>
                  <w:rFonts w:ascii="Times New Roman" w:hAnsi="Times New Roman"/>
                  <w:sz w:val="24"/>
                </w:rPr>
                <w:t>1.0 м</w:t>
              </w:r>
            </w:smartTag>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Более </w:t>
            </w:r>
            <w:smartTag w:uri="urn:schemas-microsoft-com:office:smarttags" w:element="metricconverter">
              <w:smartTagPr>
                <w:attr w:name="ProductID" w:val="1.0 м"/>
              </w:smartTagPr>
              <w:r w:rsidRPr="006F249F">
                <w:rPr>
                  <w:rFonts w:ascii="Times New Roman" w:hAnsi="Times New Roman"/>
                  <w:sz w:val="24"/>
                </w:rPr>
                <w:t>1.0 м</w:t>
              </w:r>
            </w:smartTag>
          </w:p>
        </w:tc>
      </w:tr>
      <w:tr w:rsidR="00425D00" w:rsidRPr="006F249F" w:rsidTr="00007E24">
        <w:trPr>
          <w:trHeight w:val="364"/>
        </w:trPr>
        <w:tc>
          <w:tcPr>
            <w:tcW w:w="352" w:type="pct"/>
            <w:tcBorders>
              <w:top w:val="single" w:sz="4" w:space="0" w:color="auto"/>
            </w:tcBorders>
            <w:vAlign w:val="center"/>
          </w:tcPr>
          <w:p w:rsidR="00425D00" w:rsidRPr="006F249F" w:rsidRDefault="00425D00" w:rsidP="00007E24">
            <w:pPr>
              <w:pStyle w:val="af6"/>
              <w:rPr>
                <w:rFonts w:ascii="Times New Roman" w:hAnsi="Times New Roman"/>
                <w:sz w:val="24"/>
              </w:rPr>
            </w:pPr>
            <w:r w:rsidRPr="006F249F">
              <w:rPr>
                <w:rFonts w:ascii="Times New Roman" w:hAnsi="Times New Roman"/>
                <w:b/>
                <w:sz w:val="24"/>
              </w:rPr>
              <w:t>2.</w:t>
            </w:r>
          </w:p>
        </w:tc>
        <w:tc>
          <w:tcPr>
            <w:tcW w:w="4648" w:type="pct"/>
            <w:gridSpan w:val="5"/>
            <w:tcBorders>
              <w:top w:val="single" w:sz="4" w:space="0" w:color="auto"/>
            </w:tcBorders>
            <w:vAlign w:val="center"/>
          </w:tcPr>
          <w:p w:rsidR="00425D00" w:rsidRPr="006F249F" w:rsidRDefault="00425D00" w:rsidP="00007E24">
            <w:pPr>
              <w:pStyle w:val="af6"/>
              <w:rPr>
                <w:rFonts w:ascii="Times New Roman" w:hAnsi="Times New Roman"/>
                <w:sz w:val="24"/>
              </w:rPr>
            </w:pPr>
            <w:r w:rsidRPr="006F249F">
              <w:rPr>
                <w:rFonts w:ascii="Times New Roman" w:hAnsi="Times New Roman"/>
                <w:b/>
                <w:sz w:val="24"/>
              </w:rPr>
              <w:t>Нормативы противопожарной планировки лесов в районах наземной охраны:</w:t>
            </w:r>
          </w:p>
        </w:tc>
      </w:tr>
      <w:tr w:rsidR="00425D00" w:rsidRPr="006F249F" w:rsidTr="00007E24">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Планировка крупных пожаро-</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опасных массивов хвойных</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пород</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w:t>
            </w:r>
            <w:r w:rsidR="00801CC0" w:rsidRPr="006F249F">
              <w:rPr>
                <w:rFonts w:ascii="Times New Roman" w:hAnsi="Times New Roman"/>
                <w:sz w:val="24"/>
                <w:lang w:val="ru-RU"/>
              </w:rPr>
              <w:t xml:space="preserve"> </w:t>
            </w:r>
            <w:r w:rsidRPr="006F249F">
              <w:rPr>
                <w:rFonts w:ascii="Times New Roman" w:hAnsi="Times New Roman"/>
                <w:sz w:val="24"/>
              </w:rPr>
              <w:t xml:space="preserve">а также опорными  линиями при локализации действующих пожаров. На них устраивают дороги, имеющие выход в  общую дорожную сеть </w:t>
            </w:r>
          </w:p>
        </w:tc>
      </w:tr>
      <w:tr w:rsidR="00425D00" w:rsidRPr="006F249F" w:rsidTr="00007E24">
        <w:trPr>
          <w:trHeight w:val="896"/>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2.2</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Выбор естественных противо-пожарных барьеров  на территории лесных массивов</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425D00" w:rsidRPr="006F249F" w:rsidTr="00007E24">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2.3</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Выбор искусственных противо-пожарных барьеров и разрывов</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w:t>
            </w:r>
            <w:smartTag w:uri="urn:schemas-microsoft-com:office:smarttags" w:element="metricconverter">
              <w:smartTagPr>
                <w:attr w:name="ProductID" w:val="60 м"/>
              </w:smartTagPr>
              <w:r w:rsidRPr="006F249F">
                <w:rPr>
                  <w:rFonts w:ascii="Times New Roman" w:hAnsi="Times New Roman"/>
                  <w:sz w:val="24"/>
                </w:rPr>
                <w:t>60 м</w:t>
              </w:r>
            </w:smartTag>
            <w:r w:rsidRPr="006F249F">
              <w:rPr>
                <w:rFonts w:ascii="Times New Roman" w:hAnsi="Times New Roman"/>
                <w:sz w:val="24"/>
              </w:rPr>
              <w:t>. Общая ширина барьера-120-</w:t>
            </w:r>
            <w:smartTag w:uri="urn:schemas-microsoft-com:office:smarttags" w:element="metricconverter">
              <w:smartTagPr>
                <w:attr w:name="ProductID" w:val="150 м"/>
              </w:smartTagPr>
              <w:r w:rsidRPr="006F249F">
                <w:rPr>
                  <w:rFonts w:ascii="Times New Roman" w:hAnsi="Times New Roman"/>
                  <w:sz w:val="24"/>
                </w:rPr>
                <w:t>150 м</w:t>
              </w:r>
            </w:smartTag>
            <w:r w:rsidRPr="006F249F">
              <w:rPr>
                <w:rFonts w:ascii="Times New Roman" w:hAnsi="Times New Roman"/>
                <w:sz w:val="24"/>
              </w:rPr>
              <w:t xml:space="preserve">. По  внешним, обращенным к лесу сторонам лиственных полос создают  минполосы шириной </w:t>
            </w:r>
            <w:smartTag w:uri="urn:schemas-microsoft-com:office:smarttags" w:element="metricconverter">
              <w:smartTagPr>
                <w:attr w:name="ProductID" w:val="1.4 м"/>
              </w:smartTagPr>
              <w:r w:rsidRPr="006F249F">
                <w:rPr>
                  <w:rFonts w:ascii="Times New Roman" w:hAnsi="Times New Roman"/>
                  <w:sz w:val="24"/>
                </w:rPr>
                <w:t>1.4 м</w:t>
              </w:r>
            </w:smartTag>
            <w:r w:rsidRPr="006F249F">
              <w:rPr>
                <w:rFonts w:ascii="Times New Roman" w:hAnsi="Times New Roman"/>
                <w:sz w:val="24"/>
              </w:rPr>
              <w:t>, а в  случаях, если лиственные полосы прилегают к участкам, отнесенным  к 1 и 2 классам пожарной опасности, -две минполосы на расстоянии 5-</w:t>
            </w:r>
            <w:smartTag w:uri="urn:schemas-microsoft-com:office:smarttags" w:element="metricconverter">
              <w:smartTagPr>
                <w:attr w:name="ProductID" w:val="10 м"/>
              </w:smartTagPr>
              <w:r w:rsidRPr="006F249F">
                <w:rPr>
                  <w:rFonts w:ascii="Times New Roman" w:hAnsi="Times New Roman"/>
                  <w:sz w:val="24"/>
                </w:rPr>
                <w:t>10 м</w:t>
              </w:r>
            </w:smartTag>
            <w:r w:rsidRPr="006F249F">
              <w:rPr>
                <w:rFonts w:ascii="Times New Roman" w:hAnsi="Times New Roman"/>
                <w:sz w:val="24"/>
              </w:rPr>
              <w:t xml:space="preserve">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w:t>
            </w:r>
            <w:smartTag w:uri="urn:schemas-microsoft-com:office:smarttags" w:element="metricconverter">
              <w:smartTagPr>
                <w:attr w:name="ProductID" w:val="150 м"/>
              </w:smartTagPr>
              <w:r w:rsidRPr="006F249F">
                <w:rPr>
                  <w:rFonts w:ascii="Times New Roman" w:hAnsi="Times New Roman"/>
                  <w:sz w:val="24"/>
                </w:rPr>
                <w:t>150 м</w:t>
              </w:r>
            </w:smartTag>
            <w:r w:rsidRPr="006F249F">
              <w:rPr>
                <w:rFonts w:ascii="Times New Roman" w:hAnsi="Times New Roman"/>
                <w:sz w:val="24"/>
              </w:rPr>
              <w:t xml:space="preserve"> с каждой стороны разрыва  от горючих материалов (древесного хлама, хвойного подроста,  пожароопасного подлеска, нижних сучьев хвойных деревьев до высоты 1.5-</w:t>
            </w:r>
            <w:smartTag w:uri="urn:schemas-microsoft-com:office:smarttags" w:element="metricconverter">
              <w:smartTagPr>
                <w:attr w:name="ProductID" w:val="2.0 м"/>
              </w:smartTagPr>
              <w:r w:rsidRPr="006F249F">
                <w:rPr>
                  <w:rFonts w:ascii="Times New Roman" w:hAnsi="Times New Roman"/>
                  <w:sz w:val="24"/>
                </w:rPr>
                <w:t>2.0 м</w:t>
              </w:r>
            </w:smartTag>
            <w:r w:rsidRPr="006F249F">
              <w:rPr>
                <w:rFonts w:ascii="Times New Roman" w:hAnsi="Times New Roman"/>
                <w:sz w:val="24"/>
              </w:rPr>
              <w:t xml:space="preserve"> и т.п.). Такие  полосы, из хвойного леса, отграничивают от прилегающего леса и  разделяют в продольном направлении через каждые 20-</w:t>
            </w:r>
            <w:smartTag w:uri="urn:schemas-microsoft-com:office:smarttags" w:element="metricconverter">
              <w:smartTagPr>
                <w:attr w:name="ProductID" w:val="30 м"/>
              </w:smartTagPr>
              <w:r w:rsidRPr="006F249F">
                <w:rPr>
                  <w:rFonts w:ascii="Times New Roman" w:hAnsi="Times New Roman"/>
                  <w:sz w:val="24"/>
                </w:rPr>
                <w:t>30 м</w:t>
              </w:r>
            </w:smartTag>
            <w:r w:rsidRPr="006F249F">
              <w:rPr>
                <w:rFonts w:ascii="Times New Roman" w:hAnsi="Times New Roman"/>
                <w:sz w:val="24"/>
              </w:rPr>
              <w:t xml:space="preserve"> минполосами шириной </w:t>
            </w:r>
            <w:smartTag w:uri="urn:schemas-microsoft-com:office:smarttags" w:element="metricconverter">
              <w:smartTagPr>
                <w:attr w:name="ProductID" w:val="1.4 м"/>
              </w:smartTagPr>
              <w:r w:rsidRPr="006F249F">
                <w:rPr>
                  <w:rFonts w:ascii="Times New Roman" w:hAnsi="Times New Roman"/>
                  <w:sz w:val="24"/>
                </w:rPr>
                <w:t>1.4 м</w:t>
              </w:r>
            </w:smartTag>
            <w:r w:rsidRPr="006F249F">
              <w:rPr>
                <w:rFonts w:ascii="Times New Roman" w:hAnsi="Times New Roman"/>
                <w:sz w:val="24"/>
              </w:rPr>
              <w:t>. Общая  ширина таких основных заслонов (вместе с шириной разрыва или  дороги)-260-</w:t>
            </w:r>
            <w:smartTag w:uri="urn:schemas-microsoft-com:office:smarttags" w:element="metricconverter">
              <w:smartTagPr>
                <w:attr w:name="ProductID" w:val="320 м"/>
              </w:smartTagPr>
              <w:r w:rsidRPr="006F249F">
                <w:rPr>
                  <w:rFonts w:ascii="Times New Roman" w:hAnsi="Times New Roman"/>
                  <w:sz w:val="24"/>
                </w:rPr>
                <w:t>320 м</w:t>
              </w:r>
            </w:smartTag>
            <w:r w:rsidRPr="006F249F">
              <w:rPr>
                <w:rFonts w:ascii="Times New Roman" w:hAnsi="Times New Roman"/>
                <w:sz w:val="24"/>
              </w:rPr>
              <w:t>.</w:t>
            </w:r>
          </w:p>
        </w:tc>
      </w:tr>
      <w:tr w:rsidR="00425D00" w:rsidRPr="006F249F" w:rsidTr="00007E24">
        <w:trPr>
          <w:trHeight w:val="1002"/>
        </w:trPr>
        <w:tc>
          <w:tcPr>
            <w:tcW w:w="352" w:type="pct"/>
            <w:tcBorders>
              <w:top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2.4</w:t>
            </w:r>
          </w:p>
        </w:tc>
        <w:tc>
          <w:tcPr>
            <w:tcW w:w="1690" w:type="pct"/>
            <w:tcBorders>
              <w:top w:val="nil"/>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Устройство дополнительных противопожарных барьеров и разрывов</w:t>
            </w:r>
          </w:p>
        </w:tc>
        <w:tc>
          <w:tcPr>
            <w:tcW w:w="2958" w:type="pct"/>
            <w:gridSpan w:val="4"/>
            <w:tcBorders>
              <w:top w:val="nil"/>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 случае,</w:t>
            </w:r>
            <w:r w:rsidR="00801CC0" w:rsidRPr="006F249F">
              <w:rPr>
                <w:rFonts w:ascii="Times New Roman" w:hAnsi="Times New Roman"/>
                <w:sz w:val="24"/>
                <w:lang w:val="ru-RU"/>
              </w:rPr>
              <w:t xml:space="preserve"> </w:t>
            </w:r>
            <w:r w:rsidRPr="006F249F">
              <w:rPr>
                <w:rFonts w:ascii="Times New Roman" w:hAnsi="Times New Roman"/>
                <w:sz w:val="24"/>
              </w:rPr>
              <w:t>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425D00" w:rsidRPr="006F249F" w:rsidTr="00007E24">
        <w:trPr>
          <w:trHeight w:val="413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lastRenderedPageBreak/>
              <w:t>2.5</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58" w:type="pct"/>
            <w:gridSpan w:val="4"/>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w:t>
            </w:r>
            <w:smartTag w:uri="urn:schemas-microsoft-com:office:smarttags" w:element="metricconverter">
              <w:smartTagPr>
                <w:attr w:name="ProductID" w:val="50 м"/>
              </w:smartTagPr>
              <w:r w:rsidRPr="006F249F">
                <w:rPr>
                  <w:rFonts w:ascii="Times New Roman" w:hAnsi="Times New Roman"/>
                  <w:sz w:val="24"/>
                </w:rPr>
                <w:t>50 м</w:t>
              </w:r>
            </w:smartTag>
            <w:r w:rsidRPr="006F249F">
              <w:rPr>
                <w:rFonts w:ascii="Times New Roman" w:hAnsi="Times New Roman"/>
                <w:sz w:val="24"/>
              </w:rPr>
              <w:t>,</w:t>
            </w:r>
            <w:r w:rsidR="00801CC0" w:rsidRPr="006F249F">
              <w:rPr>
                <w:rFonts w:ascii="Times New Roman" w:hAnsi="Times New Roman"/>
                <w:sz w:val="24"/>
                <w:lang w:val="ru-RU"/>
              </w:rPr>
              <w:t xml:space="preserve"> </w:t>
            </w:r>
            <w:r w:rsidRPr="006F249F">
              <w:rPr>
                <w:rFonts w:ascii="Times New Roman" w:hAnsi="Times New Roman"/>
                <w:sz w:val="24"/>
              </w:rPr>
              <w:t>а вдоль других разрывов,</w:t>
            </w:r>
            <w:r w:rsidR="00801CC0" w:rsidRPr="006F249F">
              <w:rPr>
                <w:rFonts w:ascii="Times New Roman" w:hAnsi="Times New Roman"/>
                <w:sz w:val="24"/>
                <w:lang w:val="ru-RU"/>
              </w:rPr>
              <w:t xml:space="preserve"> </w:t>
            </w:r>
            <w:r w:rsidRPr="006F249F">
              <w:rPr>
                <w:rFonts w:ascii="Times New Roman" w:hAnsi="Times New Roman"/>
                <w:sz w:val="24"/>
              </w:rPr>
              <w:t>в т.ч. и квартальных  просек,-шириной 10-</w:t>
            </w:r>
            <w:smartTag w:uri="urn:schemas-microsoft-com:office:smarttags" w:element="metricconverter">
              <w:smartTagPr>
                <w:attr w:name="ProductID" w:val="15 м"/>
              </w:smartTagPr>
              <w:r w:rsidRPr="006F249F">
                <w:rPr>
                  <w:rFonts w:ascii="Times New Roman" w:hAnsi="Times New Roman"/>
                  <w:sz w:val="24"/>
                </w:rPr>
                <w:t>15 м</w:t>
              </w:r>
            </w:smartTag>
            <w:r w:rsidRPr="006F249F">
              <w:rPr>
                <w:rFonts w:ascii="Times New Roman" w:hAnsi="Times New Roman"/>
                <w:sz w:val="24"/>
              </w:rPr>
              <w:t xml:space="preserve">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w:t>
            </w:r>
            <w:smartTag w:uri="urn:schemas-microsoft-com:office:smarttags" w:element="metricconverter">
              <w:smartTagPr>
                <w:attr w:name="ProductID" w:val="100 м"/>
              </w:smartTagPr>
              <w:r w:rsidRPr="006F249F">
                <w:rPr>
                  <w:rFonts w:ascii="Times New Roman" w:hAnsi="Times New Roman"/>
                  <w:sz w:val="24"/>
                </w:rPr>
                <w:t>100 м</w:t>
              </w:r>
            </w:smartTag>
            <w:r w:rsidRPr="006F249F">
              <w:rPr>
                <w:rFonts w:ascii="Times New Roman" w:hAnsi="Times New Roman"/>
                <w:sz w:val="24"/>
              </w:rPr>
              <w:t xml:space="preserve"> с каждой стороны производят очистку от горючих материалов и  прокладывают продольные минполосы через каждые 20-</w:t>
            </w:r>
            <w:smartTag w:uri="urn:schemas-microsoft-com:office:smarttags" w:element="metricconverter">
              <w:smartTagPr>
                <w:attr w:name="ProductID" w:val="30 м"/>
              </w:smartTagPr>
              <w:r w:rsidRPr="006F249F">
                <w:rPr>
                  <w:rFonts w:ascii="Times New Roman" w:hAnsi="Times New Roman"/>
                  <w:sz w:val="24"/>
                </w:rPr>
                <w:t>30 м</w:t>
              </w:r>
            </w:smartTag>
            <w:r w:rsidRPr="006F249F">
              <w:rPr>
                <w:rFonts w:ascii="Times New Roman" w:hAnsi="Times New Roman"/>
                <w:sz w:val="24"/>
              </w:rPr>
              <w:t>,</w:t>
            </w:r>
            <w:r w:rsidR="00801CC0" w:rsidRPr="006F249F">
              <w:rPr>
                <w:rFonts w:ascii="Times New Roman" w:hAnsi="Times New Roman"/>
                <w:sz w:val="24"/>
                <w:lang w:val="ru-RU"/>
              </w:rPr>
              <w:t xml:space="preserve"> </w:t>
            </w:r>
            <w:r w:rsidRPr="006F249F">
              <w:rPr>
                <w:rFonts w:ascii="Times New Roman" w:hAnsi="Times New Roman"/>
                <w:sz w:val="24"/>
              </w:rPr>
              <w:t>как это указано в п.2.3. Ширина таких  внутренних (дополнительных) заслонов из лиственных пород должна составлять 60-</w:t>
            </w:r>
            <w:smartTag w:uri="urn:schemas-microsoft-com:office:smarttags" w:element="metricconverter">
              <w:smartTagPr>
                <w:attr w:name="ProductID" w:val="100 м"/>
              </w:smartTagPr>
              <w:r w:rsidRPr="006F249F">
                <w:rPr>
                  <w:rFonts w:ascii="Times New Roman" w:hAnsi="Times New Roman"/>
                  <w:sz w:val="24"/>
                </w:rPr>
                <w:t>100 м</w:t>
              </w:r>
            </w:smartTag>
            <w:r w:rsidRPr="006F249F">
              <w:rPr>
                <w:rFonts w:ascii="Times New Roman" w:hAnsi="Times New Roman"/>
                <w:sz w:val="24"/>
              </w:rPr>
              <w:t>,</w:t>
            </w:r>
            <w:r w:rsidR="00801CC0" w:rsidRPr="006F249F">
              <w:rPr>
                <w:rFonts w:ascii="Times New Roman" w:hAnsi="Times New Roman"/>
                <w:sz w:val="24"/>
                <w:lang w:val="ru-RU"/>
              </w:rPr>
              <w:t xml:space="preserve"> </w:t>
            </w:r>
            <w:r w:rsidRPr="006F249F">
              <w:rPr>
                <w:rFonts w:ascii="Times New Roman" w:hAnsi="Times New Roman"/>
                <w:sz w:val="24"/>
              </w:rPr>
              <w:t>из хвойных  пород-</w:t>
            </w:r>
            <w:smartTag w:uri="urn:schemas-microsoft-com:office:smarttags" w:element="metricconverter">
              <w:smartTagPr>
                <w:attr w:name="ProductID" w:val="200 м"/>
              </w:smartTagPr>
              <w:r w:rsidRPr="006F249F">
                <w:rPr>
                  <w:rFonts w:ascii="Times New Roman" w:hAnsi="Times New Roman"/>
                  <w:sz w:val="24"/>
                </w:rPr>
                <w:t>200 м</w:t>
              </w:r>
            </w:smartTag>
            <w:r w:rsidRPr="006F249F">
              <w:rPr>
                <w:rFonts w:ascii="Times New Roman" w:hAnsi="Times New Roman"/>
                <w:sz w:val="24"/>
              </w:rPr>
              <w:t>, вдоль просек-20-</w:t>
            </w:r>
            <w:smartTag w:uri="urn:schemas-microsoft-com:office:smarttags" w:element="metricconverter">
              <w:smartTagPr>
                <w:attr w:name="ProductID" w:val="30 м"/>
              </w:smartTagPr>
              <w:r w:rsidRPr="006F249F">
                <w:rPr>
                  <w:rFonts w:ascii="Times New Roman" w:hAnsi="Times New Roman"/>
                  <w:sz w:val="24"/>
                </w:rPr>
                <w:t>30 м</w:t>
              </w:r>
            </w:smartTag>
            <w:r w:rsidRPr="006F249F">
              <w:rPr>
                <w:rFonts w:ascii="Times New Roman" w:hAnsi="Times New Roman"/>
                <w:sz w:val="24"/>
              </w:rPr>
              <w:t xml:space="preserve"> (без учета ширины разрывов и  просек)</w:t>
            </w:r>
          </w:p>
        </w:tc>
      </w:tr>
      <w:tr w:rsidR="00425D00" w:rsidRPr="006F249F" w:rsidTr="00007E24">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2.6</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w:t>
            </w:r>
            <w:r w:rsidR="00801CC0" w:rsidRPr="006F249F">
              <w:rPr>
                <w:rFonts w:ascii="Times New Roman" w:hAnsi="Times New Roman"/>
                <w:sz w:val="24"/>
              </w:rPr>
              <w:t>ирина заслона с простейшей доро</w:t>
            </w:r>
            <w:r w:rsidRPr="006F249F">
              <w:rPr>
                <w:rFonts w:ascii="Times New Roman" w:hAnsi="Times New Roman"/>
                <w:sz w:val="24"/>
              </w:rPr>
              <w:t>гой по его центру-30м.  Если лиственные полосы созд. невозможно,</w:t>
            </w:r>
            <w:r w:rsidR="00801CC0" w:rsidRPr="006F249F">
              <w:rPr>
                <w:rFonts w:ascii="Times New Roman" w:hAnsi="Times New Roman"/>
                <w:sz w:val="24"/>
                <w:lang w:val="ru-RU"/>
              </w:rPr>
              <w:t xml:space="preserve"> </w:t>
            </w:r>
            <w:r w:rsidRPr="006F249F">
              <w:rPr>
                <w:rFonts w:ascii="Times New Roman" w:hAnsi="Times New Roman"/>
                <w:sz w:val="24"/>
              </w:rPr>
              <w:t>то в приле</w:t>
            </w:r>
            <w:r w:rsidR="00801CC0" w:rsidRPr="006F249F">
              <w:rPr>
                <w:rFonts w:ascii="Times New Roman" w:hAnsi="Times New Roman"/>
                <w:sz w:val="24"/>
              </w:rPr>
              <w:t>гающих к  разрыву хвойных древо</w:t>
            </w:r>
            <w:r w:rsidRPr="006F249F">
              <w:rPr>
                <w:rFonts w:ascii="Times New Roman" w:hAnsi="Times New Roman"/>
                <w:sz w:val="24"/>
              </w:rPr>
              <w:t>стоях на  полосах шир.</w:t>
            </w:r>
            <w:r w:rsidR="00801CC0" w:rsidRPr="006F249F">
              <w:rPr>
                <w:rFonts w:ascii="Times New Roman" w:hAnsi="Times New Roman"/>
                <w:sz w:val="24"/>
              </w:rPr>
              <w:t>100м с каждой  его стороны необ</w:t>
            </w:r>
            <w:r w:rsidRPr="006F249F">
              <w:rPr>
                <w:rFonts w:ascii="Times New Roman" w:hAnsi="Times New Roman"/>
                <w:sz w:val="24"/>
              </w:rPr>
              <w:t>ходимо убирать  горючий материал,</w:t>
            </w:r>
            <w:r w:rsidR="00801CC0" w:rsidRPr="006F249F">
              <w:rPr>
                <w:rFonts w:ascii="Times New Roman" w:hAnsi="Times New Roman"/>
                <w:sz w:val="24"/>
                <w:lang w:val="ru-RU"/>
              </w:rPr>
              <w:t xml:space="preserve"> </w:t>
            </w:r>
            <w:r w:rsidRPr="006F249F">
              <w:rPr>
                <w:rFonts w:ascii="Times New Roman" w:hAnsi="Times New Roman"/>
                <w:sz w:val="24"/>
              </w:rPr>
              <w:t>а также проложить продольные минполосы через каждые 20-</w:t>
            </w:r>
            <w:smartTag w:uri="urn:schemas-microsoft-com:office:smarttags" w:element="metricconverter">
              <w:smartTagPr>
                <w:attr w:name="ProductID" w:val="30 м"/>
              </w:smartTagPr>
              <w:r w:rsidRPr="006F249F">
                <w:rPr>
                  <w:rFonts w:ascii="Times New Roman" w:hAnsi="Times New Roman"/>
                  <w:sz w:val="24"/>
                </w:rPr>
                <w:t>30 м</w:t>
              </w:r>
            </w:smartTag>
            <w:r w:rsidRPr="006F249F">
              <w:rPr>
                <w:rFonts w:ascii="Times New Roman" w:hAnsi="Times New Roman"/>
                <w:sz w:val="24"/>
              </w:rPr>
              <w:t xml:space="preserve"> (см.п.2.3).</w:t>
            </w:r>
          </w:p>
        </w:tc>
      </w:tr>
      <w:tr w:rsidR="00425D00" w:rsidRPr="006F249F" w:rsidTr="00007E24">
        <w:trPr>
          <w:trHeight w:val="1990"/>
        </w:trPr>
        <w:tc>
          <w:tcPr>
            <w:tcW w:w="352" w:type="pct"/>
            <w:tcBorders>
              <w:top w:val="single" w:sz="4" w:space="0" w:color="auto"/>
              <w:left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2.7</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Планировка хвойных лесов вблизи поселков</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Вокруг лесного массива создают  пожароустойчивые лиственные  опушки шириной не менее </w:t>
            </w:r>
            <w:smartTag w:uri="urn:schemas-microsoft-com:office:smarttags" w:element="metricconverter">
              <w:smartTagPr>
                <w:attr w:name="ProductID" w:val="150 м"/>
              </w:smartTagPr>
              <w:r w:rsidRPr="006F249F">
                <w:rPr>
                  <w:rFonts w:ascii="Times New Roman" w:hAnsi="Times New Roman"/>
                  <w:sz w:val="24"/>
                </w:rPr>
                <w:t>150 м</w:t>
              </w:r>
            </w:smartTag>
            <w:r w:rsidRPr="006F249F">
              <w:rPr>
                <w:rFonts w:ascii="Times New Roman" w:hAnsi="Times New Roman"/>
                <w:sz w:val="24"/>
              </w:rPr>
              <w:t xml:space="preserve">.  По обеим границам таких опушек прокладывают минполосы шириной  не менее </w:t>
            </w:r>
            <w:smartTag w:uri="urn:schemas-microsoft-com:office:smarttags" w:element="metricconverter">
              <w:smartTagPr>
                <w:attr w:name="ProductID" w:val="2.5 м"/>
              </w:smartTagPr>
              <w:r w:rsidRPr="006F249F">
                <w:rPr>
                  <w:rFonts w:ascii="Times New Roman" w:hAnsi="Times New Roman"/>
                  <w:sz w:val="24"/>
                </w:rPr>
                <w:t>2.5 м</w:t>
              </w:r>
            </w:smartTag>
            <w:r w:rsidRPr="006F249F">
              <w:rPr>
                <w:rFonts w:ascii="Times New Roman" w:hAnsi="Times New Roman"/>
                <w:sz w:val="24"/>
              </w:rPr>
              <w:t>. Если лиственные  опушки создать невозможно, то  на полосах хвойного леса, прилегающего к поселку, шириной 250-</w:t>
            </w:r>
            <w:smartTag w:uri="urn:schemas-microsoft-com:office:smarttags" w:element="metricconverter">
              <w:smartTagPr>
                <w:attr w:name="ProductID" w:val="300 м"/>
              </w:smartTagPr>
              <w:r w:rsidRPr="006F249F">
                <w:rPr>
                  <w:rFonts w:ascii="Times New Roman" w:hAnsi="Times New Roman"/>
                  <w:sz w:val="24"/>
                </w:rPr>
                <w:t>300 м</w:t>
              </w:r>
            </w:smartTag>
            <w:r w:rsidRPr="006F249F">
              <w:rPr>
                <w:rFonts w:ascii="Times New Roman" w:hAnsi="Times New Roman"/>
                <w:sz w:val="24"/>
              </w:rPr>
              <w:t xml:space="preserve"> полностью убирают горючий  материал и по ним прокладывают через каждые </w:t>
            </w:r>
            <w:smartTag w:uri="urn:schemas-microsoft-com:office:smarttags" w:element="metricconverter">
              <w:smartTagPr>
                <w:attr w:name="ProductID" w:val="50 м"/>
              </w:smartTagPr>
              <w:r w:rsidRPr="006F249F">
                <w:rPr>
                  <w:rFonts w:ascii="Times New Roman" w:hAnsi="Times New Roman"/>
                  <w:sz w:val="24"/>
                </w:rPr>
                <w:t>50 м</w:t>
              </w:r>
            </w:smartTag>
            <w:r w:rsidRPr="006F249F">
              <w:rPr>
                <w:rFonts w:ascii="Times New Roman" w:hAnsi="Times New Roman"/>
                <w:sz w:val="24"/>
              </w:rPr>
              <w:t xml:space="preserve"> продольные  минполосы (см.п.2.3)</w:t>
            </w:r>
          </w:p>
        </w:tc>
      </w:tr>
      <w:tr w:rsidR="00425D00" w:rsidRPr="006F249F" w:rsidTr="00007E24">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lang w:val="ru-RU"/>
              </w:rPr>
            </w:pPr>
            <w:r w:rsidRPr="006F249F">
              <w:rPr>
                <w:rFonts w:ascii="Times New Roman" w:hAnsi="Times New Roman"/>
                <w:sz w:val="24"/>
              </w:rPr>
              <w:t>2.</w:t>
            </w:r>
            <w:r w:rsidRPr="006F249F">
              <w:rPr>
                <w:rFonts w:ascii="Times New Roman" w:hAnsi="Times New Roman"/>
                <w:sz w:val="24"/>
                <w:lang w:val="ru-RU"/>
              </w:rPr>
              <w:t>8.</w:t>
            </w:r>
          </w:p>
        </w:tc>
        <w:tc>
          <w:tcPr>
            <w:tcW w:w="1690" w:type="pct"/>
            <w:tcBorders>
              <w:top w:val="single" w:sz="4" w:space="0" w:color="auto"/>
              <w:bottom w:val="nil"/>
              <w:right w:val="nil"/>
            </w:tcBorders>
          </w:tcPr>
          <w:p w:rsidR="00425D00" w:rsidRPr="006F249F" w:rsidRDefault="00425D00" w:rsidP="00007E24">
            <w:pPr>
              <w:pStyle w:val="af6"/>
              <w:jc w:val="both"/>
              <w:rPr>
                <w:rFonts w:ascii="Times New Roman" w:hAnsi="Times New Roman"/>
                <w:sz w:val="24"/>
              </w:rPr>
            </w:pPr>
          </w:p>
        </w:tc>
        <w:tc>
          <w:tcPr>
            <w:tcW w:w="2958" w:type="pct"/>
            <w:gridSpan w:val="4"/>
            <w:tcBorders>
              <w:top w:val="single" w:sz="4" w:space="0" w:color="auto"/>
              <w:left w:val="nil"/>
              <w:bottom w:val="nil"/>
            </w:tcBorders>
          </w:tcPr>
          <w:p w:rsidR="00425D00" w:rsidRPr="006F249F" w:rsidRDefault="00425D00" w:rsidP="00007E24">
            <w:pPr>
              <w:pStyle w:val="af6"/>
              <w:jc w:val="both"/>
              <w:rPr>
                <w:rFonts w:ascii="Times New Roman" w:hAnsi="Times New Roman"/>
                <w:sz w:val="24"/>
              </w:rPr>
            </w:pPr>
          </w:p>
        </w:tc>
      </w:tr>
      <w:tr w:rsidR="00425D00" w:rsidRPr="006F249F" w:rsidTr="00007E24">
        <w:trPr>
          <w:cantSplit/>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4648" w:type="pct"/>
            <w:gridSpan w:val="5"/>
            <w:tcBorders>
              <w:top w:val="nil"/>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25D00" w:rsidRPr="006F249F" w:rsidTr="00007E24">
        <w:trPr>
          <w:cantSplit/>
          <w:trHeight w:val="3490"/>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из лишайников и зеленых мхов</w:t>
            </w:r>
          </w:p>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из ягодников и вереска</w:t>
            </w:r>
          </w:p>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при мощном травяном покрове</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и на захламленных участках</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минимальная ширина</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 xml:space="preserve">внутри блоков и хвойных массивов </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(п.п.2.1, 2.5 - 2.7)</w:t>
            </w:r>
          </w:p>
        </w:tc>
        <w:tc>
          <w:tcPr>
            <w:tcW w:w="2042" w:type="pct"/>
            <w:gridSpan w:val="3"/>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От 1.0 до </w:t>
            </w:r>
            <w:smartTag w:uri="urn:schemas-microsoft-com:office:smarttags" w:element="metricconverter">
              <w:smartTagPr>
                <w:attr w:name="ProductID" w:val="1.5 м"/>
              </w:smartTagPr>
              <w:r w:rsidRPr="006F249F">
                <w:rPr>
                  <w:rFonts w:ascii="Times New Roman" w:hAnsi="Times New Roman"/>
                  <w:sz w:val="24"/>
                </w:rPr>
                <w:t>1.5 м</w:t>
              </w:r>
            </w:smartTag>
            <w:r w:rsidRPr="006F249F">
              <w:rPr>
                <w:rFonts w:ascii="Times New Roman" w:hAnsi="Times New Roman"/>
                <w:sz w:val="24"/>
              </w:rPr>
              <w:t xml:space="preserve">  </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От 1.5 до </w:t>
            </w:r>
            <w:smartTag w:uri="urn:schemas-microsoft-com:office:smarttags" w:element="metricconverter">
              <w:smartTagPr>
                <w:attr w:name="ProductID" w:val="2.5 м"/>
              </w:smartTagPr>
              <w:r w:rsidRPr="006F249F">
                <w:rPr>
                  <w:rFonts w:ascii="Times New Roman" w:hAnsi="Times New Roman"/>
                  <w:sz w:val="24"/>
                </w:rPr>
                <w:t>2.5 м</w:t>
              </w:r>
            </w:smartTag>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От 2.5 до </w:t>
            </w:r>
            <w:smartTag w:uri="urn:schemas-microsoft-com:office:smarttags" w:element="metricconverter">
              <w:smartTagPr>
                <w:attr w:name="ProductID" w:val="4.0 м"/>
              </w:smartTagPr>
              <w:r w:rsidRPr="006F249F">
                <w:rPr>
                  <w:rFonts w:ascii="Times New Roman" w:hAnsi="Times New Roman"/>
                  <w:sz w:val="24"/>
                </w:rPr>
                <w:t>4.0 м</w:t>
              </w:r>
            </w:smartTag>
          </w:p>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smartTag w:uri="urn:schemas-microsoft-com:office:smarttags" w:element="metricconverter">
              <w:smartTagPr>
                <w:attr w:name="ProductID" w:val="1.4 м"/>
              </w:smartTagPr>
              <w:r w:rsidRPr="006F249F">
                <w:rPr>
                  <w:rFonts w:ascii="Times New Roman" w:hAnsi="Times New Roman"/>
                  <w:sz w:val="24"/>
                </w:rPr>
                <w:t>1.4 м</w:t>
              </w:r>
            </w:smartTag>
            <w:r w:rsidRPr="006F249F">
              <w:rPr>
                <w:rFonts w:ascii="Times New Roman" w:hAnsi="Times New Roman"/>
                <w:sz w:val="24"/>
              </w:rPr>
              <w:t xml:space="preserve"> (создается за один проход плуга ПКЛ - 70)</w:t>
            </w:r>
          </w:p>
          <w:p w:rsidR="00425D00" w:rsidRPr="006F249F" w:rsidRDefault="00425D00" w:rsidP="00007E24">
            <w:pPr>
              <w:rPr>
                <w:rFonts w:ascii="Times New Roman" w:hAnsi="Times New Roman" w:cs="Times New Roman"/>
                <w:sz w:val="24"/>
                <w:szCs w:val="24"/>
              </w:rPr>
            </w:pPr>
            <w:r w:rsidRPr="006F249F">
              <w:rPr>
                <w:rFonts w:ascii="Times New Roman" w:hAnsi="Times New Roman" w:cs="Times New Roman"/>
                <w:sz w:val="24"/>
                <w:szCs w:val="24"/>
              </w:rPr>
              <w:t>Вокруг площадей занятых построй</w:t>
            </w:r>
            <w:r w:rsidRPr="006F249F">
              <w:rPr>
                <w:rFonts w:ascii="Times New Roman" w:hAnsi="Times New Roman" w:cs="Times New Roman"/>
                <w:sz w:val="24"/>
                <w:szCs w:val="24"/>
              </w:rPr>
              <w:softHyphen/>
              <w:t>ками, лесными культурами, цен</w:t>
            </w:r>
            <w:r w:rsidRPr="006F249F">
              <w:rPr>
                <w:rFonts w:ascii="Times New Roman" w:hAnsi="Times New Roman" w:cs="Times New Roman"/>
                <w:sz w:val="24"/>
                <w:szCs w:val="24"/>
              </w:rPr>
              <w:softHyphen/>
              <w:t>ными хвойными молодняками есте</w:t>
            </w:r>
            <w:r w:rsidRPr="006F249F">
              <w:rPr>
                <w:rFonts w:ascii="Times New Roman" w:hAnsi="Times New Roman" w:cs="Times New Roman"/>
                <w:sz w:val="24"/>
                <w:szCs w:val="24"/>
              </w:rPr>
              <w:softHyphen/>
              <w:t>ствен-ного происхождения,</w:t>
            </w:r>
            <w:r w:rsidR="00801CC0" w:rsidRPr="006F249F">
              <w:rPr>
                <w:rFonts w:ascii="Times New Roman" w:hAnsi="Times New Roman" w:cs="Times New Roman"/>
                <w:sz w:val="24"/>
                <w:szCs w:val="24"/>
              </w:rPr>
              <w:t xml:space="preserve"> </w:t>
            </w:r>
            <w:r w:rsidRPr="006F249F">
              <w:rPr>
                <w:rFonts w:ascii="Times New Roman" w:hAnsi="Times New Roman" w:cs="Times New Roman"/>
                <w:sz w:val="24"/>
                <w:szCs w:val="24"/>
              </w:rPr>
              <w:t>вдоль лесовозных дорог,</w:t>
            </w:r>
            <w:r w:rsidR="00801CC0" w:rsidRPr="006F249F">
              <w:rPr>
                <w:rFonts w:ascii="Times New Roman" w:hAnsi="Times New Roman" w:cs="Times New Roman"/>
                <w:sz w:val="24"/>
                <w:szCs w:val="24"/>
              </w:rPr>
              <w:t xml:space="preserve"> </w:t>
            </w:r>
            <w:r w:rsidRPr="006F249F">
              <w:rPr>
                <w:rFonts w:ascii="Times New Roman" w:hAnsi="Times New Roman" w:cs="Times New Roman"/>
                <w:sz w:val="24"/>
                <w:szCs w:val="24"/>
              </w:rPr>
              <w:t>проходящих в хвойных насаждениях,</w:t>
            </w:r>
            <w:r w:rsidR="00801CC0" w:rsidRPr="006F249F">
              <w:rPr>
                <w:rFonts w:ascii="Times New Roman" w:hAnsi="Times New Roman" w:cs="Times New Roman"/>
                <w:sz w:val="24"/>
                <w:szCs w:val="24"/>
              </w:rPr>
              <w:t xml:space="preserve"> </w:t>
            </w:r>
            <w:r w:rsidRPr="006F249F">
              <w:rPr>
                <w:rFonts w:ascii="Times New Roman" w:hAnsi="Times New Roman" w:cs="Times New Roman"/>
                <w:sz w:val="24"/>
                <w:szCs w:val="24"/>
              </w:rPr>
              <w:t>в лиственных  древостоях в порядке продолжения минполос,</w:t>
            </w:r>
            <w:r w:rsidR="00801CC0" w:rsidRPr="006F249F">
              <w:rPr>
                <w:rFonts w:ascii="Times New Roman" w:hAnsi="Times New Roman" w:cs="Times New Roman"/>
                <w:sz w:val="24"/>
                <w:szCs w:val="24"/>
              </w:rPr>
              <w:t xml:space="preserve"> </w:t>
            </w:r>
            <w:r w:rsidRPr="006F249F">
              <w:rPr>
                <w:rFonts w:ascii="Times New Roman" w:hAnsi="Times New Roman" w:cs="Times New Roman"/>
                <w:sz w:val="24"/>
                <w:szCs w:val="24"/>
              </w:rPr>
              <w:t>созданных на противопо жарных барьерах в хвойных насаж</w:t>
            </w:r>
            <w:r w:rsidRPr="006F249F">
              <w:rPr>
                <w:rFonts w:ascii="Times New Roman" w:hAnsi="Times New Roman" w:cs="Times New Roman"/>
                <w:sz w:val="24"/>
                <w:szCs w:val="24"/>
              </w:rPr>
              <w:softHyphen/>
              <w:t>дениях,а также в других местах,  где это необходимо</w:t>
            </w:r>
          </w:p>
        </w:tc>
        <w:tc>
          <w:tcPr>
            <w:tcW w:w="916" w:type="pct"/>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Могут служить  только в качестве </w:t>
            </w:r>
          </w:p>
          <w:p w:rsidR="00425D00" w:rsidRPr="006F249F" w:rsidRDefault="00425D00" w:rsidP="00007E24">
            <w:pPr>
              <w:pStyle w:val="af6"/>
              <w:rPr>
                <w:rFonts w:ascii="Times New Roman" w:hAnsi="Times New Roman"/>
                <w:sz w:val="24"/>
              </w:rPr>
            </w:pPr>
            <w:r w:rsidRPr="006F249F">
              <w:rPr>
                <w:rFonts w:ascii="Times New Roman" w:hAnsi="Times New Roman"/>
                <w:sz w:val="24"/>
              </w:rPr>
              <w:t>придержки из расчета, что ширина полосы должна быть вдвое больше</w:t>
            </w:r>
          </w:p>
          <w:p w:rsidR="00425D00" w:rsidRPr="006F249F" w:rsidRDefault="00425D00" w:rsidP="00007E24">
            <w:pPr>
              <w:pStyle w:val="af6"/>
              <w:rPr>
                <w:rFonts w:ascii="Times New Roman" w:hAnsi="Times New Roman"/>
                <w:sz w:val="24"/>
              </w:rPr>
            </w:pPr>
            <w:r w:rsidRPr="006F249F">
              <w:rPr>
                <w:rFonts w:ascii="Times New Roman" w:hAnsi="Times New Roman"/>
                <w:sz w:val="24"/>
              </w:rPr>
              <w:t>возможной высоты пламени низового</w:t>
            </w:r>
          </w:p>
          <w:p w:rsidR="00425D00" w:rsidRPr="006F249F" w:rsidRDefault="00425D00" w:rsidP="00007E24">
            <w:pPr>
              <w:pStyle w:val="af6"/>
              <w:rPr>
                <w:rFonts w:ascii="Times New Roman" w:hAnsi="Times New Roman"/>
                <w:sz w:val="24"/>
              </w:rPr>
            </w:pPr>
            <w:r w:rsidRPr="006F249F">
              <w:rPr>
                <w:rFonts w:ascii="Times New Roman" w:hAnsi="Times New Roman"/>
                <w:sz w:val="24"/>
              </w:rPr>
              <w:t>пожара</w:t>
            </w:r>
          </w:p>
        </w:tc>
      </w:tr>
      <w:tr w:rsidR="00425D00" w:rsidRPr="006F249F" w:rsidTr="00007E24">
        <w:trPr>
          <w:trHeight w:val="230"/>
        </w:trPr>
        <w:tc>
          <w:tcPr>
            <w:tcW w:w="2042" w:type="pct"/>
            <w:gridSpan w:val="2"/>
            <w:tcBorders>
              <w:top w:val="single" w:sz="4" w:space="0" w:color="auto"/>
              <w:bottom w:val="nil"/>
              <w:right w:val="single" w:sz="4" w:space="0" w:color="auto"/>
            </w:tcBorders>
          </w:tcPr>
          <w:p w:rsidR="00425D00" w:rsidRPr="006F249F" w:rsidRDefault="00425D00" w:rsidP="00007E24">
            <w:pPr>
              <w:pStyle w:val="af6"/>
              <w:jc w:val="both"/>
              <w:rPr>
                <w:rFonts w:ascii="Times New Roman" w:hAnsi="Times New Roman"/>
                <w:sz w:val="24"/>
              </w:rPr>
            </w:pPr>
          </w:p>
        </w:tc>
        <w:tc>
          <w:tcPr>
            <w:tcW w:w="2958" w:type="pct"/>
            <w:gridSpan w:val="4"/>
            <w:vMerge w:val="restart"/>
            <w:tcBorders>
              <w:top w:val="single" w:sz="4" w:space="0" w:color="auto"/>
              <w:left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 </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Силами лесозаготовителей лесосеки окаймляются минполосами.   Кроме того, лесосеки площадью   свыше </w:t>
            </w:r>
            <w:smartTag w:uri="urn:schemas-microsoft-com:office:smarttags" w:element="metricconverter">
              <w:smartTagPr>
                <w:attr w:name="ProductID" w:val="25 га"/>
              </w:smartTagPr>
              <w:r w:rsidRPr="006F249F">
                <w:rPr>
                  <w:rFonts w:ascii="Times New Roman" w:hAnsi="Times New Roman"/>
                  <w:sz w:val="24"/>
                </w:rPr>
                <w:t>25 га</w:t>
              </w:r>
            </w:smartTag>
            <w:r w:rsidRPr="006F249F">
              <w:rPr>
                <w:rFonts w:ascii="Times New Roman" w:hAnsi="Times New Roman"/>
                <w:sz w:val="24"/>
              </w:rPr>
              <w:t xml:space="preserve"> должны быть разделены поперечными минполосами на  участки не более </w:t>
            </w:r>
            <w:smartTag w:uri="urn:schemas-microsoft-com:office:smarttags" w:element="metricconverter">
              <w:smartTagPr>
                <w:attr w:name="ProductID" w:val="25 га"/>
              </w:smartTagPr>
              <w:r w:rsidRPr="006F249F">
                <w:rPr>
                  <w:rFonts w:ascii="Times New Roman" w:hAnsi="Times New Roman"/>
                  <w:sz w:val="24"/>
                </w:rPr>
                <w:t>25 га</w:t>
              </w:r>
            </w:smartTag>
            <w:r w:rsidRPr="006F249F">
              <w:rPr>
                <w:rFonts w:ascii="Times New Roman" w:hAnsi="Times New Roman"/>
                <w:sz w:val="24"/>
              </w:rPr>
              <w:t>. Места  складирования древесины на них,  также окаймляются отдельными  замкнутыми минполосами, а на  хвойных вырубках - двумя такими  полосами на расстоянии 5-</w:t>
            </w:r>
            <w:smartTag w:uri="urn:schemas-microsoft-com:office:smarttags" w:element="metricconverter">
              <w:smartTagPr>
                <w:attr w:name="ProductID" w:val="10 м"/>
              </w:smartTagPr>
              <w:r w:rsidRPr="006F249F">
                <w:rPr>
                  <w:rFonts w:ascii="Times New Roman" w:hAnsi="Times New Roman"/>
                  <w:sz w:val="24"/>
                </w:rPr>
                <w:t>10 м</w:t>
              </w:r>
            </w:smartTag>
            <w:r w:rsidRPr="006F249F">
              <w:rPr>
                <w:rFonts w:ascii="Times New Roman" w:hAnsi="Times New Roman"/>
                <w:sz w:val="24"/>
              </w:rPr>
              <w:t xml:space="preserve">  друг от друга</w:t>
            </w:r>
          </w:p>
        </w:tc>
      </w:tr>
      <w:tr w:rsidR="00425D00" w:rsidRPr="006F249F" w:rsidTr="00007E24">
        <w:trPr>
          <w:trHeight w:val="1647"/>
        </w:trPr>
        <w:tc>
          <w:tcPr>
            <w:tcW w:w="352" w:type="pct"/>
            <w:tcBorders>
              <w:top w:val="nil"/>
            </w:tcBorders>
          </w:tcPr>
          <w:p w:rsidR="00425D00" w:rsidRPr="006F249F" w:rsidRDefault="00425D00" w:rsidP="00007E24">
            <w:pPr>
              <w:pStyle w:val="af6"/>
              <w:jc w:val="center"/>
              <w:rPr>
                <w:rFonts w:ascii="Times New Roman" w:hAnsi="Times New Roman"/>
                <w:sz w:val="24"/>
              </w:rPr>
            </w:pPr>
          </w:p>
        </w:tc>
        <w:tc>
          <w:tcPr>
            <w:tcW w:w="1690" w:type="pct"/>
            <w:tcBorders>
              <w:top w:val="nil"/>
            </w:tcBorders>
          </w:tcPr>
          <w:p w:rsidR="00425D00" w:rsidRPr="006F249F" w:rsidRDefault="00425D00" w:rsidP="00007E24">
            <w:pPr>
              <w:pStyle w:val="af6"/>
              <w:ind w:firstLine="256"/>
              <w:rPr>
                <w:rFonts w:ascii="Times New Roman" w:hAnsi="Times New Roman"/>
                <w:sz w:val="24"/>
              </w:rPr>
            </w:pPr>
            <w:r w:rsidRPr="006F249F">
              <w:rPr>
                <w:rFonts w:ascii="Times New Roman" w:hAnsi="Times New Roman"/>
                <w:sz w:val="24"/>
              </w:rPr>
              <w:t>на лесосеках в хвойных равнинных лесах на сухих почвах с оставленной на пожароопас</w:t>
            </w:r>
            <w:r w:rsidR="00801CC0" w:rsidRPr="006F249F">
              <w:rPr>
                <w:rFonts w:ascii="Times New Roman" w:hAnsi="Times New Roman"/>
                <w:sz w:val="24"/>
              </w:rPr>
              <w:t>ный сезон заготовленной лесопро</w:t>
            </w:r>
            <w:r w:rsidRPr="006F249F">
              <w:rPr>
                <w:rFonts w:ascii="Times New Roman" w:hAnsi="Times New Roman"/>
                <w:sz w:val="24"/>
              </w:rPr>
              <w:t>дукцией и порубочными остатками</w:t>
            </w:r>
          </w:p>
        </w:tc>
        <w:tc>
          <w:tcPr>
            <w:tcW w:w="2958" w:type="pct"/>
            <w:gridSpan w:val="4"/>
            <w:vMerge/>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p>
        </w:tc>
      </w:tr>
      <w:tr w:rsidR="00425D00" w:rsidRPr="006F249F" w:rsidTr="00007E24">
        <w:trPr>
          <w:trHeight w:val="4045"/>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right w:val="single" w:sz="4" w:space="0" w:color="auto"/>
            </w:tcBorders>
          </w:tcPr>
          <w:p w:rsidR="00425D00" w:rsidRPr="006F249F" w:rsidRDefault="00425D00" w:rsidP="00007E24">
            <w:pPr>
              <w:pStyle w:val="af6"/>
              <w:ind w:firstLine="256"/>
              <w:rPr>
                <w:rFonts w:ascii="Times New Roman" w:hAnsi="Times New Roman"/>
                <w:sz w:val="24"/>
              </w:rPr>
            </w:pPr>
            <w:r w:rsidRPr="006F249F">
              <w:rPr>
                <w:rFonts w:ascii="Times New Roman" w:hAnsi="Times New Roman"/>
                <w:sz w:val="24"/>
              </w:rPr>
              <w:t>вдоль  железных, шоссейных и лесовозных дорог (силами организаций, в ведении которых они находятся)</w:t>
            </w:r>
          </w:p>
        </w:tc>
        <w:tc>
          <w:tcPr>
            <w:tcW w:w="2958" w:type="pct"/>
            <w:gridSpan w:val="4"/>
            <w:tcBorders>
              <w:top w:val="single" w:sz="4" w:space="0" w:color="auto"/>
              <w:left w:val="nil"/>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Полосы отвода вдоль них (лесовозные -по </w:t>
            </w:r>
            <w:smartTag w:uri="urn:schemas-microsoft-com:office:smarttags" w:element="metricconverter">
              <w:smartTagPr>
                <w:attr w:name="ProductID" w:val="10 м"/>
              </w:smartTagPr>
              <w:r w:rsidRPr="006F249F">
                <w:rPr>
                  <w:rFonts w:ascii="Times New Roman" w:hAnsi="Times New Roman"/>
                  <w:sz w:val="24"/>
                </w:rPr>
                <w:t>10 м</w:t>
              </w:r>
            </w:smartTag>
            <w:r w:rsidRPr="006F249F">
              <w:rPr>
                <w:rFonts w:ascii="Times New Roman" w:hAnsi="Times New Roman"/>
                <w:sz w:val="24"/>
              </w:rPr>
              <w:t xml:space="preserve">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w:t>
            </w:r>
            <w:smartTag w:uri="urn:schemas-microsoft-com:office:smarttags" w:element="metricconverter">
              <w:smartTagPr>
                <w:attr w:name="ProductID" w:val="5 м"/>
              </w:smartTagPr>
              <w:r w:rsidRPr="006F249F">
                <w:rPr>
                  <w:rFonts w:ascii="Times New Roman" w:hAnsi="Times New Roman"/>
                  <w:sz w:val="24"/>
                </w:rPr>
                <w:t>5 м</w:t>
              </w:r>
            </w:smartTag>
            <w:r w:rsidRPr="006F249F">
              <w:rPr>
                <w:rFonts w:ascii="Times New Roman" w:hAnsi="Times New Roman"/>
                <w:sz w:val="24"/>
              </w:rPr>
              <w:t xml:space="preserve">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425D00" w:rsidRPr="006F249F" w:rsidTr="00007E24">
        <w:trPr>
          <w:trHeight w:val="323"/>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2.9</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Устройство противопожарных разрывов  на пожароопасный сезон:</w:t>
            </w:r>
          </w:p>
        </w:tc>
      </w:tr>
      <w:tr w:rsidR="00425D00" w:rsidRPr="006F249F" w:rsidTr="00007E24">
        <w:trPr>
          <w:trHeight w:val="160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вокруг складов древесины в лесу</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Склады размещают на открытых  местах на расстоянии: от стен  лиственного леса при площади  места складирования до </w:t>
            </w:r>
            <w:smartTag w:uri="urn:schemas-microsoft-com:office:smarttags" w:element="metricconverter">
              <w:smartTagPr>
                <w:attr w:name="ProductID" w:val="8 га"/>
              </w:smartTagPr>
              <w:r w:rsidRPr="006F249F">
                <w:rPr>
                  <w:rFonts w:ascii="Times New Roman" w:hAnsi="Times New Roman"/>
                  <w:sz w:val="24"/>
                </w:rPr>
                <w:t>8 га</w:t>
              </w:r>
            </w:smartTag>
            <w:r w:rsidRPr="006F249F">
              <w:rPr>
                <w:rFonts w:ascii="Times New Roman" w:hAnsi="Times New Roman"/>
                <w:sz w:val="24"/>
              </w:rPr>
              <w:t xml:space="preserve"> - 20  м, </w:t>
            </w:r>
            <w:smartTag w:uri="urn:schemas-microsoft-com:office:smarttags" w:element="metricconverter">
              <w:smartTagPr>
                <w:attr w:name="ProductID" w:val="8 га"/>
              </w:smartTagPr>
              <w:r w:rsidRPr="006F249F">
                <w:rPr>
                  <w:rFonts w:ascii="Times New Roman" w:hAnsi="Times New Roman"/>
                  <w:sz w:val="24"/>
                </w:rPr>
                <w:t>8 га</w:t>
              </w:r>
            </w:smartTag>
            <w:r w:rsidRPr="006F249F">
              <w:rPr>
                <w:rFonts w:ascii="Times New Roman" w:hAnsi="Times New Roman"/>
                <w:sz w:val="24"/>
              </w:rPr>
              <w:t xml:space="preserve"> и больше - </w:t>
            </w:r>
            <w:smartTag w:uri="urn:schemas-microsoft-com:office:smarttags" w:element="metricconverter">
              <w:smartTagPr>
                <w:attr w:name="ProductID" w:val="30 м"/>
              </w:smartTagPr>
              <w:r w:rsidRPr="006F249F">
                <w:rPr>
                  <w:rFonts w:ascii="Times New Roman" w:hAnsi="Times New Roman"/>
                  <w:sz w:val="24"/>
                </w:rPr>
                <w:t>30 м</w:t>
              </w:r>
            </w:smartTag>
            <w:r w:rsidRPr="006F249F">
              <w:rPr>
                <w:rFonts w:ascii="Times New Roman" w:hAnsi="Times New Roman"/>
                <w:sz w:val="24"/>
              </w:rPr>
              <w:t xml:space="preserve">, от стен  хвойного и смешанного леса при  площади места складирования до  </w:t>
            </w:r>
            <w:smartTag w:uri="urn:schemas-microsoft-com:office:smarttags" w:element="metricconverter">
              <w:smartTagPr>
                <w:attr w:name="ProductID" w:val="8 га"/>
              </w:smartTagPr>
              <w:r w:rsidRPr="006F249F">
                <w:rPr>
                  <w:rFonts w:ascii="Times New Roman" w:hAnsi="Times New Roman"/>
                  <w:sz w:val="24"/>
                </w:rPr>
                <w:t>8 га</w:t>
              </w:r>
            </w:smartTag>
            <w:r w:rsidRPr="006F249F">
              <w:rPr>
                <w:rFonts w:ascii="Times New Roman" w:hAnsi="Times New Roman"/>
                <w:sz w:val="24"/>
              </w:rPr>
              <w:t xml:space="preserve"> - </w:t>
            </w:r>
            <w:smartTag w:uri="urn:schemas-microsoft-com:office:smarttags" w:element="metricconverter">
              <w:smartTagPr>
                <w:attr w:name="ProductID" w:val="40 м"/>
              </w:smartTagPr>
              <w:r w:rsidRPr="006F249F">
                <w:rPr>
                  <w:rFonts w:ascii="Times New Roman" w:hAnsi="Times New Roman"/>
                  <w:sz w:val="24"/>
                </w:rPr>
                <w:t>40 м</w:t>
              </w:r>
            </w:smartTag>
            <w:r w:rsidRPr="006F249F">
              <w:rPr>
                <w:rFonts w:ascii="Times New Roman" w:hAnsi="Times New Roman"/>
                <w:sz w:val="24"/>
              </w:rPr>
              <w:t xml:space="preserve">, </w:t>
            </w:r>
            <w:smartTag w:uri="urn:schemas-microsoft-com:office:smarttags" w:element="metricconverter">
              <w:smartTagPr>
                <w:attr w:name="ProductID" w:val="8 га"/>
              </w:smartTagPr>
              <w:r w:rsidRPr="006F249F">
                <w:rPr>
                  <w:rFonts w:ascii="Times New Roman" w:hAnsi="Times New Roman"/>
                  <w:sz w:val="24"/>
                </w:rPr>
                <w:t>8 га</w:t>
              </w:r>
            </w:smartTag>
            <w:r w:rsidRPr="006F249F">
              <w:rPr>
                <w:rFonts w:ascii="Times New Roman" w:hAnsi="Times New Roman"/>
                <w:sz w:val="24"/>
              </w:rPr>
              <w:t xml:space="preserve"> и более - </w:t>
            </w:r>
            <w:smartTag w:uri="urn:schemas-microsoft-com:office:smarttags" w:element="metricconverter">
              <w:smartTagPr>
                <w:attr w:name="ProductID" w:val="60 м"/>
              </w:smartTagPr>
              <w:r w:rsidRPr="006F249F">
                <w:rPr>
                  <w:rFonts w:ascii="Times New Roman" w:hAnsi="Times New Roman"/>
                  <w:sz w:val="24"/>
                </w:rPr>
                <w:t>60 м</w:t>
              </w:r>
            </w:smartTag>
            <w:r w:rsidRPr="006F249F">
              <w:rPr>
                <w:rFonts w:ascii="Times New Roman" w:hAnsi="Times New Roman"/>
                <w:sz w:val="24"/>
              </w:rPr>
              <w:t>.</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25D00" w:rsidRPr="006F249F" w:rsidTr="00007E24">
        <w:trPr>
          <w:trHeight w:val="939"/>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256"/>
              <w:rPr>
                <w:rFonts w:ascii="Times New Roman" w:hAnsi="Times New Roman"/>
                <w:sz w:val="24"/>
              </w:rPr>
            </w:pPr>
            <w:r w:rsidRPr="006F249F">
              <w:rPr>
                <w:rFonts w:ascii="Times New Roman" w:hAnsi="Times New Roman"/>
                <w:sz w:val="24"/>
              </w:rPr>
              <w:t>вокруг торфодобывающих предприятий</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Отделяют от окружающих лесных  массивов разрывами шириной 75 </w:t>
            </w:r>
            <w:smartTag w:uri="urn:schemas-microsoft-com:office:smarttags" w:element="metricconverter">
              <w:smartTagPr>
                <w:attr w:name="ProductID" w:val="-100 м"/>
              </w:smartTagPr>
              <w:r w:rsidRPr="006F249F">
                <w:rPr>
                  <w:rFonts w:ascii="Times New Roman" w:hAnsi="Times New Roman"/>
                  <w:sz w:val="24"/>
                </w:rPr>
                <w:t>-100 м</w:t>
              </w:r>
            </w:smartTag>
            <w:r w:rsidRPr="006F249F">
              <w:rPr>
                <w:rFonts w:ascii="Times New Roman" w:hAnsi="Times New Roman"/>
                <w:sz w:val="24"/>
              </w:rPr>
              <w:t xml:space="preserve"> с замкнутым водопроводным  каналом по внутреннему краю разрыва. На полосе разрыва вырубают   хвойный лес, а также лиственные  деревья высотой до </w:t>
            </w:r>
            <w:smartTag w:uri="urn:schemas-microsoft-com:office:smarttags" w:element="metricconverter">
              <w:smartTagPr>
                <w:attr w:name="ProductID" w:val="8 м"/>
              </w:smartTagPr>
              <w:r w:rsidRPr="006F249F">
                <w:rPr>
                  <w:rFonts w:ascii="Times New Roman" w:hAnsi="Times New Roman"/>
                  <w:sz w:val="24"/>
                </w:rPr>
                <w:t>8 м</w:t>
              </w:r>
            </w:smartTag>
            <w:r w:rsidRPr="006F249F">
              <w:rPr>
                <w:rFonts w:ascii="Times New Roman" w:hAnsi="Times New Roman"/>
                <w:sz w:val="24"/>
              </w:rPr>
              <w:t xml:space="preserve"> и убирают горючий материал</w:t>
            </w:r>
          </w:p>
        </w:tc>
      </w:tr>
      <w:tr w:rsidR="00425D00" w:rsidRPr="006F249F" w:rsidTr="00007E24">
        <w:trPr>
          <w:trHeight w:val="36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2.10</w:t>
            </w:r>
          </w:p>
        </w:tc>
        <w:tc>
          <w:tcPr>
            <w:tcW w:w="4648" w:type="pct"/>
            <w:gridSpan w:val="5"/>
            <w:tcBorders>
              <w:top w:val="single" w:sz="4" w:space="0" w:color="auto"/>
            </w:tcBorders>
          </w:tcPr>
          <w:p w:rsidR="00425D00" w:rsidRPr="006F249F" w:rsidRDefault="00425D00" w:rsidP="00B206AC">
            <w:pPr>
              <w:pStyle w:val="af6"/>
              <w:ind w:right="140"/>
              <w:jc w:val="both"/>
              <w:rPr>
                <w:rFonts w:ascii="Times New Roman" w:hAnsi="Times New Roman"/>
                <w:sz w:val="24"/>
              </w:rPr>
            </w:pPr>
            <w:r w:rsidRPr="006F249F">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25D00" w:rsidRPr="006F249F" w:rsidTr="00007E24">
        <w:trPr>
          <w:cantSplit/>
          <w:trHeight w:val="661"/>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Класс пожарной опасности</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насаждений</w:t>
            </w:r>
          </w:p>
        </w:tc>
        <w:tc>
          <w:tcPr>
            <w:tcW w:w="1338"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Расстояние, км</w:t>
            </w:r>
          </w:p>
        </w:tc>
        <w:tc>
          <w:tcPr>
            <w:tcW w:w="1620" w:type="pct"/>
            <w:gridSpan w:val="3"/>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Площадь насаждений, обеспечиваемая</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водой из одного водоема, га</w:t>
            </w:r>
          </w:p>
        </w:tc>
      </w:tr>
      <w:tr w:rsidR="00425D00" w:rsidRPr="006F249F" w:rsidTr="00007E24">
        <w:trPr>
          <w:cantSplit/>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w:t>
            </w:r>
          </w:p>
        </w:tc>
        <w:tc>
          <w:tcPr>
            <w:tcW w:w="1338"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2 - 4</w:t>
            </w:r>
          </w:p>
        </w:tc>
        <w:tc>
          <w:tcPr>
            <w:tcW w:w="1620" w:type="pct"/>
            <w:gridSpan w:val="3"/>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500</w:t>
            </w:r>
          </w:p>
        </w:tc>
      </w:tr>
      <w:tr w:rsidR="00425D00" w:rsidRPr="006F249F" w:rsidTr="00007E24">
        <w:trPr>
          <w:cantSplit/>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w:t>
            </w:r>
          </w:p>
        </w:tc>
        <w:tc>
          <w:tcPr>
            <w:tcW w:w="1338"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2 - 8</w:t>
            </w:r>
          </w:p>
        </w:tc>
        <w:tc>
          <w:tcPr>
            <w:tcW w:w="1620" w:type="pct"/>
            <w:gridSpan w:val="3"/>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2000 - 5000</w:t>
            </w:r>
          </w:p>
        </w:tc>
      </w:tr>
      <w:tr w:rsidR="00425D00" w:rsidRPr="006F249F" w:rsidTr="00007E24">
        <w:trPr>
          <w:cantSplit/>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3 - 5</w:t>
            </w:r>
          </w:p>
        </w:tc>
        <w:tc>
          <w:tcPr>
            <w:tcW w:w="1338"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8 - 12</w:t>
            </w:r>
          </w:p>
        </w:tc>
        <w:tc>
          <w:tcPr>
            <w:tcW w:w="1620" w:type="pct"/>
            <w:gridSpan w:val="3"/>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5000 - 10 000</w:t>
            </w:r>
          </w:p>
        </w:tc>
      </w:tr>
      <w:tr w:rsidR="00425D00" w:rsidRPr="006F249F" w:rsidTr="00007E24">
        <w:trPr>
          <w:trHeight w:val="968"/>
        </w:trPr>
        <w:tc>
          <w:tcPr>
            <w:tcW w:w="352" w:type="pct"/>
            <w:vMerge/>
          </w:tcPr>
          <w:p w:rsidR="00425D00" w:rsidRPr="006F249F" w:rsidRDefault="00425D00" w:rsidP="00007E24">
            <w:pPr>
              <w:pStyle w:val="af6"/>
              <w:jc w:val="center"/>
              <w:rPr>
                <w:rFonts w:ascii="Times New Roman" w:hAnsi="Times New Roman"/>
                <w:sz w:val="24"/>
              </w:rPr>
            </w:pPr>
          </w:p>
        </w:tc>
        <w:tc>
          <w:tcPr>
            <w:tcW w:w="1690" w:type="pct"/>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подготовка естественных водоисточников для целей пожаротушения</w:t>
            </w:r>
          </w:p>
        </w:tc>
        <w:tc>
          <w:tcPr>
            <w:tcW w:w="2958" w:type="pct"/>
            <w:gridSpan w:val="4"/>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25D00" w:rsidRPr="006F249F" w:rsidTr="00007E24">
        <w:trPr>
          <w:trHeight w:val="1266"/>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строительство искусственных  пожарных водоемов</w:t>
            </w:r>
          </w:p>
        </w:tc>
        <w:tc>
          <w:tcPr>
            <w:tcW w:w="2958" w:type="pct"/>
            <w:gridSpan w:val="4"/>
            <w:tcBorders>
              <w:top w:val="single" w:sz="4" w:space="0" w:color="auto"/>
            </w:tcBorders>
          </w:tcPr>
          <w:p w:rsidR="00425D00" w:rsidRPr="006F249F" w:rsidRDefault="00425D00" w:rsidP="000B1C09">
            <w:pPr>
              <w:pStyle w:val="af6"/>
              <w:ind w:right="140"/>
              <w:rPr>
                <w:rFonts w:ascii="Times New Roman" w:hAnsi="Times New Roman"/>
                <w:sz w:val="24"/>
              </w:rPr>
            </w:pPr>
            <w:r w:rsidRPr="006F249F">
              <w:rPr>
                <w:rFonts w:ascii="Times New Roman" w:hAnsi="Times New Roman"/>
                <w:sz w:val="24"/>
              </w:rPr>
              <w:t xml:space="preserve">По типовым проектам института </w:t>
            </w:r>
            <w:r w:rsidR="000B1C09">
              <w:rPr>
                <w:rFonts w:ascii="Times New Roman" w:hAnsi="Times New Roman"/>
                <w:sz w:val="24"/>
                <w:lang w:val="ru-RU"/>
              </w:rPr>
              <w:t>«</w:t>
            </w:r>
            <w:r w:rsidRPr="006F249F">
              <w:rPr>
                <w:rFonts w:ascii="Times New Roman" w:hAnsi="Times New Roman"/>
                <w:sz w:val="24"/>
              </w:rPr>
              <w:t>Росгипролес</w:t>
            </w:r>
            <w:r w:rsidR="000B1C09">
              <w:rPr>
                <w:rFonts w:ascii="Times New Roman" w:hAnsi="Times New Roman"/>
                <w:sz w:val="24"/>
                <w:lang w:val="ru-RU"/>
              </w:rPr>
              <w:t>»</w:t>
            </w:r>
            <w:r w:rsidRPr="006F249F">
              <w:rPr>
                <w:rFonts w:ascii="Times New Roman" w:hAnsi="Times New Roman"/>
                <w:sz w:val="24"/>
              </w:rPr>
              <w:t>,в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25D00" w:rsidRPr="006F249F" w:rsidTr="00007E24">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эффективный запас воды в противопожарном водоеме</w:t>
            </w:r>
          </w:p>
        </w:tc>
        <w:tc>
          <w:tcPr>
            <w:tcW w:w="2958" w:type="pct"/>
            <w:gridSpan w:val="4"/>
            <w:tcBorders>
              <w:top w:val="single" w:sz="4" w:space="0" w:color="auto"/>
              <w:bottom w:val="single" w:sz="4" w:space="0" w:color="auto"/>
            </w:tcBorders>
          </w:tcPr>
          <w:p w:rsidR="00425D00" w:rsidRPr="006F249F" w:rsidRDefault="00425D00" w:rsidP="00B206AC">
            <w:pPr>
              <w:pStyle w:val="af6"/>
              <w:ind w:right="140"/>
              <w:jc w:val="both"/>
              <w:rPr>
                <w:rFonts w:ascii="Times New Roman" w:hAnsi="Times New Roman"/>
                <w:sz w:val="24"/>
              </w:rPr>
            </w:pPr>
            <w:r w:rsidRPr="006F249F">
              <w:rPr>
                <w:rFonts w:ascii="Times New Roman" w:hAnsi="Times New Roman"/>
                <w:sz w:val="24"/>
              </w:rPr>
              <w:t xml:space="preserve">Не менее </w:t>
            </w:r>
            <w:smartTag w:uri="urn:schemas-microsoft-com:office:smarttags" w:element="metricconverter">
              <w:smartTagPr>
                <w:attr w:name="ProductID" w:val="100 м3"/>
              </w:smartTagPr>
              <w:r w:rsidRPr="006F249F">
                <w:rPr>
                  <w:rFonts w:ascii="Times New Roman" w:hAnsi="Times New Roman"/>
                  <w:sz w:val="24"/>
                </w:rPr>
                <w:t>100 м</w:t>
              </w:r>
              <w:r w:rsidRPr="006F249F">
                <w:rPr>
                  <w:rFonts w:ascii="Times New Roman" w:hAnsi="Times New Roman"/>
                  <w:sz w:val="24"/>
                  <w:vertAlign w:val="superscript"/>
                </w:rPr>
                <w:t>3</w:t>
              </w:r>
            </w:smartTag>
            <w:r w:rsidRPr="006F249F">
              <w:rPr>
                <w:rFonts w:ascii="Times New Roman" w:hAnsi="Times New Roman"/>
                <w:sz w:val="24"/>
              </w:rPr>
              <w:t xml:space="preserve"> в  самый жаркий период  лета</w:t>
            </w:r>
          </w:p>
        </w:tc>
      </w:tr>
      <w:tr w:rsidR="00425D00" w:rsidRPr="006F249F" w:rsidTr="00007E24">
        <w:trPr>
          <w:trHeight w:val="211"/>
        </w:trPr>
        <w:tc>
          <w:tcPr>
            <w:tcW w:w="352" w:type="pct"/>
            <w:tcBorders>
              <w:top w:val="nil"/>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2.11</w:t>
            </w:r>
          </w:p>
        </w:tc>
        <w:tc>
          <w:tcPr>
            <w:tcW w:w="1690" w:type="pct"/>
            <w:tcBorders>
              <w:top w:val="nil"/>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Устройство лесных дорог:</w:t>
            </w:r>
          </w:p>
        </w:tc>
        <w:tc>
          <w:tcPr>
            <w:tcW w:w="2958" w:type="pct"/>
            <w:gridSpan w:val="4"/>
            <w:tcBorders>
              <w:top w:val="nil"/>
              <w:bottom w:val="single" w:sz="4" w:space="0" w:color="auto"/>
            </w:tcBorders>
          </w:tcPr>
          <w:p w:rsidR="00425D00" w:rsidRPr="006F249F" w:rsidRDefault="00425D00" w:rsidP="00B206AC">
            <w:pPr>
              <w:pStyle w:val="af6"/>
              <w:ind w:right="140"/>
              <w:jc w:val="both"/>
              <w:rPr>
                <w:rFonts w:ascii="Times New Roman" w:hAnsi="Times New Roman"/>
                <w:sz w:val="24"/>
              </w:rPr>
            </w:pPr>
          </w:p>
        </w:tc>
      </w:tr>
      <w:tr w:rsidR="00425D00" w:rsidRPr="006F249F" w:rsidTr="00007E24">
        <w:trPr>
          <w:trHeight w:val="1549"/>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общая плотность (густота) сети дорог</w:t>
            </w:r>
          </w:p>
        </w:tc>
        <w:tc>
          <w:tcPr>
            <w:tcW w:w="2958" w:type="pct"/>
            <w:gridSpan w:val="4"/>
            <w:tcBorders>
              <w:top w:val="single" w:sz="4" w:space="0" w:color="auto"/>
            </w:tcBorders>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Не менее </w:t>
            </w:r>
            <w:smartTag w:uri="urn:schemas-microsoft-com:office:smarttags" w:element="metricconverter">
              <w:smartTagPr>
                <w:attr w:name="ProductID" w:val="6 км"/>
              </w:smartTagPr>
              <w:r w:rsidRPr="006F249F">
                <w:rPr>
                  <w:rFonts w:ascii="Times New Roman" w:hAnsi="Times New Roman"/>
                  <w:sz w:val="24"/>
                </w:rPr>
                <w:t>6 км</w:t>
              </w:r>
            </w:smartTag>
            <w:r w:rsidRPr="006F249F">
              <w:rPr>
                <w:rFonts w:ascii="Times New Roman" w:hAnsi="Times New Roman"/>
                <w:sz w:val="24"/>
              </w:rPr>
              <w:t xml:space="preserve"> на </w:t>
            </w:r>
            <w:smartTag w:uri="urn:schemas-microsoft-com:office:smarttags" w:element="metricconverter">
              <w:smartTagPr>
                <w:attr w:name="ProductID" w:val="1000 га"/>
              </w:smartTagPr>
              <w:r w:rsidRPr="006F249F">
                <w:rPr>
                  <w:rFonts w:ascii="Times New Roman" w:hAnsi="Times New Roman"/>
                  <w:sz w:val="24"/>
                </w:rPr>
                <w:t>1000 га</w:t>
              </w:r>
            </w:smartTag>
            <w:r w:rsidRPr="006F249F">
              <w:rPr>
                <w:rFonts w:ascii="Times New Roman" w:hAnsi="Times New Roman"/>
                <w:sz w:val="24"/>
              </w:rPr>
              <w:t xml:space="preserve">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25D00" w:rsidRPr="006F249F" w:rsidTr="00007E24">
        <w:trPr>
          <w:trHeight w:val="2367"/>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114"/>
              <w:jc w:val="both"/>
              <w:rPr>
                <w:rFonts w:ascii="Times New Roman" w:hAnsi="Times New Roman"/>
                <w:sz w:val="24"/>
              </w:rPr>
            </w:pPr>
            <w:r w:rsidRPr="006F249F">
              <w:rPr>
                <w:rFonts w:ascii="Times New Roman" w:hAnsi="Times New Roman"/>
                <w:sz w:val="24"/>
              </w:rPr>
              <w:t>лесохозяйственные дороги</w:t>
            </w:r>
          </w:p>
        </w:tc>
        <w:tc>
          <w:tcPr>
            <w:tcW w:w="2958" w:type="pct"/>
            <w:gridSpan w:val="4"/>
            <w:tcBorders>
              <w:top w:val="single" w:sz="4" w:space="0" w:color="auto"/>
            </w:tcBorders>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Лесохозяйственные дороги 1 типа: однополосные, общая ширина полос - на </w:t>
            </w:r>
            <w:smartTag w:uri="urn:schemas-microsoft-com:office:smarttags" w:element="metricconverter">
              <w:smartTagPr>
                <w:attr w:name="ProductID" w:val="8 м"/>
              </w:smartTagPr>
              <w:r w:rsidRPr="006F249F">
                <w:rPr>
                  <w:rFonts w:ascii="Times New Roman" w:hAnsi="Times New Roman"/>
                  <w:sz w:val="24"/>
                </w:rPr>
                <w:t>8 м</w:t>
              </w:r>
            </w:smartTag>
            <w:r w:rsidRPr="006F249F">
              <w:rPr>
                <w:rFonts w:ascii="Times New Roman" w:hAnsi="Times New Roman"/>
                <w:sz w:val="24"/>
              </w:rPr>
              <w:t xml:space="preserve">, ширина обочин - по </w:t>
            </w:r>
            <w:smartTag w:uri="urn:schemas-microsoft-com:office:smarttags" w:element="metricconverter">
              <w:smartTagPr>
                <w:attr w:name="ProductID" w:val="1.75 м"/>
              </w:smartTagPr>
              <w:r w:rsidRPr="006F249F">
                <w:rPr>
                  <w:rFonts w:ascii="Times New Roman" w:hAnsi="Times New Roman"/>
                  <w:sz w:val="24"/>
                </w:rPr>
                <w:t>1.75 м</w:t>
              </w:r>
            </w:smartTag>
          </w:p>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Расчетная скорость движения-</w:t>
            </w:r>
            <w:smartTag w:uri="urn:schemas-microsoft-com:office:smarttags" w:element="metricconverter">
              <w:smartTagPr>
                <w:attr w:name="ProductID" w:val="60 км/ч"/>
              </w:smartTagPr>
              <w:r w:rsidRPr="006F249F">
                <w:rPr>
                  <w:rFonts w:ascii="Times New Roman" w:hAnsi="Times New Roman"/>
                  <w:sz w:val="24"/>
                </w:rPr>
                <w:t>60 км/ч</w:t>
              </w:r>
            </w:smartTag>
            <w:r w:rsidRPr="006F249F">
              <w:rPr>
                <w:rFonts w:ascii="Times New Roman" w:hAnsi="Times New Roman"/>
                <w:sz w:val="24"/>
              </w:rPr>
              <w:t xml:space="preserve"> со снижением на </w:t>
            </w:r>
            <w:r w:rsidRPr="006F249F">
              <w:rPr>
                <w:rFonts w:ascii="Times New Roman" w:hAnsi="Times New Roman"/>
                <w:sz w:val="24"/>
              </w:rPr>
              <w:lastRenderedPageBreak/>
              <w:t xml:space="preserve">пересеченной местности до </w:t>
            </w:r>
            <w:smartTag w:uri="urn:schemas-microsoft-com:office:smarttags" w:element="metricconverter">
              <w:smartTagPr>
                <w:attr w:name="ProductID" w:val="40 км/ч"/>
              </w:smartTagPr>
              <w:r w:rsidRPr="006F249F">
                <w:rPr>
                  <w:rFonts w:ascii="Times New Roman" w:hAnsi="Times New Roman"/>
                  <w:sz w:val="24"/>
                </w:rPr>
                <w:t>40 км/ч</w:t>
              </w:r>
            </w:smartTag>
          </w:p>
        </w:tc>
      </w:tr>
      <w:tr w:rsidR="00425D00" w:rsidRPr="006F249F" w:rsidTr="00007E24">
        <w:trPr>
          <w:trHeight w:val="1855"/>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lang w:val="en-US"/>
              </w:rPr>
              <w:t xml:space="preserve">дороги </w:t>
            </w:r>
            <w:r w:rsidRPr="006F249F">
              <w:rPr>
                <w:rFonts w:ascii="Times New Roman" w:hAnsi="Times New Roman"/>
                <w:sz w:val="24"/>
                <w:lang w:val="ru-RU"/>
              </w:rPr>
              <w:t xml:space="preserve"> </w:t>
            </w:r>
            <w:r w:rsidRPr="006F249F">
              <w:rPr>
                <w:rFonts w:ascii="Times New Roman" w:hAnsi="Times New Roman"/>
                <w:sz w:val="24"/>
                <w:lang w:val="en-US"/>
              </w:rPr>
              <w:t>противопожарного назначения</w:t>
            </w:r>
          </w:p>
        </w:tc>
        <w:tc>
          <w:tcPr>
            <w:tcW w:w="2958" w:type="pct"/>
            <w:gridSpan w:val="4"/>
            <w:tcBorders>
              <w:top w:val="single" w:sz="4" w:space="0" w:color="auto"/>
              <w:bottom w:val="single" w:sz="4" w:space="0" w:color="auto"/>
            </w:tcBorders>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Относятся к дорогам лесохозяйственного    назначения 3 типа, ширина земляного полотна которых равна </w:t>
            </w:r>
            <w:smartTag w:uri="urn:schemas-microsoft-com:office:smarttags" w:element="metricconverter">
              <w:smartTagPr>
                <w:attr w:name="ProductID" w:val="4.5 м"/>
              </w:smartTagPr>
              <w:r w:rsidRPr="006F249F">
                <w:rPr>
                  <w:rFonts w:ascii="Times New Roman" w:hAnsi="Times New Roman"/>
                  <w:sz w:val="24"/>
                </w:rPr>
                <w:t>4.5 м</w:t>
              </w:r>
            </w:smartTag>
            <w:r w:rsidRPr="006F249F">
              <w:rPr>
                <w:rFonts w:ascii="Times New Roman" w:hAnsi="Times New Roman"/>
                <w:sz w:val="24"/>
              </w:rPr>
              <w:t xml:space="preserve">, ширина обочин - по </w:t>
            </w:r>
            <w:smartTag w:uri="urn:schemas-microsoft-com:office:smarttags" w:element="metricconverter">
              <w:smartTagPr>
                <w:attr w:name="ProductID" w:val="0.5 м"/>
              </w:smartTagPr>
              <w:r w:rsidRPr="006F249F">
                <w:rPr>
                  <w:rFonts w:ascii="Times New Roman" w:hAnsi="Times New Roman"/>
                  <w:sz w:val="24"/>
                </w:rPr>
                <w:t>0.5 м</w:t>
              </w:r>
            </w:smartTag>
            <w:r w:rsidRPr="006F249F">
              <w:rPr>
                <w:rFonts w:ascii="Times New Roman" w:hAnsi="Times New Roman"/>
                <w:sz w:val="24"/>
              </w:rPr>
              <w:t xml:space="preserve">.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25D00" w:rsidRPr="006F249F" w:rsidTr="00007E24">
        <w:trPr>
          <w:trHeight w:val="642"/>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2.12</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Время доставки сил и средств пожаротушения к месту возникновения пожара</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25D00" w:rsidRPr="006F249F" w:rsidTr="00007E24">
        <w:trPr>
          <w:trHeight w:val="51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2.13</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25D00" w:rsidRPr="006F249F" w:rsidTr="00007E24">
        <w:trPr>
          <w:trHeight w:val="925"/>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для лесохозяйственных дорог 1 типа</w:t>
            </w:r>
          </w:p>
          <w:p w:rsidR="00425D00" w:rsidRPr="006F249F" w:rsidRDefault="00425D00" w:rsidP="00007E24">
            <w:pPr>
              <w:pStyle w:val="af6"/>
              <w:ind w:firstLine="114"/>
              <w:rPr>
                <w:rFonts w:ascii="Times New Roman" w:hAnsi="Times New Roman"/>
                <w:sz w:val="24"/>
              </w:rPr>
            </w:pPr>
            <w:r w:rsidRPr="006F249F">
              <w:rPr>
                <w:rFonts w:ascii="Times New Roman" w:hAnsi="Times New Roman"/>
                <w:sz w:val="24"/>
              </w:rPr>
              <w:t>для лесохозяйственных дорог 3 типа (противопожарных)</w:t>
            </w:r>
          </w:p>
        </w:tc>
        <w:tc>
          <w:tcPr>
            <w:tcW w:w="2958" w:type="pct"/>
            <w:gridSpan w:val="4"/>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 равнинной местности - 1.1; в холмистой - 1.25</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 </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 равнинной местности - 1.15; в холмистой - 1.65</w:t>
            </w:r>
          </w:p>
        </w:tc>
      </w:tr>
      <w:tr w:rsidR="00425D00" w:rsidRPr="006F249F" w:rsidTr="00007E24">
        <w:trPr>
          <w:trHeight w:val="574"/>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2.14</w:t>
            </w:r>
          </w:p>
        </w:tc>
        <w:tc>
          <w:tcPr>
            <w:tcW w:w="1690" w:type="pct"/>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Скорость движения рабочего - пожарника</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 Обычно составляет 1 - 3 км/час (при переходе от автодороги к месту пожара с инструментом)</w:t>
            </w:r>
          </w:p>
        </w:tc>
      </w:tr>
      <w:tr w:rsidR="00425D00" w:rsidRPr="006F249F" w:rsidTr="00007E24">
        <w:trPr>
          <w:trHeight w:val="271"/>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2.15</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Нормативы планировки наземного маршрутного патрулирования:</w:t>
            </w:r>
          </w:p>
        </w:tc>
      </w:tr>
      <w:tr w:rsidR="00425D00" w:rsidRPr="006F249F" w:rsidTr="00007E24">
        <w:tc>
          <w:tcPr>
            <w:tcW w:w="352" w:type="pct"/>
            <w:tcBorders>
              <w:top w:val="single" w:sz="4" w:space="0" w:color="auto"/>
              <w:left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2.15.1</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Места размещения</w:t>
            </w:r>
          </w:p>
        </w:tc>
        <w:tc>
          <w:tcPr>
            <w:tcW w:w="2958" w:type="pct"/>
            <w:gridSpan w:val="4"/>
            <w:tcBorders>
              <w:top w:val="single" w:sz="4" w:space="0" w:color="auto"/>
              <w:bottom w:val="single" w:sz="4" w:space="0" w:color="auto"/>
              <w:right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25D00" w:rsidRPr="006F249F" w:rsidTr="00007E24">
        <w:trPr>
          <w:trHeight w:val="70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2.15.2</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Протяженность маршрута патрулирования</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25D00" w:rsidRPr="006F249F" w:rsidTr="00007E24">
        <w:trPr>
          <w:trHeight w:val="269"/>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2.15.3</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Скорость движения лесопожарного патруля на пожароопасных участках</w:t>
            </w:r>
          </w:p>
        </w:tc>
      </w:tr>
      <w:tr w:rsidR="00425D00" w:rsidRPr="006F249F" w:rsidTr="00007E24">
        <w:trPr>
          <w:trHeight w:val="76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ind w:firstLine="256"/>
              <w:rPr>
                <w:rFonts w:ascii="Times New Roman" w:hAnsi="Times New Roman"/>
                <w:sz w:val="24"/>
              </w:rPr>
            </w:pPr>
            <w:r w:rsidRPr="006F249F">
              <w:rPr>
                <w:rFonts w:ascii="Times New Roman" w:hAnsi="Times New Roman"/>
                <w:sz w:val="24"/>
              </w:rPr>
              <w:t>мотоциклов, машин и других транспортных средств</w:t>
            </w:r>
          </w:p>
        </w:tc>
        <w:tc>
          <w:tcPr>
            <w:tcW w:w="2958" w:type="pct"/>
            <w:gridSpan w:val="4"/>
            <w:vMerge w:val="restar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По шоссейным дорогам общего пользования-не более </w:t>
            </w:r>
            <w:smartTag w:uri="urn:schemas-microsoft-com:office:smarttags" w:element="metricconverter">
              <w:smartTagPr>
                <w:attr w:name="ProductID" w:val="30 км/ч"/>
              </w:smartTagPr>
              <w:r w:rsidRPr="006F249F">
                <w:rPr>
                  <w:rFonts w:ascii="Times New Roman" w:hAnsi="Times New Roman"/>
                  <w:sz w:val="24"/>
                </w:rPr>
                <w:t>30 км/ч</w:t>
              </w:r>
            </w:smartTag>
            <w:r w:rsidRPr="006F249F">
              <w:rPr>
                <w:rFonts w:ascii="Times New Roman" w:hAnsi="Times New Roman"/>
                <w:sz w:val="24"/>
              </w:rPr>
              <w:t>, по лесным дорогам-15-</w:t>
            </w:r>
            <w:smartTag w:uri="urn:schemas-microsoft-com:office:smarttags" w:element="metricconverter">
              <w:smartTagPr>
                <w:attr w:name="ProductID" w:val="20 км/ч"/>
              </w:smartTagPr>
              <w:r w:rsidRPr="006F249F">
                <w:rPr>
                  <w:rFonts w:ascii="Times New Roman" w:hAnsi="Times New Roman"/>
                  <w:sz w:val="24"/>
                </w:rPr>
                <w:t>20 км/ч</w:t>
              </w:r>
            </w:smartTag>
            <w:r w:rsidRPr="006F249F">
              <w:rPr>
                <w:rFonts w:ascii="Times New Roman" w:hAnsi="Times New Roman"/>
                <w:sz w:val="24"/>
              </w:rPr>
              <w:t>. На безлесных пространствах в соответствии с правилами дорожного движения скорость может быть увеличена</w:t>
            </w:r>
          </w:p>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По водным путям - в пределах 15 - 20 км/час</w:t>
            </w:r>
          </w:p>
        </w:tc>
      </w:tr>
      <w:tr w:rsidR="00425D00" w:rsidRPr="006F249F" w:rsidTr="00007E24">
        <w:trPr>
          <w:trHeight w:val="15"/>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nil"/>
            </w:tcBorders>
          </w:tcPr>
          <w:p w:rsidR="00425D00" w:rsidRPr="006F249F" w:rsidRDefault="00425D00" w:rsidP="00007E24">
            <w:pPr>
              <w:pStyle w:val="af6"/>
              <w:jc w:val="both"/>
              <w:rPr>
                <w:rFonts w:ascii="Times New Roman" w:hAnsi="Times New Roman"/>
                <w:sz w:val="24"/>
              </w:rPr>
            </w:pPr>
          </w:p>
        </w:tc>
        <w:tc>
          <w:tcPr>
            <w:tcW w:w="2958" w:type="pct"/>
            <w:gridSpan w:val="4"/>
            <w:vMerge/>
          </w:tcPr>
          <w:p w:rsidR="00425D00" w:rsidRPr="006F249F" w:rsidRDefault="00425D00" w:rsidP="00007E24">
            <w:pPr>
              <w:pStyle w:val="af6"/>
              <w:jc w:val="both"/>
              <w:rPr>
                <w:rFonts w:ascii="Times New Roman" w:hAnsi="Times New Roman"/>
                <w:sz w:val="24"/>
              </w:rPr>
            </w:pPr>
          </w:p>
        </w:tc>
      </w:tr>
      <w:tr w:rsidR="00425D00" w:rsidRPr="006F249F" w:rsidTr="00007E24">
        <w:trPr>
          <w:trHeight w:val="700"/>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nil"/>
              <w:bottom w:val="single" w:sz="4" w:space="0" w:color="auto"/>
            </w:tcBorders>
          </w:tcPr>
          <w:p w:rsidR="00425D00" w:rsidRPr="006F249F" w:rsidRDefault="00425D00" w:rsidP="00007E24">
            <w:pPr>
              <w:pStyle w:val="af6"/>
              <w:ind w:firstLine="256"/>
              <w:jc w:val="both"/>
              <w:rPr>
                <w:rFonts w:ascii="Times New Roman" w:hAnsi="Times New Roman"/>
                <w:sz w:val="24"/>
              </w:rPr>
            </w:pPr>
            <w:r w:rsidRPr="006F249F">
              <w:rPr>
                <w:rFonts w:ascii="Times New Roman" w:hAnsi="Times New Roman"/>
                <w:sz w:val="24"/>
              </w:rPr>
              <w:t>на моторных лодках и катерах</w:t>
            </w:r>
          </w:p>
        </w:tc>
        <w:tc>
          <w:tcPr>
            <w:tcW w:w="2958" w:type="pct"/>
            <w:gridSpan w:val="4"/>
            <w:vMerge/>
            <w:tcBorders>
              <w:bottom w:val="single" w:sz="4" w:space="0" w:color="auto"/>
            </w:tcBorders>
          </w:tcPr>
          <w:p w:rsidR="00425D00" w:rsidRPr="006F249F" w:rsidRDefault="00425D00" w:rsidP="00007E24">
            <w:pPr>
              <w:pStyle w:val="af6"/>
              <w:jc w:val="both"/>
              <w:rPr>
                <w:rFonts w:ascii="Times New Roman" w:hAnsi="Times New Roman"/>
                <w:sz w:val="24"/>
              </w:rPr>
            </w:pPr>
          </w:p>
        </w:tc>
      </w:tr>
      <w:tr w:rsidR="00425D00" w:rsidRPr="006F249F" w:rsidTr="00007E24">
        <w:trPr>
          <w:cantSplit/>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lastRenderedPageBreak/>
              <w:t>2.16</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Нормативы размещения на местности пунктов для наблюдения за возникновением лесных пожаров:</w:t>
            </w:r>
          </w:p>
        </w:tc>
      </w:tr>
      <w:tr w:rsidR="00425D00" w:rsidRPr="006F249F" w:rsidTr="00007E24">
        <w:trPr>
          <w:trHeight w:val="166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2.16.1</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25D00" w:rsidRPr="006F249F" w:rsidRDefault="00425D00" w:rsidP="00007E24">
            <w:pPr>
              <w:pStyle w:val="af6"/>
              <w:rPr>
                <w:rFonts w:ascii="Times New Roman" w:hAnsi="Times New Roman"/>
                <w:sz w:val="24"/>
              </w:rPr>
            </w:pPr>
            <w:r w:rsidRPr="006F249F">
              <w:rPr>
                <w:rFonts w:ascii="Times New Roman" w:hAnsi="Times New Roman"/>
                <w:sz w:val="24"/>
              </w:rPr>
              <w:t>высота вышек, м</w:t>
            </w:r>
          </w:p>
          <w:p w:rsidR="00425D00" w:rsidRPr="006F249F" w:rsidRDefault="00425D00" w:rsidP="00007E24">
            <w:pPr>
              <w:pStyle w:val="af6"/>
              <w:rPr>
                <w:rFonts w:ascii="Times New Roman" w:hAnsi="Times New Roman"/>
                <w:sz w:val="24"/>
              </w:rPr>
            </w:pPr>
            <w:r w:rsidRPr="006F249F">
              <w:rPr>
                <w:rFonts w:ascii="Times New Roman" w:hAnsi="Times New Roman"/>
                <w:sz w:val="24"/>
              </w:rPr>
              <w:t>радиус обзора, км</w:t>
            </w:r>
          </w:p>
        </w:tc>
        <w:tc>
          <w:tcPr>
            <w:tcW w:w="2958" w:type="pct"/>
            <w:gridSpan w:val="4"/>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 </w:t>
            </w:r>
          </w:p>
          <w:p w:rsidR="00425D00" w:rsidRPr="006F249F" w:rsidRDefault="00425D00" w:rsidP="00007E24">
            <w:pPr>
              <w:rPr>
                <w:rFonts w:ascii="Times New Roman" w:hAnsi="Times New Roman" w:cs="Times New Roman"/>
                <w:sz w:val="24"/>
                <w:szCs w:val="24"/>
              </w:rPr>
            </w:pPr>
          </w:p>
          <w:p w:rsidR="00425D00" w:rsidRPr="006F249F" w:rsidRDefault="00425D00" w:rsidP="00007E24">
            <w:pPr>
              <w:rPr>
                <w:rFonts w:ascii="Times New Roman" w:hAnsi="Times New Roman" w:cs="Times New Roman"/>
                <w:sz w:val="24"/>
                <w:szCs w:val="24"/>
              </w:rPr>
            </w:pPr>
          </w:p>
          <w:p w:rsidR="00425D00" w:rsidRPr="006F249F" w:rsidRDefault="00425D00" w:rsidP="00007E24">
            <w:pPr>
              <w:rPr>
                <w:rFonts w:ascii="Times New Roman" w:hAnsi="Times New Roman" w:cs="Times New Roman"/>
                <w:sz w:val="24"/>
                <w:szCs w:val="24"/>
              </w:rPr>
            </w:pPr>
          </w:p>
          <w:p w:rsidR="00425D00" w:rsidRPr="006F249F" w:rsidRDefault="00425D00" w:rsidP="00007E24">
            <w:pPr>
              <w:rPr>
                <w:rFonts w:ascii="Times New Roman" w:hAnsi="Times New Roman" w:cs="Times New Roman"/>
                <w:sz w:val="24"/>
                <w:szCs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10  15  20  25  30  35  40</w:t>
            </w:r>
          </w:p>
          <w:p w:rsidR="00425D00" w:rsidRPr="006F249F" w:rsidRDefault="00425D00" w:rsidP="00007E24">
            <w:pPr>
              <w:rPr>
                <w:rFonts w:ascii="Times New Roman" w:hAnsi="Times New Roman" w:cs="Times New Roman"/>
                <w:sz w:val="24"/>
                <w:szCs w:val="24"/>
              </w:rPr>
            </w:pPr>
            <w:r w:rsidRPr="006F249F">
              <w:rPr>
                <w:rFonts w:ascii="Times New Roman" w:hAnsi="Times New Roman" w:cs="Times New Roman"/>
                <w:sz w:val="24"/>
                <w:szCs w:val="24"/>
              </w:rPr>
              <w:t xml:space="preserve"> 12  15  17  19  21  23  24</w:t>
            </w:r>
          </w:p>
        </w:tc>
      </w:tr>
      <w:tr w:rsidR="00425D00" w:rsidRPr="006F249F" w:rsidTr="00007E24">
        <w:trPr>
          <w:trHeight w:val="2583"/>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2.16.2</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Оптимальное размещение вышек</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На возвышенных   местах - не   далее   10-</w:t>
            </w:r>
            <w:smartTag w:uri="urn:schemas-microsoft-com:office:smarttags" w:element="metricconverter">
              <w:smartTagPr>
                <w:attr w:name="ProductID" w:val="12 км"/>
              </w:smartTagPr>
              <w:r w:rsidRPr="006F249F">
                <w:rPr>
                  <w:rFonts w:ascii="Times New Roman" w:hAnsi="Times New Roman"/>
                  <w:sz w:val="24"/>
                </w:rPr>
                <w:t>12 км</w:t>
              </w:r>
            </w:smartTag>
            <w:r w:rsidRPr="006F249F">
              <w:rPr>
                <w:rFonts w:ascii="Times New Roman" w:hAnsi="Times New Roman"/>
                <w:sz w:val="24"/>
              </w:rPr>
              <w:t xml:space="preserve"> друг от друга, а в равнинной местности-5-</w:t>
            </w:r>
            <w:smartTag w:uri="urn:schemas-microsoft-com:office:smarttags" w:element="metricconverter">
              <w:smartTagPr>
                <w:attr w:name="ProductID" w:val="7 км"/>
              </w:smartTagPr>
              <w:r w:rsidRPr="006F249F">
                <w:rPr>
                  <w:rFonts w:ascii="Times New Roman" w:hAnsi="Times New Roman"/>
                  <w:sz w:val="24"/>
                </w:rPr>
                <w:t>7 км</w:t>
              </w:r>
            </w:smartTag>
            <w:r w:rsidRPr="006F249F">
              <w:rPr>
                <w:rFonts w:ascii="Times New Roman" w:hAnsi="Times New Roman"/>
                <w:sz w:val="24"/>
              </w:rPr>
              <w:t xml:space="preserve">.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w:t>
            </w:r>
            <w:smartTag w:uri="urn:schemas-microsoft-com:office:smarttags" w:element="metricconverter">
              <w:smartTagPr>
                <w:attr w:name="ProductID" w:val="8 км"/>
              </w:smartTagPr>
              <w:r w:rsidRPr="006F249F">
                <w:rPr>
                  <w:rFonts w:ascii="Times New Roman" w:hAnsi="Times New Roman"/>
                  <w:sz w:val="24"/>
                </w:rPr>
                <w:t>8 км</w:t>
              </w:r>
            </w:smartTag>
            <w:r w:rsidRPr="006F249F">
              <w:rPr>
                <w:rFonts w:ascii="Times New Roman" w:hAnsi="Times New Roman"/>
                <w:sz w:val="24"/>
              </w:rPr>
              <w:t xml:space="preserve"> (без подъема наблюдателя на высоту). Видеоконтрольное устройство и пульт управления размещают в любом закрытом  помещении на расстоянии до </w:t>
            </w:r>
            <w:smartTag w:uri="urn:schemas-microsoft-com:office:smarttags" w:element="metricconverter">
              <w:smartTagPr>
                <w:attr w:name="ProductID" w:val="1 км"/>
              </w:smartTagPr>
              <w:r w:rsidRPr="006F249F">
                <w:rPr>
                  <w:rFonts w:ascii="Times New Roman" w:hAnsi="Times New Roman"/>
                  <w:sz w:val="24"/>
                </w:rPr>
                <w:t>1 км</w:t>
              </w:r>
            </w:smartTag>
            <w:r w:rsidRPr="006F249F">
              <w:rPr>
                <w:rFonts w:ascii="Times New Roman" w:hAnsi="Times New Roman"/>
                <w:sz w:val="24"/>
              </w:rPr>
              <w:t xml:space="preserve"> от мачты, а при длине кабеля от 1 до </w:t>
            </w:r>
            <w:smartTag w:uri="urn:schemas-microsoft-com:office:smarttags" w:element="metricconverter">
              <w:smartTagPr>
                <w:attr w:name="ProductID" w:val="3 км"/>
              </w:smartTagPr>
              <w:r w:rsidRPr="006F249F">
                <w:rPr>
                  <w:rFonts w:ascii="Times New Roman" w:hAnsi="Times New Roman"/>
                  <w:sz w:val="24"/>
                </w:rPr>
                <w:t>3 км</w:t>
              </w:r>
            </w:smartTag>
            <w:r w:rsidRPr="006F249F">
              <w:rPr>
                <w:rFonts w:ascii="Times New Roman" w:hAnsi="Times New Roman"/>
                <w:sz w:val="24"/>
              </w:rPr>
              <w:t xml:space="preserve"> необходимо подключать линейный усилитель</w:t>
            </w:r>
          </w:p>
        </w:tc>
      </w:tr>
      <w:tr w:rsidR="00425D00" w:rsidRPr="006F249F" w:rsidTr="00007E24">
        <w:trPr>
          <w:trHeight w:val="1290"/>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2.16.3</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Допустимое размещение вышек (при недостатке средств)</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Типовая металлическая вышка высотой </w:t>
            </w:r>
            <w:smartTag w:uri="urn:schemas-microsoft-com:office:smarttags" w:element="metricconverter">
              <w:smartTagPr>
                <w:attr w:name="ProductID" w:val="35 м"/>
              </w:smartTagPr>
              <w:r w:rsidRPr="006F249F">
                <w:rPr>
                  <w:rFonts w:ascii="Times New Roman" w:hAnsi="Times New Roman"/>
                  <w:sz w:val="24"/>
                </w:rPr>
                <w:t>35 м</w:t>
              </w:r>
            </w:smartTag>
            <w:r w:rsidRPr="006F249F">
              <w:rPr>
                <w:rFonts w:ascii="Times New Roman" w:hAnsi="Times New Roman"/>
                <w:sz w:val="24"/>
              </w:rPr>
              <w:t xml:space="preserve"> обеспечивает достаточную видимость при плохих погодных условиях на расстояние 10-</w:t>
            </w:r>
            <w:smartTag w:uri="urn:schemas-microsoft-com:office:smarttags" w:element="metricconverter">
              <w:smartTagPr>
                <w:attr w:name="ProductID" w:val="12 км"/>
              </w:smartTagPr>
              <w:r w:rsidRPr="006F249F">
                <w:rPr>
                  <w:rFonts w:ascii="Times New Roman" w:hAnsi="Times New Roman"/>
                  <w:sz w:val="24"/>
                </w:rPr>
                <w:t>12 км</w:t>
              </w:r>
            </w:smartTag>
            <w:r w:rsidRPr="006F249F">
              <w:rPr>
                <w:rFonts w:ascii="Times New Roman" w:hAnsi="Times New Roman"/>
                <w:sz w:val="24"/>
              </w:rPr>
              <w:t>,</w:t>
            </w:r>
            <w:r w:rsidR="00801CC0" w:rsidRPr="006F249F">
              <w:rPr>
                <w:rFonts w:ascii="Times New Roman" w:hAnsi="Times New Roman"/>
                <w:sz w:val="24"/>
                <w:lang w:val="ru-RU"/>
              </w:rPr>
              <w:t xml:space="preserve"> </w:t>
            </w:r>
            <w:r w:rsidRPr="006F249F">
              <w:rPr>
                <w:rFonts w:ascii="Times New Roman" w:hAnsi="Times New Roman"/>
                <w:sz w:val="24"/>
              </w:rPr>
              <w:t xml:space="preserve">а при хороших-до </w:t>
            </w:r>
            <w:smartTag w:uri="urn:schemas-microsoft-com:office:smarttags" w:element="metricconverter">
              <w:smartTagPr>
                <w:attr w:name="ProductID" w:val="20 км"/>
              </w:smartTagPr>
              <w:r w:rsidRPr="006F249F">
                <w:rPr>
                  <w:rFonts w:ascii="Times New Roman" w:hAnsi="Times New Roman"/>
                  <w:sz w:val="24"/>
                </w:rPr>
                <w:t>20 км</w:t>
              </w:r>
            </w:smartTag>
            <w:r w:rsidRPr="006F249F">
              <w:rPr>
                <w:rFonts w:ascii="Times New Roman" w:hAnsi="Times New Roman"/>
                <w:sz w:val="24"/>
              </w:rPr>
              <w:t>. Поэтому их размещают на двойном расстоянии минимальной видимости (20-</w:t>
            </w:r>
            <w:smartTag w:uri="urn:schemas-microsoft-com:office:smarttags" w:element="metricconverter">
              <w:smartTagPr>
                <w:attr w:name="ProductID" w:val="24 км"/>
              </w:smartTagPr>
              <w:r w:rsidRPr="006F249F">
                <w:rPr>
                  <w:rFonts w:ascii="Times New Roman" w:hAnsi="Times New Roman"/>
                  <w:sz w:val="24"/>
                </w:rPr>
                <w:t>24 км</w:t>
              </w:r>
            </w:smartTag>
            <w:r w:rsidRPr="006F249F">
              <w:rPr>
                <w:rFonts w:ascii="Times New Roman" w:hAnsi="Times New Roman"/>
                <w:sz w:val="24"/>
              </w:rPr>
              <w:t>). У телевизионной установки ПТУ-59 радиус наблюдения до 10-</w:t>
            </w:r>
            <w:smartTag w:uri="urn:schemas-microsoft-com:office:smarttags" w:element="metricconverter">
              <w:smartTagPr>
                <w:attr w:name="ProductID" w:val="15 км"/>
              </w:smartTagPr>
              <w:r w:rsidRPr="006F249F">
                <w:rPr>
                  <w:rFonts w:ascii="Times New Roman" w:hAnsi="Times New Roman"/>
                  <w:sz w:val="24"/>
                </w:rPr>
                <w:t>15 км</w:t>
              </w:r>
            </w:smartTag>
          </w:p>
        </w:tc>
      </w:tr>
      <w:tr w:rsidR="00425D00" w:rsidRPr="006F249F" w:rsidTr="00007E24">
        <w:trPr>
          <w:trHeight w:val="966"/>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2.16.4</w:t>
            </w:r>
          </w:p>
        </w:tc>
        <w:tc>
          <w:tcPr>
            <w:tcW w:w="1690" w:type="pct"/>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Срок службы наблюдательных вышек:</w:t>
            </w:r>
          </w:p>
          <w:p w:rsidR="00425D00" w:rsidRPr="006F249F" w:rsidRDefault="00425D00" w:rsidP="00007E24">
            <w:pPr>
              <w:pStyle w:val="af6"/>
              <w:rPr>
                <w:rFonts w:ascii="Times New Roman" w:hAnsi="Times New Roman"/>
                <w:sz w:val="24"/>
              </w:rPr>
            </w:pPr>
            <w:r w:rsidRPr="006F249F">
              <w:rPr>
                <w:rFonts w:ascii="Times New Roman" w:hAnsi="Times New Roman"/>
                <w:sz w:val="24"/>
              </w:rPr>
              <w:t>деревянных - 10 лет</w:t>
            </w:r>
          </w:p>
          <w:p w:rsidR="00425D00" w:rsidRPr="006F249F" w:rsidRDefault="00425D00" w:rsidP="00007E24">
            <w:pPr>
              <w:pStyle w:val="af6"/>
              <w:rPr>
                <w:rFonts w:ascii="Times New Roman" w:hAnsi="Times New Roman"/>
                <w:sz w:val="24"/>
              </w:rPr>
            </w:pPr>
            <w:r w:rsidRPr="006F249F">
              <w:rPr>
                <w:rFonts w:ascii="Times New Roman" w:hAnsi="Times New Roman"/>
                <w:sz w:val="24"/>
              </w:rPr>
              <w:t>металлических - 30 лет</w:t>
            </w:r>
          </w:p>
        </w:tc>
        <w:tc>
          <w:tcPr>
            <w:tcW w:w="2958" w:type="pct"/>
            <w:gridSpan w:val="4"/>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Стоимость вышек практически одинакова</w:t>
            </w:r>
          </w:p>
        </w:tc>
      </w:tr>
      <w:tr w:rsidR="00425D00" w:rsidRPr="006F249F" w:rsidTr="00007E24">
        <w:trPr>
          <w:cantSplit/>
        </w:trPr>
        <w:tc>
          <w:tcPr>
            <w:tcW w:w="352"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2.17</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Нормативы планировки и размещения пожарно - химических станций</w:t>
            </w:r>
            <w:r w:rsidRPr="006F249F">
              <w:rPr>
                <w:rFonts w:ascii="Times New Roman" w:hAnsi="Times New Roman"/>
                <w:sz w:val="24"/>
                <w:lang w:val="ru-RU"/>
              </w:rPr>
              <w:t xml:space="preserve"> (далее- ПХС)</w:t>
            </w:r>
            <w:r w:rsidRPr="006F249F">
              <w:rPr>
                <w:rFonts w:ascii="Times New Roman" w:hAnsi="Times New Roman"/>
                <w:sz w:val="24"/>
              </w:rPr>
              <w:t>:</w:t>
            </w:r>
          </w:p>
        </w:tc>
      </w:tr>
      <w:tr w:rsidR="00425D00" w:rsidRPr="006F249F" w:rsidTr="00007E24">
        <w:tc>
          <w:tcPr>
            <w:tcW w:w="352" w:type="pct"/>
            <w:tcBorders>
              <w:top w:val="single" w:sz="4" w:space="0" w:color="auto"/>
              <w:bottom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2.17.1</w:t>
            </w:r>
          </w:p>
        </w:tc>
        <w:tc>
          <w:tcPr>
            <w:tcW w:w="1690" w:type="pct"/>
            <w:tcBorders>
              <w:top w:val="single" w:sz="4" w:space="0" w:color="auto"/>
              <w:bottom w:val="nil"/>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58" w:type="pct"/>
            <w:gridSpan w:val="4"/>
            <w:tcBorders>
              <w:top w:val="single" w:sz="4" w:space="0" w:color="auto"/>
              <w:bottom w:val="nil"/>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w:t>
            </w:r>
            <w:smartTag w:uri="urn:schemas-microsoft-com:office:smarttags" w:element="metricconverter">
              <w:smartTagPr>
                <w:attr w:name="ProductID" w:val="6 км"/>
              </w:smartTagPr>
              <w:r w:rsidRPr="006F249F">
                <w:rPr>
                  <w:rFonts w:ascii="Times New Roman" w:hAnsi="Times New Roman"/>
                  <w:sz w:val="24"/>
                </w:rPr>
                <w:t>6 км</w:t>
              </w:r>
            </w:smartTag>
            <w:r w:rsidRPr="006F249F">
              <w:rPr>
                <w:rFonts w:ascii="Times New Roman" w:hAnsi="Times New Roman"/>
                <w:sz w:val="24"/>
              </w:rPr>
              <w:t xml:space="preserve"> на каждые </w:t>
            </w:r>
            <w:smartTag w:uri="urn:schemas-microsoft-com:office:smarttags" w:element="metricconverter">
              <w:smartTagPr>
                <w:attr w:name="ProductID" w:val="1000 га"/>
              </w:smartTagPr>
              <w:r w:rsidRPr="006F249F">
                <w:rPr>
                  <w:rFonts w:ascii="Times New Roman" w:hAnsi="Times New Roman"/>
                  <w:sz w:val="24"/>
                </w:rPr>
                <w:t>1000 га</w:t>
              </w:r>
            </w:smartTag>
            <w:r w:rsidRPr="006F249F">
              <w:rPr>
                <w:rFonts w:ascii="Times New Roman" w:hAnsi="Times New Roman"/>
                <w:sz w:val="24"/>
              </w:rPr>
              <w:t xml:space="preserve"> лесного фонда </w:t>
            </w:r>
          </w:p>
        </w:tc>
      </w:tr>
      <w:tr w:rsidR="00425D00" w:rsidRPr="006F249F" w:rsidTr="00007E24">
        <w:trPr>
          <w:trHeight w:val="1372"/>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2.17.2</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Радиус закрепляемой вокруг  каждой ПХС территории лесов:</w:t>
            </w:r>
          </w:p>
          <w:p w:rsidR="00425D00" w:rsidRPr="006F249F" w:rsidRDefault="00425D00" w:rsidP="00007E24">
            <w:pPr>
              <w:pStyle w:val="af6"/>
              <w:rPr>
                <w:rFonts w:ascii="Times New Roman" w:hAnsi="Times New Roman"/>
                <w:sz w:val="24"/>
              </w:rPr>
            </w:pPr>
            <w:r w:rsidRPr="006F249F">
              <w:rPr>
                <w:rFonts w:ascii="Times New Roman" w:hAnsi="Times New Roman"/>
                <w:sz w:val="24"/>
              </w:rPr>
              <w:t>при хорошем состоянии дорожной сети</w:t>
            </w:r>
          </w:p>
          <w:p w:rsidR="00425D00" w:rsidRPr="006F249F" w:rsidRDefault="00425D00" w:rsidP="00007E24">
            <w:pPr>
              <w:pStyle w:val="af6"/>
              <w:rPr>
                <w:rFonts w:ascii="Times New Roman" w:hAnsi="Times New Roman"/>
                <w:sz w:val="24"/>
              </w:rPr>
            </w:pPr>
            <w:r w:rsidRPr="006F249F">
              <w:rPr>
                <w:rFonts w:ascii="Times New Roman" w:hAnsi="Times New Roman"/>
                <w:sz w:val="24"/>
              </w:rPr>
              <w:t>при удовлетворительном</w:t>
            </w:r>
          </w:p>
          <w:p w:rsidR="00425D00" w:rsidRPr="006F249F" w:rsidRDefault="00425D00" w:rsidP="00007E24">
            <w:pPr>
              <w:pStyle w:val="af6"/>
              <w:rPr>
                <w:rFonts w:ascii="Times New Roman" w:hAnsi="Times New Roman"/>
                <w:sz w:val="24"/>
              </w:rPr>
            </w:pPr>
            <w:r w:rsidRPr="006F249F">
              <w:rPr>
                <w:rFonts w:ascii="Times New Roman" w:hAnsi="Times New Roman"/>
                <w:sz w:val="24"/>
              </w:rPr>
              <w:t>при некачественном</w:t>
            </w:r>
          </w:p>
        </w:tc>
        <w:tc>
          <w:tcPr>
            <w:tcW w:w="2958" w:type="pct"/>
            <w:gridSpan w:val="4"/>
            <w:tcBorders>
              <w:top w:val="single" w:sz="4" w:space="0" w:color="auto"/>
            </w:tcBorders>
          </w:tcPr>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lang w:val="ru-RU"/>
              </w:rPr>
            </w:pPr>
          </w:p>
          <w:p w:rsidR="00425D00" w:rsidRPr="006F249F" w:rsidRDefault="00425D00" w:rsidP="00007E24">
            <w:pPr>
              <w:pStyle w:val="af6"/>
              <w:jc w:val="both"/>
              <w:rPr>
                <w:rFonts w:ascii="Times New Roman" w:hAnsi="Times New Roman"/>
                <w:sz w:val="24"/>
                <w:lang w:val="ru-RU"/>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Не более 40км</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Не более 30км</w:t>
            </w:r>
          </w:p>
          <w:p w:rsidR="00425D00" w:rsidRPr="006F249F" w:rsidRDefault="00425D00" w:rsidP="00007E24">
            <w:pPr>
              <w:rPr>
                <w:rFonts w:ascii="Times New Roman" w:hAnsi="Times New Roman" w:cs="Times New Roman"/>
                <w:sz w:val="24"/>
                <w:szCs w:val="24"/>
              </w:rPr>
            </w:pPr>
            <w:r w:rsidRPr="006F249F">
              <w:rPr>
                <w:rFonts w:ascii="Times New Roman" w:hAnsi="Times New Roman" w:cs="Times New Roman"/>
                <w:sz w:val="24"/>
                <w:szCs w:val="24"/>
              </w:rPr>
              <w:t>Не более 20км</w:t>
            </w:r>
          </w:p>
        </w:tc>
      </w:tr>
      <w:tr w:rsidR="00425D00" w:rsidRPr="006F249F" w:rsidTr="00007E24">
        <w:trPr>
          <w:trHeight w:val="3063"/>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lastRenderedPageBreak/>
              <w:t>2.17.3</w:t>
            </w:r>
          </w:p>
        </w:tc>
        <w:tc>
          <w:tcPr>
            <w:tcW w:w="1690" w:type="pct"/>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Выбор места размещения здания ПХС</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25D00" w:rsidRPr="006F249F" w:rsidTr="00007E24">
        <w:trPr>
          <w:trHeight w:val="125"/>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b/>
                <w:sz w:val="24"/>
              </w:rPr>
              <w:t>3.</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b/>
                <w:sz w:val="24"/>
              </w:rPr>
              <w:t>Нормативы планировки работ при авиапатрулировании лесов от пожаров</w:t>
            </w:r>
          </w:p>
        </w:tc>
      </w:tr>
      <w:tr w:rsidR="00425D00" w:rsidRPr="006F249F" w:rsidTr="00007E24">
        <w:trPr>
          <w:trHeight w:val="1102"/>
        </w:trPr>
        <w:tc>
          <w:tcPr>
            <w:tcW w:w="352" w:type="pc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3.1</w:t>
            </w: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Размещение линий маршрутов на местности:</w:t>
            </w:r>
          </w:p>
          <w:p w:rsidR="00425D00" w:rsidRPr="006F249F" w:rsidRDefault="00425D00" w:rsidP="00007E24">
            <w:pPr>
              <w:rPr>
                <w:rFonts w:ascii="Times New Roman" w:hAnsi="Times New Roman" w:cs="Times New Roman"/>
                <w:sz w:val="24"/>
                <w:szCs w:val="24"/>
              </w:rPr>
            </w:pPr>
            <w:r w:rsidRPr="006F249F">
              <w:rPr>
                <w:rFonts w:ascii="Times New Roman" w:hAnsi="Times New Roman" w:cs="Times New Roman"/>
                <w:sz w:val="24"/>
                <w:szCs w:val="24"/>
              </w:rPr>
              <w:t>при авиапатрулировании</w:t>
            </w:r>
          </w:p>
        </w:tc>
        <w:tc>
          <w:tcPr>
            <w:tcW w:w="2958" w:type="pct"/>
            <w:gridSpan w:val="4"/>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Параллельно друг другу и длинной стороне обслуживаемого участка</w:t>
            </w:r>
          </w:p>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Не более </w:t>
            </w:r>
            <w:smartTag w:uri="urn:schemas-microsoft-com:office:smarttags" w:element="metricconverter">
              <w:smartTagPr>
                <w:attr w:name="ProductID" w:val="60 км"/>
              </w:smartTagPr>
              <w:r w:rsidRPr="006F249F">
                <w:rPr>
                  <w:rFonts w:ascii="Times New Roman" w:hAnsi="Times New Roman"/>
                  <w:sz w:val="24"/>
                </w:rPr>
                <w:t>60 км</w:t>
              </w:r>
            </w:smartTag>
            <w:r w:rsidRPr="006F249F">
              <w:rPr>
                <w:rFonts w:ascii="Times New Roman" w:hAnsi="Times New Roman"/>
                <w:sz w:val="24"/>
              </w:rPr>
              <w:t xml:space="preserve"> друг от друга, а от маршрута до границы обслуживаемого участка - не более </w:t>
            </w:r>
            <w:smartTag w:uri="urn:schemas-microsoft-com:office:smarttags" w:element="metricconverter">
              <w:smartTagPr>
                <w:attr w:name="ProductID" w:val="30 км"/>
              </w:smartTagPr>
              <w:r w:rsidRPr="006F249F">
                <w:rPr>
                  <w:rFonts w:ascii="Times New Roman" w:hAnsi="Times New Roman"/>
                  <w:sz w:val="24"/>
                </w:rPr>
                <w:t>30 км</w:t>
              </w:r>
            </w:smartTag>
          </w:p>
        </w:tc>
      </w:tr>
      <w:tr w:rsidR="00425D00" w:rsidRPr="006F249F" w:rsidTr="00007E24">
        <w:trPr>
          <w:trHeight w:val="1337"/>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3.2</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 xml:space="preserve"> </w:t>
            </w:r>
          </w:p>
        </w:tc>
        <w:tc>
          <w:tcPr>
            <w:tcW w:w="1690" w:type="pct"/>
            <w:tcBorders>
              <w:top w:val="single" w:sz="4" w:space="0" w:color="auto"/>
              <w:right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Высота полета:</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при авиапатрулировании лесов от пожаров</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 </w:t>
            </w:r>
          </w:p>
        </w:tc>
        <w:tc>
          <w:tcPr>
            <w:tcW w:w="2958" w:type="pct"/>
            <w:gridSpan w:val="4"/>
            <w:tcBorders>
              <w:top w:val="single" w:sz="4" w:space="0" w:color="auto"/>
              <w:left w:val="nil"/>
            </w:tcBorders>
          </w:tcPr>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Оптимальная-</w:t>
            </w:r>
            <w:smartTag w:uri="urn:schemas-microsoft-com:office:smarttags" w:element="metricconverter">
              <w:smartTagPr>
                <w:attr w:name="ProductID" w:val="600 м"/>
              </w:smartTagPr>
              <w:r w:rsidRPr="006F249F">
                <w:rPr>
                  <w:rFonts w:ascii="Times New Roman" w:hAnsi="Times New Roman"/>
                  <w:sz w:val="24"/>
                </w:rPr>
                <w:t>600 м</w:t>
              </w:r>
            </w:smartTag>
            <w:r w:rsidRPr="006F249F">
              <w:rPr>
                <w:rFonts w:ascii="Times New Roman" w:hAnsi="Times New Roman"/>
                <w:sz w:val="24"/>
              </w:rPr>
              <w:t xml:space="preserve">.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w:t>
            </w:r>
            <w:smartTag w:uri="urn:schemas-microsoft-com:office:smarttags" w:element="metricconverter">
              <w:smartTagPr>
                <w:attr w:name="ProductID" w:val="7000 м"/>
              </w:smartTagPr>
              <w:r w:rsidRPr="006F249F">
                <w:rPr>
                  <w:rFonts w:ascii="Times New Roman" w:hAnsi="Times New Roman"/>
                  <w:sz w:val="24"/>
                </w:rPr>
                <w:t>7000 м</w:t>
              </w:r>
            </w:smartTag>
            <w:r w:rsidRPr="006F249F">
              <w:rPr>
                <w:rFonts w:ascii="Times New Roman" w:hAnsi="Times New Roman"/>
                <w:sz w:val="24"/>
              </w:rPr>
              <w:t xml:space="preserve">) </w:t>
            </w:r>
          </w:p>
        </w:tc>
      </w:tr>
      <w:tr w:rsidR="00425D00" w:rsidRPr="006F249F" w:rsidTr="00007E24">
        <w:trPr>
          <w:trHeight w:val="985"/>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при совмещении авиа-патрулирования с общим надзором за санитарным состоянием лесов</w:t>
            </w:r>
          </w:p>
        </w:tc>
        <w:tc>
          <w:tcPr>
            <w:tcW w:w="2958" w:type="pct"/>
            <w:gridSpan w:val="4"/>
            <w:tcBorders>
              <w:top w:val="single" w:sz="4" w:space="0" w:color="auto"/>
              <w:bottom w:val="single" w:sz="4" w:space="0" w:color="auto"/>
            </w:tcBorders>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Для детального осмотра отдельных участков леса полет снижается до </w:t>
            </w:r>
            <w:smartTag w:uri="urn:schemas-microsoft-com:office:smarttags" w:element="metricconverter">
              <w:smartTagPr>
                <w:attr w:name="ProductID" w:val="200 м"/>
              </w:smartTagPr>
              <w:r w:rsidRPr="006F249F">
                <w:rPr>
                  <w:rFonts w:ascii="Times New Roman" w:hAnsi="Times New Roman"/>
                  <w:sz w:val="24"/>
                </w:rPr>
                <w:t>200 м</w:t>
              </w:r>
            </w:smartTag>
            <w:r w:rsidRPr="006F249F">
              <w:rPr>
                <w:rFonts w:ascii="Times New Roman" w:hAnsi="Times New Roman"/>
                <w:sz w:val="24"/>
              </w:rPr>
              <w:t xml:space="preserve"> на самолетах и </w:t>
            </w:r>
            <w:smartTag w:uri="urn:schemas-microsoft-com:office:smarttags" w:element="metricconverter">
              <w:smartTagPr>
                <w:attr w:name="ProductID" w:val="100 м"/>
              </w:smartTagPr>
              <w:r w:rsidRPr="006F249F">
                <w:rPr>
                  <w:rFonts w:ascii="Times New Roman" w:hAnsi="Times New Roman"/>
                  <w:sz w:val="24"/>
                </w:rPr>
                <w:t>100 м</w:t>
              </w:r>
            </w:smartTag>
            <w:r w:rsidRPr="006F249F">
              <w:rPr>
                <w:rFonts w:ascii="Times New Roman" w:hAnsi="Times New Roman"/>
                <w:sz w:val="24"/>
              </w:rPr>
              <w:t xml:space="preserve">   на вертолетах (с учетом рельефа    местности и наличия на ней возвышающихся элементов)</w:t>
            </w:r>
          </w:p>
        </w:tc>
      </w:tr>
      <w:tr w:rsidR="00425D00" w:rsidRPr="006F249F" w:rsidTr="00007E24">
        <w:trPr>
          <w:trHeight w:val="393"/>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 xml:space="preserve">3.3 </w:t>
            </w:r>
          </w:p>
        </w:tc>
        <w:tc>
          <w:tcPr>
            <w:tcW w:w="4648" w:type="pct"/>
            <w:gridSpan w:val="5"/>
            <w:tcBorders>
              <w:top w:val="single" w:sz="4" w:space="0" w:color="auto"/>
            </w:tcBorders>
            <w:vAlign w:val="center"/>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Оценка точности определения места пожара авиапатрулированием:</w:t>
            </w:r>
          </w:p>
        </w:tc>
      </w:tr>
      <w:tr w:rsidR="00425D00" w:rsidRPr="006F249F" w:rsidTr="00007E24">
        <w:trPr>
          <w:trHeight w:val="1300"/>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отлично</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хорошо</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удовлетворительно</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неудовлетворительно</w:t>
            </w:r>
          </w:p>
        </w:tc>
        <w:tc>
          <w:tcPr>
            <w:tcW w:w="2958" w:type="pct"/>
            <w:gridSpan w:val="4"/>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Без ошибки</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С ошибкой до </w:t>
            </w:r>
            <w:smartTag w:uri="urn:schemas-microsoft-com:office:smarttags" w:element="metricconverter">
              <w:smartTagPr>
                <w:attr w:name="ProductID" w:val="0.5 км"/>
              </w:smartTagPr>
              <w:r w:rsidRPr="006F249F">
                <w:rPr>
                  <w:rFonts w:ascii="Times New Roman" w:hAnsi="Times New Roman"/>
                  <w:sz w:val="24"/>
                </w:rPr>
                <w:t>0.5 км</w:t>
              </w:r>
            </w:smartTag>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С ошибкой от </w:t>
            </w:r>
            <w:smartTag w:uri="urn:schemas-microsoft-com:office:smarttags" w:element="metricconverter">
              <w:smartTagPr>
                <w:attr w:name="ProductID" w:val="0.5 км"/>
              </w:smartTagPr>
              <w:r w:rsidRPr="006F249F">
                <w:rPr>
                  <w:rFonts w:ascii="Times New Roman" w:hAnsi="Times New Roman"/>
                  <w:sz w:val="24"/>
                </w:rPr>
                <w:t>0.5 км</w:t>
              </w:r>
            </w:smartTag>
            <w:r w:rsidRPr="006F249F">
              <w:rPr>
                <w:rFonts w:ascii="Times New Roman" w:hAnsi="Times New Roman"/>
                <w:sz w:val="24"/>
              </w:rPr>
              <w:t xml:space="preserve"> до </w:t>
            </w:r>
            <w:smartTag w:uri="urn:schemas-microsoft-com:office:smarttags" w:element="metricconverter">
              <w:smartTagPr>
                <w:attr w:name="ProductID" w:val="1.0 км"/>
              </w:smartTagPr>
              <w:r w:rsidRPr="006F249F">
                <w:rPr>
                  <w:rFonts w:ascii="Times New Roman" w:hAnsi="Times New Roman"/>
                  <w:sz w:val="24"/>
                </w:rPr>
                <w:t>1.0 км</w:t>
              </w:r>
            </w:smartTag>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 xml:space="preserve">С ошибкой более </w:t>
            </w:r>
            <w:smartTag w:uri="urn:schemas-microsoft-com:office:smarttags" w:element="metricconverter">
              <w:smartTagPr>
                <w:attr w:name="ProductID" w:val="1 км"/>
              </w:smartTagPr>
              <w:r w:rsidRPr="006F249F">
                <w:rPr>
                  <w:rFonts w:ascii="Times New Roman" w:hAnsi="Times New Roman"/>
                  <w:sz w:val="24"/>
                </w:rPr>
                <w:t>1 км</w:t>
              </w:r>
            </w:smartTag>
          </w:p>
        </w:tc>
      </w:tr>
      <w:tr w:rsidR="00425D00" w:rsidRPr="006F249F" w:rsidTr="00007E24">
        <w:trPr>
          <w:trHeight w:val="460"/>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3.4</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Точность определения площади пожара с высоты</w:t>
            </w:r>
          </w:p>
        </w:tc>
        <w:tc>
          <w:tcPr>
            <w:tcW w:w="2958" w:type="pct"/>
            <w:gridSpan w:val="4"/>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Допускается ошибка не более чем на 30%</w:t>
            </w:r>
          </w:p>
        </w:tc>
      </w:tr>
      <w:tr w:rsidR="00425D00" w:rsidRPr="006F249F" w:rsidTr="00007E24">
        <w:trPr>
          <w:trHeight w:val="183"/>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3.5</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Требования к участкам и условиям места высадки парашютистов - пожарников:</w:t>
            </w:r>
          </w:p>
        </w:tc>
      </w:tr>
      <w:tr w:rsidR="00425D00" w:rsidRPr="006F249F" w:rsidTr="00007E24">
        <w:trPr>
          <w:trHeight w:val="2071"/>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высота полета</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скорость ветра у земли</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размеры открытых площадок приземления</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запрещение прыжка</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Не ниже </w:t>
            </w:r>
            <w:smartTag w:uri="urn:schemas-microsoft-com:office:smarttags" w:element="metricconverter">
              <w:smartTagPr>
                <w:attr w:name="ProductID" w:val="800 м"/>
              </w:smartTagPr>
              <w:r w:rsidRPr="006F249F">
                <w:rPr>
                  <w:rFonts w:ascii="Times New Roman" w:hAnsi="Times New Roman"/>
                  <w:sz w:val="24"/>
                </w:rPr>
                <w:t>800 м</w:t>
              </w:r>
            </w:smartTag>
            <w:r w:rsidRPr="006F249F">
              <w:rPr>
                <w:rFonts w:ascii="Times New Roman" w:hAnsi="Times New Roman"/>
                <w:sz w:val="24"/>
              </w:rPr>
              <w:t xml:space="preserve"> (в зависимости от типа парашюта)</w:t>
            </w:r>
          </w:p>
          <w:p w:rsidR="00425D00" w:rsidRPr="006F249F" w:rsidRDefault="00425D00" w:rsidP="00007E24">
            <w:pPr>
              <w:pStyle w:val="af6"/>
              <w:rPr>
                <w:rFonts w:ascii="Times New Roman" w:hAnsi="Times New Roman"/>
                <w:sz w:val="24"/>
              </w:rPr>
            </w:pPr>
            <w:r w:rsidRPr="006F249F">
              <w:rPr>
                <w:rFonts w:ascii="Times New Roman" w:hAnsi="Times New Roman"/>
                <w:sz w:val="24"/>
              </w:rPr>
              <w:t>Не более 8 м/с</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Не менее 75 х </w:t>
            </w:r>
            <w:smartTag w:uri="urn:schemas-microsoft-com:office:smarttags" w:element="metricconverter">
              <w:smartTagPr>
                <w:attr w:name="ProductID" w:val="75 м"/>
              </w:smartTagPr>
              <w:r w:rsidRPr="006F249F">
                <w:rPr>
                  <w:rFonts w:ascii="Times New Roman" w:hAnsi="Times New Roman"/>
                  <w:sz w:val="24"/>
                </w:rPr>
                <w:t>75 м</w:t>
              </w:r>
            </w:smartTag>
            <w:r w:rsidRPr="006F249F">
              <w:rPr>
                <w:rFonts w:ascii="Times New Roman" w:hAnsi="Times New Roman"/>
                <w:sz w:val="24"/>
              </w:rPr>
              <w:t xml:space="preserve"> (лесные прогалины, пересохшие болота, поля и т.п.) а в случае их отсутствия - кустарники и древостой высотой до </w:t>
            </w:r>
            <w:smartTag w:uri="urn:schemas-microsoft-com:office:smarttags" w:element="metricconverter">
              <w:smartTagPr>
                <w:attr w:name="ProductID" w:val="20 м"/>
              </w:smartTagPr>
              <w:r w:rsidRPr="006F249F">
                <w:rPr>
                  <w:rFonts w:ascii="Times New Roman" w:hAnsi="Times New Roman"/>
                  <w:sz w:val="24"/>
                </w:rPr>
                <w:t>20 м</w:t>
              </w:r>
            </w:smartTag>
          </w:p>
          <w:p w:rsidR="00425D00" w:rsidRPr="006F249F" w:rsidRDefault="00425D00" w:rsidP="00007E24">
            <w:pPr>
              <w:pStyle w:val="af6"/>
              <w:rPr>
                <w:rFonts w:ascii="Times New Roman" w:hAnsi="Times New Roman"/>
                <w:sz w:val="24"/>
              </w:rPr>
            </w:pPr>
            <w:r w:rsidRPr="006F249F">
              <w:rPr>
                <w:rFonts w:ascii="Times New Roman" w:hAnsi="Times New Roman"/>
                <w:sz w:val="24"/>
              </w:rPr>
              <w:t>На вырубки, гари, усохшие насаждения, ветровалы, а также вблизи высоковольтной линии</w:t>
            </w:r>
          </w:p>
        </w:tc>
      </w:tr>
      <w:tr w:rsidR="00425D00" w:rsidRPr="006F249F" w:rsidTr="00007E24">
        <w:tc>
          <w:tcPr>
            <w:tcW w:w="352" w:type="pct"/>
            <w:vMerge w:val="restart"/>
            <w:tcBorders>
              <w:top w:val="single" w:sz="4" w:space="0" w:color="auto"/>
              <w:bottom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3.6</w:t>
            </w:r>
          </w:p>
        </w:tc>
        <w:tc>
          <w:tcPr>
            <w:tcW w:w="1690" w:type="pct"/>
            <w:tcBorders>
              <w:top w:val="single" w:sz="4" w:space="0" w:color="auto"/>
              <w:bottom w:val="nil"/>
              <w:right w:val="single" w:sz="4" w:space="0" w:color="auto"/>
            </w:tcBorders>
          </w:tcPr>
          <w:p w:rsidR="00425D00" w:rsidRPr="006F249F" w:rsidRDefault="00425D00" w:rsidP="00007E24">
            <w:pPr>
              <w:pStyle w:val="af6"/>
              <w:jc w:val="center"/>
              <w:rPr>
                <w:rFonts w:ascii="Times New Roman" w:hAnsi="Times New Roman"/>
                <w:sz w:val="24"/>
              </w:rPr>
            </w:pPr>
          </w:p>
        </w:tc>
        <w:tc>
          <w:tcPr>
            <w:tcW w:w="2958" w:type="pct"/>
            <w:gridSpan w:val="4"/>
            <w:tcBorders>
              <w:top w:val="single" w:sz="4" w:space="0" w:color="auto"/>
              <w:left w:val="nil"/>
              <w:bottom w:val="nil"/>
            </w:tcBorders>
          </w:tcPr>
          <w:p w:rsidR="00425D00" w:rsidRPr="006F249F" w:rsidRDefault="00425D00" w:rsidP="00007E24">
            <w:pPr>
              <w:pStyle w:val="af6"/>
              <w:jc w:val="center"/>
              <w:rPr>
                <w:rFonts w:ascii="Times New Roman" w:hAnsi="Times New Roman"/>
                <w:sz w:val="24"/>
              </w:rPr>
            </w:pPr>
          </w:p>
        </w:tc>
      </w:tr>
      <w:tr w:rsidR="00425D00" w:rsidRPr="006F249F" w:rsidTr="00007E24">
        <w:trPr>
          <w:cantSplit/>
        </w:trPr>
        <w:tc>
          <w:tcPr>
            <w:tcW w:w="352" w:type="pct"/>
            <w:vMerge/>
            <w:tcBorders>
              <w:top w:val="nil"/>
              <w:bottom w:val="single" w:sz="4" w:space="0" w:color="auto"/>
            </w:tcBorders>
          </w:tcPr>
          <w:p w:rsidR="00425D00" w:rsidRPr="006F249F" w:rsidRDefault="00425D00" w:rsidP="00007E24">
            <w:pPr>
              <w:pStyle w:val="af6"/>
              <w:jc w:val="center"/>
              <w:rPr>
                <w:rFonts w:ascii="Times New Roman" w:hAnsi="Times New Roman"/>
                <w:sz w:val="24"/>
              </w:rPr>
            </w:pPr>
          </w:p>
        </w:tc>
        <w:tc>
          <w:tcPr>
            <w:tcW w:w="4648" w:type="pct"/>
            <w:gridSpan w:val="5"/>
            <w:tcBorders>
              <w:top w:val="nil"/>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25D00" w:rsidRPr="006F249F" w:rsidTr="00007E24">
        <w:trPr>
          <w:trHeight w:val="2503"/>
        </w:trPr>
        <w:tc>
          <w:tcPr>
            <w:tcW w:w="352" w:type="pct"/>
            <w:tcBorders>
              <w:top w:val="single" w:sz="4" w:space="0" w:color="auto"/>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lastRenderedPageBreak/>
              <w:t>3.6.1</w:t>
            </w: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Организация   пунктов приема авиадонесений:</w:t>
            </w: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место размещения</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их оборудование опознава-тельным знаком для патрульных самолетов (вертолетов)</w:t>
            </w:r>
          </w:p>
        </w:tc>
        <w:tc>
          <w:tcPr>
            <w:tcW w:w="2958" w:type="pct"/>
            <w:gridSpan w:val="4"/>
            <w:tcBorders>
              <w:top w:val="single" w:sz="4" w:space="0" w:color="auto"/>
              <w:bottom w:val="single" w:sz="4" w:space="0" w:color="auto"/>
            </w:tcBorders>
          </w:tcPr>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lang w:val="ru-RU"/>
              </w:rPr>
            </w:pPr>
            <w:r w:rsidRPr="006F249F">
              <w:rPr>
                <w:rFonts w:ascii="Times New Roman" w:hAnsi="Times New Roman"/>
                <w:sz w:val="24"/>
              </w:rPr>
              <w:t>У контор лесничеств,</w:t>
            </w:r>
            <w:r w:rsidRPr="006F249F">
              <w:rPr>
                <w:rFonts w:ascii="Times New Roman" w:hAnsi="Times New Roman"/>
                <w:sz w:val="24"/>
                <w:lang w:val="ru-RU"/>
              </w:rPr>
              <w:t xml:space="preserve"> </w:t>
            </w:r>
            <w:r w:rsidRPr="006F249F">
              <w:rPr>
                <w:rFonts w:ascii="Times New Roman" w:hAnsi="Times New Roman"/>
                <w:sz w:val="24"/>
              </w:rPr>
              <w:t>уч</w:t>
            </w:r>
            <w:r w:rsidRPr="006F249F">
              <w:rPr>
                <w:rFonts w:ascii="Times New Roman" w:hAnsi="Times New Roman"/>
                <w:sz w:val="24"/>
                <w:lang w:val="ru-RU"/>
              </w:rPr>
              <w:t>астковых</w:t>
            </w:r>
            <w:r w:rsidRPr="006F249F">
              <w:rPr>
                <w:rFonts w:ascii="Times New Roman" w:hAnsi="Times New Roman"/>
                <w:sz w:val="24"/>
              </w:rPr>
              <w:t xml:space="preserve"> лесничеств</w:t>
            </w:r>
            <w:r w:rsidRPr="006F249F">
              <w:rPr>
                <w:rFonts w:ascii="Times New Roman" w:hAnsi="Times New Roman"/>
                <w:sz w:val="24"/>
                <w:lang w:val="ru-RU"/>
              </w:rPr>
              <w:t xml:space="preserve">, </w:t>
            </w:r>
            <w:r w:rsidRPr="006F249F">
              <w:rPr>
                <w:rFonts w:ascii="Times New Roman" w:hAnsi="Times New Roman"/>
                <w:sz w:val="24"/>
              </w:rPr>
              <w:t>ПХС, сельских администраций, колхозов,  совхозов, в местах жительства лесной охраны, в населенных пунктах с наличием телефонной и  радиосвязи</w:t>
            </w:r>
            <w:r w:rsidRPr="006F249F">
              <w:rPr>
                <w:rFonts w:ascii="Times New Roman" w:hAnsi="Times New Roman"/>
                <w:sz w:val="24"/>
                <w:lang w:val="ru-RU"/>
              </w:rPr>
              <w:t>.</w:t>
            </w:r>
          </w:p>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25D00" w:rsidRPr="006F249F" w:rsidRDefault="00425D00" w:rsidP="00007E24">
            <w:pPr>
              <w:pStyle w:val="af6"/>
              <w:rPr>
                <w:rFonts w:ascii="Times New Roman" w:hAnsi="Times New Roman"/>
                <w:sz w:val="24"/>
              </w:rPr>
            </w:pPr>
            <w:r w:rsidRPr="006F249F">
              <w:rPr>
                <w:rFonts w:ascii="Times New Roman" w:hAnsi="Times New Roman"/>
                <w:sz w:val="24"/>
              </w:rPr>
              <w:t>Размер цифр: по высоте-2.5-3.0   м, по ширине-</w:t>
            </w:r>
            <w:smartTag w:uri="urn:schemas-microsoft-com:office:smarttags" w:element="metricconverter">
              <w:smartTagPr>
                <w:attr w:name="ProductID" w:val="0.75 м"/>
              </w:smartTagPr>
              <w:r w:rsidRPr="006F249F">
                <w:rPr>
                  <w:rFonts w:ascii="Times New Roman" w:hAnsi="Times New Roman"/>
                  <w:sz w:val="24"/>
                </w:rPr>
                <w:t>0.75 м</w:t>
              </w:r>
            </w:smartTag>
          </w:p>
        </w:tc>
      </w:tr>
      <w:tr w:rsidR="00425D00" w:rsidRPr="006F249F" w:rsidTr="00007E24">
        <w:trPr>
          <w:cantSplit/>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3.6.2</w:t>
            </w:r>
          </w:p>
        </w:tc>
        <w:tc>
          <w:tcPr>
            <w:tcW w:w="4648" w:type="pct"/>
            <w:gridSpan w:val="5"/>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25D00" w:rsidRPr="006F249F" w:rsidTr="00007E24">
        <w:trPr>
          <w:trHeight w:val="2319"/>
        </w:trPr>
        <w:tc>
          <w:tcPr>
            <w:tcW w:w="352" w:type="pct"/>
            <w:vMerge/>
            <w:tcBorders>
              <w:bottom w:val="single" w:sz="4" w:space="0" w:color="auto"/>
            </w:tcBorders>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типы ориентиров и место их размещения</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оборудование их опознава-тельным знаком</w:t>
            </w:r>
          </w:p>
        </w:tc>
        <w:tc>
          <w:tcPr>
            <w:tcW w:w="2958" w:type="pct"/>
            <w:gridSpan w:val="4"/>
            <w:tcBorders>
              <w:top w:val="single" w:sz="4" w:space="0" w:color="auto"/>
              <w:bottom w:val="single" w:sz="4" w:space="0" w:color="auto"/>
            </w:tcBorders>
          </w:tcPr>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w:t>
            </w:r>
            <w:smartTag w:uri="urn:schemas-microsoft-com:office:smarttags" w:element="metricconverter">
              <w:smartTagPr>
                <w:attr w:name="ProductID" w:val="7 м"/>
              </w:smartTagPr>
              <w:r w:rsidRPr="006F249F">
                <w:rPr>
                  <w:rFonts w:ascii="Times New Roman" w:hAnsi="Times New Roman"/>
                  <w:sz w:val="24"/>
                </w:rPr>
                <w:t>7 м</w:t>
              </w:r>
            </w:smartTag>
            <w:r w:rsidRPr="006F249F">
              <w:rPr>
                <w:rFonts w:ascii="Times New Roman" w:hAnsi="Times New Roman"/>
                <w:sz w:val="24"/>
              </w:rPr>
              <w:t xml:space="preserve"> с белым флагом</w:t>
            </w:r>
          </w:p>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На обоих скатах крыши построек или</w:t>
            </w:r>
          </w:p>
          <w:p w:rsidR="00425D00" w:rsidRPr="006F249F" w:rsidRDefault="00425D00" w:rsidP="00B206AC">
            <w:pPr>
              <w:pStyle w:val="af6"/>
              <w:ind w:right="140"/>
              <w:rPr>
                <w:rFonts w:ascii="Times New Roman" w:hAnsi="Times New Roman"/>
                <w:sz w:val="24"/>
              </w:rPr>
            </w:pPr>
            <w:r w:rsidRPr="006F249F">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w:t>
            </w:r>
            <w:smartTag w:uri="urn:schemas-microsoft-com:office:smarttags" w:element="metricconverter">
              <w:smartTagPr>
                <w:attr w:name="ProductID" w:val="3 м"/>
              </w:smartTagPr>
              <w:r w:rsidRPr="006F249F">
                <w:rPr>
                  <w:rFonts w:ascii="Times New Roman" w:hAnsi="Times New Roman"/>
                  <w:sz w:val="24"/>
                </w:rPr>
                <w:t>3 м</w:t>
              </w:r>
            </w:smartTag>
            <w:r w:rsidRPr="006F249F">
              <w:rPr>
                <w:rFonts w:ascii="Times New Roman" w:hAnsi="Times New Roman"/>
                <w:sz w:val="24"/>
              </w:rPr>
              <w:t xml:space="preserve">, ширина - не менее </w:t>
            </w:r>
            <w:smartTag w:uri="urn:schemas-microsoft-com:office:smarttags" w:element="metricconverter">
              <w:smartTagPr>
                <w:attr w:name="ProductID" w:val="0.75 м"/>
              </w:smartTagPr>
              <w:r w:rsidRPr="006F249F">
                <w:rPr>
                  <w:rFonts w:ascii="Times New Roman" w:hAnsi="Times New Roman"/>
                  <w:sz w:val="24"/>
                </w:rPr>
                <w:t>0.75 м</w:t>
              </w:r>
            </w:smartTag>
          </w:p>
        </w:tc>
      </w:tr>
      <w:tr w:rsidR="00425D00" w:rsidRPr="006F249F" w:rsidTr="00007E24">
        <w:trPr>
          <w:trHeight w:val="355"/>
        </w:trPr>
        <w:tc>
          <w:tcPr>
            <w:tcW w:w="352" w:type="pct"/>
            <w:vMerge w:val="restart"/>
            <w:tcBorders>
              <w:top w:val="single" w:sz="4" w:space="0" w:color="auto"/>
              <w:bottom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3.6.3.</w:t>
            </w:r>
          </w:p>
        </w:tc>
        <w:tc>
          <w:tcPr>
            <w:tcW w:w="4648" w:type="pct"/>
            <w:gridSpan w:val="5"/>
            <w:tcBorders>
              <w:top w:val="single" w:sz="4" w:space="0" w:color="auto"/>
              <w:bottom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Подбор и устройство посадочных площадок в районах работы вертолетов:</w:t>
            </w:r>
          </w:p>
        </w:tc>
      </w:tr>
      <w:tr w:rsidR="00425D00" w:rsidRPr="006F249F" w:rsidTr="00007E24">
        <w:trPr>
          <w:trHeight w:val="897"/>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назначение</w:t>
            </w:r>
          </w:p>
          <w:p w:rsidR="00425D00" w:rsidRPr="006F249F" w:rsidRDefault="00425D00" w:rsidP="00007E24">
            <w:pPr>
              <w:pStyle w:val="af6"/>
              <w:jc w:val="both"/>
              <w:rPr>
                <w:rFonts w:ascii="Times New Roman" w:hAnsi="Times New Roman"/>
                <w:sz w:val="24"/>
              </w:rPr>
            </w:pPr>
          </w:p>
          <w:p w:rsidR="00425D00" w:rsidRPr="006F249F" w:rsidRDefault="00425D00" w:rsidP="00007E24">
            <w:pPr>
              <w:pStyle w:val="af6"/>
              <w:jc w:val="both"/>
              <w:rPr>
                <w:rFonts w:ascii="Times New Roman" w:hAnsi="Times New Roman"/>
                <w:sz w:val="24"/>
              </w:rPr>
            </w:pPr>
            <w:r w:rsidRPr="006F249F">
              <w:rPr>
                <w:rFonts w:ascii="Times New Roman" w:hAnsi="Times New Roman"/>
                <w:sz w:val="24"/>
              </w:rPr>
              <w:t>место размещения</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Дозаправочные пункты, забор и высадка сил и средств пожаротушения, прием донесений и т.п.</w:t>
            </w:r>
          </w:p>
          <w:p w:rsidR="00425D00" w:rsidRPr="006F249F" w:rsidRDefault="00425D00" w:rsidP="00007E24">
            <w:pPr>
              <w:pStyle w:val="af6"/>
              <w:rPr>
                <w:rFonts w:ascii="Times New Roman" w:hAnsi="Times New Roman"/>
                <w:sz w:val="24"/>
              </w:rPr>
            </w:pPr>
            <w:r w:rsidRPr="006F249F">
              <w:rPr>
                <w:rFonts w:ascii="Times New Roman" w:hAnsi="Times New Roman"/>
                <w:sz w:val="24"/>
              </w:rPr>
              <w:t>В лесных массивах, где чаще всего возникают пожары или имеется высокая пожарная опасность</w:t>
            </w:r>
          </w:p>
        </w:tc>
      </w:tr>
      <w:tr w:rsidR="00425D00" w:rsidRPr="006F249F" w:rsidTr="00007E24">
        <w:trPr>
          <w:trHeight w:val="330"/>
        </w:trPr>
        <w:tc>
          <w:tcPr>
            <w:tcW w:w="352" w:type="pct"/>
            <w:vMerge w:val="restart"/>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vMerge w:val="restart"/>
            <w:tcBorders>
              <w:top w:val="single" w:sz="4" w:space="0" w:color="auto"/>
              <w:right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минимальные размеры </w:t>
            </w:r>
          </w:p>
          <w:p w:rsidR="00425D00" w:rsidRPr="006F249F" w:rsidRDefault="00425D00" w:rsidP="00007E24">
            <w:pPr>
              <w:pStyle w:val="af6"/>
              <w:rPr>
                <w:rFonts w:ascii="Times New Roman" w:hAnsi="Times New Roman"/>
                <w:sz w:val="24"/>
              </w:rPr>
            </w:pPr>
            <w:r w:rsidRPr="006F249F">
              <w:rPr>
                <w:rFonts w:ascii="Times New Roman" w:hAnsi="Times New Roman"/>
                <w:sz w:val="24"/>
              </w:rPr>
              <w:t>площадок для взлета и посадки вертолотов</w:t>
            </w:r>
          </w:p>
          <w:p w:rsidR="00425D00" w:rsidRPr="006F249F" w:rsidRDefault="00425D00" w:rsidP="00007E24">
            <w:pPr>
              <w:pStyle w:val="af6"/>
              <w:rPr>
                <w:rFonts w:ascii="Times New Roman" w:hAnsi="Times New Roman"/>
                <w:sz w:val="24"/>
              </w:rPr>
            </w:pPr>
            <w:r w:rsidRPr="006F249F">
              <w:rPr>
                <w:rFonts w:ascii="Times New Roman" w:hAnsi="Times New Roman"/>
                <w:sz w:val="24"/>
              </w:rPr>
              <w:t>(рабочая площадь учета подходов)</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 </w:t>
            </w:r>
          </w:p>
        </w:tc>
        <w:tc>
          <w:tcPr>
            <w:tcW w:w="1619" w:type="pct"/>
            <w:gridSpan w:val="2"/>
            <w:tcBorders>
              <w:top w:val="single" w:sz="4" w:space="0" w:color="auto"/>
              <w:left w:val="nil"/>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Типы   вертолетов</w:t>
            </w:r>
          </w:p>
        </w:tc>
        <w:tc>
          <w:tcPr>
            <w:tcW w:w="1338" w:type="pct"/>
            <w:gridSpan w:val="2"/>
            <w:tcBorders>
              <w:top w:val="single" w:sz="4" w:space="0" w:color="auto"/>
              <w:left w:val="nil"/>
              <w:bottom w:val="single" w:sz="4" w:space="0" w:color="auto"/>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Равнинная местность, м</w:t>
            </w:r>
          </w:p>
        </w:tc>
      </w:tr>
      <w:tr w:rsidR="00425D00" w:rsidRPr="006F249F" w:rsidTr="00007E24">
        <w:trPr>
          <w:trHeight w:val="1435"/>
        </w:trPr>
        <w:tc>
          <w:tcPr>
            <w:tcW w:w="352" w:type="pct"/>
            <w:vMerge/>
            <w:tcBorders>
              <w:top w:val="single" w:sz="4" w:space="0" w:color="auto"/>
            </w:tcBorders>
          </w:tcPr>
          <w:p w:rsidR="00425D00" w:rsidRPr="006F249F" w:rsidRDefault="00425D00" w:rsidP="00007E24">
            <w:pPr>
              <w:pStyle w:val="af6"/>
              <w:jc w:val="center"/>
              <w:rPr>
                <w:rFonts w:ascii="Times New Roman" w:hAnsi="Times New Roman"/>
                <w:sz w:val="24"/>
              </w:rPr>
            </w:pPr>
          </w:p>
        </w:tc>
        <w:tc>
          <w:tcPr>
            <w:tcW w:w="1690" w:type="pct"/>
            <w:vMerge/>
            <w:tcBorders>
              <w:top w:val="single" w:sz="4" w:space="0" w:color="auto"/>
              <w:right w:val="single" w:sz="4" w:space="0" w:color="auto"/>
            </w:tcBorders>
          </w:tcPr>
          <w:p w:rsidR="00425D00" w:rsidRPr="006F249F" w:rsidRDefault="00425D00" w:rsidP="00007E24">
            <w:pPr>
              <w:pStyle w:val="af6"/>
              <w:jc w:val="both"/>
              <w:rPr>
                <w:rFonts w:ascii="Times New Roman" w:hAnsi="Times New Roman"/>
                <w:sz w:val="24"/>
              </w:rPr>
            </w:pPr>
          </w:p>
        </w:tc>
        <w:tc>
          <w:tcPr>
            <w:tcW w:w="1619" w:type="pct"/>
            <w:gridSpan w:val="2"/>
            <w:tcBorders>
              <w:top w:val="single" w:sz="4" w:space="0" w:color="auto"/>
              <w:left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МИ - 6</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МИ - 8</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МИ - 4</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МИ - 2</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 xml:space="preserve">  МИ - 1А</w:t>
            </w:r>
          </w:p>
        </w:tc>
        <w:tc>
          <w:tcPr>
            <w:tcW w:w="1338" w:type="pct"/>
            <w:gridSpan w:val="2"/>
            <w:tcBorders>
              <w:top w:val="single" w:sz="4" w:space="0" w:color="auto"/>
              <w:left w:val="nil"/>
            </w:tcBorders>
          </w:tcPr>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50 х 50</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 xml:space="preserve">30 х 30 </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30 х 30</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16 х 16</w:t>
            </w:r>
          </w:p>
          <w:p w:rsidR="00425D00" w:rsidRPr="006F249F" w:rsidRDefault="00425D00" w:rsidP="00007E24">
            <w:pPr>
              <w:pStyle w:val="af6"/>
              <w:jc w:val="center"/>
              <w:rPr>
                <w:rFonts w:ascii="Times New Roman" w:hAnsi="Times New Roman"/>
                <w:sz w:val="24"/>
              </w:rPr>
            </w:pPr>
            <w:r w:rsidRPr="006F249F">
              <w:rPr>
                <w:rFonts w:ascii="Times New Roman" w:hAnsi="Times New Roman"/>
                <w:sz w:val="24"/>
              </w:rPr>
              <w:t>16 х 16</w:t>
            </w:r>
          </w:p>
        </w:tc>
      </w:tr>
      <w:tr w:rsidR="00425D00" w:rsidRPr="006F249F" w:rsidTr="00007E24">
        <w:trPr>
          <w:trHeight w:val="1750"/>
        </w:trPr>
        <w:tc>
          <w:tcPr>
            <w:tcW w:w="352" w:type="pct"/>
            <w:vMerge/>
          </w:tcPr>
          <w:p w:rsidR="00425D00" w:rsidRPr="006F249F" w:rsidRDefault="00425D00" w:rsidP="00007E24">
            <w:pPr>
              <w:pStyle w:val="af6"/>
              <w:jc w:val="center"/>
              <w:rPr>
                <w:rFonts w:ascii="Times New Roman" w:hAnsi="Times New Roman"/>
                <w:sz w:val="24"/>
              </w:rPr>
            </w:pPr>
          </w:p>
        </w:tc>
        <w:tc>
          <w:tcPr>
            <w:tcW w:w="1690" w:type="pct"/>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размещение препятствий в направлении взлета и посадки (участок воздушных подходов) </w:t>
            </w: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размещение препятствий высотой более </w:t>
            </w:r>
            <w:smartTag w:uri="urn:schemas-microsoft-com:office:smarttags" w:element="metricconverter">
              <w:smartTagPr>
                <w:attr w:name="ProductID" w:val="0.5 м"/>
              </w:smartTagPr>
              <w:r w:rsidRPr="006F249F">
                <w:rPr>
                  <w:rFonts w:ascii="Times New Roman" w:hAnsi="Times New Roman"/>
                  <w:sz w:val="24"/>
                </w:rPr>
                <w:t>0.5 м</w:t>
              </w:r>
            </w:smartTag>
            <w:r w:rsidRPr="006F249F">
              <w:rPr>
                <w:rFonts w:ascii="Times New Roman" w:hAnsi="Times New Roman"/>
                <w:sz w:val="24"/>
              </w:rPr>
              <w:t xml:space="preserve"> (для МИ-2, МИ-1А, Ка-26) и более </w:t>
            </w:r>
            <w:smartTag w:uri="urn:schemas-microsoft-com:office:smarttags" w:element="metricconverter">
              <w:smartTagPr>
                <w:attr w:name="ProductID" w:val="1 м"/>
              </w:smartTagPr>
              <w:r w:rsidRPr="006F249F">
                <w:rPr>
                  <w:rFonts w:ascii="Times New Roman" w:hAnsi="Times New Roman"/>
                  <w:sz w:val="24"/>
                </w:rPr>
                <w:t>1 м</w:t>
              </w:r>
            </w:smartTag>
            <w:r w:rsidRPr="006F249F">
              <w:rPr>
                <w:rFonts w:ascii="Times New Roman" w:hAnsi="Times New Roman"/>
                <w:sz w:val="24"/>
              </w:rPr>
              <w:t xml:space="preserve"> </w:t>
            </w:r>
          </w:p>
          <w:p w:rsidR="00425D00" w:rsidRPr="006F249F" w:rsidRDefault="00425D00" w:rsidP="00007E24">
            <w:pPr>
              <w:pStyle w:val="af6"/>
              <w:rPr>
                <w:rFonts w:ascii="Times New Roman" w:hAnsi="Times New Roman"/>
                <w:sz w:val="24"/>
              </w:rPr>
            </w:pPr>
            <w:r w:rsidRPr="006F249F">
              <w:rPr>
                <w:rFonts w:ascii="Times New Roman" w:hAnsi="Times New Roman"/>
                <w:sz w:val="24"/>
              </w:rPr>
              <w:t>(для (МИ-6, МИ - 8, М</w:t>
            </w:r>
            <w:r w:rsidRPr="006F249F">
              <w:rPr>
                <w:rFonts w:ascii="Times New Roman" w:hAnsi="Times New Roman"/>
                <w:caps/>
                <w:sz w:val="24"/>
              </w:rPr>
              <w:t>и</w:t>
            </w:r>
            <w:r w:rsidRPr="006F249F">
              <w:rPr>
                <w:rFonts w:ascii="Times New Roman" w:hAnsi="Times New Roman"/>
                <w:sz w:val="24"/>
              </w:rPr>
              <w:t xml:space="preserve"> - 4)</w:t>
            </w:r>
          </w:p>
        </w:tc>
        <w:tc>
          <w:tcPr>
            <w:tcW w:w="2958" w:type="pct"/>
            <w:gridSpan w:val="4"/>
            <w:tcBorders>
              <w:top w:val="single" w:sz="4" w:space="0" w:color="auto"/>
            </w:tcBorders>
          </w:tcPr>
          <w:p w:rsidR="00425D00" w:rsidRPr="006F249F" w:rsidRDefault="00425D00" w:rsidP="00007E24">
            <w:pPr>
              <w:pStyle w:val="af6"/>
              <w:rPr>
                <w:rFonts w:ascii="Times New Roman" w:hAnsi="Times New Roman"/>
                <w:sz w:val="24"/>
              </w:rPr>
            </w:pPr>
            <w:r w:rsidRPr="006F249F">
              <w:rPr>
                <w:rFonts w:ascii="Times New Roman" w:hAnsi="Times New Roman"/>
                <w:sz w:val="24"/>
              </w:rPr>
              <w:t>Все препятствия должны находиться на удалении двойной своей высоты от границы площадки</w:t>
            </w:r>
          </w:p>
          <w:p w:rsidR="00425D00" w:rsidRPr="006F249F" w:rsidRDefault="00425D00" w:rsidP="00007E24">
            <w:pPr>
              <w:pStyle w:val="af6"/>
              <w:rPr>
                <w:rFonts w:ascii="Times New Roman" w:hAnsi="Times New Roman"/>
                <w:sz w:val="24"/>
              </w:rPr>
            </w:pPr>
          </w:p>
          <w:p w:rsidR="00425D00" w:rsidRPr="006F249F" w:rsidRDefault="00425D00" w:rsidP="00007E24">
            <w:pPr>
              <w:pStyle w:val="af6"/>
              <w:rPr>
                <w:rFonts w:ascii="Times New Roman" w:hAnsi="Times New Roman"/>
                <w:sz w:val="24"/>
              </w:rPr>
            </w:pPr>
            <w:r w:rsidRPr="006F249F">
              <w:rPr>
                <w:rFonts w:ascii="Times New Roman" w:hAnsi="Times New Roman"/>
                <w:sz w:val="24"/>
              </w:rPr>
              <w:t xml:space="preserve">На расстоянии не ближе </w:t>
            </w:r>
            <w:smartTag w:uri="urn:schemas-microsoft-com:office:smarttags" w:element="metricconverter">
              <w:smartTagPr>
                <w:attr w:name="ProductID" w:val="10 м"/>
              </w:smartTagPr>
              <w:r w:rsidRPr="006F249F">
                <w:rPr>
                  <w:rFonts w:ascii="Times New Roman" w:hAnsi="Times New Roman"/>
                  <w:sz w:val="24"/>
                </w:rPr>
                <w:t>10 м</w:t>
              </w:r>
            </w:smartTag>
            <w:r w:rsidRPr="006F249F">
              <w:rPr>
                <w:rFonts w:ascii="Times New Roman" w:hAnsi="Times New Roman"/>
                <w:sz w:val="24"/>
              </w:rPr>
              <w:t xml:space="preserve"> от границы площадки</w:t>
            </w:r>
          </w:p>
        </w:tc>
      </w:tr>
    </w:tbl>
    <w:p w:rsidR="00425D00" w:rsidRPr="006F249F" w:rsidRDefault="00425D00" w:rsidP="00007E24">
      <w:pPr>
        <w:ind w:right="-28"/>
        <w:rPr>
          <w:rFonts w:ascii="Times New Roman" w:hAnsi="Times New Roman" w:cs="Times New Roman"/>
          <w:sz w:val="28"/>
          <w:szCs w:val="28"/>
          <w:lang w:eastAsia="en-US"/>
        </w:rPr>
      </w:pPr>
    </w:p>
    <w:p w:rsidR="00425D00" w:rsidRPr="006F249F" w:rsidRDefault="00425D00" w:rsidP="00425D00">
      <w:pPr>
        <w:spacing w:line="276" w:lineRule="auto"/>
        <w:ind w:firstLine="799"/>
        <w:rPr>
          <w:rFonts w:ascii="Times New Roman" w:hAnsi="Times New Roman" w:cs="Times New Roman"/>
          <w:sz w:val="28"/>
          <w:szCs w:val="28"/>
        </w:rPr>
      </w:pPr>
      <w:r w:rsidRPr="006F249F">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945BA2" w:rsidRPr="00945BA2" w:rsidRDefault="00945BA2" w:rsidP="00945BA2">
      <w:pPr>
        <w:pStyle w:val="39"/>
        <w:spacing w:line="240" w:lineRule="auto"/>
        <w:ind w:firstLine="567"/>
        <w:rPr>
          <w:rFonts w:ascii="Times New Roman" w:hAnsi="Times New Roman"/>
          <w:sz w:val="28"/>
          <w:szCs w:val="28"/>
        </w:rPr>
      </w:pPr>
      <w:r w:rsidRPr="00945BA2">
        <w:rPr>
          <w:rFonts w:ascii="Times New Roman" w:hAnsi="Times New Roman"/>
          <w:sz w:val="28"/>
          <w:szCs w:val="28"/>
        </w:rPr>
        <w:t xml:space="preserve">В соответствии Приказом Рослесхоза от 19.12.1997 г.  № 167  «Положение о пожарно-химических станциях»  и  Приказом МПР РФ от 28 марта 2014 г. № 161  </w:t>
      </w:r>
      <w:r w:rsidRPr="00945BA2">
        <w:rPr>
          <w:rFonts w:ascii="Times New Roman" w:hAnsi="Times New Roman"/>
          <w:sz w:val="28"/>
          <w:szCs w:val="28"/>
        </w:rPr>
        <w:lastRenderedPageBreak/>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302E9B" w:rsidRPr="006F249F" w:rsidRDefault="00425D00" w:rsidP="00BC36C3">
      <w:pPr>
        <w:spacing w:line="276" w:lineRule="auto"/>
        <w:ind w:firstLine="488"/>
        <w:rPr>
          <w:rFonts w:ascii="Times New Roman" w:hAnsi="Times New Roman" w:cs="Times New Roman"/>
          <w:sz w:val="28"/>
          <w:szCs w:val="28"/>
        </w:rPr>
      </w:pPr>
      <w:r w:rsidRPr="006F249F">
        <w:rPr>
          <w:rFonts w:ascii="Times New Roman" w:hAnsi="Times New Roman" w:cs="Times New Roman"/>
          <w:sz w:val="28"/>
          <w:szCs w:val="28"/>
        </w:rPr>
        <w:t>Сведения о  потребности в пожарной технике, оборудовании, снаряжении и инвентаре на террито</w:t>
      </w:r>
      <w:r w:rsidR="00AE0A38" w:rsidRPr="006F249F">
        <w:rPr>
          <w:rFonts w:ascii="Times New Roman" w:hAnsi="Times New Roman" w:cs="Times New Roman"/>
          <w:sz w:val="28"/>
          <w:szCs w:val="28"/>
        </w:rPr>
        <w:t>рии лесничества при площади от 10 до 5</w:t>
      </w:r>
      <w:r w:rsidRPr="006F249F">
        <w:rPr>
          <w:rFonts w:ascii="Times New Roman" w:hAnsi="Times New Roman" w:cs="Times New Roman"/>
          <w:sz w:val="28"/>
          <w:szCs w:val="28"/>
        </w:rPr>
        <w:t>0 тыс.</w:t>
      </w:r>
      <w:r w:rsidR="00007E24" w:rsidRPr="006F249F">
        <w:rPr>
          <w:rFonts w:ascii="Times New Roman" w:hAnsi="Times New Roman" w:cs="Times New Roman"/>
          <w:sz w:val="28"/>
          <w:szCs w:val="28"/>
        </w:rPr>
        <w:t>га  приведены в таблице 14.2.5</w:t>
      </w:r>
    </w:p>
    <w:p w:rsidR="0058115F" w:rsidRPr="006F249F" w:rsidRDefault="0058115F" w:rsidP="0058115F">
      <w:pPr>
        <w:ind w:left="-51" w:right="-28" w:firstLine="53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14.2.5</w:t>
      </w:r>
    </w:p>
    <w:p w:rsidR="0058115F" w:rsidRPr="006F249F" w:rsidRDefault="0058115F" w:rsidP="0058115F">
      <w:pPr>
        <w:ind w:left="-51" w:right="-28" w:firstLine="539"/>
        <w:jc w:val="right"/>
        <w:rPr>
          <w:rFonts w:ascii="Times New Roman" w:hAnsi="Times New Roman" w:cs="Times New Roman"/>
          <w:sz w:val="28"/>
          <w:szCs w:val="28"/>
          <w:lang w:eastAsia="en-US"/>
        </w:rPr>
      </w:pPr>
    </w:p>
    <w:p w:rsidR="007C796A" w:rsidRPr="006F249F" w:rsidRDefault="0058115F" w:rsidP="00402A9A">
      <w:pPr>
        <w:ind w:left="-51" w:right="-28" w:firstLine="539"/>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обеспеченности  средствами предупреждения и тушения лесных</w:t>
      </w:r>
      <w:r w:rsidR="00402A9A" w:rsidRPr="006F249F">
        <w:rPr>
          <w:rFonts w:ascii="Times New Roman" w:hAnsi="Times New Roman" w:cs="Times New Roman"/>
          <w:sz w:val="28"/>
          <w:szCs w:val="28"/>
          <w:lang w:eastAsia="en-US"/>
        </w:rPr>
        <w:t xml:space="preserve"> пожаров лиц, использующих леса</w:t>
      </w:r>
    </w:p>
    <w:p w:rsidR="00402A9A" w:rsidRPr="006F249F" w:rsidRDefault="00402A9A"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1276"/>
        <w:gridCol w:w="2126"/>
        <w:gridCol w:w="1843"/>
      </w:tblGrid>
      <w:tr w:rsidR="00402A9A" w:rsidRPr="006F249F" w:rsidTr="005B6E28">
        <w:trPr>
          <w:tblHeader/>
        </w:trPr>
        <w:tc>
          <w:tcPr>
            <w:tcW w:w="851" w:type="dxa"/>
          </w:tcPr>
          <w:p w:rsidR="00402A9A" w:rsidRPr="006F249F" w:rsidRDefault="00402A9A" w:rsidP="005B6E28">
            <w:pP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w:t>
            </w: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п/п</w:t>
            </w:r>
          </w:p>
        </w:tc>
        <w:tc>
          <w:tcPr>
            <w:tcW w:w="3685"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Наименование средств предупреждения и тушения лесных пожаров</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Ед. изм.</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Количество средств при  площади лесничества</w:t>
            </w: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от 50 до 100,0 тыс. га</w:t>
            </w:r>
          </w:p>
        </w:tc>
        <w:tc>
          <w:tcPr>
            <w:tcW w:w="1843"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Примечание</w:t>
            </w:r>
          </w:p>
        </w:tc>
      </w:tr>
      <w:tr w:rsidR="00402A9A" w:rsidRPr="006F249F" w:rsidTr="005B6E28">
        <w:trPr>
          <w:tblHeader/>
        </w:trPr>
        <w:tc>
          <w:tcPr>
            <w:tcW w:w="851"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w:t>
            </w:r>
          </w:p>
        </w:tc>
        <w:tc>
          <w:tcPr>
            <w:tcW w:w="3685"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3</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4</w:t>
            </w:r>
          </w:p>
        </w:tc>
        <w:tc>
          <w:tcPr>
            <w:tcW w:w="1843"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5</w:t>
            </w: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w:t>
            </w: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402A9A">
            <w:pP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Мобильные средства пожаротушения:</w:t>
            </w:r>
          </w:p>
          <w:p w:rsidR="00402A9A" w:rsidRPr="006F249F" w:rsidRDefault="00402A9A" w:rsidP="00402A9A">
            <w:pP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p w:rsidR="00402A9A" w:rsidRPr="006F249F" w:rsidRDefault="00402A9A" w:rsidP="005B6E28">
            <w:pPr>
              <w:jc w:val="center"/>
              <w:rPr>
                <w:rFonts w:ascii="Times New Roman" w:hAnsi="Times New Roman" w:cs="Times New Roman"/>
                <w:sz w:val="26"/>
                <w:szCs w:val="26"/>
                <w:lang w:eastAsia="en-US"/>
              </w:rPr>
            </w:pP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Тракторы с плугом или иным почвообрабатывающим орудием</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Катера речные, грузоподъемностью не менее</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 xml:space="preserve"> 2 тонн</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w:t>
            </w:r>
          </w:p>
        </w:tc>
        <w:tc>
          <w:tcPr>
            <w:tcW w:w="1843"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Для районов, где имеются водные пути</w:t>
            </w: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Пожрное оборудование:</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 xml:space="preserve">Съемные цистерны, резиновые </w:t>
            </w:r>
            <w:r w:rsidRPr="006F249F">
              <w:rPr>
                <w:rFonts w:ascii="Times New Roman" w:hAnsi="Times New Roman" w:cs="Times New Roman"/>
                <w:sz w:val="26"/>
                <w:szCs w:val="26"/>
                <w:lang w:eastAsia="en-US"/>
              </w:rPr>
              <w:lastRenderedPageBreak/>
              <w:t>емкости для воды объемом 1000-1500 л</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lastRenderedPageBreak/>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lastRenderedPageBreak/>
              <w:t>1</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Комплект напорных пожарных рукавов(с характеристиками, предусмотренными документацией на мотопомпу)</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пог.м</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300</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Торфяные стволы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комплект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w:t>
            </w:r>
          </w:p>
        </w:tc>
        <w:tc>
          <w:tcPr>
            <w:tcW w:w="1843"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 xml:space="preserve">В случае наличия на лесных </w:t>
            </w:r>
          </w:p>
          <w:p w:rsidR="00402A9A" w:rsidRPr="006F249F" w:rsidRDefault="00402A9A" w:rsidP="00402A9A">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участках залежей торфа</w:t>
            </w: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3.</w:t>
            </w: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Пожарный инструмент:</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Воздуходувки</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4</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Бензопилы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3</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Ранцевые лесные опрыскиватели(ранцы противопожарные)</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10</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Топоры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5</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Лопаты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20</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Емкость для доставки воды объемом 10-15 л</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2</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4.</w:t>
            </w:r>
          </w:p>
        </w:tc>
        <w:tc>
          <w:tcPr>
            <w:tcW w:w="3685" w:type="dxa"/>
          </w:tcPr>
          <w:p w:rsidR="00402A9A" w:rsidRPr="006F249F" w:rsidRDefault="00402A9A" w:rsidP="005B6E28">
            <w:pP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Системы связи и оповещения: Электромегафоны</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Радиостанции носимые, возимые ультракоротко-</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волнового (УКВ) и коротковолнового(КВ) диапазона</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w:t>
            </w:r>
          </w:p>
        </w:tc>
        <w:tc>
          <w:tcPr>
            <w:tcW w:w="1843"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При отсутствии устойчивой сотовой связи</w:t>
            </w: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5.</w:t>
            </w: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Средства индивидуальной защиты лиц, участвующих в мероприятиях по недопущению распространения лесных пожаров:</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 xml:space="preserve">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w:t>
            </w:r>
            <w:r w:rsidRPr="006F249F">
              <w:rPr>
                <w:rFonts w:ascii="Times New Roman" w:hAnsi="Times New Roman" w:cs="Times New Roman"/>
                <w:sz w:val="26"/>
                <w:szCs w:val="26"/>
                <w:lang w:eastAsia="en-US"/>
              </w:rPr>
              <w:lastRenderedPageBreak/>
              <w:t>брезентовые рукавицы)</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комплект</w:t>
            </w:r>
          </w:p>
        </w:tc>
        <w:tc>
          <w:tcPr>
            <w:tcW w:w="3969" w:type="dxa"/>
            <w:gridSpan w:val="2"/>
            <w:vAlign w:val="center"/>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 числу лиц, участвующих в мероприятиях по недопущению распространения лесных пожаров</w:t>
            </w: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Аптечка первой помощи</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3969" w:type="dxa"/>
            <w:gridSpan w:val="2"/>
            <w:vAlign w:val="center"/>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 1 на каждые 5 человек, участвующих в мероприятиях по тушению и недопущению распространения лесных пожаров</w:t>
            </w: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Индивидуальные перевязочные пакеты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3969" w:type="dxa"/>
            <w:gridSpan w:val="2"/>
            <w:vAlign w:val="center"/>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по числу лиц, участвующих в мероприятиях по тушению и недопущению распространения лесных пожаров</w:t>
            </w:r>
          </w:p>
        </w:tc>
      </w:tr>
      <w:tr w:rsidR="00402A9A" w:rsidRPr="006F249F" w:rsidTr="005B6E28">
        <w:tc>
          <w:tcPr>
            <w:tcW w:w="851"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6.</w:t>
            </w: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Огнетушащие вещества:</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Смачиватели, пенообразователи</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кг</w:t>
            </w:r>
          </w:p>
        </w:tc>
        <w:tc>
          <w:tcPr>
            <w:tcW w:w="2126" w:type="dxa"/>
            <w:vAlign w:val="center"/>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15</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val="restart"/>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7.</w:t>
            </w: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Дополнительные:</w:t>
            </w:r>
          </w:p>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Зажигательные аппараты</w:t>
            </w:r>
          </w:p>
        </w:tc>
        <w:tc>
          <w:tcPr>
            <w:tcW w:w="127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p>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4</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Бидоны или канистры для питьевой воды</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3</w:t>
            </w:r>
          </w:p>
        </w:tc>
        <w:tc>
          <w:tcPr>
            <w:tcW w:w="1843" w:type="dxa"/>
          </w:tcPr>
          <w:p w:rsidR="00402A9A" w:rsidRPr="006F249F" w:rsidRDefault="00402A9A" w:rsidP="005B6E28">
            <w:pPr>
              <w:jc w:val="center"/>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Бортовой автомобиль повышенной проходимости или вездеход</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1</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r w:rsidR="00402A9A" w:rsidRPr="006F249F" w:rsidTr="005B6E28">
        <w:tc>
          <w:tcPr>
            <w:tcW w:w="851" w:type="dxa"/>
            <w:vMerge/>
          </w:tcPr>
          <w:p w:rsidR="00402A9A" w:rsidRPr="006F249F" w:rsidRDefault="00402A9A" w:rsidP="005B6E28">
            <w:pPr>
              <w:jc w:val="center"/>
              <w:rPr>
                <w:rFonts w:ascii="Times New Roman" w:hAnsi="Times New Roman" w:cs="Times New Roman"/>
                <w:sz w:val="26"/>
                <w:szCs w:val="26"/>
                <w:lang w:eastAsia="en-US"/>
              </w:rPr>
            </w:pPr>
          </w:p>
        </w:tc>
        <w:tc>
          <w:tcPr>
            <w:tcW w:w="3685" w:type="dxa"/>
          </w:tcPr>
          <w:p w:rsidR="00402A9A" w:rsidRPr="006F249F" w:rsidRDefault="00402A9A" w:rsidP="005B6E28">
            <w:pPr>
              <w:jc w:val="both"/>
              <w:rPr>
                <w:rFonts w:ascii="Times New Roman" w:hAnsi="Times New Roman" w:cs="Times New Roman"/>
                <w:sz w:val="26"/>
                <w:szCs w:val="26"/>
                <w:lang w:eastAsia="en-US"/>
              </w:rPr>
            </w:pPr>
            <w:r w:rsidRPr="006F249F">
              <w:rPr>
                <w:rFonts w:ascii="Times New Roman" w:hAnsi="Times New Roman" w:cs="Times New Roman"/>
                <w:sz w:val="26"/>
                <w:szCs w:val="26"/>
                <w:lang w:eastAsia="en-US"/>
              </w:rPr>
              <w:t>Бульдозеры мощностью свыше 100 л.с.</w:t>
            </w:r>
          </w:p>
        </w:tc>
        <w:tc>
          <w:tcPr>
            <w:tcW w:w="127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шт</w:t>
            </w:r>
          </w:p>
        </w:tc>
        <w:tc>
          <w:tcPr>
            <w:tcW w:w="2126" w:type="dxa"/>
          </w:tcPr>
          <w:p w:rsidR="00402A9A" w:rsidRPr="006F249F" w:rsidRDefault="00402A9A" w:rsidP="005B6E28">
            <w:pPr>
              <w:jc w:val="center"/>
              <w:rPr>
                <w:rFonts w:ascii="Times New Roman" w:hAnsi="Times New Roman" w:cs="Times New Roman"/>
                <w:sz w:val="26"/>
                <w:szCs w:val="26"/>
                <w:lang w:eastAsia="en-US"/>
              </w:rPr>
            </w:pPr>
            <w:r w:rsidRPr="006F249F">
              <w:rPr>
                <w:rFonts w:ascii="Times New Roman" w:hAnsi="Times New Roman" w:cs="Times New Roman"/>
                <w:sz w:val="26"/>
                <w:szCs w:val="26"/>
                <w:lang w:eastAsia="en-US"/>
              </w:rPr>
              <w:t>-</w:t>
            </w:r>
          </w:p>
        </w:tc>
        <w:tc>
          <w:tcPr>
            <w:tcW w:w="1843" w:type="dxa"/>
          </w:tcPr>
          <w:p w:rsidR="00402A9A" w:rsidRPr="006F249F" w:rsidRDefault="00402A9A" w:rsidP="005B6E28">
            <w:pPr>
              <w:jc w:val="both"/>
              <w:rPr>
                <w:rFonts w:ascii="Times New Roman" w:hAnsi="Times New Roman" w:cs="Times New Roman"/>
                <w:sz w:val="26"/>
                <w:szCs w:val="26"/>
                <w:lang w:eastAsia="en-US"/>
              </w:rPr>
            </w:pPr>
          </w:p>
        </w:tc>
      </w:tr>
    </w:tbl>
    <w:p w:rsidR="00402A9A" w:rsidRPr="006F249F" w:rsidRDefault="00402A9A" w:rsidP="00007E24">
      <w:pPr>
        <w:jc w:val="both"/>
        <w:rPr>
          <w:rFonts w:ascii="Times New Roman" w:hAnsi="Times New Roman" w:cs="Times New Roman"/>
          <w:sz w:val="28"/>
          <w:szCs w:val="28"/>
          <w:lang w:eastAsia="en-US"/>
        </w:rPr>
      </w:pP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топор - 1 шт.,</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лом обыкновенный – 1 шт.,</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ведро (или емкость для доставки воды 10-15 л) – 1 шт.,</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огнетушитель – 1 шт. </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штыковая лопата – 3 шт.,</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ведро (или емкость для доставки воды 10-15 л) – 2 шт.,</w:t>
      </w:r>
    </w:p>
    <w:p w:rsidR="0058115F" w:rsidRPr="006F249F" w:rsidRDefault="0058115F" w:rsidP="00007E24">
      <w:pPr>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      - ранцевый лесной огнетушитель – 3 шт.</w:t>
      </w:r>
    </w:p>
    <w:p w:rsidR="0058115F" w:rsidRDefault="000B7FBC" w:rsidP="000B7FBC">
      <w:pPr>
        <w:spacing w:line="276"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p>
    <w:p w:rsidR="00B206AC" w:rsidRDefault="00B206AC" w:rsidP="000B7FBC">
      <w:pPr>
        <w:spacing w:line="276" w:lineRule="auto"/>
        <w:jc w:val="both"/>
        <w:rPr>
          <w:rFonts w:ascii="Times New Roman" w:hAnsi="Times New Roman" w:cs="Times New Roman"/>
          <w:sz w:val="28"/>
          <w:szCs w:val="28"/>
          <w:lang w:eastAsia="en-US"/>
        </w:rPr>
      </w:pPr>
    </w:p>
    <w:p w:rsidR="00B206AC" w:rsidRDefault="00B206AC" w:rsidP="000B7FBC">
      <w:pPr>
        <w:spacing w:line="276" w:lineRule="auto"/>
        <w:jc w:val="both"/>
        <w:rPr>
          <w:rFonts w:ascii="Times New Roman" w:hAnsi="Times New Roman" w:cs="Times New Roman"/>
          <w:sz w:val="28"/>
          <w:szCs w:val="28"/>
          <w:lang w:eastAsia="en-US"/>
        </w:rPr>
      </w:pPr>
    </w:p>
    <w:p w:rsidR="00B206AC" w:rsidRDefault="00B206AC" w:rsidP="000B7FBC">
      <w:pPr>
        <w:spacing w:line="276" w:lineRule="auto"/>
        <w:jc w:val="both"/>
        <w:rPr>
          <w:rFonts w:ascii="Times New Roman" w:hAnsi="Times New Roman" w:cs="Times New Roman"/>
          <w:sz w:val="28"/>
          <w:szCs w:val="28"/>
          <w:lang w:eastAsia="en-US"/>
        </w:rPr>
      </w:pPr>
    </w:p>
    <w:p w:rsidR="00B206AC" w:rsidRPr="006F249F" w:rsidRDefault="00B206AC" w:rsidP="000B7FBC">
      <w:pPr>
        <w:spacing w:line="276" w:lineRule="auto"/>
        <w:jc w:val="both"/>
        <w:rPr>
          <w:rFonts w:ascii="Times New Roman" w:hAnsi="Times New Roman" w:cs="Times New Roman"/>
          <w:sz w:val="28"/>
          <w:szCs w:val="28"/>
          <w:lang w:eastAsia="en-US"/>
        </w:rPr>
      </w:pPr>
    </w:p>
    <w:p w:rsidR="00FE3233" w:rsidRPr="006F249F" w:rsidRDefault="00FE3233" w:rsidP="00007E24">
      <w:pPr>
        <w:numPr>
          <w:ilvl w:val="2"/>
          <w:numId w:val="11"/>
        </w:numPr>
        <w:spacing w:after="200"/>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lastRenderedPageBreak/>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71545B" w:rsidRPr="006F249F" w:rsidRDefault="0071545B" w:rsidP="00CA705B">
      <w:pPr>
        <w:tabs>
          <w:tab w:val="left" w:pos="1560"/>
        </w:tabs>
        <w:autoSpaceDE w:val="0"/>
        <w:autoSpaceDN w:val="0"/>
        <w:adjustRightInd w:val="0"/>
        <w:ind w:firstLine="709"/>
        <w:jc w:val="both"/>
        <w:rPr>
          <w:rFonts w:ascii="Times New Roman" w:hAnsi="Times New Roman" w:cs="Times New Roman"/>
          <w:sz w:val="28"/>
          <w:szCs w:val="28"/>
        </w:rPr>
      </w:pP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организация на время проведения мероприятий, в органах государственной власти, органах местного самоуправления </w:t>
      </w:r>
      <w:r w:rsidR="000B1C09">
        <w:rPr>
          <w:rFonts w:ascii="Times New Roman" w:hAnsi="Times New Roman" w:cs="Times New Roman"/>
          <w:sz w:val="28"/>
          <w:szCs w:val="28"/>
        </w:rPr>
        <w:t>«</w:t>
      </w:r>
      <w:r w:rsidRPr="00347E2E">
        <w:rPr>
          <w:rFonts w:ascii="Times New Roman" w:hAnsi="Times New Roman" w:cs="Times New Roman"/>
          <w:sz w:val="28"/>
          <w:szCs w:val="28"/>
        </w:rPr>
        <w:t>горячей телефонной линии</w:t>
      </w:r>
      <w:r w:rsidR="000B1C09">
        <w:rPr>
          <w:rFonts w:ascii="Times New Roman" w:hAnsi="Times New Roman" w:cs="Times New Roman"/>
          <w:sz w:val="28"/>
          <w:szCs w:val="28"/>
        </w:rPr>
        <w:t>»</w:t>
      </w:r>
      <w:r w:rsidRPr="00347E2E">
        <w:rPr>
          <w:rFonts w:ascii="Times New Roman" w:hAnsi="Times New Roman" w:cs="Times New Roman"/>
          <w:sz w:val="28"/>
          <w:szCs w:val="28"/>
        </w:rPr>
        <w:t xml:space="preserve"> для связи с общественностью и ответа на вопросы граждан;</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принятие мер по сохранению источников питьевой воды от попадания препаратов;</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Защита лесов от вредных организмов осуществляется в соответствии со статьями 60.1 - 60.11 ЛК РФ, Федеральным законом от 21 июля 2014 года                  № 206-ФЗ «О карантине растений», Правилами санитарной безопас</w:t>
      </w:r>
      <w:r w:rsidRPr="00347E2E">
        <w:rPr>
          <w:rFonts w:ascii="Times New Roman" w:hAnsi="Times New Roman" w:cs="Times New Roman"/>
          <w:sz w:val="28"/>
          <w:szCs w:val="28"/>
        </w:rPr>
        <w:softHyphen/>
        <w:t>ности в лесах, утвержденными постановлением Правительства Российской Феде</w:t>
      </w:r>
      <w:r w:rsidRPr="00347E2E">
        <w:rPr>
          <w:rFonts w:ascii="Times New Roman" w:hAnsi="Times New Roman" w:cs="Times New Roman"/>
          <w:sz w:val="28"/>
          <w:szCs w:val="28"/>
        </w:rPr>
        <w:softHyphen/>
        <w:t>рации от 20.05.2017 г. № 607 (далее – Правила санитарной безопасности в лесах).</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Защита лесов направлена на выявление в лесах вредных организмов (расте</w:t>
      </w:r>
      <w:r w:rsidRPr="00347E2E">
        <w:rPr>
          <w:rFonts w:ascii="Times New Roman" w:hAnsi="Times New Roman" w:cs="Times New Roman"/>
          <w:sz w:val="28"/>
          <w:szCs w:val="28"/>
        </w:rPr>
        <w:softHyphen/>
        <w:t>ний, животных, болезнетворных организмов, способных при определенных усло</w:t>
      </w:r>
      <w:r w:rsidRPr="00347E2E">
        <w:rPr>
          <w:rFonts w:ascii="Times New Roman" w:hAnsi="Times New Roman" w:cs="Times New Roman"/>
          <w:sz w:val="28"/>
          <w:szCs w:val="28"/>
        </w:rPr>
        <w:softHyphen/>
        <w:t>виях нанести вред лесам или лесным ресурсам) и предупреждение их распростра</w:t>
      </w:r>
      <w:r w:rsidRPr="00347E2E">
        <w:rPr>
          <w:rFonts w:ascii="Times New Roman" w:hAnsi="Times New Roman" w:cs="Times New Roman"/>
          <w:sz w:val="28"/>
          <w:szCs w:val="28"/>
        </w:rPr>
        <w:softHyphen/>
      </w:r>
      <w:r w:rsidRPr="00347E2E">
        <w:rPr>
          <w:rFonts w:ascii="Times New Roman" w:hAnsi="Times New Roman" w:cs="Times New Roman"/>
          <w:sz w:val="28"/>
          <w:szCs w:val="28"/>
        </w:rPr>
        <w:lastRenderedPageBreak/>
        <w:t>нения, а в случае возникновения очагов вредных организмов, отнесенных к каран</w:t>
      </w:r>
      <w:r w:rsidRPr="00347E2E">
        <w:rPr>
          <w:rFonts w:ascii="Times New Roman" w:hAnsi="Times New Roman" w:cs="Times New Roman"/>
          <w:sz w:val="28"/>
          <w:szCs w:val="28"/>
        </w:rPr>
        <w:softHyphen/>
        <w:t>тинным объектам, - на их локализацию и ликвидацию.</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347E2E">
        <w:rPr>
          <w:rFonts w:ascii="Times New Roman" w:hAnsi="Times New Roman" w:cs="Times New Roman"/>
          <w:sz w:val="28"/>
          <w:szCs w:val="28"/>
        </w:rPr>
        <w:softHyphen/>
        <w:t>ных воздействий на леса и санитарные требования к использованию лесов, на</w:t>
      </w:r>
      <w:r w:rsidRPr="00347E2E">
        <w:rPr>
          <w:rFonts w:ascii="Times New Roman" w:hAnsi="Times New Roman" w:cs="Times New Roman"/>
          <w:sz w:val="28"/>
          <w:szCs w:val="28"/>
        </w:rPr>
        <w:softHyphen/>
        <w:t>правленные на обеспечение санитарной безопасности в лесах.</w:t>
      </w:r>
    </w:p>
    <w:p w:rsidR="00347E2E" w:rsidRPr="00347E2E" w:rsidRDefault="00347E2E" w:rsidP="00347E2E">
      <w:pPr>
        <w:tabs>
          <w:tab w:val="left" w:pos="1560"/>
        </w:tabs>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В целях обеспечения санитарной безопасности в лесах осуществляются:</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1) лесозащитное районирование;</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2) государственный лесопатологический мониторинг;</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3) проведение лесопатологических обследований;</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4) предупреждение распространения вредных организмов;</w:t>
      </w:r>
    </w:p>
    <w:p w:rsidR="00347E2E" w:rsidRPr="00347E2E" w:rsidRDefault="00347E2E" w:rsidP="00347E2E">
      <w:pPr>
        <w:autoSpaceDE w:val="0"/>
        <w:autoSpaceDN w:val="0"/>
        <w:adjustRightInd w:val="0"/>
        <w:ind w:firstLine="709"/>
        <w:jc w:val="both"/>
        <w:rPr>
          <w:rFonts w:ascii="Times New Roman" w:hAnsi="Times New Roman" w:cs="Times New Roman"/>
          <w:sz w:val="28"/>
          <w:szCs w:val="28"/>
        </w:rPr>
      </w:pPr>
      <w:r w:rsidRPr="00347E2E">
        <w:rPr>
          <w:rFonts w:ascii="Times New Roman" w:hAnsi="Times New Roman" w:cs="Times New Roman"/>
          <w:sz w:val="28"/>
          <w:szCs w:val="28"/>
        </w:rPr>
        <w:t>5) иные меры санитарной безопасности в лесах.</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Предупреждение распространения вредных организмов включает в себя проведение:</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1) профилактических мероприятий по защите лесов; </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p>
    <w:p w:rsidR="00347E2E" w:rsidRPr="00347E2E" w:rsidRDefault="00347E2E" w:rsidP="00347E2E">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 xml:space="preserve">  Не допускается осуществление мероприятий, указанных в </w:t>
      </w:r>
      <w:hyperlink r:id="rId27" w:history="1">
        <w:r w:rsidRPr="00347E2E">
          <w:rPr>
            <w:rFonts w:ascii="Times New Roman" w:hAnsi="Times New Roman" w:cs="Times New Roman"/>
            <w:sz w:val="28"/>
            <w:szCs w:val="28"/>
          </w:rPr>
          <w:t>части 1</w:t>
        </w:r>
      </w:hyperlink>
      <w:r w:rsidRPr="00347E2E">
        <w:rPr>
          <w:rFonts w:ascii="Times New Roman" w:hAnsi="Times New Roman" w:cs="Times New Roman"/>
          <w:sz w:val="28"/>
          <w:szCs w:val="28"/>
        </w:rPr>
        <w:t xml:space="preserve"> статьи 60.7:</w:t>
      </w:r>
    </w:p>
    <w:p w:rsidR="00347E2E" w:rsidRPr="00347E2E" w:rsidRDefault="00347E2E" w:rsidP="00347E2E">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1) в случае, если такие мероприятия не предусмотрены соответствующим актом лесопатологического обследования;</w:t>
      </w:r>
    </w:p>
    <w:p w:rsidR="00347E2E" w:rsidRPr="00347E2E" w:rsidRDefault="00347E2E" w:rsidP="00347E2E">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lastRenderedPageBreak/>
        <w:t>2)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347E2E" w:rsidRPr="00347E2E" w:rsidRDefault="00347E2E" w:rsidP="00347E2E">
      <w:pPr>
        <w:autoSpaceDE w:val="0"/>
        <w:autoSpaceDN w:val="0"/>
        <w:adjustRightInd w:val="0"/>
        <w:ind w:firstLine="540"/>
        <w:jc w:val="both"/>
        <w:rPr>
          <w:rFonts w:ascii="Times New Roman" w:hAnsi="Times New Roman" w:cs="Times New Roman"/>
          <w:sz w:val="28"/>
          <w:szCs w:val="28"/>
        </w:rPr>
      </w:pPr>
      <w:r w:rsidRPr="00347E2E">
        <w:rPr>
          <w:rFonts w:ascii="Times New Roman" w:hAnsi="Times New Roman" w:cs="Times New Roman"/>
          <w:sz w:val="28"/>
          <w:szCs w:val="28"/>
        </w:rPr>
        <w:t xml:space="preserve">3)     в течение двадцати дней после размещения в соответствии с </w:t>
      </w:r>
      <w:hyperlink r:id="rId28" w:history="1">
        <w:r w:rsidRPr="00347E2E">
          <w:rPr>
            <w:rFonts w:ascii="Times New Roman" w:hAnsi="Times New Roman" w:cs="Times New Roman"/>
            <w:sz w:val="28"/>
            <w:szCs w:val="28"/>
          </w:rPr>
          <w:t>частью 3 статьи 60.6</w:t>
        </w:r>
      </w:hyperlink>
      <w:r w:rsidRPr="00347E2E">
        <w:rPr>
          <w:rFonts w:ascii="Times New Roman" w:hAnsi="Times New Roman" w:cs="Times New Roman"/>
          <w:sz w:val="28"/>
          <w:szCs w:val="28"/>
        </w:rPr>
        <w:t xml:space="preserve"> настоящего Кодекса акта лесопатологического обследования на официальном сайте органа государственной власти или органа местного самоуправления в информационно-телекоммуникационной сети </w:t>
      </w:r>
      <w:r w:rsidR="000B1C09">
        <w:rPr>
          <w:rFonts w:ascii="Times New Roman" w:hAnsi="Times New Roman" w:cs="Times New Roman"/>
          <w:sz w:val="28"/>
          <w:szCs w:val="28"/>
        </w:rPr>
        <w:t>«</w:t>
      </w:r>
      <w:r w:rsidRPr="00347E2E">
        <w:rPr>
          <w:rFonts w:ascii="Times New Roman" w:hAnsi="Times New Roman" w:cs="Times New Roman"/>
          <w:sz w:val="28"/>
          <w:szCs w:val="28"/>
        </w:rPr>
        <w:t>Интернет</w:t>
      </w:r>
      <w:r w:rsidR="000B1C09">
        <w:rPr>
          <w:rFonts w:ascii="Times New Roman" w:hAnsi="Times New Roman" w:cs="Times New Roman"/>
          <w:sz w:val="28"/>
          <w:szCs w:val="28"/>
        </w:rPr>
        <w:t>»</w:t>
      </w:r>
      <w:r w:rsidRPr="00347E2E">
        <w:rPr>
          <w:rFonts w:ascii="Times New Roman" w:hAnsi="Times New Roman" w:cs="Times New Roman"/>
          <w:sz w:val="28"/>
          <w:szCs w:val="28"/>
        </w:rPr>
        <w:t>.</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1) проведение обследований очагов вредных организмов;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347E2E" w:rsidRPr="00347E2E" w:rsidRDefault="00347E2E" w:rsidP="00347E2E">
      <w:pPr>
        <w:shd w:val="clear" w:color="auto" w:fill="FFFFFF"/>
        <w:ind w:firstLine="567"/>
        <w:jc w:val="both"/>
        <w:rPr>
          <w:rFonts w:ascii="Times New Roman" w:hAnsi="Times New Roman" w:cs="Times New Roman"/>
          <w:sz w:val="28"/>
          <w:szCs w:val="28"/>
        </w:rPr>
      </w:pPr>
      <w:r w:rsidRPr="00347E2E">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347E2E">
        <w:t xml:space="preserve"> </w:t>
      </w:r>
      <w:r w:rsidRPr="00347E2E">
        <w:rPr>
          <w:rFonts w:ascii="Times New Roman" w:hAnsi="Times New Roman" w:cs="Times New Roman"/>
          <w:sz w:val="28"/>
          <w:szCs w:val="28"/>
        </w:rPr>
        <w:t>фамилия, имя, отчество (при наличии) и телефон.</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lastRenderedPageBreak/>
        <w:t>Проверка информации проводится уполномоченными органами в 30- дневный срок с момента ее получения.</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процессе ЛПО производятся:</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местоположения и границ поврежденных лесных участков;</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lastRenderedPageBreak/>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347E2E" w:rsidRPr="00347E2E" w:rsidRDefault="00347E2E" w:rsidP="00347E2E">
      <w:pPr>
        <w:ind w:firstLine="567"/>
        <w:jc w:val="both"/>
        <w:rPr>
          <w:rFonts w:ascii="Times New Roman" w:hAnsi="Times New Roman" w:cs="Times New Roman"/>
          <w:sz w:val="28"/>
          <w:szCs w:val="28"/>
        </w:rPr>
      </w:pPr>
      <w:r w:rsidRPr="00347E2E">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перечет деревьев;</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 xml:space="preserve">установление причин повреждения или гибели лесных насаждений, структурных изъянов аварийных деревьев (деревьев со структурными изъянами </w:t>
      </w:r>
      <w:r w:rsidRPr="00347E2E">
        <w:rPr>
          <w:rFonts w:ascii="Times New Roman" w:hAnsi="Times New Roman" w:cs="Times New Roman"/>
          <w:sz w:val="28"/>
          <w:szCs w:val="28"/>
        </w:rPr>
        <w:lastRenderedPageBreak/>
        <w:t>(наличие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назначение мероприятий.</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По результатам ЛПО инструментальным способом в Акте лесопатологического обследования указываются процент выборки деревьев по </w:t>
      </w:r>
      <w:r w:rsidRPr="00347E2E">
        <w:rPr>
          <w:rFonts w:ascii="Times New Roman" w:hAnsi="Times New Roman" w:cs="Times New Roman"/>
          <w:sz w:val="28"/>
          <w:szCs w:val="28"/>
        </w:rPr>
        <w:lastRenderedPageBreak/>
        <w:t>категориям состояния, назначения мероприятий, степень поражения лесного насаждения, причины повреждения и гибели лесных насаждений.</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По результатам ЛПО составляется акт лесопатологического обследования(далее – акт).</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Первый лист акта заполняется при любом способе ведения ЛПО.</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Срок размещения акта с приложениями на официальном сайте составляет 2 года.</w:t>
      </w:r>
    </w:p>
    <w:p w:rsidR="00347E2E" w:rsidRPr="00347E2E" w:rsidRDefault="00347E2E" w:rsidP="00347E2E">
      <w:pPr>
        <w:pStyle w:val="29"/>
        <w:ind w:firstLine="680"/>
        <w:jc w:val="both"/>
        <w:rPr>
          <w:rFonts w:ascii="Times New Roman" w:hAnsi="Times New Roman" w:cs="Arial"/>
          <w:sz w:val="28"/>
          <w:szCs w:val="28"/>
        </w:rPr>
      </w:pPr>
      <w:r w:rsidRPr="00347E2E">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w:t>
      </w:r>
      <w:r w:rsidRPr="00347E2E">
        <w:rPr>
          <w:rFonts w:ascii="Times New Roman" w:hAnsi="Times New Roman"/>
          <w:sz w:val="28"/>
          <w:szCs w:val="28"/>
        </w:rPr>
        <w:lastRenderedPageBreak/>
        <w:t>климатические факторы и другие, биотические и абиотические факторы, наносящие ущерб устойчивости или целевой функции лесов).</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347E2E" w:rsidRPr="00347E2E" w:rsidRDefault="00347E2E" w:rsidP="00347E2E">
      <w:pPr>
        <w:autoSpaceDE w:val="0"/>
        <w:autoSpaceDN w:val="0"/>
        <w:adjustRightInd w:val="0"/>
        <w:ind w:firstLine="720"/>
        <w:jc w:val="both"/>
        <w:rPr>
          <w:rFonts w:ascii="Times New Roman" w:hAnsi="Times New Roman" w:cs="Times New Roman"/>
          <w:sz w:val="28"/>
          <w:szCs w:val="28"/>
        </w:rPr>
      </w:pPr>
      <w:r w:rsidRPr="00347E2E">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347E2E" w:rsidRPr="00347E2E" w:rsidRDefault="00347E2E" w:rsidP="00347E2E">
      <w:pPr>
        <w:pStyle w:val="29"/>
        <w:ind w:firstLine="680"/>
        <w:jc w:val="both"/>
        <w:rPr>
          <w:rFonts w:ascii="Times New Roman" w:hAnsi="Times New Roman" w:cs="Arial"/>
          <w:sz w:val="28"/>
          <w:szCs w:val="28"/>
        </w:rPr>
      </w:pPr>
      <w:r w:rsidRPr="00347E2E">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347E2E" w:rsidRPr="00347E2E" w:rsidRDefault="00347E2E" w:rsidP="00347E2E">
      <w:pPr>
        <w:pStyle w:val="29"/>
        <w:ind w:firstLine="680"/>
        <w:jc w:val="both"/>
        <w:rPr>
          <w:rFonts w:ascii="Times New Roman" w:hAnsi="Times New Roman" w:cs="Arial"/>
          <w:sz w:val="28"/>
          <w:szCs w:val="28"/>
        </w:rPr>
      </w:pPr>
      <w:r w:rsidRPr="00347E2E">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Размер лесосек для проведения СОМ не лимитируется.</w:t>
      </w:r>
    </w:p>
    <w:p w:rsidR="00347E2E" w:rsidRPr="00347E2E" w:rsidRDefault="00347E2E" w:rsidP="00347E2E">
      <w:pPr>
        <w:pStyle w:val="29"/>
        <w:ind w:firstLine="567"/>
        <w:jc w:val="both"/>
        <w:rPr>
          <w:rFonts w:ascii="Times New Roman" w:hAnsi="Times New Roman"/>
          <w:sz w:val="28"/>
          <w:szCs w:val="28"/>
        </w:rPr>
      </w:pPr>
      <w:r w:rsidRPr="00347E2E">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МПР РФ от 13.09.2016 г. № 474(далее – Правила заготовки древесины).</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деревья хвойных пород 4 –й категории состояния;</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 xml:space="preserve">деревья 3 – 4-й категорий состояния (сильно ослабленные и усыхающие) назначаются в рубку при повреждении корневой губкой (в сосняках), деревья </w:t>
      </w:r>
      <w:r w:rsidRPr="00347E2E">
        <w:rPr>
          <w:rFonts w:ascii="Times New Roman" w:hAnsi="Times New Roman"/>
          <w:sz w:val="28"/>
          <w:szCs w:val="28"/>
        </w:rPr>
        <w:lastRenderedPageBreak/>
        <w:t>осины – при повреждении осиновым трутовиком и деревья различных видов вяза - при повреждении голландской болезнью;</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347E2E" w:rsidRPr="00347E2E" w:rsidRDefault="00347E2E" w:rsidP="00347E2E">
      <w:pPr>
        <w:pStyle w:val="29"/>
        <w:ind w:firstLine="680"/>
        <w:jc w:val="both"/>
        <w:rPr>
          <w:rFonts w:ascii="Times New Roman" w:hAnsi="Times New Roman"/>
          <w:sz w:val="28"/>
          <w:szCs w:val="28"/>
        </w:rPr>
      </w:pPr>
      <w:r w:rsidRPr="00347E2E">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Правилами заготовки древесины).</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Правилами заготовки древесины, утвержденными Приказом МПР РФ от 13.09.2016 г. № 474). Расчет фактической полноты древостоя обеспечивается при проведении ЛПО.</w:t>
      </w:r>
    </w:p>
    <w:p w:rsidR="00347E2E" w:rsidRPr="00347E2E" w:rsidRDefault="00347E2E" w:rsidP="00347E2E">
      <w:pPr>
        <w:jc w:val="both"/>
        <w:rPr>
          <w:rFonts w:ascii="Times New Roman" w:hAnsi="Times New Roman" w:cs="Times New Roman"/>
          <w:sz w:val="28"/>
          <w:szCs w:val="28"/>
        </w:rPr>
      </w:pPr>
      <w:r w:rsidRPr="00347E2E">
        <w:rPr>
          <w:rFonts w:ascii="Times New Roman" w:hAnsi="Times New Roman" w:cs="Times New Roman"/>
          <w:sz w:val="28"/>
          <w:szCs w:val="28"/>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347E2E"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9C144D" w:rsidRPr="00347E2E" w:rsidRDefault="00347E2E" w:rsidP="00347E2E">
      <w:pPr>
        <w:ind w:firstLine="709"/>
        <w:jc w:val="both"/>
        <w:rPr>
          <w:rFonts w:ascii="Times New Roman" w:hAnsi="Times New Roman" w:cs="Times New Roman"/>
          <w:sz w:val="28"/>
          <w:szCs w:val="28"/>
        </w:rPr>
      </w:pPr>
      <w:r w:rsidRPr="00347E2E">
        <w:rPr>
          <w:rFonts w:ascii="Times New Roman" w:hAnsi="Times New Roman" w:cs="Times New Roman"/>
          <w:sz w:val="28"/>
          <w:szCs w:val="28"/>
        </w:rPr>
        <w:lastRenderedPageBreak/>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7D7D39" w:rsidRPr="006B2516" w:rsidRDefault="007D7D39" w:rsidP="007D7D39">
      <w:pPr>
        <w:pStyle w:val="4a"/>
        <w:rPr>
          <w:spacing w:val="-5"/>
        </w:rPr>
      </w:pPr>
      <w:r w:rsidRPr="007D7D39">
        <w:rPr>
          <w:spacing w:val="-5"/>
        </w:rPr>
        <w:t>Нормативы и параметры санитарно-оздоровительных мероприятий приведены в таблице 15.</w:t>
      </w:r>
    </w:p>
    <w:p w:rsidR="007D7D39" w:rsidRPr="006B2516" w:rsidRDefault="007D7D39" w:rsidP="009C144D">
      <w:pPr>
        <w:tabs>
          <w:tab w:val="left" w:pos="1560"/>
        </w:tabs>
        <w:autoSpaceDE w:val="0"/>
        <w:autoSpaceDN w:val="0"/>
        <w:adjustRightInd w:val="0"/>
        <w:jc w:val="both"/>
        <w:rPr>
          <w:spacing w:val="-5"/>
        </w:rPr>
      </w:pPr>
    </w:p>
    <w:p w:rsidR="007C796A" w:rsidRPr="006F249F" w:rsidRDefault="0058115F" w:rsidP="00A56E41">
      <w:pPr>
        <w:pStyle w:val="4a"/>
        <w:keepNext/>
        <w:ind w:firstLine="0"/>
        <w:jc w:val="right"/>
        <w:rPr>
          <w:lang w:val="ru-RU"/>
        </w:rPr>
      </w:pPr>
      <w:r w:rsidRPr="006F249F">
        <w:t xml:space="preserve">Таблица </w:t>
      </w:r>
      <w:r w:rsidRPr="006F249F">
        <w:rPr>
          <w:lang w:val="ru-RU"/>
        </w:rPr>
        <w:t>15</w:t>
      </w:r>
    </w:p>
    <w:p w:rsidR="007C796A" w:rsidRPr="006F249F" w:rsidRDefault="007C796A" w:rsidP="00A56E41">
      <w:pPr>
        <w:pStyle w:val="4a"/>
        <w:keepNext/>
        <w:ind w:firstLine="0"/>
        <w:rPr>
          <w:sz w:val="18"/>
        </w:rPr>
      </w:pPr>
    </w:p>
    <w:p w:rsidR="007C796A" w:rsidRPr="006F249F" w:rsidRDefault="007C796A" w:rsidP="00A56E41">
      <w:pPr>
        <w:pStyle w:val="4a"/>
        <w:keepNext/>
        <w:ind w:firstLine="0"/>
        <w:jc w:val="center"/>
      </w:pPr>
      <w:r w:rsidRPr="006F249F">
        <w:t>Нормативы и параметры санитарно-</w:t>
      </w:r>
      <w:r w:rsidR="00C2420F" w:rsidRPr="006F249F">
        <w:br/>
      </w:r>
      <w:r w:rsidRPr="006F249F">
        <w:t>оздоровительных мероприятий</w:t>
      </w:r>
    </w:p>
    <w:p w:rsidR="007C796A" w:rsidRPr="006F249F" w:rsidRDefault="007C796A" w:rsidP="00A56E41">
      <w:pPr>
        <w:pStyle w:val="4a"/>
        <w:keepNext/>
        <w:ind w:firstLine="0"/>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905"/>
        <w:gridCol w:w="884"/>
        <w:gridCol w:w="841"/>
        <w:gridCol w:w="1138"/>
        <w:gridCol w:w="1338"/>
        <w:gridCol w:w="1237"/>
        <w:gridCol w:w="1446"/>
        <w:gridCol w:w="835"/>
      </w:tblGrid>
      <w:tr w:rsidR="005D47E5" w:rsidRPr="006F249F" w:rsidTr="00526178">
        <w:trPr>
          <w:tblHeader/>
        </w:trPr>
        <w:tc>
          <w:tcPr>
            <w:tcW w:w="253"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п/п</w:t>
            </w:r>
          </w:p>
        </w:tc>
        <w:tc>
          <w:tcPr>
            <w:tcW w:w="940"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Показатели</w:t>
            </w:r>
          </w:p>
        </w:tc>
        <w:tc>
          <w:tcPr>
            <w:tcW w:w="436"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Ед.</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изм.</w:t>
            </w:r>
          </w:p>
        </w:tc>
        <w:tc>
          <w:tcPr>
            <w:tcW w:w="1636" w:type="pct"/>
            <w:gridSpan w:val="3"/>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xml:space="preserve">Рубка погибших и </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повреждённых лесных насаждений</w:t>
            </w:r>
          </w:p>
        </w:tc>
        <w:tc>
          <w:tcPr>
            <w:tcW w:w="610" w:type="pct"/>
            <w:vMerge w:val="restart"/>
            <w:tcBorders>
              <w:top w:val="single" w:sz="4" w:space="0" w:color="auto"/>
              <w:left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Уборка аварийных деревьев</w:t>
            </w:r>
          </w:p>
        </w:tc>
        <w:tc>
          <w:tcPr>
            <w:tcW w:w="713"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Уборка неликвидной древесины</w:t>
            </w:r>
          </w:p>
        </w:tc>
        <w:tc>
          <w:tcPr>
            <w:tcW w:w="412"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Итого</w:t>
            </w:r>
          </w:p>
        </w:tc>
      </w:tr>
      <w:tr w:rsidR="005D47E5" w:rsidRPr="006F249F" w:rsidTr="00526178">
        <w:trPr>
          <w:tblHeader/>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15" w:type="pct"/>
            <w:vMerge w:val="restar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всего</w:t>
            </w:r>
          </w:p>
        </w:tc>
        <w:tc>
          <w:tcPr>
            <w:tcW w:w="1221" w:type="pct"/>
            <w:gridSpan w:val="2"/>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в том числе</w:t>
            </w:r>
          </w:p>
        </w:tc>
        <w:tc>
          <w:tcPr>
            <w:tcW w:w="610" w:type="pct"/>
            <w:vMerge/>
            <w:tcBorders>
              <w:left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r>
      <w:tr w:rsidR="005D47E5" w:rsidRPr="006F249F" w:rsidTr="00526178">
        <w:trPr>
          <w:trHeight w:val="780"/>
          <w:tblHeader/>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36"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15"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 xml:space="preserve">сплошная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 xml:space="preserve">выборочная </w:t>
            </w:r>
          </w:p>
        </w:tc>
        <w:tc>
          <w:tcPr>
            <w:tcW w:w="610" w:type="pct"/>
            <w:vMerge/>
            <w:tcBorders>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71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r>
      <w:tr w:rsidR="005D47E5" w:rsidRPr="006F249F" w:rsidTr="00526178">
        <w:trPr>
          <w:trHeight w:val="74"/>
          <w:tblHeader/>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9</w:t>
            </w:r>
          </w:p>
        </w:tc>
      </w:tr>
      <w:tr w:rsidR="005D47E5" w:rsidRPr="006F249F" w:rsidTr="005D47E5">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лесничеству</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7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246.0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789.0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1771.0</w:t>
            </w:r>
          </w:p>
        </w:tc>
      </w:tr>
      <w:tr w:rsidR="005D47E5" w:rsidRPr="006F249F" w:rsidTr="00526178">
        <w:trPr>
          <w:trHeight w:val="40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116.2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52.3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63.9</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129.9</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w:t>
            </w:r>
            <w:r w:rsidR="00801CC0" w:rsidRPr="006F249F">
              <w:rPr>
                <w:rFonts w:ascii="Times New Roman" w:hAnsi="Times New Roman" w:cs="Times New Roman"/>
                <w:sz w:val="22"/>
                <w:szCs w:val="22"/>
              </w:rPr>
              <w:t>.</w:t>
            </w:r>
            <w:r w:rsidRPr="006F249F">
              <w:rPr>
                <w:rFonts w:ascii="Times New Roman" w:hAnsi="Times New Roman" w:cs="Times New Roman"/>
                <w:sz w:val="22"/>
                <w:szCs w:val="22"/>
              </w:rPr>
              <w:t xml:space="preserve">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lang w:val="en-US"/>
              </w:rPr>
            </w:pPr>
          </w:p>
        </w:tc>
      </w:tr>
      <w:tr w:rsidR="005D47E5" w:rsidRPr="006F249F" w:rsidTr="005D47E5">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Твердолиственные</w:t>
            </w:r>
          </w:p>
        </w:tc>
      </w:tr>
      <w:tr w:rsidR="005D47E5" w:rsidRPr="006F249F"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90.0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159.0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249.0</w:t>
            </w:r>
          </w:p>
        </w:tc>
      </w:tr>
      <w:tr w:rsidR="005D47E5" w:rsidRPr="006F249F" w:rsidTr="00526178">
        <w:trPr>
          <w:trHeight w:val="3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5.9</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8.5</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rPr>
          <w:trHeight w:val="18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rPr>
          <w:trHeight w:val="353"/>
        </w:trPr>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5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137.0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294.0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431.0</w:t>
            </w:r>
          </w:p>
        </w:tc>
      </w:tr>
      <w:tr w:rsidR="005D47E5" w:rsidRPr="006F249F" w:rsidTr="00526178">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14.5</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Всего по лесничеству</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1262.0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246.0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1016.0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1189.0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2451.0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132.1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52.3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79.8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152.9</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В том числе</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По защитным лесам</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xml:space="preserve">Хвойные </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798.0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233.0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565.0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503.0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1301.0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97.9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51.5</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46.4</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107.3</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lastRenderedPageBreak/>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xml:space="preserve">Твердолиственные </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37.0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0.8</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sz w:val="22"/>
                <w:szCs w:val="22"/>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95.0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2.9</w:t>
            </w:r>
          </w:p>
        </w:tc>
      </w:tr>
      <w:tr w:rsidR="005D47E5" w:rsidRPr="006F249F" w:rsidTr="00526178">
        <w:trPr>
          <w:trHeight w:val="75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Всего по защитным лесам</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w:t>
            </w:r>
            <w:r w:rsidRPr="006F249F">
              <w:rPr>
                <w:rFonts w:ascii="Times New Roman" w:hAnsi="Times New Roman" w:cs="Times New Roman"/>
                <w:spacing w:val="-2"/>
                <w:sz w:val="22"/>
                <w:szCs w:val="22"/>
              </w:rPr>
              <w:lastRenderedPageBreak/>
              <w:t xml:space="preserve">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lastRenderedPageBreak/>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827.0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233.0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594.0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606.0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1433.0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99.8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51.5</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48.3</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111.0</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lastRenderedPageBreak/>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По эксплуатационным лесам</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237.0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224.0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233.0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470.0</w:t>
            </w:r>
          </w:p>
        </w:tc>
      </w:tr>
      <w:tr w:rsidR="005D47E5" w:rsidRPr="006F249F" w:rsidTr="00526178">
        <w:trPr>
          <w:trHeight w:val="36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18.3</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0.8</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17.5</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4.3</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22.6</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p w:rsidR="005D47E5" w:rsidRPr="006F249F" w:rsidRDefault="005D47E5" w:rsidP="004A484E">
            <w:pPr>
              <w:rPr>
                <w:rFonts w:ascii="Times New Roman" w:hAnsi="Times New Roman" w:cs="Times New Roman"/>
                <w:sz w:val="22"/>
                <w:szCs w:val="22"/>
              </w:rPr>
            </w:pPr>
          </w:p>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lang w:val="en-US"/>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xml:space="preserve"> Твердолиственные</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89.0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123.0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212.0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1.9</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7.7</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nil"/>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109.0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227.0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336.0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8.2</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11.6</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801CC0"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tcPr>
          <w:p w:rsidR="00801CC0" w:rsidRPr="006F249F" w:rsidRDefault="00801CC0" w:rsidP="00B32BBD">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801CC0" w:rsidRPr="006F249F" w:rsidRDefault="00801CC0"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801CC0" w:rsidRPr="006F249F" w:rsidRDefault="00801CC0"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Всего по эксплуатационным лесам</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Хвойные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422.0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583.0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1018.0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32.3</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0.8</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31.5</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41.9</w:t>
            </w:r>
          </w:p>
        </w:tc>
      </w:tr>
      <w:tr w:rsidR="005D47E5" w:rsidRPr="006F249F" w:rsidTr="00526178">
        <w:trPr>
          <w:trHeight w:val="75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lang w:val="en-US"/>
              </w:rPr>
            </w:pPr>
          </w:p>
        </w:tc>
      </w:tr>
      <w:tr w:rsidR="005D47E5" w:rsidRPr="006F249F" w:rsidTr="005D47E5">
        <w:trPr>
          <w:trHeight w:val="505"/>
        </w:trPr>
        <w:tc>
          <w:tcPr>
            <w:tcW w:w="5000" w:type="pct"/>
            <w:gridSpan w:val="9"/>
            <w:tcBorders>
              <w:top w:val="single" w:sz="4" w:space="0" w:color="auto"/>
              <w:left w:val="single" w:sz="4" w:space="0" w:color="auto"/>
              <w:bottom w:val="single" w:sz="4" w:space="0" w:color="auto"/>
              <w:right w:val="single" w:sz="4" w:space="0" w:color="auto"/>
            </w:tcBorders>
          </w:tcPr>
          <w:p w:rsidR="00526178" w:rsidRPr="006F249F" w:rsidRDefault="00526178"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В том числе по участковым лесничествам:</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Защитные леса</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Кляушское участковое лесничество</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7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w:t>
            </w:r>
            <w:r w:rsidRPr="006F249F">
              <w:rPr>
                <w:rFonts w:ascii="Times New Roman" w:hAnsi="Times New Roman" w:cs="Times New Roman"/>
                <w:spacing w:val="-2"/>
                <w:sz w:val="22"/>
                <w:szCs w:val="22"/>
              </w:rPr>
              <w:lastRenderedPageBreak/>
              <w:t xml:space="preserve">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lastRenderedPageBreak/>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462.0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217.0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245.0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128.0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590.0</w:t>
            </w:r>
          </w:p>
        </w:tc>
      </w:tr>
      <w:tr w:rsidR="005D47E5" w:rsidRPr="006F249F" w:rsidTr="00526178">
        <w:trPr>
          <w:trHeight w:val="40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74.1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48.2</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25.9</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76.6</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lastRenderedPageBreak/>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rPr>
          <w:trHeight w:val="179"/>
        </w:trPr>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Твердолиственные</w:t>
            </w:r>
          </w:p>
        </w:tc>
      </w:tr>
      <w:tr w:rsidR="005D47E5" w:rsidRPr="006F249F"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37.0</w:t>
            </w:r>
          </w:p>
        </w:tc>
      </w:tr>
      <w:tr w:rsidR="005D47E5" w:rsidRPr="006F249F" w:rsidTr="00526178">
        <w:trPr>
          <w:trHeight w:val="3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0.7</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0.8</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rPr>
          <w:trHeight w:val="18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rPr>
          <w:trHeight w:val="353"/>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5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36.0</w:t>
            </w:r>
          </w:p>
        </w:tc>
      </w:tr>
      <w:tr w:rsidR="005D47E5" w:rsidRPr="006F249F" w:rsidTr="00526178">
        <w:trPr>
          <w:trHeight w:val="300"/>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1.9</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 xml:space="preserve">выбираемый </w:t>
            </w:r>
            <w:r w:rsidRPr="006F249F">
              <w:rPr>
                <w:rFonts w:ascii="Times New Roman" w:hAnsi="Times New Roman" w:cs="Times New Roman"/>
                <w:spacing w:val="-2"/>
                <w:sz w:val="22"/>
                <w:szCs w:val="22"/>
              </w:rPr>
              <w:lastRenderedPageBreak/>
              <w:t>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участковому лесничеству</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491.0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217.0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274.0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172.0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663.0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48.2</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27.8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3.3</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79.3</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Кумазанское участковое лесничество</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19.0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0.2</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41.0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Срок вырубки </w:t>
            </w:r>
            <w:r w:rsidRPr="006F249F">
              <w:rPr>
                <w:rFonts w:ascii="Times New Roman" w:hAnsi="Times New Roman" w:cs="Times New Roman"/>
                <w:spacing w:val="-2"/>
                <w:sz w:val="22"/>
                <w:szCs w:val="22"/>
              </w:rPr>
              <w:lastRenderedPageBreak/>
              <w:t>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lastRenderedPageBreak/>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lastRenderedPageBreak/>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участковому лесничеству</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60.0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0.5</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0.6</w:t>
            </w:r>
          </w:p>
        </w:tc>
      </w:tr>
      <w:tr w:rsidR="005D47E5" w:rsidRPr="006F249F" w:rsidTr="00526178">
        <w:trPr>
          <w:trHeight w:val="335"/>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Нурминское участковое лесничество</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0.6</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rPr>
          <w:trHeight w:val="207"/>
        </w:trPr>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lastRenderedPageBreak/>
              <w:t>Сокольское участковое лесничество</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4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16.0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319.0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357.0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692.0</w:t>
            </w:r>
          </w:p>
        </w:tc>
      </w:tr>
      <w:tr w:rsidR="005D47E5" w:rsidRPr="006F249F" w:rsidTr="00526178">
        <w:trPr>
          <w:trHeight w:val="36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23.7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3.3</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20.4</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30.5</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p w:rsidR="005D47E5" w:rsidRPr="006F249F" w:rsidRDefault="005D47E5" w:rsidP="004A484E">
            <w:pPr>
              <w:rPr>
                <w:rFonts w:ascii="Times New Roman" w:hAnsi="Times New Roman" w:cs="Times New Roman"/>
                <w:sz w:val="22"/>
                <w:szCs w:val="22"/>
              </w:rPr>
            </w:pPr>
          </w:p>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lang w:val="en-US"/>
              </w:rPr>
            </w:pPr>
            <w:r w:rsidRPr="006F249F">
              <w:rPr>
                <w:rFonts w:ascii="Times New Roman" w:hAnsi="Times New Roman" w:cs="Times New Roman"/>
                <w:b/>
                <w:sz w:val="22"/>
                <w:szCs w:val="22"/>
              </w:rPr>
              <w:t>Эксплуатационные леса</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Кляушское</w:t>
            </w:r>
          </w:p>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Хвойные</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190.0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187.0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289.0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14.5</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14.1</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17.7</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 xml:space="preserve">Твердолиственные </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35.0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73.0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0.8</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2.8</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lastRenderedPageBreak/>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46.0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46.0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92.0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3.7</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4.7</w:t>
            </w:r>
          </w:p>
        </w:tc>
      </w:tr>
      <w:tr w:rsidR="005D47E5" w:rsidRPr="006F249F" w:rsidTr="00526178">
        <w:trPr>
          <w:trHeight w:val="277"/>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участковому лесничеству</w:t>
            </w:r>
          </w:p>
        </w:tc>
      </w:tr>
      <w:tr w:rsidR="005D47E5" w:rsidRPr="006F249F" w:rsidTr="00526178">
        <w:trPr>
          <w:trHeight w:val="21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271.0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268.0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454.0</w:t>
            </w:r>
          </w:p>
        </w:tc>
      </w:tr>
      <w:tr w:rsidR="005D47E5" w:rsidRPr="006F249F" w:rsidTr="00526178">
        <w:trPr>
          <w:trHeight w:val="474"/>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19.8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25.2</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val="restart"/>
            <w:tcBorders>
              <w:top w:val="nil"/>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nil"/>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Кумазанское участковое лесничество</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Хвойные</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w:t>
            </w:r>
            <w:r w:rsidRPr="006F249F">
              <w:rPr>
                <w:rFonts w:ascii="Times New Roman" w:hAnsi="Times New Roman" w:cs="Times New Roman"/>
                <w:spacing w:val="-2"/>
                <w:sz w:val="22"/>
                <w:szCs w:val="22"/>
              </w:rPr>
              <w:lastRenderedPageBreak/>
              <w:t xml:space="preserve">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lastRenderedPageBreak/>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47.0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37.0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133.0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180.0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3.4</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4.8</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lastRenderedPageBreak/>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lang w:val="en-US"/>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Твердолиственные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49.0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49.0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27.0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76.0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3.6</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3.6</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0.2</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3.8</w:t>
            </w:r>
          </w:p>
        </w:tc>
      </w:tr>
      <w:tr w:rsidR="005D47E5" w:rsidRPr="006F249F"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lang w:val="en-US"/>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lang w:val="en-US"/>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lang w:val="en-US"/>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52.0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52.0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164.0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3.8</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3.8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5.2</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 xml:space="preserve">выбираемый </w:t>
            </w:r>
            <w:r w:rsidRPr="006F249F">
              <w:rPr>
                <w:rFonts w:ascii="Times New Roman" w:hAnsi="Times New Roman" w:cs="Times New Roman"/>
                <w:spacing w:val="-2"/>
                <w:sz w:val="22"/>
                <w:szCs w:val="22"/>
              </w:rPr>
              <w:lastRenderedPageBreak/>
              <w:t>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участковому лесничеству</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148.0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10.0</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138.0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272.0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420.0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0.4</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10.8</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2.6</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13.8</w:t>
            </w:r>
          </w:p>
        </w:tc>
      </w:tr>
      <w:tr w:rsidR="005D47E5" w:rsidRPr="006F249F"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lang w:val="en-US"/>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Нурминское участковое лесничество</w:t>
            </w:r>
          </w:p>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Хвойные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0.1</w:t>
            </w:r>
          </w:p>
        </w:tc>
      </w:tr>
      <w:tr w:rsidR="005D47E5" w:rsidRPr="006F249F"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lang w:val="en-US"/>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lang w:val="en-US"/>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lang w:val="en-US"/>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Твердолиственные</w:t>
            </w:r>
          </w:p>
        </w:tc>
      </w:tr>
      <w:tr w:rsidR="005D47E5" w:rsidRPr="006F249F" w:rsidTr="00526178">
        <w:trPr>
          <w:trHeight w:val="285"/>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58.0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63.0</w:t>
            </w:r>
          </w:p>
        </w:tc>
      </w:tr>
      <w:tr w:rsidR="005D47E5" w:rsidRPr="006F249F" w:rsidTr="00526178">
        <w:trPr>
          <w:trHeight w:val="291"/>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0.2</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0.2</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0.9</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w:t>
            </w:r>
          </w:p>
        </w:tc>
      </w:tr>
      <w:tr w:rsidR="005D47E5" w:rsidRPr="006F249F" w:rsidTr="00526178">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Срок вырубки </w:t>
            </w:r>
            <w:r w:rsidRPr="006F249F">
              <w:rPr>
                <w:rFonts w:ascii="Times New Roman" w:hAnsi="Times New Roman" w:cs="Times New Roman"/>
                <w:spacing w:val="-2"/>
                <w:sz w:val="22"/>
                <w:szCs w:val="22"/>
              </w:rPr>
              <w:lastRenderedPageBreak/>
              <w:t>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lastRenderedPageBreak/>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lastRenderedPageBreak/>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sz w:val="22"/>
                <w:szCs w:val="22"/>
              </w:rPr>
              <w:t>Мягколиственные</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11.0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69.0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80.0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0.7</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 </w:t>
            </w: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0.7</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1.7</w:t>
            </w:r>
          </w:p>
        </w:tc>
      </w:tr>
      <w:tr w:rsidR="005D47E5" w:rsidRPr="006F249F"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D47E5">
        <w:tc>
          <w:tcPr>
            <w:tcW w:w="5000" w:type="pct"/>
            <w:gridSpan w:val="9"/>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b/>
                <w:sz w:val="22"/>
                <w:szCs w:val="22"/>
              </w:rPr>
            </w:pPr>
            <w:r w:rsidRPr="006F249F">
              <w:rPr>
                <w:rFonts w:ascii="Times New Roman" w:hAnsi="Times New Roman" w:cs="Times New Roman"/>
                <w:b/>
                <w:sz w:val="22"/>
                <w:szCs w:val="22"/>
              </w:rPr>
              <w:t>Итого по участковому лесничеству</w:t>
            </w:r>
          </w:p>
        </w:tc>
      </w:tr>
      <w:tr w:rsidR="005D47E5" w:rsidRPr="006F249F" w:rsidTr="00526178">
        <w:trPr>
          <w:trHeight w:val="330"/>
        </w:trPr>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1</w:t>
            </w:r>
          </w:p>
        </w:tc>
        <w:tc>
          <w:tcPr>
            <w:tcW w:w="940"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 xml:space="preserve">Выявленный фонд </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по лесоводственным требованиям</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16.0</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16.0</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128.0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144.0</w:t>
            </w:r>
          </w:p>
        </w:tc>
      </w:tr>
      <w:tr w:rsidR="005D47E5" w:rsidRPr="006F249F" w:rsidTr="00526178">
        <w:trPr>
          <w:trHeight w:val="527"/>
        </w:trPr>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
                <w:sz w:val="22"/>
                <w:szCs w:val="22"/>
              </w:rPr>
            </w:pP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0.9</w:t>
            </w: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0.9</w:t>
            </w: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2.0</w:t>
            </w: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r w:rsidRPr="006F249F">
              <w:rPr>
                <w:rFonts w:ascii="Times New Roman" w:hAnsi="Times New Roman" w:cs="Times New Roman"/>
              </w:rPr>
              <w:t>2.9</w:t>
            </w:r>
          </w:p>
        </w:tc>
      </w:tr>
      <w:tr w:rsidR="005D47E5" w:rsidRPr="006F249F" w:rsidTr="00526178">
        <w:trPr>
          <w:trHeight w:val="230"/>
        </w:trPr>
        <w:tc>
          <w:tcPr>
            <w:tcW w:w="25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2</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Срок вырубки или уборки</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лет</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val="restar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pacing w:val="-20"/>
                <w:sz w:val="22"/>
                <w:szCs w:val="22"/>
              </w:rPr>
            </w:pPr>
            <w:r w:rsidRPr="006F249F">
              <w:rPr>
                <w:rFonts w:ascii="Times New Roman" w:hAnsi="Times New Roman" w:cs="Times New Roman"/>
                <w:spacing w:val="-20"/>
                <w:sz w:val="22"/>
                <w:szCs w:val="22"/>
              </w:rPr>
              <w:t>3</w:t>
            </w:r>
          </w:p>
        </w:tc>
        <w:tc>
          <w:tcPr>
            <w:tcW w:w="94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Ежегодный</w:t>
            </w:r>
          </w:p>
          <w:p w:rsidR="005D47E5" w:rsidRPr="006F249F" w:rsidRDefault="005D47E5" w:rsidP="004A484E">
            <w:pPr>
              <w:rPr>
                <w:rFonts w:ascii="Times New Roman" w:hAnsi="Times New Roman" w:cs="Times New Roman"/>
                <w:spacing w:val="-2"/>
                <w:sz w:val="22"/>
                <w:szCs w:val="22"/>
              </w:rPr>
            </w:pPr>
            <w:r w:rsidRPr="006F249F">
              <w:rPr>
                <w:rFonts w:ascii="Times New Roman" w:hAnsi="Times New Roman" w:cs="Times New Roman"/>
                <w:spacing w:val="-2"/>
                <w:sz w:val="22"/>
                <w:szCs w:val="22"/>
              </w:rPr>
              <w:t>допустимый объем изъятия древесины:</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561"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6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713"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c>
          <w:tcPr>
            <w:tcW w:w="412"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sz w:val="22"/>
                <w:szCs w:val="22"/>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площадь</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га</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выбираемый запас:</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корневой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ликвидный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r w:rsidR="005D47E5" w:rsidRPr="006F249F" w:rsidTr="00526178">
        <w:tc>
          <w:tcPr>
            <w:tcW w:w="253" w:type="pct"/>
            <w:vMerge/>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pacing w:val="-2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rPr>
                <w:rFonts w:ascii="Times New Roman" w:hAnsi="Times New Roman" w:cs="Times New Roman"/>
                <w:sz w:val="22"/>
                <w:szCs w:val="22"/>
              </w:rPr>
            </w:pPr>
            <w:r w:rsidRPr="006F249F">
              <w:rPr>
                <w:rFonts w:ascii="Times New Roman" w:hAnsi="Times New Roman" w:cs="Times New Roman"/>
                <w:spacing w:val="-2"/>
                <w:sz w:val="22"/>
                <w:szCs w:val="22"/>
              </w:rPr>
              <w:t>деловой</w:t>
            </w:r>
          </w:p>
        </w:tc>
        <w:tc>
          <w:tcPr>
            <w:tcW w:w="436"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sz w:val="22"/>
                <w:szCs w:val="22"/>
              </w:rPr>
            </w:pPr>
            <w:r w:rsidRPr="006F249F">
              <w:rPr>
                <w:rFonts w:ascii="Times New Roman" w:hAnsi="Times New Roman" w:cs="Times New Roman"/>
                <w:sz w:val="22"/>
                <w:szCs w:val="22"/>
              </w:rPr>
              <w:t>тыс. м³</w:t>
            </w:r>
          </w:p>
        </w:tc>
        <w:tc>
          <w:tcPr>
            <w:tcW w:w="415"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561"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60"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610" w:type="pct"/>
            <w:tcBorders>
              <w:top w:val="single" w:sz="4" w:space="0" w:color="auto"/>
              <w:left w:val="single" w:sz="4" w:space="0" w:color="auto"/>
              <w:bottom w:val="single" w:sz="4" w:space="0" w:color="auto"/>
              <w:right w:val="single" w:sz="4" w:space="0" w:color="auto"/>
            </w:tcBorders>
          </w:tcPr>
          <w:p w:rsidR="005D47E5" w:rsidRPr="006F249F" w:rsidRDefault="005D47E5" w:rsidP="004A484E">
            <w:pPr>
              <w:jc w:val="center"/>
              <w:rPr>
                <w:rFonts w:ascii="Times New Roman" w:hAnsi="Times New Roman" w:cs="Times New Roman"/>
              </w:rPr>
            </w:pPr>
          </w:p>
        </w:tc>
        <w:tc>
          <w:tcPr>
            <w:tcW w:w="713"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c>
          <w:tcPr>
            <w:tcW w:w="412" w:type="pct"/>
            <w:tcBorders>
              <w:top w:val="single" w:sz="4" w:space="0" w:color="auto"/>
              <w:left w:val="single" w:sz="4" w:space="0" w:color="auto"/>
              <w:bottom w:val="single" w:sz="4" w:space="0" w:color="auto"/>
              <w:right w:val="single" w:sz="4" w:space="0" w:color="auto"/>
            </w:tcBorders>
            <w:vAlign w:val="center"/>
          </w:tcPr>
          <w:p w:rsidR="005D47E5" w:rsidRPr="006F249F" w:rsidRDefault="005D47E5" w:rsidP="004A484E">
            <w:pPr>
              <w:jc w:val="center"/>
              <w:rPr>
                <w:rFonts w:ascii="Times New Roman" w:hAnsi="Times New Roman" w:cs="Times New Roman"/>
              </w:rPr>
            </w:pPr>
          </w:p>
        </w:tc>
      </w:tr>
    </w:tbl>
    <w:p w:rsidR="00B1127A" w:rsidRPr="006F249F" w:rsidRDefault="00B1127A" w:rsidP="00B1127A">
      <w:pPr>
        <w:autoSpaceDE w:val="0"/>
        <w:autoSpaceDN w:val="0"/>
        <w:adjustRightInd w:val="0"/>
        <w:ind w:left="-51" w:right="-28" w:firstLine="618"/>
        <w:jc w:val="both"/>
        <w:rPr>
          <w:rFonts w:ascii="Times New Roman" w:hAnsi="Times New Roman" w:cs="Times New Roman"/>
          <w:lang w:val="en-US"/>
        </w:rPr>
      </w:pPr>
    </w:p>
    <w:p w:rsidR="00CA705B" w:rsidRPr="009173B7" w:rsidRDefault="00CA705B" w:rsidP="00CA705B">
      <w:pPr>
        <w:autoSpaceDE w:val="0"/>
        <w:autoSpaceDN w:val="0"/>
        <w:adjustRightInd w:val="0"/>
        <w:ind w:left="-51" w:right="-28" w:firstLine="618"/>
        <w:jc w:val="both"/>
        <w:rPr>
          <w:rFonts w:ascii="Times New Roman" w:hAnsi="Times New Roman" w:cs="Times New Roman"/>
          <w:sz w:val="24"/>
          <w:szCs w:val="24"/>
        </w:rPr>
      </w:pPr>
      <w:r w:rsidRPr="009173B7">
        <w:rPr>
          <w:rFonts w:ascii="Times New Roman" w:hAnsi="Times New Roman" w:cs="Times New Roman"/>
          <w:sz w:val="24"/>
          <w:szCs w:val="24"/>
        </w:rPr>
        <w:lastRenderedPageBreak/>
        <w:t>Примечание: Объем санитарно-оздоровительных мероприятий корректируется после проведения актов лесопатологического обследования (Согласно</w:t>
      </w:r>
      <w:r w:rsidRPr="009173B7">
        <w:rPr>
          <w:sz w:val="24"/>
          <w:szCs w:val="24"/>
        </w:rPr>
        <w:t xml:space="preserve"> </w:t>
      </w:r>
      <w:r w:rsidR="00CD5E73" w:rsidRPr="009173B7">
        <w:rPr>
          <w:rFonts w:ascii="Times New Roman" w:hAnsi="Times New Roman" w:cs="Times New Roman"/>
          <w:sz w:val="24"/>
          <w:szCs w:val="24"/>
        </w:rPr>
        <w:t>Федеральному закону</w:t>
      </w:r>
      <w:r w:rsidR="00CD5E73" w:rsidRPr="009173B7">
        <w:rPr>
          <w:sz w:val="24"/>
          <w:szCs w:val="24"/>
        </w:rPr>
        <w:t xml:space="preserve"> </w:t>
      </w:r>
      <w:r w:rsidR="00CD5E73" w:rsidRPr="009173B7">
        <w:rPr>
          <w:rFonts w:ascii="Times New Roman" w:hAnsi="Times New Roman" w:cs="Times New Roman"/>
          <w:sz w:val="24"/>
          <w:szCs w:val="24"/>
        </w:rPr>
        <w:t xml:space="preserve"> </w:t>
      </w:r>
      <w:r w:rsidR="001707E7" w:rsidRPr="009173B7">
        <w:rPr>
          <w:rFonts w:ascii="Times New Roman" w:hAnsi="Times New Roman" w:cs="Times New Roman"/>
          <w:sz w:val="24"/>
          <w:szCs w:val="24"/>
        </w:rPr>
        <w:t>N 455-ФЗ от 30 декабря 2015 года</w:t>
      </w:r>
      <w:r w:rsidRPr="009173B7">
        <w:rPr>
          <w:rFonts w:ascii="Times New Roman" w:hAnsi="Times New Roman" w:cs="Times New Roman"/>
          <w:sz w:val="24"/>
          <w:szCs w:val="24"/>
        </w:rPr>
        <w:t xml:space="preserve"> </w:t>
      </w:r>
      <w:r w:rsidR="008D3965">
        <w:rPr>
          <w:rFonts w:ascii="Times New Roman" w:hAnsi="Times New Roman" w:cs="Times New Roman"/>
          <w:sz w:val="24"/>
          <w:szCs w:val="24"/>
        </w:rPr>
        <w:t xml:space="preserve">№455-ФЗ </w:t>
      </w:r>
      <w:r w:rsidR="000B1C09">
        <w:rPr>
          <w:rFonts w:ascii="Times New Roman" w:hAnsi="Times New Roman" w:cs="Times New Roman"/>
          <w:sz w:val="24"/>
          <w:szCs w:val="24"/>
        </w:rPr>
        <w:t>«</w:t>
      </w:r>
      <w:r w:rsidRPr="009173B7">
        <w:rPr>
          <w:rFonts w:ascii="Times New Roman" w:hAnsi="Times New Roman" w:cs="Times New Roman"/>
          <w:sz w:val="24"/>
          <w:szCs w:val="24"/>
        </w:rPr>
        <w:t>О внесении изменений в Лесной кодекс Российской Федерации в части совершенствования регулирования защиты лесов от вредных организмов</w:t>
      </w:r>
      <w:r w:rsidR="000B1C09">
        <w:rPr>
          <w:rFonts w:ascii="Times New Roman" w:hAnsi="Times New Roman" w:cs="Times New Roman"/>
          <w:sz w:val="24"/>
          <w:szCs w:val="24"/>
        </w:rPr>
        <w:t>»</w:t>
      </w:r>
      <w:r w:rsidRPr="009173B7">
        <w:rPr>
          <w:rFonts w:ascii="Times New Roman" w:hAnsi="Times New Roman" w:cs="Times New Roman"/>
          <w:sz w:val="24"/>
          <w:szCs w:val="24"/>
        </w:rPr>
        <w:t>)</w:t>
      </w:r>
    </w:p>
    <w:p w:rsidR="009173B7" w:rsidRDefault="009173B7" w:rsidP="00A36120">
      <w:pPr>
        <w:pStyle w:val="af8"/>
        <w:spacing w:after="0"/>
        <w:ind w:firstLine="567"/>
        <w:jc w:val="both"/>
        <w:rPr>
          <w:sz w:val="28"/>
          <w:szCs w:val="28"/>
          <w:lang w:val="ru-RU"/>
        </w:rPr>
      </w:pPr>
    </w:p>
    <w:p w:rsidR="00A36120" w:rsidRPr="006F249F" w:rsidRDefault="00A36120" w:rsidP="00A36120">
      <w:pPr>
        <w:pStyle w:val="af8"/>
        <w:spacing w:after="0"/>
        <w:ind w:firstLine="567"/>
        <w:jc w:val="both"/>
        <w:rPr>
          <w:sz w:val="28"/>
          <w:szCs w:val="28"/>
        </w:rPr>
      </w:pPr>
      <w:r w:rsidRPr="006F249F">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A36120" w:rsidRPr="006F249F" w:rsidRDefault="00CA705B" w:rsidP="00A36120">
      <w:pPr>
        <w:pStyle w:val="af8"/>
        <w:spacing w:after="0"/>
        <w:ind w:firstLine="567"/>
        <w:jc w:val="both"/>
        <w:rPr>
          <w:sz w:val="28"/>
          <w:szCs w:val="28"/>
        </w:rPr>
      </w:pPr>
      <w:r w:rsidRPr="006F249F">
        <w:rPr>
          <w:sz w:val="28"/>
          <w:szCs w:val="28"/>
        </w:rPr>
        <w:t>В соответствии приказ</w:t>
      </w:r>
      <w:r w:rsidRPr="006F249F">
        <w:rPr>
          <w:sz w:val="28"/>
          <w:szCs w:val="28"/>
          <w:lang w:val="ru-RU"/>
        </w:rPr>
        <w:t>ом</w:t>
      </w:r>
      <w:r w:rsidR="00A36120" w:rsidRPr="006F249F">
        <w:rPr>
          <w:sz w:val="28"/>
          <w:szCs w:val="28"/>
        </w:rPr>
        <w:t xml:space="preserve"> МПР РФ от 12.09.2016г.</w:t>
      </w:r>
      <w:r w:rsidR="00A36120" w:rsidRPr="006F249F">
        <w:rPr>
          <w:sz w:val="28"/>
          <w:szCs w:val="28"/>
          <w:lang w:val="ru-RU"/>
        </w:rPr>
        <w:t xml:space="preserve"> </w:t>
      </w:r>
      <w:r w:rsidR="00A36120" w:rsidRPr="006F249F">
        <w:rPr>
          <w:sz w:val="28"/>
          <w:szCs w:val="28"/>
        </w:rPr>
        <w:t>№ 470 «Об утверждении Правил осуществления мероприятий по предупреждению распростр</w:t>
      </w:r>
      <w:r w:rsidR="00CD5E73" w:rsidRPr="006F249F">
        <w:rPr>
          <w:sz w:val="28"/>
          <w:szCs w:val="28"/>
        </w:rPr>
        <w:t xml:space="preserve">анения вредных организмов» </w:t>
      </w:r>
      <w:r w:rsidR="00A36120" w:rsidRPr="006F249F">
        <w:rPr>
          <w:sz w:val="28"/>
          <w:szCs w:val="28"/>
        </w:rPr>
        <w:t xml:space="preserve"> профилактические мероприятия направлены на повышение устойчивости лесов и предотвращение неблагоприятных воздействий на леса.</w:t>
      </w:r>
    </w:p>
    <w:p w:rsidR="00A36120" w:rsidRPr="006F249F" w:rsidRDefault="00A36120" w:rsidP="00A36120">
      <w:pPr>
        <w:pStyle w:val="af8"/>
        <w:spacing w:after="0"/>
        <w:ind w:firstLine="567"/>
        <w:jc w:val="both"/>
        <w:rPr>
          <w:sz w:val="28"/>
          <w:szCs w:val="28"/>
        </w:rPr>
      </w:pPr>
      <w:r w:rsidRPr="006F249F">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A36120" w:rsidRPr="006F249F" w:rsidRDefault="00A36120" w:rsidP="00A36120">
      <w:pPr>
        <w:pStyle w:val="af8"/>
        <w:spacing w:after="0"/>
        <w:ind w:firstLine="567"/>
        <w:jc w:val="both"/>
        <w:rPr>
          <w:sz w:val="28"/>
          <w:szCs w:val="28"/>
        </w:rPr>
      </w:pPr>
      <w:r w:rsidRPr="006F249F">
        <w:rPr>
          <w:sz w:val="28"/>
          <w:szCs w:val="28"/>
        </w:rPr>
        <w:t>Профилактические мероприятия подразделяются на лесохозяйственные и биотехнические.</w:t>
      </w:r>
    </w:p>
    <w:p w:rsidR="00A36120" w:rsidRPr="006F249F" w:rsidRDefault="00A36120" w:rsidP="00A36120">
      <w:pPr>
        <w:pStyle w:val="af8"/>
        <w:spacing w:after="0"/>
        <w:ind w:firstLine="567"/>
        <w:jc w:val="both"/>
        <w:rPr>
          <w:sz w:val="28"/>
          <w:szCs w:val="28"/>
        </w:rPr>
      </w:pPr>
      <w:r w:rsidRPr="006F249F">
        <w:rPr>
          <w:sz w:val="28"/>
          <w:szCs w:val="28"/>
        </w:rPr>
        <w:t>К профилактическим лесохозяйственным мероприятиям относятся:</w:t>
      </w:r>
    </w:p>
    <w:p w:rsidR="00A36120" w:rsidRPr="009173B7" w:rsidRDefault="00A36120" w:rsidP="00A36120">
      <w:pPr>
        <w:pStyle w:val="af8"/>
        <w:spacing w:after="0"/>
        <w:ind w:firstLine="567"/>
        <w:jc w:val="both"/>
        <w:rPr>
          <w:sz w:val="28"/>
          <w:szCs w:val="28"/>
        </w:rPr>
      </w:pPr>
      <w:r w:rsidRPr="006F249F">
        <w:rPr>
          <w:sz w:val="28"/>
          <w:szCs w:val="28"/>
        </w:rPr>
        <w:t xml:space="preserve">использование удобрений и минеральных добавок для повышения устойчивости лесных насаждений в неблагоприятные периоды (засуха, </w:t>
      </w:r>
      <w:r w:rsidRPr="009173B7">
        <w:rPr>
          <w:sz w:val="28"/>
          <w:szCs w:val="28"/>
        </w:rPr>
        <w:t>повреждение насекомыми);</w:t>
      </w:r>
    </w:p>
    <w:p w:rsidR="00000352" w:rsidRPr="009173B7" w:rsidRDefault="00000352" w:rsidP="00000352">
      <w:pPr>
        <w:pStyle w:val="af8"/>
        <w:ind w:firstLine="567"/>
        <w:jc w:val="both"/>
        <w:rPr>
          <w:sz w:val="28"/>
          <w:szCs w:val="28"/>
          <w:lang w:val="ru-RU"/>
        </w:rPr>
      </w:pPr>
      <w:r w:rsidRPr="009173B7">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000352" w:rsidRPr="009173B7" w:rsidRDefault="00000352" w:rsidP="00000352">
      <w:pPr>
        <w:pStyle w:val="af8"/>
        <w:spacing w:after="0"/>
        <w:ind w:firstLine="567"/>
        <w:jc w:val="both"/>
        <w:rPr>
          <w:sz w:val="28"/>
          <w:szCs w:val="28"/>
          <w:lang w:val="ru-RU"/>
        </w:rPr>
      </w:pPr>
      <w:r w:rsidRPr="009173B7">
        <w:rPr>
          <w:sz w:val="28"/>
          <w:szCs w:val="28"/>
          <w:lang w:val="ru-RU"/>
        </w:rPr>
        <w:t>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w:t>
      </w:r>
      <w:r w:rsidR="007B19FB">
        <w:rPr>
          <w:sz w:val="28"/>
          <w:szCs w:val="28"/>
          <w:lang w:val="ru-RU"/>
        </w:rPr>
        <w:t>кона от 19.07.1997 г. № 109-ФЗ «</w:t>
      </w:r>
      <w:r w:rsidRPr="009173B7">
        <w:rPr>
          <w:sz w:val="28"/>
          <w:szCs w:val="28"/>
          <w:lang w:val="ru-RU"/>
        </w:rPr>
        <w:t>О безопасном обращении</w:t>
      </w:r>
      <w:r w:rsidR="007B19FB">
        <w:rPr>
          <w:sz w:val="28"/>
          <w:szCs w:val="28"/>
          <w:lang w:val="ru-RU"/>
        </w:rPr>
        <w:t xml:space="preserve"> с пестицидами и агрохимикатами»</w:t>
      </w:r>
      <w:r w:rsidRPr="009173B7">
        <w:rPr>
          <w:sz w:val="28"/>
          <w:szCs w:val="28"/>
          <w:lang w:val="ru-RU"/>
        </w:rPr>
        <w:t>.</w:t>
      </w:r>
    </w:p>
    <w:p w:rsidR="00A36120" w:rsidRPr="006F249F" w:rsidRDefault="00A36120" w:rsidP="00A36120">
      <w:pPr>
        <w:pStyle w:val="af8"/>
        <w:spacing w:after="0"/>
        <w:ind w:firstLine="567"/>
        <w:jc w:val="both"/>
        <w:rPr>
          <w:sz w:val="28"/>
          <w:szCs w:val="28"/>
        </w:rPr>
      </w:pPr>
      <w:r w:rsidRPr="009173B7">
        <w:rPr>
          <w:sz w:val="28"/>
          <w:szCs w:val="28"/>
        </w:rPr>
        <w:t>Профилактическими биотехническими мероприятиями являются:</w:t>
      </w:r>
    </w:p>
    <w:p w:rsidR="00A36120" w:rsidRPr="006F249F" w:rsidRDefault="00A36120" w:rsidP="00A36120">
      <w:pPr>
        <w:pStyle w:val="af8"/>
        <w:spacing w:after="0"/>
        <w:ind w:firstLine="567"/>
        <w:jc w:val="both"/>
        <w:rPr>
          <w:sz w:val="28"/>
          <w:szCs w:val="28"/>
        </w:rPr>
      </w:pPr>
      <w:r w:rsidRPr="006F249F">
        <w:rPr>
          <w:sz w:val="28"/>
          <w:szCs w:val="28"/>
        </w:rPr>
        <w:t>улучшение условий обитания и размножения насекомоядных птиц и других насекомоядных животных;</w:t>
      </w:r>
    </w:p>
    <w:p w:rsidR="00A36120" w:rsidRPr="006F249F" w:rsidRDefault="00A36120" w:rsidP="00A36120">
      <w:pPr>
        <w:pStyle w:val="af8"/>
        <w:spacing w:after="0"/>
        <w:ind w:firstLine="567"/>
        <w:jc w:val="both"/>
        <w:rPr>
          <w:sz w:val="28"/>
          <w:szCs w:val="28"/>
        </w:rPr>
      </w:pPr>
      <w:r w:rsidRPr="006F249F">
        <w:rPr>
          <w:sz w:val="28"/>
          <w:szCs w:val="28"/>
        </w:rPr>
        <w:t>охрана местообитаний, выпуск, рассе</w:t>
      </w:r>
      <w:r w:rsidR="00801CC0" w:rsidRPr="006F249F">
        <w:rPr>
          <w:sz w:val="28"/>
          <w:szCs w:val="28"/>
        </w:rPr>
        <w:t>ление и интр</w:t>
      </w:r>
      <w:r w:rsidR="00801CC0" w:rsidRPr="006F249F">
        <w:rPr>
          <w:sz w:val="28"/>
          <w:szCs w:val="28"/>
          <w:lang w:val="ru-RU"/>
        </w:rPr>
        <w:t>о</w:t>
      </w:r>
      <w:r w:rsidRPr="006F249F">
        <w:rPr>
          <w:sz w:val="28"/>
          <w:szCs w:val="28"/>
        </w:rPr>
        <w:t>дукция насекомых-энтомофагов;</w:t>
      </w:r>
    </w:p>
    <w:p w:rsidR="00A36120" w:rsidRPr="006F249F" w:rsidRDefault="00A36120" w:rsidP="00A36120">
      <w:pPr>
        <w:pStyle w:val="af8"/>
        <w:spacing w:after="0"/>
        <w:ind w:firstLine="567"/>
        <w:jc w:val="both"/>
        <w:rPr>
          <w:sz w:val="28"/>
          <w:szCs w:val="28"/>
        </w:rPr>
      </w:pPr>
      <w:r w:rsidRPr="006F249F">
        <w:rPr>
          <w:sz w:val="28"/>
          <w:szCs w:val="28"/>
        </w:rPr>
        <w:t>посев травянистых нектароносных растений.</w:t>
      </w:r>
    </w:p>
    <w:p w:rsidR="00A36120" w:rsidRPr="006F249F" w:rsidRDefault="00A36120" w:rsidP="00A36120">
      <w:pPr>
        <w:ind w:firstLine="567"/>
        <w:rPr>
          <w:rFonts w:ascii="Times New Roman" w:hAnsi="Times New Roman" w:cs="Times New Roman"/>
          <w:sz w:val="28"/>
          <w:szCs w:val="28"/>
        </w:rPr>
      </w:pPr>
      <w:r w:rsidRPr="006F249F">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A36120" w:rsidRPr="006F249F" w:rsidRDefault="00A36120" w:rsidP="00A36120">
      <w:pPr>
        <w:ind w:firstLine="567"/>
        <w:rPr>
          <w:rFonts w:ascii="Times New Roman" w:hAnsi="Times New Roman" w:cs="Times New Roman"/>
          <w:sz w:val="28"/>
          <w:szCs w:val="28"/>
        </w:rPr>
      </w:pPr>
      <w:r w:rsidRPr="006F249F">
        <w:rPr>
          <w:rFonts w:ascii="Times New Roman" w:hAnsi="Times New Roman" w:cs="Times New Roman"/>
          <w:sz w:val="28"/>
          <w:szCs w:val="28"/>
        </w:rPr>
        <w:lastRenderedPageBreak/>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A36120" w:rsidRPr="006F249F" w:rsidRDefault="00A36120" w:rsidP="00A36120">
      <w:pPr>
        <w:pStyle w:val="39"/>
        <w:spacing w:line="240" w:lineRule="auto"/>
        <w:ind w:left="-142" w:firstLine="567"/>
        <w:rPr>
          <w:rFonts w:ascii="Times New Roman" w:hAnsi="Times New Roman"/>
          <w:sz w:val="28"/>
          <w:szCs w:val="28"/>
        </w:rPr>
      </w:pPr>
      <w:r w:rsidRPr="006F249F">
        <w:rPr>
          <w:rFonts w:ascii="Times New Roman" w:hAnsi="Times New Roman"/>
          <w:sz w:val="28"/>
          <w:szCs w:val="28"/>
        </w:rPr>
        <w:t>К агитационным</w:t>
      </w:r>
      <w:r w:rsidRPr="006F249F">
        <w:rPr>
          <w:rFonts w:ascii="Times New Roman" w:hAnsi="Times New Roman"/>
          <w:sz w:val="28"/>
          <w:szCs w:val="28"/>
          <w:lang w:val="ru-RU"/>
        </w:rPr>
        <w:t xml:space="preserve"> (другим)</w:t>
      </w:r>
      <w:r w:rsidRPr="006F249F">
        <w:rPr>
          <w:rFonts w:ascii="Times New Roman" w:hAnsi="Times New Roman"/>
          <w:sz w:val="28"/>
          <w:szCs w:val="28"/>
        </w:rPr>
        <w:t xml:space="preserve"> мероприятиям относятся:</w:t>
      </w:r>
    </w:p>
    <w:p w:rsidR="00A36120" w:rsidRPr="006F249F" w:rsidRDefault="00A36120" w:rsidP="00A36120">
      <w:pPr>
        <w:pStyle w:val="39"/>
        <w:spacing w:line="240" w:lineRule="auto"/>
        <w:ind w:left="-142" w:firstLine="567"/>
        <w:rPr>
          <w:rFonts w:ascii="Times New Roman" w:hAnsi="Times New Roman"/>
          <w:sz w:val="28"/>
          <w:szCs w:val="28"/>
        </w:rPr>
      </w:pPr>
      <w:r w:rsidRPr="006F249F">
        <w:rPr>
          <w:rFonts w:ascii="Times New Roman" w:hAnsi="Times New Roman"/>
          <w:sz w:val="28"/>
          <w:szCs w:val="28"/>
        </w:rPr>
        <w:t>беседы  с населением;</w:t>
      </w:r>
    </w:p>
    <w:p w:rsidR="00A36120" w:rsidRPr="006F249F" w:rsidRDefault="00A36120" w:rsidP="00CD5E73">
      <w:pPr>
        <w:pStyle w:val="39"/>
        <w:spacing w:line="240" w:lineRule="auto"/>
        <w:ind w:firstLine="425"/>
        <w:rPr>
          <w:rFonts w:ascii="Times New Roman" w:hAnsi="Times New Roman"/>
          <w:sz w:val="28"/>
          <w:szCs w:val="28"/>
        </w:rPr>
      </w:pPr>
      <w:r w:rsidRPr="006F249F">
        <w:rPr>
          <w:rFonts w:ascii="Times New Roman" w:hAnsi="Times New Roman"/>
          <w:sz w:val="28"/>
          <w:szCs w:val="28"/>
        </w:rPr>
        <w:t>проведение открытых уроков в образовательных учреждениях;</w:t>
      </w:r>
    </w:p>
    <w:p w:rsidR="00A36120" w:rsidRPr="006F249F" w:rsidRDefault="00A36120" w:rsidP="00CD5E73">
      <w:pPr>
        <w:pStyle w:val="39"/>
        <w:spacing w:line="240" w:lineRule="auto"/>
        <w:ind w:firstLine="425"/>
        <w:rPr>
          <w:rFonts w:ascii="Times New Roman" w:hAnsi="Times New Roman"/>
          <w:sz w:val="28"/>
          <w:szCs w:val="28"/>
        </w:rPr>
      </w:pPr>
      <w:r w:rsidRPr="006F249F">
        <w:rPr>
          <w:rFonts w:ascii="Times New Roman" w:hAnsi="Times New Roman"/>
          <w:sz w:val="28"/>
          <w:szCs w:val="28"/>
        </w:rPr>
        <w:t>развешивание аншлагов и плакатов;</w:t>
      </w:r>
    </w:p>
    <w:p w:rsidR="000B7FBC" w:rsidRPr="003951F4" w:rsidRDefault="00A36120" w:rsidP="003951F4">
      <w:pPr>
        <w:pStyle w:val="39"/>
        <w:spacing w:line="240" w:lineRule="auto"/>
        <w:ind w:firstLine="425"/>
        <w:rPr>
          <w:rFonts w:ascii="Times New Roman" w:hAnsi="Times New Roman"/>
          <w:sz w:val="28"/>
          <w:szCs w:val="28"/>
        </w:rPr>
      </w:pPr>
      <w:r w:rsidRPr="006F249F">
        <w:rPr>
          <w:rFonts w:ascii="Times New Roman" w:hAnsi="Times New Roman"/>
          <w:sz w:val="28"/>
          <w:szCs w:val="28"/>
        </w:rPr>
        <w:t>размещение информационных материалов в средствах</w:t>
      </w:r>
      <w:r w:rsidR="00302E9B" w:rsidRPr="006F249F">
        <w:rPr>
          <w:rFonts w:ascii="Times New Roman" w:hAnsi="Times New Roman"/>
          <w:sz w:val="28"/>
          <w:szCs w:val="28"/>
        </w:rPr>
        <w:t xml:space="preserve"> массовой           информации.</w:t>
      </w:r>
    </w:p>
    <w:p w:rsidR="000B7FBC" w:rsidRDefault="000B7FBC" w:rsidP="00C06528">
      <w:pPr>
        <w:ind w:left="-51" w:right="-28"/>
        <w:jc w:val="right"/>
        <w:rPr>
          <w:rFonts w:ascii="Times New Roman" w:eastAsia="Times New Roman" w:hAnsi="Times New Roman" w:cs="Times New Roman"/>
          <w:sz w:val="28"/>
          <w:szCs w:val="28"/>
        </w:rPr>
      </w:pPr>
    </w:p>
    <w:p w:rsidR="00C06528" w:rsidRPr="006F249F" w:rsidRDefault="00C06528" w:rsidP="00C06528">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15.1</w:t>
      </w:r>
    </w:p>
    <w:p w:rsidR="008B3A37" w:rsidRDefault="008B3A37" w:rsidP="00C06528">
      <w:pPr>
        <w:ind w:left="-51" w:right="-28"/>
        <w:jc w:val="center"/>
        <w:rPr>
          <w:rFonts w:ascii="Times New Roman" w:eastAsia="Times New Roman" w:hAnsi="Times New Roman" w:cs="Times New Roman"/>
          <w:sz w:val="28"/>
          <w:szCs w:val="28"/>
        </w:rPr>
      </w:pPr>
    </w:p>
    <w:p w:rsidR="00C06528" w:rsidRPr="006F249F" w:rsidRDefault="00C06528" w:rsidP="00C06528">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06528" w:rsidRPr="006F249F" w:rsidRDefault="00C06528" w:rsidP="00C06528">
      <w:pPr>
        <w:ind w:left="-51" w:right="-28"/>
        <w:jc w:val="center"/>
        <w:rPr>
          <w:rFonts w:ascii="Times New Roman" w:eastAsia="Times New Roman" w:hAnsi="Times New Roman" w:cs="Times New Roman"/>
          <w:bCs/>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C06528" w:rsidRPr="006F249F" w:rsidTr="00A62445">
        <w:trPr>
          <w:tblHeader/>
        </w:trPr>
        <w:tc>
          <w:tcPr>
            <w:tcW w:w="3369" w:type="dxa"/>
            <w:tcBorders>
              <w:top w:val="single" w:sz="4" w:space="0" w:color="auto"/>
            </w:tcBorders>
            <w:vAlign w:val="center"/>
          </w:tcPr>
          <w:p w:rsidR="00C06528" w:rsidRPr="006F249F" w:rsidRDefault="00C06528" w:rsidP="00A62445">
            <w:pPr>
              <w:pStyle w:val="af8"/>
              <w:spacing w:after="0"/>
              <w:jc w:val="center"/>
              <w:rPr>
                <w:lang w:val="ru-RU"/>
              </w:rPr>
            </w:pPr>
            <w:r w:rsidRPr="006F249F">
              <w:t>Наименование мероприяти</w:t>
            </w:r>
            <w:r w:rsidRPr="006F249F">
              <w:rPr>
                <w:lang w:val="ru-RU"/>
              </w:rPr>
              <w:t>я</w:t>
            </w:r>
          </w:p>
        </w:tc>
        <w:tc>
          <w:tcPr>
            <w:tcW w:w="1701" w:type="dxa"/>
            <w:tcBorders>
              <w:top w:val="single" w:sz="4" w:space="0" w:color="auto"/>
            </w:tcBorders>
          </w:tcPr>
          <w:p w:rsidR="00C06528" w:rsidRPr="006F249F" w:rsidRDefault="00C06528" w:rsidP="00A62445">
            <w:pPr>
              <w:pStyle w:val="af8"/>
              <w:spacing w:after="0"/>
              <w:jc w:val="center"/>
              <w:rPr>
                <w:lang w:val="ru-RU"/>
              </w:rPr>
            </w:pPr>
            <w:r w:rsidRPr="006F249F">
              <w:t>Единицы измерени</w:t>
            </w:r>
            <w:r w:rsidRPr="006F249F">
              <w:rPr>
                <w:lang w:val="ru-RU"/>
              </w:rPr>
              <w:t>я</w:t>
            </w:r>
          </w:p>
        </w:tc>
        <w:tc>
          <w:tcPr>
            <w:tcW w:w="1842" w:type="dxa"/>
            <w:tcBorders>
              <w:top w:val="single" w:sz="4" w:space="0" w:color="auto"/>
            </w:tcBorders>
          </w:tcPr>
          <w:p w:rsidR="00C06528" w:rsidRPr="006F249F" w:rsidRDefault="00C06528" w:rsidP="00A62445">
            <w:pPr>
              <w:pStyle w:val="af8"/>
              <w:spacing w:after="0"/>
              <w:jc w:val="center"/>
              <w:rPr>
                <w:lang w:val="ru-RU"/>
              </w:rPr>
            </w:pPr>
            <w:r w:rsidRPr="006F249F">
              <w:rPr>
                <w:lang w:val="ru-RU"/>
              </w:rPr>
              <w:t>Объем мероприятия</w:t>
            </w:r>
          </w:p>
        </w:tc>
        <w:tc>
          <w:tcPr>
            <w:tcW w:w="1134" w:type="dxa"/>
            <w:tcBorders>
              <w:top w:val="single" w:sz="4" w:space="0" w:color="auto"/>
            </w:tcBorders>
          </w:tcPr>
          <w:p w:rsidR="00C06528" w:rsidRPr="006F249F" w:rsidRDefault="00C06528" w:rsidP="00A62445">
            <w:pPr>
              <w:pStyle w:val="af8"/>
              <w:spacing w:after="0"/>
              <w:jc w:val="center"/>
              <w:rPr>
                <w:lang w:val="ru-RU"/>
              </w:rPr>
            </w:pPr>
            <w:r w:rsidRPr="006F249F">
              <w:rPr>
                <w:lang w:val="ru-RU"/>
              </w:rPr>
              <w:t>Срок проведения</w:t>
            </w:r>
          </w:p>
        </w:tc>
        <w:tc>
          <w:tcPr>
            <w:tcW w:w="1844" w:type="dxa"/>
            <w:tcBorders>
              <w:top w:val="single" w:sz="4" w:space="0" w:color="auto"/>
            </w:tcBorders>
            <w:vAlign w:val="center"/>
          </w:tcPr>
          <w:p w:rsidR="00C06528" w:rsidRPr="006F249F" w:rsidRDefault="00C06528" w:rsidP="00A62445">
            <w:pPr>
              <w:pStyle w:val="af8"/>
              <w:spacing w:after="0"/>
              <w:jc w:val="center"/>
              <w:rPr>
                <w:lang w:val="ru-RU"/>
              </w:rPr>
            </w:pPr>
            <w:r w:rsidRPr="006F249F">
              <w:rPr>
                <w:lang w:val="ru-RU"/>
              </w:rPr>
              <w:t>Ежегодный объем мероприятия</w:t>
            </w:r>
          </w:p>
        </w:tc>
      </w:tr>
      <w:tr w:rsidR="00C06528" w:rsidRPr="006F249F" w:rsidTr="00A62445">
        <w:trPr>
          <w:trHeight w:val="257"/>
          <w:tblHeader/>
        </w:trPr>
        <w:tc>
          <w:tcPr>
            <w:tcW w:w="9890" w:type="dxa"/>
            <w:gridSpan w:val="5"/>
          </w:tcPr>
          <w:p w:rsidR="00C06528" w:rsidRPr="006F249F" w:rsidRDefault="00C06528" w:rsidP="00A62445">
            <w:pPr>
              <w:pStyle w:val="af8"/>
              <w:spacing w:after="0"/>
              <w:ind w:left="3589"/>
              <w:rPr>
                <w:lang w:val="ru-RU"/>
              </w:rPr>
            </w:pPr>
            <w:r w:rsidRPr="006F249F">
              <w:rPr>
                <w:lang w:val="ru-RU"/>
              </w:rPr>
              <w:t>1. Профилактические</w:t>
            </w:r>
          </w:p>
        </w:tc>
      </w:tr>
      <w:tr w:rsidR="00C06528" w:rsidRPr="006F249F" w:rsidTr="00A62445">
        <w:tc>
          <w:tcPr>
            <w:tcW w:w="9890" w:type="dxa"/>
            <w:gridSpan w:val="5"/>
          </w:tcPr>
          <w:p w:rsidR="00C06528" w:rsidRPr="006F249F" w:rsidRDefault="00C06528" w:rsidP="00A62445">
            <w:pPr>
              <w:pStyle w:val="af8"/>
              <w:spacing w:after="0"/>
              <w:jc w:val="center"/>
              <w:rPr>
                <w:lang w:val="ru-RU"/>
              </w:rPr>
            </w:pPr>
            <w:r w:rsidRPr="006F249F">
              <w:rPr>
                <w:lang w:val="ru-RU"/>
              </w:rPr>
              <w:t>1.1 Лесохозя</w:t>
            </w:r>
            <w:r w:rsidR="00801CC0" w:rsidRPr="006F249F">
              <w:rPr>
                <w:lang w:val="ru-RU"/>
              </w:rPr>
              <w:t>й</w:t>
            </w:r>
            <w:r w:rsidRPr="006F249F">
              <w:rPr>
                <w:lang w:val="ru-RU"/>
              </w:rPr>
              <w:t>ственные</w:t>
            </w:r>
          </w:p>
        </w:tc>
      </w:tr>
      <w:tr w:rsidR="00C06528" w:rsidRPr="006F249F" w:rsidTr="00A62445">
        <w:tc>
          <w:tcPr>
            <w:tcW w:w="3369" w:type="dxa"/>
          </w:tcPr>
          <w:p w:rsidR="00C06528" w:rsidRPr="006F249F" w:rsidRDefault="00C06528" w:rsidP="00A62445">
            <w:pPr>
              <w:pStyle w:val="af8"/>
              <w:spacing w:after="0"/>
              <w:rPr>
                <w:lang w:val="ru-RU"/>
              </w:rPr>
            </w:pPr>
            <w:r w:rsidRPr="006F249F">
              <w:rPr>
                <w:lang w:val="ru-RU"/>
              </w:rPr>
              <w:t>1. Опрыскивание (опыливание) питомников в расчете на однократный</w:t>
            </w:r>
          </w:p>
        </w:tc>
        <w:tc>
          <w:tcPr>
            <w:tcW w:w="1701" w:type="dxa"/>
          </w:tcPr>
          <w:p w:rsidR="00C06528" w:rsidRPr="006F249F" w:rsidRDefault="00C06528" w:rsidP="00A62445">
            <w:pPr>
              <w:pStyle w:val="af8"/>
              <w:spacing w:after="0"/>
              <w:jc w:val="center"/>
              <w:rPr>
                <w:lang w:val="ru-RU"/>
              </w:rPr>
            </w:pPr>
            <w:r w:rsidRPr="006F249F">
              <w:rPr>
                <w:lang w:val="ru-RU"/>
              </w:rPr>
              <w:t>га</w:t>
            </w:r>
          </w:p>
        </w:tc>
        <w:tc>
          <w:tcPr>
            <w:tcW w:w="1842" w:type="dxa"/>
          </w:tcPr>
          <w:p w:rsidR="00C06528" w:rsidRPr="006F249F" w:rsidRDefault="00060384" w:rsidP="00A62445">
            <w:pPr>
              <w:pStyle w:val="af8"/>
              <w:spacing w:after="0"/>
              <w:jc w:val="center"/>
              <w:rPr>
                <w:lang w:val="ru-RU"/>
              </w:rPr>
            </w:pPr>
            <w:r w:rsidRPr="006F249F">
              <w:rPr>
                <w:lang w:val="ru-RU"/>
              </w:rPr>
              <w:t>20,0</w:t>
            </w:r>
          </w:p>
        </w:tc>
        <w:tc>
          <w:tcPr>
            <w:tcW w:w="1134" w:type="dxa"/>
          </w:tcPr>
          <w:p w:rsidR="00C06528" w:rsidRPr="006F249F" w:rsidRDefault="00C06528" w:rsidP="00A62445">
            <w:pPr>
              <w:pStyle w:val="af8"/>
              <w:spacing w:after="0"/>
              <w:jc w:val="center"/>
              <w:rPr>
                <w:lang w:val="ru-RU"/>
              </w:rPr>
            </w:pPr>
            <w:r w:rsidRPr="006F249F">
              <w:rPr>
                <w:lang w:val="ru-RU"/>
              </w:rPr>
              <w:t>10</w:t>
            </w:r>
          </w:p>
        </w:tc>
        <w:tc>
          <w:tcPr>
            <w:tcW w:w="1844" w:type="dxa"/>
          </w:tcPr>
          <w:p w:rsidR="00C06528" w:rsidRPr="006F249F" w:rsidRDefault="00060384" w:rsidP="00A62445">
            <w:pPr>
              <w:pStyle w:val="af8"/>
              <w:spacing w:after="0"/>
              <w:jc w:val="center"/>
              <w:rPr>
                <w:lang w:val="ru-RU"/>
              </w:rPr>
            </w:pPr>
            <w:r w:rsidRPr="006F249F">
              <w:rPr>
                <w:lang w:val="ru-RU"/>
              </w:rPr>
              <w:t>2,0</w:t>
            </w:r>
          </w:p>
        </w:tc>
      </w:tr>
      <w:tr w:rsidR="00C06528" w:rsidRPr="006F249F" w:rsidTr="00A62445">
        <w:tc>
          <w:tcPr>
            <w:tcW w:w="3369" w:type="dxa"/>
            <w:tcBorders>
              <w:bottom w:val="single" w:sz="4" w:space="0" w:color="auto"/>
            </w:tcBorders>
          </w:tcPr>
          <w:p w:rsidR="00C06528" w:rsidRPr="006F249F" w:rsidRDefault="00C06528" w:rsidP="00A62445">
            <w:pPr>
              <w:pStyle w:val="af8"/>
              <w:spacing w:after="0"/>
              <w:rPr>
                <w:lang w:val="ru-RU"/>
              </w:rPr>
            </w:pPr>
          </w:p>
        </w:tc>
        <w:tc>
          <w:tcPr>
            <w:tcW w:w="1701" w:type="dxa"/>
            <w:tcBorders>
              <w:bottom w:val="single" w:sz="4" w:space="0" w:color="auto"/>
            </w:tcBorders>
          </w:tcPr>
          <w:p w:rsidR="00C06528" w:rsidRPr="006F249F" w:rsidRDefault="00C06528" w:rsidP="00A62445">
            <w:pPr>
              <w:pStyle w:val="af8"/>
              <w:spacing w:after="0"/>
              <w:jc w:val="center"/>
              <w:rPr>
                <w:lang w:val="ru-RU"/>
              </w:rPr>
            </w:pPr>
          </w:p>
        </w:tc>
        <w:tc>
          <w:tcPr>
            <w:tcW w:w="1842" w:type="dxa"/>
            <w:tcBorders>
              <w:bottom w:val="single" w:sz="4" w:space="0" w:color="auto"/>
            </w:tcBorders>
          </w:tcPr>
          <w:p w:rsidR="00C06528" w:rsidRPr="006F249F" w:rsidRDefault="00C06528" w:rsidP="00A62445">
            <w:pPr>
              <w:pStyle w:val="af8"/>
              <w:spacing w:after="0"/>
              <w:jc w:val="center"/>
              <w:rPr>
                <w:lang w:val="ru-RU"/>
              </w:rPr>
            </w:pPr>
          </w:p>
        </w:tc>
        <w:tc>
          <w:tcPr>
            <w:tcW w:w="1134" w:type="dxa"/>
            <w:tcBorders>
              <w:bottom w:val="single" w:sz="4" w:space="0" w:color="auto"/>
            </w:tcBorders>
          </w:tcPr>
          <w:p w:rsidR="00C06528" w:rsidRPr="006F249F" w:rsidRDefault="00C06528" w:rsidP="00A62445">
            <w:pPr>
              <w:pStyle w:val="af8"/>
              <w:spacing w:after="0"/>
              <w:jc w:val="center"/>
              <w:rPr>
                <w:lang w:val="ru-RU"/>
              </w:rPr>
            </w:pPr>
          </w:p>
        </w:tc>
        <w:tc>
          <w:tcPr>
            <w:tcW w:w="1844" w:type="dxa"/>
            <w:tcBorders>
              <w:bottom w:val="single" w:sz="4" w:space="0" w:color="auto"/>
            </w:tcBorders>
          </w:tcPr>
          <w:p w:rsidR="00C06528" w:rsidRPr="006F249F" w:rsidRDefault="00C06528" w:rsidP="00A62445">
            <w:pPr>
              <w:pStyle w:val="af8"/>
              <w:spacing w:after="0"/>
              <w:jc w:val="center"/>
            </w:pPr>
          </w:p>
        </w:tc>
      </w:tr>
      <w:tr w:rsidR="00C06528" w:rsidRPr="006F249F" w:rsidTr="00A62445">
        <w:tc>
          <w:tcPr>
            <w:tcW w:w="9890" w:type="dxa"/>
            <w:gridSpan w:val="5"/>
            <w:tcBorders>
              <w:bottom w:val="single" w:sz="4" w:space="0" w:color="auto"/>
            </w:tcBorders>
          </w:tcPr>
          <w:p w:rsidR="00C06528" w:rsidRPr="006F249F" w:rsidRDefault="00C06528" w:rsidP="00A62445">
            <w:pPr>
              <w:pStyle w:val="af8"/>
              <w:spacing w:after="0"/>
              <w:jc w:val="center"/>
              <w:rPr>
                <w:lang w:val="ru-RU"/>
              </w:rPr>
            </w:pPr>
            <w:r w:rsidRPr="006F249F">
              <w:rPr>
                <w:lang w:val="ru-RU"/>
              </w:rPr>
              <w:t>1.2 Биотехнические</w:t>
            </w:r>
          </w:p>
        </w:tc>
      </w:tr>
      <w:tr w:rsidR="00C06528" w:rsidRPr="006F249F" w:rsidTr="00A62445">
        <w:tc>
          <w:tcPr>
            <w:tcW w:w="3369" w:type="dxa"/>
          </w:tcPr>
          <w:p w:rsidR="00C06528" w:rsidRPr="006F249F" w:rsidRDefault="00C06528" w:rsidP="00A62445">
            <w:pPr>
              <w:pStyle w:val="af8"/>
              <w:spacing w:after="0"/>
              <w:rPr>
                <w:lang w:val="ru-RU"/>
              </w:rPr>
            </w:pPr>
            <w:r w:rsidRPr="006F249F">
              <w:rPr>
                <w:lang w:val="ru-RU"/>
              </w:rPr>
              <w:t>1.Изготовление гнездовий</w:t>
            </w:r>
          </w:p>
        </w:tc>
        <w:tc>
          <w:tcPr>
            <w:tcW w:w="1701" w:type="dxa"/>
          </w:tcPr>
          <w:p w:rsidR="00C06528" w:rsidRPr="006F249F" w:rsidRDefault="00C06528" w:rsidP="00A62445">
            <w:pPr>
              <w:pStyle w:val="af8"/>
              <w:spacing w:after="0"/>
              <w:jc w:val="center"/>
              <w:rPr>
                <w:lang w:val="ru-RU"/>
              </w:rPr>
            </w:pPr>
            <w:r w:rsidRPr="006F249F">
              <w:rPr>
                <w:lang w:val="ru-RU"/>
              </w:rPr>
              <w:t>шт/га</w:t>
            </w:r>
          </w:p>
        </w:tc>
        <w:tc>
          <w:tcPr>
            <w:tcW w:w="1842" w:type="dxa"/>
          </w:tcPr>
          <w:p w:rsidR="00C06528" w:rsidRPr="006F249F" w:rsidRDefault="00F27E46" w:rsidP="00A62445">
            <w:pPr>
              <w:pStyle w:val="af8"/>
              <w:spacing w:after="0"/>
              <w:jc w:val="center"/>
              <w:rPr>
                <w:lang w:val="ru-RU"/>
              </w:rPr>
            </w:pPr>
            <w:r w:rsidRPr="006F249F">
              <w:rPr>
                <w:lang w:val="ru-RU"/>
              </w:rPr>
              <w:t>480/480</w:t>
            </w:r>
          </w:p>
        </w:tc>
        <w:tc>
          <w:tcPr>
            <w:tcW w:w="1134" w:type="dxa"/>
          </w:tcPr>
          <w:p w:rsidR="00C06528" w:rsidRPr="006F249F" w:rsidRDefault="00C06528" w:rsidP="00A62445">
            <w:pPr>
              <w:pStyle w:val="af8"/>
              <w:spacing w:after="0"/>
              <w:jc w:val="center"/>
              <w:rPr>
                <w:lang w:val="ru-RU"/>
              </w:rPr>
            </w:pPr>
            <w:r w:rsidRPr="006F249F">
              <w:rPr>
                <w:lang w:val="ru-RU"/>
              </w:rPr>
              <w:t>10</w:t>
            </w:r>
          </w:p>
        </w:tc>
        <w:tc>
          <w:tcPr>
            <w:tcW w:w="1844" w:type="dxa"/>
          </w:tcPr>
          <w:p w:rsidR="00C06528" w:rsidRPr="006F249F" w:rsidRDefault="00F27E46" w:rsidP="00F27E46">
            <w:pPr>
              <w:pStyle w:val="af8"/>
              <w:spacing w:after="0"/>
              <w:jc w:val="center"/>
              <w:rPr>
                <w:lang w:val="ru-RU"/>
              </w:rPr>
            </w:pPr>
            <w:r w:rsidRPr="006F249F">
              <w:rPr>
                <w:lang w:val="ru-RU"/>
              </w:rPr>
              <w:t>48</w:t>
            </w:r>
            <w:r w:rsidR="00464CEC" w:rsidRPr="006F249F">
              <w:rPr>
                <w:lang w:val="ru-RU"/>
              </w:rPr>
              <w:t>/</w:t>
            </w:r>
            <w:r w:rsidRPr="006F249F">
              <w:rPr>
                <w:lang w:val="ru-RU"/>
              </w:rPr>
              <w:t>48</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2.Ремонт гнездовий</w:t>
            </w:r>
          </w:p>
        </w:tc>
        <w:tc>
          <w:tcPr>
            <w:tcW w:w="1701" w:type="dxa"/>
          </w:tcPr>
          <w:p w:rsidR="00F27E46" w:rsidRPr="006F249F" w:rsidRDefault="00F27E46" w:rsidP="00A62445">
            <w:pPr>
              <w:pStyle w:val="af8"/>
              <w:spacing w:after="0"/>
              <w:jc w:val="center"/>
              <w:rPr>
                <w:lang w:val="ru-RU"/>
              </w:rPr>
            </w:pPr>
            <w:r w:rsidRPr="006F249F">
              <w:rPr>
                <w:lang w:val="ru-RU"/>
              </w:rPr>
              <w:t>шт/га</w:t>
            </w:r>
          </w:p>
        </w:tc>
        <w:tc>
          <w:tcPr>
            <w:tcW w:w="1842" w:type="dxa"/>
          </w:tcPr>
          <w:p w:rsidR="00F27E46" w:rsidRPr="006F249F" w:rsidRDefault="00F27E46" w:rsidP="00ED6750">
            <w:pPr>
              <w:pStyle w:val="af8"/>
              <w:spacing w:after="0"/>
              <w:jc w:val="center"/>
              <w:rPr>
                <w:lang w:val="ru-RU"/>
              </w:rPr>
            </w:pPr>
            <w:r w:rsidRPr="006F249F">
              <w:rPr>
                <w:lang w:val="ru-RU"/>
              </w:rPr>
              <w:t>480/480</w:t>
            </w:r>
          </w:p>
        </w:tc>
        <w:tc>
          <w:tcPr>
            <w:tcW w:w="1134" w:type="dxa"/>
          </w:tcPr>
          <w:p w:rsidR="00F27E46" w:rsidRPr="006F249F" w:rsidRDefault="00F27E46" w:rsidP="00ED6750">
            <w:pPr>
              <w:pStyle w:val="af8"/>
              <w:spacing w:after="0"/>
              <w:jc w:val="center"/>
              <w:rPr>
                <w:lang w:val="ru-RU"/>
              </w:rPr>
            </w:pPr>
            <w:r w:rsidRPr="006F249F">
              <w:rPr>
                <w:lang w:val="ru-RU"/>
              </w:rPr>
              <w:t>10</w:t>
            </w:r>
          </w:p>
        </w:tc>
        <w:tc>
          <w:tcPr>
            <w:tcW w:w="1844" w:type="dxa"/>
          </w:tcPr>
          <w:p w:rsidR="00F27E46" w:rsidRPr="006F249F" w:rsidRDefault="00F27E46" w:rsidP="00ED6750">
            <w:pPr>
              <w:pStyle w:val="af8"/>
              <w:spacing w:after="0"/>
              <w:jc w:val="center"/>
              <w:rPr>
                <w:lang w:val="ru-RU"/>
              </w:rPr>
            </w:pPr>
            <w:r w:rsidRPr="006F249F">
              <w:rPr>
                <w:lang w:val="ru-RU"/>
              </w:rPr>
              <w:t>48/48</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3.Применение аттрактантных ловушек против непарного шелкопряда, зеленой дубовой листовертки</w:t>
            </w:r>
          </w:p>
        </w:tc>
        <w:tc>
          <w:tcPr>
            <w:tcW w:w="1701" w:type="dxa"/>
          </w:tcPr>
          <w:p w:rsidR="00F27E46" w:rsidRPr="006F249F" w:rsidRDefault="00F27E46" w:rsidP="00A62445">
            <w:pPr>
              <w:pStyle w:val="af8"/>
              <w:spacing w:after="0"/>
              <w:jc w:val="center"/>
              <w:rPr>
                <w:lang w:val="ru-RU"/>
              </w:rPr>
            </w:pPr>
            <w:r w:rsidRPr="006F249F">
              <w:rPr>
                <w:lang w:val="ru-RU"/>
              </w:rPr>
              <w:t>шт</w:t>
            </w:r>
          </w:p>
        </w:tc>
        <w:tc>
          <w:tcPr>
            <w:tcW w:w="1842" w:type="dxa"/>
          </w:tcPr>
          <w:p w:rsidR="00F27E46" w:rsidRPr="006F249F" w:rsidRDefault="00F27E46" w:rsidP="00A62445">
            <w:pPr>
              <w:pStyle w:val="af8"/>
              <w:spacing w:after="0"/>
              <w:jc w:val="center"/>
              <w:rPr>
                <w:lang w:val="ru-RU"/>
              </w:rPr>
            </w:pPr>
            <w:r w:rsidRPr="006F249F">
              <w:rPr>
                <w:lang w:val="ru-RU"/>
              </w:rPr>
              <w:t>по мере необходимости</w:t>
            </w:r>
          </w:p>
        </w:tc>
        <w:tc>
          <w:tcPr>
            <w:tcW w:w="1134" w:type="dxa"/>
          </w:tcPr>
          <w:p w:rsidR="00F27E46" w:rsidRPr="006F249F" w:rsidRDefault="00F27E46" w:rsidP="00A62445">
            <w:pPr>
              <w:pStyle w:val="af8"/>
              <w:spacing w:after="0"/>
              <w:jc w:val="center"/>
              <w:rPr>
                <w:lang w:val="ru-RU"/>
              </w:rPr>
            </w:pPr>
            <w:r w:rsidRPr="006F249F">
              <w:rPr>
                <w:lang w:val="ru-RU"/>
              </w:rPr>
              <w:t>10</w:t>
            </w:r>
          </w:p>
        </w:tc>
        <w:tc>
          <w:tcPr>
            <w:tcW w:w="1844" w:type="dxa"/>
          </w:tcPr>
          <w:p w:rsidR="00F27E46" w:rsidRPr="006F249F" w:rsidRDefault="00F27E46" w:rsidP="00A62445">
            <w:pPr>
              <w:pStyle w:val="af8"/>
              <w:spacing w:after="0"/>
              <w:jc w:val="center"/>
              <w:rPr>
                <w:lang w:val="ru-RU"/>
              </w:rPr>
            </w:pPr>
            <w:r w:rsidRPr="006F249F">
              <w:rPr>
                <w:lang w:val="ru-RU"/>
              </w:rPr>
              <w:t>по мере необходимости</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4.Огораживание муравейников</w:t>
            </w:r>
          </w:p>
        </w:tc>
        <w:tc>
          <w:tcPr>
            <w:tcW w:w="1701" w:type="dxa"/>
          </w:tcPr>
          <w:p w:rsidR="00F27E46" w:rsidRPr="006F249F" w:rsidRDefault="00F27E46" w:rsidP="00A62445">
            <w:pPr>
              <w:pStyle w:val="af8"/>
              <w:spacing w:after="0"/>
              <w:jc w:val="center"/>
              <w:rPr>
                <w:lang w:val="ru-RU"/>
              </w:rPr>
            </w:pPr>
            <w:r w:rsidRPr="006F249F">
              <w:rPr>
                <w:lang w:val="ru-RU"/>
              </w:rPr>
              <w:t>шт</w:t>
            </w:r>
          </w:p>
        </w:tc>
        <w:tc>
          <w:tcPr>
            <w:tcW w:w="1842" w:type="dxa"/>
          </w:tcPr>
          <w:p w:rsidR="00F27E46" w:rsidRPr="006F249F" w:rsidRDefault="00F27E46" w:rsidP="00464CEC">
            <w:pPr>
              <w:pStyle w:val="af8"/>
              <w:spacing w:after="0"/>
              <w:jc w:val="center"/>
              <w:rPr>
                <w:lang w:val="ru-RU"/>
              </w:rPr>
            </w:pPr>
            <w:r w:rsidRPr="006F249F">
              <w:rPr>
                <w:lang w:val="ru-RU"/>
              </w:rPr>
              <w:t>200</w:t>
            </w:r>
          </w:p>
        </w:tc>
        <w:tc>
          <w:tcPr>
            <w:tcW w:w="1134" w:type="dxa"/>
          </w:tcPr>
          <w:p w:rsidR="00F27E46" w:rsidRPr="006F249F" w:rsidRDefault="00F27E46" w:rsidP="00A62445">
            <w:pPr>
              <w:pStyle w:val="af8"/>
              <w:spacing w:after="0"/>
              <w:jc w:val="center"/>
              <w:rPr>
                <w:lang w:val="ru-RU"/>
              </w:rPr>
            </w:pPr>
            <w:r w:rsidRPr="006F249F">
              <w:rPr>
                <w:lang w:val="ru-RU"/>
              </w:rPr>
              <w:t>10</w:t>
            </w:r>
          </w:p>
        </w:tc>
        <w:tc>
          <w:tcPr>
            <w:tcW w:w="1844" w:type="dxa"/>
          </w:tcPr>
          <w:p w:rsidR="00F27E46" w:rsidRPr="006F249F" w:rsidRDefault="00F27E46" w:rsidP="00A62445">
            <w:pPr>
              <w:pStyle w:val="af8"/>
              <w:spacing w:after="0"/>
              <w:jc w:val="center"/>
              <w:rPr>
                <w:lang w:val="ru-RU"/>
              </w:rPr>
            </w:pPr>
            <w:r w:rsidRPr="006F249F">
              <w:rPr>
                <w:lang w:val="ru-RU"/>
              </w:rPr>
              <w:t>20</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5.Расселение муравейников (отвод)</w:t>
            </w:r>
          </w:p>
        </w:tc>
        <w:tc>
          <w:tcPr>
            <w:tcW w:w="1701" w:type="dxa"/>
          </w:tcPr>
          <w:p w:rsidR="00F27E46" w:rsidRPr="006F249F" w:rsidRDefault="00F27E46" w:rsidP="00A62445">
            <w:pPr>
              <w:pStyle w:val="af8"/>
              <w:spacing w:after="0"/>
              <w:jc w:val="center"/>
              <w:rPr>
                <w:lang w:val="ru-RU"/>
              </w:rPr>
            </w:pPr>
            <w:r w:rsidRPr="006F249F">
              <w:rPr>
                <w:lang w:val="ru-RU"/>
              </w:rPr>
              <w:t>гнезд</w:t>
            </w:r>
          </w:p>
        </w:tc>
        <w:tc>
          <w:tcPr>
            <w:tcW w:w="1842" w:type="dxa"/>
          </w:tcPr>
          <w:p w:rsidR="00F27E46" w:rsidRPr="006F249F" w:rsidRDefault="00F27E46" w:rsidP="00A62445">
            <w:pPr>
              <w:pStyle w:val="af8"/>
              <w:spacing w:after="0"/>
              <w:jc w:val="center"/>
              <w:rPr>
                <w:lang w:val="ru-RU"/>
              </w:rPr>
            </w:pPr>
            <w:r w:rsidRPr="006F249F">
              <w:rPr>
                <w:lang w:val="ru-RU"/>
              </w:rPr>
              <w:t>-</w:t>
            </w:r>
          </w:p>
        </w:tc>
        <w:tc>
          <w:tcPr>
            <w:tcW w:w="1134" w:type="dxa"/>
          </w:tcPr>
          <w:p w:rsidR="00F27E46" w:rsidRPr="006F249F" w:rsidRDefault="00F27E46" w:rsidP="00A62445">
            <w:pPr>
              <w:pStyle w:val="af8"/>
              <w:spacing w:after="0"/>
              <w:jc w:val="center"/>
              <w:rPr>
                <w:lang w:val="ru-RU"/>
              </w:rPr>
            </w:pPr>
            <w:r w:rsidRPr="006F249F">
              <w:rPr>
                <w:lang w:val="ru-RU"/>
              </w:rPr>
              <w:t>-</w:t>
            </w:r>
          </w:p>
        </w:tc>
        <w:tc>
          <w:tcPr>
            <w:tcW w:w="1844" w:type="dxa"/>
          </w:tcPr>
          <w:p w:rsidR="00F27E46" w:rsidRPr="006F249F" w:rsidRDefault="00F27E46" w:rsidP="00A62445">
            <w:pPr>
              <w:pStyle w:val="af8"/>
              <w:spacing w:after="0"/>
              <w:jc w:val="center"/>
              <w:rPr>
                <w:lang w:val="ru-RU"/>
              </w:rPr>
            </w:pPr>
            <w:r w:rsidRPr="006F249F">
              <w:rPr>
                <w:lang w:val="ru-RU"/>
              </w:rPr>
              <w:t>-</w:t>
            </w:r>
          </w:p>
        </w:tc>
      </w:tr>
      <w:tr w:rsidR="00F27E46" w:rsidRPr="006F249F" w:rsidTr="00A62445">
        <w:tc>
          <w:tcPr>
            <w:tcW w:w="3369" w:type="dxa"/>
          </w:tcPr>
          <w:p w:rsidR="00F27E46" w:rsidRPr="006F249F" w:rsidRDefault="00F27E46" w:rsidP="00A62445">
            <w:pPr>
              <w:pStyle w:val="af8"/>
              <w:spacing w:after="0"/>
              <w:rPr>
                <w:lang w:val="ru-RU"/>
              </w:rPr>
            </w:pPr>
          </w:p>
        </w:tc>
        <w:tc>
          <w:tcPr>
            <w:tcW w:w="1701" w:type="dxa"/>
          </w:tcPr>
          <w:p w:rsidR="00F27E46" w:rsidRPr="006F249F" w:rsidRDefault="00F27E46" w:rsidP="00A62445">
            <w:pPr>
              <w:pStyle w:val="af8"/>
              <w:spacing w:after="0"/>
              <w:jc w:val="center"/>
              <w:rPr>
                <w:lang w:val="ru-RU"/>
              </w:rPr>
            </w:pPr>
          </w:p>
        </w:tc>
        <w:tc>
          <w:tcPr>
            <w:tcW w:w="1842" w:type="dxa"/>
          </w:tcPr>
          <w:p w:rsidR="00F27E46" w:rsidRPr="006F249F" w:rsidRDefault="00F27E46" w:rsidP="00A62445">
            <w:pPr>
              <w:pStyle w:val="af8"/>
              <w:spacing w:after="0"/>
              <w:jc w:val="center"/>
              <w:rPr>
                <w:lang w:val="ru-RU"/>
              </w:rPr>
            </w:pPr>
          </w:p>
        </w:tc>
        <w:tc>
          <w:tcPr>
            <w:tcW w:w="1134" w:type="dxa"/>
          </w:tcPr>
          <w:p w:rsidR="00F27E46" w:rsidRPr="006F249F" w:rsidRDefault="00F27E46" w:rsidP="00A62445">
            <w:pPr>
              <w:pStyle w:val="af8"/>
              <w:spacing w:after="0"/>
              <w:jc w:val="center"/>
              <w:rPr>
                <w:lang w:val="ru-RU"/>
              </w:rPr>
            </w:pPr>
          </w:p>
        </w:tc>
        <w:tc>
          <w:tcPr>
            <w:tcW w:w="1844" w:type="dxa"/>
          </w:tcPr>
          <w:p w:rsidR="00F27E46" w:rsidRPr="006F249F" w:rsidRDefault="00F27E46" w:rsidP="00A62445">
            <w:pPr>
              <w:pStyle w:val="af8"/>
              <w:spacing w:after="0"/>
              <w:jc w:val="center"/>
              <w:rPr>
                <w:lang w:val="ru-RU"/>
              </w:rPr>
            </w:pPr>
          </w:p>
        </w:tc>
      </w:tr>
      <w:tr w:rsidR="00F27E46" w:rsidRPr="006F249F" w:rsidTr="00A62445">
        <w:tc>
          <w:tcPr>
            <w:tcW w:w="9890" w:type="dxa"/>
            <w:gridSpan w:val="5"/>
          </w:tcPr>
          <w:p w:rsidR="00F27E46" w:rsidRPr="006F249F" w:rsidRDefault="00F27E46" w:rsidP="00A62445">
            <w:pPr>
              <w:pStyle w:val="af8"/>
              <w:spacing w:after="0"/>
              <w:jc w:val="center"/>
              <w:rPr>
                <w:lang w:val="ru-RU"/>
              </w:rPr>
            </w:pPr>
            <w:r w:rsidRPr="006F249F">
              <w:rPr>
                <w:lang w:val="ru-RU"/>
              </w:rPr>
              <w:t>2. Другие мероприятия</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1.Организация и содержание уголков защиты</w:t>
            </w:r>
          </w:p>
        </w:tc>
        <w:tc>
          <w:tcPr>
            <w:tcW w:w="1701" w:type="dxa"/>
          </w:tcPr>
          <w:p w:rsidR="00F27E46" w:rsidRPr="006F249F" w:rsidRDefault="00F27E46" w:rsidP="00A62445">
            <w:pPr>
              <w:pStyle w:val="af8"/>
              <w:spacing w:after="0"/>
              <w:jc w:val="center"/>
              <w:rPr>
                <w:lang w:val="ru-RU"/>
              </w:rPr>
            </w:pPr>
            <w:r w:rsidRPr="006F249F">
              <w:rPr>
                <w:lang w:val="ru-RU"/>
              </w:rPr>
              <w:t>шт</w:t>
            </w:r>
          </w:p>
        </w:tc>
        <w:tc>
          <w:tcPr>
            <w:tcW w:w="1842" w:type="dxa"/>
          </w:tcPr>
          <w:p w:rsidR="00F27E46" w:rsidRPr="006F249F" w:rsidRDefault="00F27E46" w:rsidP="00A62445">
            <w:pPr>
              <w:pStyle w:val="af8"/>
              <w:spacing w:after="0"/>
              <w:jc w:val="center"/>
              <w:rPr>
                <w:lang w:val="ru-RU"/>
              </w:rPr>
            </w:pPr>
            <w:r w:rsidRPr="006F249F">
              <w:rPr>
                <w:lang w:val="ru-RU"/>
              </w:rPr>
              <w:t>4</w:t>
            </w:r>
          </w:p>
        </w:tc>
        <w:tc>
          <w:tcPr>
            <w:tcW w:w="1134" w:type="dxa"/>
          </w:tcPr>
          <w:p w:rsidR="00F27E46" w:rsidRPr="006F249F" w:rsidRDefault="00F27E46" w:rsidP="00A62445">
            <w:pPr>
              <w:pStyle w:val="af8"/>
              <w:spacing w:after="0"/>
              <w:jc w:val="center"/>
              <w:rPr>
                <w:lang w:val="ru-RU"/>
              </w:rPr>
            </w:pPr>
            <w:r w:rsidRPr="006F249F">
              <w:rPr>
                <w:lang w:val="ru-RU"/>
              </w:rPr>
              <w:t>10</w:t>
            </w:r>
          </w:p>
        </w:tc>
        <w:tc>
          <w:tcPr>
            <w:tcW w:w="1844" w:type="dxa"/>
          </w:tcPr>
          <w:p w:rsidR="00F27E46" w:rsidRPr="006F249F" w:rsidRDefault="00F27E46" w:rsidP="00A62445">
            <w:pPr>
              <w:pStyle w:val="af8"/>
              <w:spacing w:after="0"/>
              <w:jc w:val="center"/>
              <w:rPr>
                <w:lang w:val="ru-RU"/>
              </w:rPr>
            </w:pPr>
            <w:r w:rsidRPr="006F249F">
              <w:rPr>
                <w:lang w:val="ru-RU"/>
              </w:rPr>
              <w:t>4</w:t>
            </w:r>
          </w:p>
        </w:tc>
      </w:tr>
      <w:tr w:rsidR="00F27E46" w:rsidRPr="006F249F" w:rsidTr="00A62445">
        <w:tc>
          <w:tcPr>
            <w:tcW w:w="3369" w:type="dxa"/>
            <w:vAlign w:val="center"/>
          </w:tcPr>
          <w:p w:rsidR="00F27E46" w:rsidRPr="006F249F" w:rsidRDefault="00F27E46" w:rsidP="00A62445">
            <w:pPr>
              <w:pStyle w:val="af8"/>
              <w:spacing w:after="0"/>
              <w:rPr>
                <w:lang w:val="ru-RU"/>
              </w:rPr>
            </w:pPr>
            <w:r w:rsidRPr="006F249F">
              <w:rPr>
                <w:lang w:val="ru-RU"/>
              </w:rPr>
              <w:t>2.Надзор за появлением очагов вредителей и болезней</w:t>
            </w:r>
          </w:p>
        </w:tc>
        <w:tc>
          <w:tcPr>
            <w:tcW w:w="1701" w:type="dxa"/>
            <w:vAlign w:val="center"/>
          </w:tcPr>
          <w:p w:rsidR="00F27E46" w:rsidRPr="006F249F" w:rsidRDefault="00F27E46" w:rsidP="00A62445">
            <w:pPr>
              <w:pStyle w:val="af8"/>
              <w:spacing w:after="0"/>
              <w:jc w:val="center"/>
              <w:rPr>
                <w:lang w:val="ru-RU"/>
              </w:rPr>
            </w:pPr>
            <w:r w:rsidRPr="006F249F">
              <w:rPr>
                <w:lang w:val="ru-RU"/>
              </w:rPr>
              <w:t>тыс.га</w:t>
            </w:r>
          </w:p>
        </w:tc>
        <w:tc>
          <w:tcPr>
            <w:tcW w:w="1842" w:type="dxa"/>
            <w:vAlign w:val="center"/>
          </w:tcPr>
          <w:p w:rsidR="00F27E46" w:rsidRPr="006F249F" w:rsidRDefault="00F27E46" w:rsidP="00A62445">
            <w:pPr>
              <w:pStyle w:val="af8"/>
              <w:spacing w:after="0"/>
              <w:jc w:val="center"/>
              <w:rPr>
                <w:lang w:val="ru-RU"/>
              </w:rPr>
            </w:pPr>
            <w:r w:rsidRPr="006F249F">
              <w:t>47,8</w:t>
            </w:r>
          </w:p>
        </w:tc>
        <w:tc>
          <w:tcPr>
            <w:tcW w:w="1134" w:type="dxa"/>
            <w:vAlign w:val="center"/>
          </w:tcPr>
          <w:p w:rsidR="00F27E46" w:rsidRPr="006F249F" w:rsidRDefault="00F27E46" w:rsidP="00A62445">
            <w:pPr>
              <w:pStyle w:val="af8"/>
              <w:spacing w:after="0"/>
              <w:jc w:val="center"/>
              <w:rPr>
                <w:lang w:val="ru-RU"/>
              </w:rPr>
            </w:pPr>
            <w:r w:rsidRPr="006F249F">
              <w:rPr>
                <w:lang w:val="ru-RU"/>
              </w:rPr>
              <w:t>10</w:t>
            </w:r>
          </w:p>
        </w:tc>
        <w:tc>
          <w:tcPr>
            <w:tcW w:w="1844" w:type="dxa"/>
          </w:tcPr>
          <w:p w:rsidR="00F27E46" w:rsidRPr="006F249F" w:rsidRDefault="00F27E46" w:rsidP="00A62445">
            <w:pPr>
              <w:pStyle w:val="af8"/>
              <w:spacing w:after="0"/>
              <w:jc w:val="center"/>
              <w:rPr>
                <w:lang w:val="ru-RU"/>
              </w:rPr>
            </w:pPr>
          </w:p>
          <w:p w:rsidR="00F27E46" w:rsidRPr="006F249F" w:rsidRDefault="00F27E46" w:rsidP="00A62445">
            <w:pPr>
              <w:pStyle w:val="af8"/>
              <w:spacing w:after="0"/>
              <w:jc w:val="center"/>
              <w:rPr>
                <w:lang w:val="ru-RU"/>
              </w:rPr>
            </w:pPr>
            <w:r w:rsidRPr="006F249F">
              <w:t>47,8</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3.Проведение бесед, лекций с населением, лесозаготовителями</w:t>
            </w:r>
          </w:p>
        </w:tc>
        <w:tc>
          <w:tcPr>
            <w:tcW w:w="1701" w:type="dxa"/>
          </w:tcPr>
          <w:p w:rsidR="00F27E46" w:rsidRPr="006F249F" w:rsidRDefault="00F27E46" w:rsidP="00A62445">
            <w:pPr>
              <w:pStyle w:val="af8"/>
              <w:spacing w:after="0"/>
              <w:jc w:val="center"/>
              <w:rPr>
                <w:lang w:val="ru-RU"/>
              </w:rPr>
            </w:pPr>
            <w:r w:rsidRPr="006F249F">
              <w:rPr>
                <w:lang w:val="ru-RU"/>
              </w:rPr>
              <w:t>бесед</w:t>
            </w:r>
          </w:p>
        </w:tc>
        <w:tc>
          <w:tcPr>
            <w:tcW w:w="1842" w:type="dxa"/>
          </w:tcPr>
          <w:p w:rsidR="00F27E46" w:rsidRPr="006F249F" w:rsidRDefault="00F27E46" w:rsidP="00A62445">
            <w:pPr>
              <w:pStyle w:val="af8"/>
              <w:spacing w:after="0"/>
              <w:jc w:val="center"/>
              <w:rPr>
                <w:lang w:val="ru-RU"/>
              </w:rPr>
            </w:pPr>
            <w:r w:rsidRPr="006F249F">
              <w:rPr>
                <w:lang w:val="ru-RU"/>
              </w:rPr>
              <w:t>10</w:t>
            </w:r>
          </w:p>
        </w:tc>
        <w:tc>
          <w:tcPr>
            <w:tcW w:w="1134" w:type="dxa"/>
          </w:tcPr>
          <w:p w:rsidR="00F27E46" w:rsidRPr="006F249F" w:rsidRDefault="00F27E46" w:rsidP="00A62445">
            <w:pPr>
              <w:pStyle w:val="af8"/>
              <w:spacing w:after="0"/>
              <w:jc w:val="center"/>
              <w:rPr>
                <w:lang w:val="ru-RU"/>
              </w:rPr>
            </w:pPr>
            <w:r w:rsidRPr="006F249F">
              <w:rPr>
                <w:lang w:val="ru-RU"/>
              </w:rPr>
              <w:t>10</w:t>
            </w:r>
          </w:p>
        </w:tc>
        <w:tc>
          <w:tcPr>
            <w:tcW w:w="1844" w:type="dxa"/>
          </w:tcPr>
          <w:p w:rsidR="00F27E46" w:rsidRPr="006F249F" w:rsidRDefault="00F27E46" w:rsidP="00A62445">
            <w:pPr>
              <w:pStyle w:val="af8"/>
              <w:spacing w:after="0"/>
              <w:jc w:val="center"/>
              <w:rPr>
                <w:lang w:val="ru-RU"/>
              </w:rPr>
            </w:pPr>
            <w:r w:rsidRPr="006F249F">
              <w:rPr>
                <w:lang w:val="ru-RU"/>
              </w:rPr>
              <w:t>10</w:t>
            </w:r>
          </w:p>
        </w:tc>
      </w:tr>
      <w:tr w:rsidR="00F27E46" w:rsidRPr="006F249F" w:rsidTr="00A62445">
        <w:tc>
          <w:tcPr>
            <w:tcW w:w="3369" w:type="dxa"/>
          </w:tcPr>
          <w:p w:rsidR="00F27E46" w:rsidRPr="006F249F" w:rsidRDefault="00F27E46" w:rsidP="00A62445">
            <w:pPr>
              <w:pStyle w:val="af8"/>
              <w:spacing w:after="0"/>
              <w:rPr>
                <w:lang w:val="ru-RU"/>
              </w:rPr>
            </w:pPr>
            <w:r w:rsidRPr="006F249F">
              <w:rPr>
                <w:lang w:val="ru-RU"/>
              </w:rPr>
              <w:t>4.Установка и развешивание аншлагов и плакатов</w:t>
            </w:r>
          </w:p>
        </w:tc>
        <w:tc>
          <w:tcPr>
            <w:tcW w:w="1701" w:type="dxa"/>
          </w:tcPr>
          <w:p w:rsidR="00F27E46" w:rsidRPr="006F249F" w:rsidRDefault="00F27E46" w:rsidP="00A62445">
            <w:pPr>
              <w:pStyle w:val="af8"/>
              <w:spacing w:after="0"/>
              <w:jc w:val="center"/>
              <w:rPr>
                <w:lang w:val="ru-RU"/>
              </w:rPr>
            </w:pPr>
            <w:r w:rsidRPr="006F249F">
              <w:rPr>
                <w:lang w:val="ru-RU"/>
              </w:rPr>
              <w:t>шт</w:t>
            </w:r>
          </w:p>
        </w:tc>
        <w:tc>
          <w:tcPr>
            <w:tcW w:w="1842" w:type="dxa"/>
          </w:tcPr>
          <w:p w:rsidR="00F27E46" w:rsidRPr="006F249F" w:rsidRDefault="00F27E46" w:rsidP="00A62445">
            <w:pPr>
              <w:pStyle w:val="af8"/>
              <w:spacing w:after="0"/>
              <w:jc w:val="center"/>
              <w:rPr>
                <w:lang w:val="ru-RU"/>
              </w:rPr>
            </w:pPr>
            <w:r w:rsidRPr="006F249F">
              <w:rPr>
                <w:lang w:val="ru-RU"/>
              </w:rPr>
              <w:t>-</w:t>
            </w:r>
          </w:p>
        </w:tc>
        <w:tc>
          <w:tcPr>
            <w:tcW w:w="1134" w:type="dxa"/>
          </w:tcPr>
          <w:p w:rsidR="00F27E46" w:rsidRPr="006F249F" w:rsidRDefault="00F27E46" w:rsidP="00A62445">
            <w:pPr>
              <w:pStyle w:val="af8"/>
              <w:spacing w:after="0"/>
              <w:jc w:val="center"/>
              <w:rPr>
                <w:lang w:val="ru-RU"/>
              </w:rPr>
            </w:pPr>
            <w:r w:rsidRPr="006F249F">
              <w:rPr>
                <w:lang w:val="ru-RU"/>
              </w:rPr>
              <w:t>-</w:t>
            </w:r>
          </w:p>
        </w:tc>
        <w:tc>
          <w:tcPr>
            <w:tcW w:w="1844" w:type="dxa"/>
          </w:tcPr>
          <w:p w:rsidR="00F27E46" w:rsidRPr="006F249F" w:rsidRDefault="00F27E46" w:rsidP="00A62445">
            <w:pPr>
              <w:pStyle w:val="af8"/>
              <w:spacing w:after="0"/>
              <w:jc w:val="center"/>
              <w:rPr>
                <w:lang w:val="ru-RU"/>
              </w:rPr>
            </w:pPr>
            <w:r w:rsidRPr="006F249F">
              <w:rPr>
                <w:lang w:val="ru-RU"/>
              </w:rPr>
              <w:t>-</w:t>
            </w:r>
          </w:p>
        </w:tc>
      </w:tr>
    </w:tbl>
    <w:p w:rsidR="00060384" w:rsidRPr="006F249F" w:rsidRDefault="00060384" w:rsidP="00A36120">
      <w:pPr>
        <w:ind w:right="-28"/>
        <w:rPr>
          <w:rFonts w:ascii="Times New Roman" w:eastAsia="Times New Roman" w:hAnsi="Times New Roman" w:cs="Times New Roman"/>
          <w:sz w:val="28"/>
          <w:szCs w:val="28"/>
        </w:rPr>
      </w:pPr>
    </w:p>
    <w:p w:rsidR="00060384" w:rsidRDefault="00060384" w:rsidP="00C06528">
      <w:pPr>
        <w:ind w:left="-51" w:right="-28"/>
        <w:jc w:val="right"/>
        <w:rPr>
          <w:rFonts w:ascii="Times New Roman" w:eastAsia="Times New Roman" w:hAnsi="Times New Roman" w:cs="Times New Roman"/>
          <w:sz w:val="28"/>
          <w:szCs w:val="28"/>
        </w:rPr>
      </w:pPr>
    </w:p>
    <w:p w:rsidR="003951F4" w:rsidRPr="006F249F" w:rsidRDefault="003951F4" w:rsidP="00C06528">
      <w:pPr>
        <w:ind w:left="-51" w:right="-28"/>
        <w:jc w:val="right"/>
        <w:rPr>
          <w:rFonts w:ascii="Times New Roman" w:eastAsia="Times New Roman" w:hAnsi="Times New Roman" w:cs="Times New Roman"/>
          <w:sz w:val="28"/>
          <w:szCs w:val="28"/>
        </w:rPr>
      </w:pPr>
    </w:p>
    <w:p w:rsidR="00C06528" w:rsidRPr="006F249F" w:rsidRDefault="00C06528" w:rsidP="00C06528">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Таблица 15.2</w:t>
      </w:r>
    </w:p>
    <w:p w:rsidR="008B3A37" w:rsidRDefault="008B3A37" w:rsidP="00C06528">
      <w:pPr>
        <w:ind w:left="-51" w:right="-28"/>
        <w:jc w:val="center"/>
        <w:rPr>
          <w:rFonts w:ascii="Times New Roman" w:eastAsia="Times New Roman" w:hAnsi="Times New Roman" w:cs="Times New Roman"/>
          <w:sz w:val="28"/>
          <w:szCs w:val="28"/>
        </w:rPr>
      </w:pPr>
    </w:p>
    <w:p w:rsidR="00C06528" w:rsidRPr="006F249F" w:rsidRDefault="00C06528" w:rsidP="00C06528">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Параметры  мероприятий по ликвидации очагов вредных организмов</w:t>
      </w:r>
    </w:p>
    <w:p w:rsidR="00C06528" w:rsidRPr="006F249F" w:rsidRDefault="00C06528" w:rsidP="00C06528">
      <w:pPr>
        <w:ind w:left="-51" w:right="-28"/>
        <w:jc w:val="center"/>
        <w:rPr>
          <w:rFonts w:ascii="Times New Roman" w:eastAsia="Times New Roman" w:hAnsi="Times New Roman" w:cs="Times New Roman"/>
          <w:bCs/>
          <w:sz w:val="28"/>
          <w:szCs w:val="28"/>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134"/>
        <w:gridCol w:w="1844"/>
      </w:tblGrid>
      <w:tr w:rsidR="00C06528" w:rsidRPr="006F249F" w:rsidTr="00A62445">
        <w:trPr>
          <w:tblHeader/>
        </w:trPr>
        <w:tc>
          <w:tcPr>
            <w:tcW w:w="3369" w:type="dxa"/>
            <w:tcBorders>
              <w:top w:val="single" w:sz="4" w:space="0" w:color="auto"/>
            </w:tcBorders>
            <w:vAlign w:val="center"/>
          </w:tcPr>
          <w:p w:rsidR="00C06528" w:rsidRPr="006F249F" w:rsidRDefault="00C06528" w:rsidP="00A62445">
            <w:pPr>
              <w:pStyle w:val="af8"/>
              <w:spacing w:after="0"/>
              <w:jc w:val="center"/>
              <w:rPr>
                <w:lang w:val="ru-RU"/>
              </w:rPr>
            </w:pPr>
            <w:r w:rsidRPr="006F249F">
              <w:t>Наименование мероприяти</w:t>
            </w:r>
            <w:r w:rsidRPr="006F249F">
              <w:rPr>
                <w:lang w:val="ru-RU"/>
              </w:rPr>
              <w:t>я</w:t>
            </w:r>
          </w:p>
        </w:tc>
        <w:tc>
          <w:tcPr>
            <w:tcW w:w="1701" w:type="dxa"/>
            <w:tcBorders>
              <w:top w:val="single" w:sz="4" w:space="0" w:color="auto"/>
            </w:tcBorders>
          </w:tcPr>
          <w:p w:rsidR="00C06528" w:rsidRPr="006F249F" w:rsidRDefault="00C06528" w:rsidP="00A62445">
            <w:pPr>
              <w:pStyle w:val="af8"/>
              <w:spacing w:after="0"/>
              <w:jc w:val="center"/>
              <w:rPr>
                <w:lang w:val="ru-RU"/>
              </w:rPr>
            </w:pPr>
            <w:r w:rsidRPr="006F249F">
              <w:t>Единицы измерени</w:t>
            </w:r>
            <w:r w:rsidRPr="006F249F">
              <w:rPr>
                <w:lang w:val="ru-RU"/>
              </w:rPr>
              <w:t>я</w:t>
            </w:r>
          </w:p>
        </w:tc>
        <w:tc>
          <w:tcPr>
            <w:tcW w:w="1842" w:type="dxa"/>
            <w:tcBorders>
              <w:top w:val="single" w:sz="4" w:space="0" w:color="auto"/>
            </w:tcBorders>
          </w:tcPr>
          <w:p w:rsidR="00C06528" w:rsidRPr="006F249F" w:rsidRDefault="00C06528" w:rsidP="00A62445">
            <w:pPr>
              <w:pStyle w:val="af8"/>
              <w:spacing w:after="0"/>
              <w:jc w:val="center"/>
              <w:rPr>
                <w:lang w:val="ru-RU"/>
              </w:rPr>
            </w:pPr>
            <w:r w:rsidRPr="006F249F">
              <w:rPr>
                <w:lang w:val="ru-RU"/>
              </w:rPr>
              <w:t>Объем мероприятия</w:t>
            </w:r>
          </w:p>
        </w:tc>
        <w:tc>
          <w:tcPr>
            <w:tcW w:w="1134" w:type="dxa"/>
            <w:tcBorders>
              <w:top w:val="single" w:sz="4" w:space="0" w:color="auto"/>
            </w:tcBorders>
          </w:tcPr>
          <w:p w:rsidR="00C06528" w:rsidRPr="006F249F" w:rsidRDefault="00C06528" w:rsidP="00A62445">
            <w:pPr>
              <w:pStyle w:val="af8"/>
              <w:spacing w:after="0"/>
              <w:jc w:val="center"/>
              <w:rPr>
                <w:lang w:val="ru-RU"/>
              </w:rPr>
            </w:pPr>
            <w:r w:rsidRPr="006F249F">
              <w:rPr>
                <w:lang w:val="ru-RU"/>
              </w:rPr>
              <w:t>Срок проведения</w:t>
            </w:r>
          </w:p>
        </w:tc>
        <w:tc>
          <w:tcPr>
            <w:tcW w:w="1844" w:type="dxa"/>
            <w:tcBorders>
              <w:top w:val="single" w:sz="4" w:space="0" w:color="auto"/>
            </w:tcBorders>
            <w:vAlign w:val="center"/>
          </w:tcPr>
          <w:p w:rsidR="00C06528" w:rsidRPr="006F249F" w:rsidRDefault="00C06528" w:rsidP="00A62445">
            <w:pPr>
              <w:pStyle w:val="af8"/>
              <w:spacing w:after="0"/>
              <w:jc w:val="center"/>
              <w:rPr>
                <w:lang w:val="ru-RU"/>
              </w:rPr>
            </w:pPr>
            <w:r w:rsidRPr="006F249F">
              <w:rPr>
                <w:lang w:val="ru-RU"/>
              </w:rPr>
              <w:t>Ежегодный объем мероприятия</w:t>
            </w:r>
          </w:p>
        </w:tc>
      </w:tr>
      <w:tr w:rsidR="00C06528" w:rsidRPr="006F249F" w:rsidTr="00A62445">
        <w:trPr>
          <w:trHeight w:val="257"/>
          <w:tblHeader/>
        </w:trPr>
        <w:tc>
          <w:tcPr>
            <w:tcW w:w="3369" w:type="dxa"/>
          </w:tcPr>
          <w:p w:rsidR="00C06528" w:rsidRPr="006F249F" w:rsidRDefault="00C06528" w:rsidP="00526178">
            <w:pPr>
              <w:pStyle w:val="af8"/>
              <w:spacing w:after="0"/>
              <w:rPr>
                <w:lang w:val="ru-RU"/>
              </w:rPr>
            </w:pPr>
            <w:r w:rsidRPr="006F249F">
              <w:rPr>
                <w:lang w:val="ru-RU"/>
              </w:rPr>
              <w:t>1. Лесопатологичес</w:t>
            </w:r>
            <w:r w:rsidR="00AD1B9A" w:rsidRPr="006F249F">
              <w:rPr>
                <w:lang w:val="ru-RU"/>
              </w:rPr>
              <w:t>кое</w:t>
            </w:r>
            <w:r w:rsidRPr="006F249F">
              <w:rPr>
                <w:lang w:val="ru-RU"/>
              </w:rPr>
              <w:t xml:space="preserve"> </w:t>
            </w:r>
            <w:r w:rsidR="00526178" w:rsidRPr="006F249F">
              <w:rPr>
                <w:lang w:val="ru-RU"/>
              </w:rPr>
              <w:t>обследование</w:t>
            </w:r>
          </w:p>
        </w:tc>
        <w:tc>
          <w:tcPr>
            <w:tcW w:w="1701" w:type="dxa"/>
          </w:tcPr>
          <w:p w:rsidR="00C06528" w:rsidRPr="006F249F" w:rsidRDefault="00C06528" w:rsidP="00A62445">
            <w:pPr>
              <w:pStyle w:val="af8"/>
              <w:spacing w:after="0"/>
              <w:jc w:val="center"/>
              <w:rPr>
                <w:lang w:val="ru-RU"/>
              </w:rPr>
            </w:pPr>
            <w:r w:rsidRPr="006F249F">
              <w:rPr>
                <w:lang w:val="ru-RU"/>
              </w:rPr>
              <w:t>га</w:t>
            </w:r>
          </w:p>
        </w:tc>
        <w:tc>
          <w:tcPr>
            <w:tcW w:w="1842" w:type="dxa"/>
          </w:tcPr>
          <w:p w:rsidR="00C06528" w:rsidRPr="006F249F" w:rsidRDefault="00AD1B9A" w:rsidP="00A62445">
            <w:pPr>
              <w:pStyle w:val="af8"/>
              <w:spacing w:after="0"/>
              <w:jc w:val="center"/>
              <w:rPr>
                <w:lang w:val="ru-RU"/>
              </w:rPr>
            </w:pPr>
            <w:r w:rsidRPr="006F249F">
              <w:rPr>
                <w:lang w:val="ru-RU"/>
              </w:rPr>
              <w:t>10000</w:t>
            </w:r>
          </w:p>
        </w:tc>
        <w:tc>
          <w:tcPr>
            <w:tcW w:w="1134" w:type="dxa"/>
          </w:tcPr>
          <w:p w:rsidR="00C06528" w:rsidRPr="006F249F" w:rsidRDefault="00C06528" w:rsidP="00A62445">
            <w:pPr>
              <w:pStyle w:val="af8"/>
              <w:spacing w:after="0"/>
              <w:jc w:val="center"/>
              <w:rPr>
                <w:lang w:val="ru-RU"/>
              </w:rPr>
            </w:pPr>
            <w:r w:rsidRPr="006F249F">
              <w:rPr>
                <w:lang w:val="ru-RU"/>
              </w:rPr>
              <w:t>10</w:t>
            </w:r>
          </w:p>
        </w:tc>
        <w:tc>
          <w:tcPr>
            <w:tcW w:w="1844" w:type="dxa"/>
          </w:tcPr>
          <w:p w:rsidR="00C06528" w:rsidRPr="006F249F" w:rsidRDefault="00AD1B9A" w:rsidP="00A62445">
            <w:pPr>
              <w:pStyle w:val="af8"/>
              <w:spacing w:after="0"/>
              <w:jc w:val="center"/>
              <w:rPr>
                <w:lang w:val="ru-RU"/>
              </w:rPr>
            </w:pPr>
            <w:r w:rsidRPr="006F249F">
              <w:rPr>
                <w:lang w:val="ru-RU"/>
              </w:rPr>
              <w:t>1000</w:t>
            </w:r>
          </w:p>
        </w:tc>
      </w:tr>
      <w:tr w:rsidR="00C06528" w:rsidRPr="006F249F" w:rsidTr="00A62445">
        <w:tc>
          <w:tcPr>
            <w:tcW w:w="3369" w:type="dxa"/>
          </w:tcPr>
          <w:p w:rsidR="00C06528" w:rsidRPr="006F249F" w:rsidRDefault="00C06528" w:rsidP="00A62445">
            <w:pPr>
              <w:pStyle w:val="af8"/>
              <w:spacing w:after="0"/>
              <w:rPr>
                <w:lang w:val="ru-RU"/>
              </w:rPr>
            </w:pPr>
            <w:r w:rsidRPr="006F249F">
              <w:rPr>
                <w:lang w:val="ru-RU"/>
              </w:rPr>
              <w:t>2.Наземные истребительные меры борьбы</w:t>
            </w:r>
          </w:p>
        </w:tc>
        <w:tc>
          <w:tcPr>
            <w:tcW w:w="1701" w:type="dxa"/>
          </w:tcPr>
          <w:p w:rsidR="00C06528" w:rsidRPr="006F249F" w:rsidRDefault="00C06528" w:rsidP="00A62445">
            <w:pPr>
              <w:pStyle w:val="af8"/>
              <w:spacing w:after="0"/>
              <w:jc w:val="center"/>
              <w:rPr>
                <w:lang w:val="ru-RU"/>
              </w:rPr>
            </w:pPr>
            <w:r w:rsidRPr="006F249F">
              <w:rPr>
                <w:lang w:val="ru-RU"/>
              </w:rPr>
              <w:t>га</w:t>
            </w:r>
          </w:p>
        </w:tc>
        <w:tc>
          <w:tcPr>
            <w:tcW w:w="1842" w:type="dxa"/>
          </w:tcPr>
          <w:p w:rsidR="00C06528" w:rsidRPr="006F249F" w:rsidRDefault="008220FE" w:rsidP="00A62445">
            <w:pPr>
              <w:pStyle w:val="af8"/>
              <w:spacing w:after="0"/>
              <w:jc w:val="center"/>
              <w:rPr>
                <w:lang w:val="ru-RU"/>
              </w:rPr>
            </w:pPr>
            <w:r w:rsidRPr="006F249F">
              <w:t xml:space="preserve">По мере </w:t>
            </w:r>
            <w:r w:rsidRPr="006F249F">
              <w:rPr>
                <w:lang w:val="ru-RU"/>
              </w:rPr>
              <w:t>появления очагов заражения</w:t>
            </w:r>
          </w:p>
        </w:tc>
        <w:tc>
          <w:tcPr>
            <w:tcW w:w="1134" w:type="dxa"/>
          </w:tcPr>
          <w:p w:rsidR="00C06528" w:rsidRPr="006F249F" w:rsidRDefault="00C06528" w:rsidP="00A62445">
            <w:pPr>
              <w:pStyle w:val="af8"/>
              <w:spacing w:after="0"/>
              <w:jc w:val="center"/>
              <w:rPr>
                <w:lang w:val="ru-RU"/>
              </w:rPr>
            </w:pPr>
            <w:r w:rsidRPr="006F249F">
              <w:rPr>
                <w:lang w:val="ru-RU"/>
              </w:rPr>
              <w:t>10</w:t>
            </w:r>
          </w:p>
        </w:tc>
        <w:tc>
          <w:tcPr>
            <w:tcW w:w="1844" w:type="dxa"/>
          </w:tcPr>
          <w:p w:rsidR="00C06528" w:rsidRPr="006F249F" w:rsidRDefault="008220FE" w:rsidP="00A62445">
            <w:pPr>
              <w:pStyle w:val="af8"/>
              <w:spacing w:after="0"/>
              <w:jc w:val="center"/>
              <w:rPr>
                <w:lang w:val="ru-RU"/>
              </w:rPr>
            </w:pPr>
            <w:r w:rsidRPr="006F249F">
              <w:t xml:space="preserve">По мере </w:t>
            </w:r>
            <w:r w:rsidRPr="006F249F">
              <w:rPr>
                <w:lang w:val="ru-RU"/>
              </w:rPr>
              <w:t>появления очагов заражения</w:t>
            </w:r>
          </w:p>
        </w:tc>
      </w:tr>
      <w:tr w:rsidR="00464CEC" w:rsidRPr="006F249F" w:rsidTr="00A62445">
        <w:tc>
          <w:tcPr>
            <w:tcW w:w="3369" w:type="dxa"/>
          </w:tcPr>
          <w:p w:rsidR="00C06528" w:rsidRPr="006F249F" w:rsidRDefault="00C06528" w:rsidP="00A62445">
            <w:pPr>
              <w:pStyle w:val="af8"/>
              <w:spacing w:after="0"/>
              <w:rPr>
                <w:lang w:val="ru-RU"/>
              </w:rPr>
            </w:pPr>
            <w:r w:rsidRPr="006F249F">
              <w:rPr>
                <w:lang w:val="ru-RU"/>
              </w:rPr>
              <w:t>3.Почвенные раскопки</w:t>
            </w:r>
          </w:p>
        </w:tc>
        <w:tc>
          <w:tcPr>
            <w:tcW w:w="1701" w:type="dxa"/>
          </w:tcPr>
          <w:p w:rsidR="00C06528" w:rsidRPr="006F249F" w:rsidRDefault="00C06528" w:rsidP="00A62445">
            <w:pPr>
              <w:pStyle w:val="af8"/>
              <w:spacing w:after="0"/>
              <w:jc w:val="center"/>
              <w:rPr>
                <w:lang w:val="ru-RU"/>
              </w:rPr>
            </w:pPr>
            <w:r w:rsidRPr="006F249F">
              <w:rPr>
                <w:lang w:val="ru-RU"/>
              </w:rPr>
              <w:t>ям</w:t>
            </w:r>
          </w:p>
        </w:tc>
        <w:tc>
          <w:tcPr>
            <w:tcW w:w="1842" w:type="dxa"/>
          </w:tcPr>
          <w:p w:rsidR="00C06528" w:rsidRPr="006F249F" w:rsidRDefault="00060384" w:rsidP="00A62445">
            <w:pPr>
              <w:pStyle w:val="af8"/>
              <w:spacing w:after="0"/>
              <w:jc w:val="center"/>
              <w:rPr>
                <w:lang w:val="ru-RU"/>
              </w:rPr>
            </w:pPr>
            <w:r w:rsidRPr="006F249F">
              <w:rPr>
                <w:lang w:val="ru-RU"/>
              </w:rPr>
              <w:t>10</w:t>
            </w:r>
          </w:p>
        </w:tc>
        <w:tc>
          <w:tcPr>
            <w:tcW w:w="1134" w:type="dxa"/>
          </w:tcPr>
          <w:p w:rsidR="00C06528" w:rsidRPr="006F249F" w:rsidRDefault="00C06528" w:rsidP="00A62445">
            <w:pPr>
              <w:pStyle w:val="af8"/>
              <w:spacing w:after="0"/>
              <w:jc w:val="center"/>
              <w:rPr>
                <w:lang w:val="ru-RU"/>
              </w:rPr>
            </w:pPr>
            <w:r w:rsidRPr="006F249F">
              <w:rPr>
                <w:lang w:val="ru-RU"/>
              </w:rPr>
              <w:t>10</w:t>
            </w:r>
          </w:p>
        </w:tc>
        <w:tc>
          <w:tcPr>
            <w:tcW w:w="1844" w:type="dxa"/>
          </w:tcPr>
          <w:p w:rsidR="00C06528" w:rsidRPr="006F249F" w:rsidRDefault="00060384" w:rsidP="00A62445">
            <w:pPr>
              <w:pStyle w:val="af8"/>
              <w:spacing w:after="0"/>
              <w:jc w:val="center"/>
              <w:rPr>
                <w:lang w:val="ru-RU"/>
              </w:rPr>
            </w:pPr>
            <w:r w:rsidRPr="006F249F">
              <w:rPr>
                <w:lang w:val="ru-RU"/>
              </w:rPr>
              <w:t>1</w:t>
            </w:r>
          </w:p>
        </w:tc>
      </w:tr>
    </w:tbl>
    <w:p w:rsidR="003951F4" w:rsidRDefault="003951F4" w:rsidP="009173B7">
      <w:pPr>
        <w:jc w:val="right"/>
        <w:rPr>
          <w:rFonts w:ascii="Times New Roman" w:hAnsi="Times New Roman" w:cs="Times New Roman"/>
          <w:sz w:val="28"/>
          <w:szCs w:val="28"/>
        </w:rPr>
      </w:pPr>
    </w:p>
    <w:p w:rsidR="0090747B" w:rsidRPr="006F249F" w:rsidRDefault="0090747B" w:rsidP="009173B7">
      <w:pPr>
        <w:jc w:val="right"/>
        <w:rPr>
          <w:rFonts w:ascii="Times New Roman" w:hAnsi="Times New Roman" w:cs="Times New Roman"/>
          <w:sz w:val="28"/>
          <w:szCs w:val="28"/>
        </w:rPr>
      </w:pPr>
      <w:r w:rsidRPr="006F249F">
        <w:rPr>
          <w:rFonts w:ascii="Times New Roman" w:hAnsi="Times New Roman" w:cs="Times New Roman"/>
          <w:sz w:val="28"/>
          <w:szCs w:val="28"/>
        </w:rPr>
        <w:t>Таблица 15.3</w:t>
      </w:r>
    </w:p>
    <w:p w:rsidR="0090747B" w:rsidRPr="006F249F" w:rsidRDefault="0090747B" w:rsidP="0090747B">
      <w:pPr>
        <w:ind w:firstLine="708"/>
        <w:rPr>
          <w:rFonts w:ascii="Times New Roman" w:hAnsi="Times New Roman" w:cs="Times New Roman"/>
          <w:sz w:val="28"/>
          <w:szCs w:val="28"/>
        </w:rPr>
      </w:pPr>
    </w:p>
    <w:p w:rsidR="0090747B" w:rsidRPr="006F249F" w:rsidRDefault="0090747B" w:rsidP="0090747B">
      <w:pPr>
        <w:pStyle w:val="ConsPlusNormal"/>
        <w:jc w:val="center"/>
        <w:rPr>
          <w:rFonts w:ascii="Times New Roman" w:hAnsi="Times New Roman" w:cs="Times New Roman"/>
          <w:sz w:val="28"/>
          <w:szCs w:val="28"/>
        </w:rPr>
      </w:pPr>
      <w:r w:rsidRPr="006F249F">
        <w:rPr>
          <w:rFonts w:ascii="Times New Roman" w:hAnsi="Times New Roman" w:cs="Times New Roman"/>
          <w:sz w:val="28"/>
          <w:szCs w:val="28"/>
        </w:rPr>
        <w:t>Шкала категорий состояния деревьев</w:t>
      </w:r>
    </w:p>
    <w:p w:rsidR="0090747B" w:rsidRPr="006F249F" w:rsidRDefault="0090747B" w:rsidP="0090747B">
      <w:pPr>
        <w:pStyle w:val="ConsPlusNormal"/>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007"/>
        <w:gridCol w:w="4018"/>
        <w:gridCol w:w="4020"/>
      </w:tblGrid>
      <w:tr w:rsidR="0090747B" w:rsidRPr="006F249F" w:rsidTr="00A36120">
        <w:tc>
          <w:tcPr>
            <w:tcW w:w="999" w:type="pct"/>
            <w:vMerge w:val="restar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Категория состояния деревьев</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Внешние признаки деревьев</w:t>
            </w:r>
          </w:p>
        </w:tc>
      </w:tr>
      <w:tr w:rsidR="0090747B" w:rsidRPr="006F249F" w:rsidTr="00A36120">
        <w:tc>
          <w:tcPr>
            <w:tcW w:w="999" w:type="pct"/>
            <w:vMerge/>
            <w:vAlign w:val="center"/>
          </w:tcPr>
          <w:p w:rsidR="0090747B" w:rsidRPr="006F249F" w:rsidRDefault="0090747B" w:rsidP="00A36120">
            <w:pPr>
              <w:jc w:val="center"/>
              <w:rPr>
                <w:rFonts w:ascii="Times New Roman" w:hAnsi="Times New Roman" w:cs="Times New Roman"/>
                <w:sz w:val="24"/>
                <w:szCs w:val="24"/>
              </w:rPr>
            </w:pP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хвойные</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лиственные</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1 - здоровые (без признаков ослабления)</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2 - ослабленные</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3 - сильно ослабленные</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4 - усыхающие</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5 - свежий сухостой</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lastRenderedPageBreak/>
              <w:t>5(а) - свежий ветровал</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5(б) - свежий бурелом</w:t>
            </w:r>
          </w:p>
        </w:tc>
        <w:tc>
          <w:tcPr>
            <w:tcW w:w="2000"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6 - старый сухостой</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6(а) - старый ветровал</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6(б) - старый бурелом</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0747B" w:rsidRPr="006F249F" w:rsidTr="00A36120">
        <w:tc>
          <w:tcPr>
            <w:tcW w:w="999" w:type="pct"/>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7 - аварийные деревья</w:t>
            </w:r>
          </w:p>
        </w:tc>
        <w:tc>
          <w:tcPr>
            <w:tcW w:w="4001" w:type="pct"/>
            <w:gridSpan w:val="2"/>
            <w:vAlign w:val="center"/>
          </w:tcPr>
          <w:p w:rsidR="0090747B" w:rsidRPr="006F249F" w:rsidRDefault="0090747B" w:rsidP="00A36120">
            <w:pPr>
              <w:pStyle w:val="ConsPlusNormal"/>
              <w:ind w:firstLine="0"/>
              <w:jc w:val="center"/>
              <w:rPr>
                <w:rFonts w:ascii="Times New Roman" w:hAnsi="Times New Roman" w:cs="Times New Roman"/>
                <w:sz w:val="24"/>
                <w:szCs w:val="24"/>
              </w:rPr>
            </w:pPr>
            <w:r w:rsidRPr="006F249F">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3951F4" w:rsidRDefault="003951F4" w:rsidP="00CA705B">
      <w:pPr>
        <w:ind w:firstLine="709"/>
        <w:jc w:val="both"/>
        <w:rPr>
          <w:rFonts w:ascii="Times New Roman" w:eastAsia="Times New Roman" w:hAnsi="Times New Roman" w:cs="Times New Roman"/>
          <w:sz w:val="28"/>
          <w:szCs w:val="28"/>
          <w:lang w:eastAsia="x-none"/>
        </w:rPr>
      </w:pPr>
    </w:p>
    <w:p w:rsidR="00CA705B" w:rsidRPr="006F249F" w:rsidRDefault="00CA705B" w:rsidP="00CA705B">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6F249F">
        <w:rPr>
          <w:rFonts w:ascii="Times New Roman" w:eastAsia="Times New Roman" w:hAnsi="Times New Roman" w:cs="Times New Roman"/>
          <w:sz w:val="28"/>
          <w:szCs w:val="28"/>
          <w:lang w:eastAsia="x-none"/>
        </w:rPr>
        <w:t xml:space="preserve"> </w:t>
      </w:r>
      <w:r w:rsidRPr="006F249F">
        <w:rPr>
          <w:rFonts w:ascii="Times New Roman" w:eastAsia="Times New Roman" w:hAnsi="Times New Roman" w:cs="Times New Roman"/>
          <w:sz w:val="28"/>
          <w:szCs w:val="28"/>
          <w:lang w:val="x-none" w:eastAsia="x-none"/>
        </w:rPr>
        <w:t>времени их образования.</w:t>
      </w:r>
    </w:p>
    <w:p w:rsidR="00CA705B" w:rsidRPr="006F249F" w:rsidRDefault="00CA705B" w:rsidP="00CA705B">
      <w:pPr>
        <w:ind w:firstLine="709"/>
        <w:jc w:val="both"/>
        <w:rPr>
          <w:rFonts w:ascii="Times New Roman" w:eastAsia="Times New Roman" w:hAnsi="Times New Roman" w:cs="Times New Roman"/>
          <w:sz w:val="28"/>
          <w:szCs w:val="28"/>
          <w:lang w:val="x-none" w:eastAsia="x-none"/>
        </w:rPr>
      </w:pPr>
      <w:r w:rsidRPr="006F249F">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6F249F">
        <w:rPr>
          <w:rFonts w:ascii="Times New Roman" w:eastAsia="Times New Roman" w:hAnsi="Times New Roman" w:cs="Times New Roman"/>
          <w:sz w:val="28"/>
          <w:szCs w:val="28"/>
          <w:lang w:eastAsia="x-none"/>
        </w:rPr>
        <w:t>х</w:t>
      </w:r>
      <w:r w:rsidRPr="006F249F">
        <w:rPr>
          <w:rFonts w:ascii="Times New Roman" w:eastAsia="Times New Roman" w:hAnsi="Times New Roman" w:cs="Times New Roman"/>
          <w:sz w:val="28"/>
          <w:szCs w:val="28"/>
          <w:lang w:val="x-none" w:eastAsia="x-none"/>
        </w:rPr>
        <w:t xml:space="preserve"> организм</w:t>
      </w:r>
      <w:r w:rsidRPr="006F249F">
        <w:rPr>
          <w:rFonts w:ascii="Times New Roman" w:eastAsia="Times New Roman" w:hAnsi="Times New Roman" w:cs="Times New Roman"/>
          <w:sz w:val="28"/>
          <w:szCs w:val="28"/>
          <w:lang w:eastAsia="x-none"/>
        </w:rPr>
        <w:t>ов</w:t>
      </w:r>
      <w:r w:rsidRPr="006F249F">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267090" w:rsidRPr="006F249F" w:rsidRDefault="00267090" w:rsidP="00306BA4">
      <w:pPr>
        <w:pStyle w:val="3f2"/>
      </w:pPr>
    </w:p>
    <w:p w:rsidR="007C796A" w:rsidRPr="009173B7" w:rsidRDefault="009C1AF6" w:rsidP="000B7FBC">
      <w:pPr>
        <w:pStyle w:val="3f2"/>
        <w:jc w:val="center"/>
      </w:pPr>
      <w:r w:rsidRPr="009173B7">
        <w:t>2.17.3. </w:t>
      </w:r>
      <w:r w:rsidR="007C796A" w:rsidRPr="009173B7">
        <w:t>Тре</w:t>
      </w:r>
      <w:r w:rsidR="001B75AE" w:rsidRPr="009173B7">
        <w:t>бования к воспроизводству лесов</w:t>
      </w:r>
    </w:p>
    <w:p w:rsidR="000B7FBC" w:rsidRDefault="000B7FBC" w:rsidP="00000352">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0411DE" w:rsidRPr="000411DE" w:rsidRDefault="000411DE" w:rsidP="000411D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Вырубленные, погибшие, поврежденные леса подлежат воспроизводству.</w:t>
      </w:r>
    </w:p>
    <w:p w:rsidR="000411DE" w:rsidRPr="000411DE" w:rsidRDefault="000411DE" w:rsidP="000411DE">
      <w:pPr>
        <w:shd w:val="clear" w:color="auto" w:fill="FFFFFF"/>
        <w:ind w:firstLine="709"/>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Согласно ч.2 ст.61 ЛК РФ Воспроизводство лесов включает в себя:</w:t>
      </w:r>
    </w:p>
    <w:p w:rsidR="000411DE" w:rsidRPr="000411DE" w:rsidRDefault="000411DE" w:rsidP="000411DE">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1) лесное семеноводство;</w:t>
      </w:r>
    </w:p>
    <w:p w:rsidR="000411DE" w:rsidRPr="000411DE" w:rsidRDefault="000411DE" w:rsidP="000411DE">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2) лесовосстановление;</w:t>
      </w:r>
    </w:p>
    <w:p w:rsidR="000411DE" w:rsidRPr="000411DE" w:rsidRDefault="000411DE" w:rsidP="000411DE">
      <w:pPr>
        <w:shd w:val="clear" w:color="auto" w:fill="FFFFFF"/>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 xml:space="preserve">         3) уход за лесами;</w:t>
      </w:r>
    </w:p>
    <w:p w:rsidR="000411DE" w:rsidRPr="000411DE" w:rsidRDefault="000411DE" w:rsidP="000411DE">
      <w:pPr>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4) осуществление отнесения земель, предназначенных для лесовосстановления, к землям, занятым лесными насаждениями.</w:t>
      </w:r>
    </w:p>
    <w:p w:rsidR="000411DE" w:rsidRPr="000411DE" w:rsidRDefault="000411DE" w:rsidP="000411DE">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lastRenderedPageBreak/>
        <w:t>Лесное семеноводство осуществляется в соответствии с Федеральным </w:t>
      </w:r>
      <w:hyperlink r:id="rId29" w:anchor="dst0" w:history="1">
        <w:r w:rsidRPr="000411DE">
          <w:rPr>
            <w:rFonts w:ascii="Times New Roman" w:hAnsi="Times New Roman" w:cs="Times New Roman"/>
            <w:sz w:val="28"/>
            <w:szCs w:val="28"/>
          </w:rPr>
          <w:t>законом</w:t>
        </w:r>
      </w:hyperlink>
      <w:r w:rsidRPr="000411DE">
        <w:rPr>
          <w:rFonts w:ascii="Times New Roman" w:hAnsi="Times New Roman" w:cs="Times New Roman"/>
          <w:sz w:val="28"/>
          <w:szCs w:val="28"/>
        </w:rPr>
        <w:t> от 17 декабря 1997 года № 149-ФЗ «О семеноводстве» и согласно ст. 65 ЛК РФ</w:t>
      </w:r>
      <w:bookmarkStart w:id="48" w:name="dst100932"/>
      <w:bookmarkEnd w:id="48"/>
    </w:p>
    <w:p w:rsidR="000411DE" w:rsidRPr="000411DE" w:rsidRDefault="000411DE" w:rsidP="000411DE">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t>В целях лесного семеноводства осуществляются:</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49" w:name="dst100933"/>
      <w:bookmarkEnd w:id="49"/>
      <w:r w:rsidRPr="000411DE">
        <w:rPr>
          <w:rFonts w:ascii="Times New Roman" w:hAnsi="Times New Roman" w:cs="Times New Roman"/>
          <w:sz w:val="28"/>
          <w:szCs w:val="28"/>
        </w:rPr>
        <w:t>1) лесосеменное районирование;</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0" w:name="dst100934"/>
      <w:bookmarkEnd w:id="50"/>
      <w:r w:rsidRPr="000411DE">
        <w:rPr>
          <w:rFonts w:ascii="Times New Roman" w:hAnsi="Times New Roman" w:cs="Times New Roman"/>
          <w:sz w:val="28"/>
          <w:szCs w:val="28"/>
        </w:rPr>
        <w:t>2) </w:t>
      </w:r>
      <w:hyperlink r:id="rId30" w:anchor="dst100009" w:history="1">
        <w:r w:rsidRPr="000411DE">
          <w:rPr>
            <w:rFonts w:ascii="Times New Roman" w:hAnsi="Times New Roman" w:cs="Times New Roman"/>
            <w:sz w:val="28"/>
            <w:szCs w:val="28"/>
          </w:rPr>
          <w:t>создание</w:t>
        </w:r>
      </w:hyperlink>
      <w:r w:rsidRPr="000411DE">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1" w:name="dst100935"/>
      <w:bookmarkEnd w:id="51"/>
      <w:r w:rsidRPr="000411DE">
        <w:rPr>
          <w:rFonts w:ascii="Times New Roman" w:hAnsi="Times New Roman" w:cs="Times New Roman"/>
          <w:sz w:val="28"/>
          <w:szCs w:val="28"/>
        </w:rPr>
        <w:t>3) </w:t>
      </w:r>
      <w:hyperlink r:id="rId31" w:anchor="dst100008" w:history="1">
        <w:r w:rsidRPr="000411DE">
          <w:rPr>
            <w:rFonts w:ascii="Times New Roman" w:hAnsi="Times New Roman" w:cs="Times New Roman"/>
            <w:sz w:val="28"/>
            <w:szCs w:val="28"/>
          </w:rPr>
          <w:t>формирование</w:t>
        </w:r>
      </w:hyperlink>
      <w:r w:rsidRPr="000411DE">
        <w:rPr>
          <w:rFonts w:ascii="Times New Roman" w:hAnsi="Times New Roman" w:cs="Times New Roman"/>
          <w:sz w:val="28"/>
          <w:szCs w:val="28"/>
        </w:rPr>
        <w:t> федерального фонда семян лесных растений;</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2" w:name="dst101078"/>
      <w:bookmarkEnd w:id="52"/>
      <w:r w:rsidRPr="000411DE">
        <w:rPr>
          <w:rFonts w:ascii="Times New Roman" w:hAnsi="Times New Roman" w:cs="Times New Roman"/>
          <w:sz w:val="28"/>
          <w:szCs w:val="28"/>
        </w:rPr>
        <w:t>3.1) </w:t>
      </w:r>
      <w:hyperlink r:id="rId32" w:anchor="dst100009" w:history="1">
        <w:r w:rsidRPr="000411DE">
          <w:rPr>
            <w:rFonts w:ascii="Times New Roman" w:hAnsi="Times New Roman" w:cs="Times New Roman"/>
            <w:sz w:val="28"/>
            <w:szCs w:val="28"/>
          </w:rPr>
          <w:t>формирование</w:t>
        </w:r>
      </w:hyperlink>
      <w:r w:rsidRPr="000411DE">
        <w:rPr>
          <w:rFonts w:ascii="Times New Roman" w:hAnsi="Times New Roman" w:cs="Times New Roman"/>
          <w:sz w:val="28"/>
          <w:szCs w:val="28"/>
        </w:rPr>
        <w:t> и использование страховых фондов семян лесных растений;</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3" w:name="dst101079"/>
      <w:bookmarkEnd w:id="53"/>
      <w:r w:rsidRPr="000411DE">
        <w:rPr>
          <w:rFonts w:ascii="Times New Roman" w:hAnsi="Times New Roman" w:cs="Times New Roman"/>
          <w:sz w:val="28"/>
          <w:szCs w:val="28"/>
        </w:rPr>
        <w:t>4) </w:t>
      </w:r>
      <w:hyperlink r:id="rId33" w:anchor="dst100015" w:history="1">
        <w:r w:rsidRPr="000411DE">
          <w:rPr>
            <w:rFonts w:ascii="Times New Roman" w:hAnsi="Times New Roman" w:cs="Times New Roman"/>
            <w:sz w:val="28"/>
            <w:szCs w:val="28"/>
          </w:rPr>
          <w:t>семенной контроль</w:t>
        </w:r>
      </w:hyperlink>
      <w:r w:rsidRPr="000411DE">
        <w:rPr>
          <w:rFonts w:ascii="Times New Roman" w:hAnsi="Times New Roman" w:cs="Times New Roman"/>
          <w:sz w:val="28"/>
          <w:szCs w:val="28"/>
        </w:rPr>
        <w:t> в отношении семян лесных растений;</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4" w:name="dst100937"/>
      <w:bookmarkEnd w:id="54"/>
      <w:r w:rsidRPr="000411DE">
        <w:rPr>
          <w:rFonts w:ascii="Times New Roman" w:hAnsi="Times New Roman" w:cs="Times New Roman"/>
          <w:sz w:val="28"/>
          <w:szCs w:val="28"/>
        </w:rPr>
        <w:t>5) </w:t>
      </w:r>
      <w:hyperlink r:id="rId34" w:anchor="dst100010" w:history="1">
        <w:r w:rsidRPr="000411DE">
          <w:rPr>
            <w:rFonts w:ascii="Times New Roman" w:hAnsi="Times New Roman" w:cs="Times New Roman"/>
            <w:sz w:val="28"/>
            <w:szCs w:val="28"/>
          </w:rPr>
          <w:t>другие мероприятия</w:t>
        </w:r>
      </w:hyperlink>
      <w:r w:rsidRPr="000411DE">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5" w:name="dst100351"/>
      <w:bookmarkEnd w:id="55"/>
      <w:r w:rsidRPr="000411DE">
        <w:rPr>
          <w:rFonts w:ascii="Times New Roman" w:hAnsi="Times New Roman" w:cs="Times New Roman"/>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0411DE" w:rsidRPr="000411DE" w:rsidRDefault="000411DE" w:rsidP="000411DE">
      <w:pPr>
        <w:shd w:val="clear" w:color="auto" w:fill="FFFFFF"/>
        <w:ind w:firstLine="540"/>
        <w:jc w:val="both"/>
        <w:rPr>
          <w:rFonts w:ascii="Times New Roman" w:hAnsi="Times New Roman" w:cs="Times New Roman"/>
          <w:sz w:val="28"/>
          <w:szCs w:val="28"/>
        </w:rPr>
      </w:pPr>
      <w:bookmarkStart w:id="56" w:name="dst100352"/>
      <w:bookmarkEnd w:id="56"/>
      <w:r w:rsidRPr="000411DE">
        <w:rPr>
          <w:rFonts w:ascii="Times New Roman" w:hAnsi="Times New Roman" w:cs="Times New Roman"/>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bookmarkStart w:id="57" w:name="dst100938"/>
    <w:bookmarkEnd w:id="57"/>
    <w:p w:rsidR="000411DE" w:rsidRPr="000411DE" w:rsidRDefault="000411DE" w:rsidP="000411DE">
      <w:pPr>
        <w:shd w:val="clear" w:color="auto" w:fill="FFFFFF"/>
        <w:ind w:firstLine="540"/>
        <w:jc w:val="both"/>
        <w:rPr>
          <w:rFonts w:ascii="Times New Roman" w:hAnsi="Times New Roman" w:cs="Times New Roman"/>
          <w:sz w:val="28"/>
          <w:szCs w:val="28"/>
        </w:rPr>
      </w:pPr>
      <w:r w:rsidRPr="000411DE">
        <w:rPr>
          <w:rFonts w:ascii="Times New Roman" w:hAnsi="Times New Roman" w:cs="Times New Roman"/>
          <w:sz w:val="28"/>
          <w:szCs w:val="28"/>
        </w:rPr>
        <w:fldChar w:fldCharType="begin"/>
      </w:r>
      <w:r w:rsidRPr="000411DE">
        <w:rPr>
          <w:rFonts w:ascii="Times New Roman" w:hAnsi="Times New Roman" w:cs="Times New Roman"/>
          <w:sz w:val="28"/>
          <w:szCs w:val="28"/>
        </w:rPr>
        <w:instrText xml:space="preserve"> HYPERLINK "http://www.consultant.ru/document/cons_doc_LAW_200910/eda9bbc43675c5713f4b881ce23cf9df3c468b35/" \l "dst100010" </w:instrText>
      </w:r>
      <w:r w:rsidRPr="000411DE">
        <w:rPr>
          <w:rFonts w:ascii="Times New Roman" w:hAnsi="Times New Roman" w:cs="Times New Roman"/>
          <w:sz w:val="28"/>
          <w:szCs w:val="28"/>
        </w:rPr>
        <w:fldChar w:fldCharType="separate"/>
      </w:r>
      <w:r w:rsidRPr="000411DE">
        <w:rPr>
          <w:rFonts w:ascii="Times New Roman" w:hAnsi="Times New Roman" w:cs="Times New Roman"/>
          <w:sz w:val="28"/>
          <w:szCs w:val="28"/>
        </w:rPr>
        <w:t>Порядок</w:t>
      </w:r>
      <w:r w:rsidRPr="000411DE">
        <w:rPr>
          <w:rFonts w:ascii="Times New Roman" w:hAnsi="Times New Roman" w:cs="Times New Roman"/>
          <w:sz w:val="28"/>
          <w:szCs w:val="28"/>
        </w:rPr>
        <w:fldChar w:fldCharType="end"/>
      </w:r>
      <w:r w:rsidRPr="000411DE">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5" w:anchor="dst100009" w:history="1">
        <w:r w:rsidRPr="000411DE">
          <w:rPr>
            <w:rFonts w:ascii="Times New Roman" w:hAnsi="Times New Roman" w:cs="Times New Roman"/>
            <w:sz w:val="28"/>
            <w:szCs w:val="28"/>
          </w:rPr>
          <w:t>правила</w:t>
        </w:r>
      </w:hyperlink>
      <w:r w:rsidRPr="000411DE">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0411DE" w:rsidRPr="000411DE" w:rsidRDefault="000411DE" w:rsidP="000411D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0411DE">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0411DE" w:rsidRPr="000411DE" w:rsidRDefault="000411DE" w:rsidP="000411D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0411D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0411DE" w:rsidRPr="000411DE" w:rsidRDefault="000411DE" w:rsidP="000411DE">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Лесовосстановление обеспечивается: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0411DE">
        <w:rPr>
          <w:rFonts w:ascii="Times New Roman" w:eastAsia="Times New Roman" w:hAnsi="Times New Roman" w:cs="Times New Roman"/>
          <w:sz w:val="28"/>
          <w:szCs w:val="28"/>
        </w:rPr>
        <w:t xml:space="preserve">– </w:t>
      </w:r>
      <w:r w:rsidRPr="000411DE">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ст.ст. 81 - 84 ЛК РФ.</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Лесовосстановительные мероприятия на каждом лесном участке, предна</w:t>
      </w:r>
      <w:r w:rsidRPr="000411DE">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составлении проекта лесовосстановления проводятся: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обследование лесного участка; </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проектирование способа лесовосстановления;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отвод лесного участка.</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отводе лесного участка для проектирования работ по естественному, искусственному и комбинированному лесовосстановлению проводится его геодезическая съемка с привязкой к границам лесного квартала, дорогам и другим постоянным ориентирам.</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проекте лесовосстановления должны содержаться: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местоположения лесного участка (наименование лесничества (лесопарка), участкового лесничества, номер квартала, номер выдела, площадь лесного участка);</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лесорастительных условий лесного участка (в том числе рельефа, гидрологических условий, почвы);</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вырубки (количество пней на единице площади, состояние очистки от порубочных остатков и валежной древесины, характер и размещение оставленных деревьев и кустарников, степень задернения и минерализации почвы);</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характеристика имеющегося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обоснование проектируемого способа лесовосстановления, главных(ой) лесных(ой) древесных(ой) пород(ы),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сроки и технологии (методы) выполнения работ по лесовосстановлению;</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требования к используемому для лесовосстановления посадочному материалу;</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требования к молоднякам, площади которых подлежат отнесению к землям, занятым лесными насаждениями, для признания работ по лесовосстановлению </w:t>
      </w:r>
      <w:r w:rsidRPr="000411DE">
        <w:rPr>
          <w:rFonts w:ascii="Times New Roman" w:hAnsi="Times New Roman" w:cs="Times New Roman"/>
          <w:sz w:val="28"/>
          <w:szCs w:val="28"/>
          <w:lang w:eastAsia="en-US"/>
        </w:rPr>
        <w:lastRenderedPageBreak/>
        <w:t>завершенными (возраст, количество деревьев главных лесных древесных пород, средняя высота).</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оставление семенных деревьев, куртин и групп;</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огораживание площадей;</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0411DE" w:rsidRPr="000411DE" w:rsidRDefault="000411DE" w:rsidP="000411DE">
      <w:pPr>
        <w:tabs>
          <w:tab w:val="left" w:pos="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Для защиты подроста главных лесных древесных пород от неблагоприятных факторов среды на вырубках, более успешного роста и формирования лесных насаждений нужного состава полностью или частично сохраняются подрост сопутствующих леных древесных пород (клен, липа и другие) и кустарниковые породы.</w:t>
      </w:r>
    </w:p>
    <w:p w:rsidR="000411DE" w:rsidRPr="000411DE" w:rsidRDefault="000411DE" w:rsidP="000411DE">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w:t>
      </w:r>
      <w:r w:rsidRPr="000411DE">
        <w:rPr>
          <w:rFonts w:ascii="Times New Roman" w:hAnsi="Times New Roman" w:cs="Times New Roman"/>
          <w:sz w:val="28"/>
          <w:szCs w:val="28"/>
          <w:lang w:eastAsia="en-US"/>
        </w:rPr>
        <w:lastRenderedPageBreak/>
        <w:t>до 1/3 высоты ствола в группах и до 1/2 высоты ствола - при одиночном размещении, прирост по высоте за последние 3 - 5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0411DE" w:rsidRPr="000411DE" w:rsidRDefault="000411DE" w:rsidP="000411DE">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Растущий на валежной древесине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0411DE" w:rsidRPr="000411DE" w:rsidRDefault="000411DE" w:rsidP="000411DE">
      <w:pPr>
        <w:tabs>
          <w:tab w:val="left" w:pos="1560"/>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Жизнеспособный подрост лесных насаждений твердолиственных пород характеризуется нормальным облиствением кроны, пропорционально развитыми по высоте и диаметру стволиками.</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0411DE" w:rsidRPr="000411DE" w:rsidRDefault="000411DE" w:rsidP="000411DE">
      <w:pPr>
        <w:tabs>
          <w:tab w:val="left" w:pos="1560"/>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Подготовка лесного участка к созданию лесных культур включает:</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маркировку линий будущих рядов лесных культур или полос обработки почвы и обозначение мест, опасных для работы техники;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0411DE">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0411DE">
        <w:rPr>
          <w:rFonts w:ascii="Times New Roman" w:hAnsi="Times New Roman" w:cs="Times New Roman"/>
          <w:sz w:val="28"/>
          <w:szCs w:val="28"/>
          <w:lang w:eastAsia="en-US"/>
        </w:rPr>
        <w:softHyphen/>
        <w:t>ревьев;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0411DE">
        <w:rPr>
          <w:rFonts w:ascii="Times New Roman" w:hAnsi="Times New Roman" w:cs="Times New Roman"/>
          <w:sz w:val="28"/>
          <w:szCs w:val="28"/>
          <w:lang w:eastAsia="en-US"/>
        </w:rPr>
        <w:softHyphen/>
        <w:t>бот, нарезку террас на склонах;</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0411DE">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0411DE">
        <w:rPr>
          <w:rFonts w:ascii="Times New Roman" w:hAnsi="Times New Roman" w:cs="Times New Roman"/>
          <w:sz w:val="28"/>
          <w:szCs w:val="28"/>
          <w:lang w:eastAsia="en-US"/>
        </w:rPr>
        <w:softHyphen/>
        <w:t>нием техники.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культуры могут создаваться из лесных растений одной главной лес</w:t>
      </w:r>
      <w:r w:rsidRPr="000411DE">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выборе сопутствующих лесных древесных и кустарниковых пород сле</w:t>
      </w:r>
      <w:r w:rsidRPr="000411DE">
        <w:rPr>
          <w:rFonts w:ascii="Times New Roman" w:hAnsi="Times New Roman" w:cs="Times New Roman"/>
          <w:sz w:val="28"/>
          <w:szCs w:val="28"/>
          <w:lang w:eastAsia="en-US"/>
        </w:rPr>
        <w:softHyphen/>
        <w:t>дует учитывать их влияние на главную лесную древесную породу.</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Сопутствующие лесные древесные и кустарниковые породы вводятся в лес</w:t>
      </w:r>
      <w:r w:rsidRPr="000411DE">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w:t>
      </w:r>
      <w:r w:rsidR="007B19FB">
        <w:rPr>
          <w:rFonts w:ascii="Times New Roman" w:hAnsi="Times New Roman" w:cs="Times New Roman"/>
          <w:sz w:val="28"/>
          <w:szCs w:val="28"/>
        </w:rPr>
        <w:lastRenderedPageBreak/>
        <w:t>лесных культур</w:t>
      </w:r>
      <w:r w:rsidRPr="000411DE">
        <w:rPr>
          <w:rFonts w:ascii="Times New Roman" w:hAnsi="Times New Roman" w:cs="Times New Roman"/>
          <w:sz w:val="28"/>
          <w:szCs w:val="28"/>
        </w:rPr>
        <w:t xml:space="preserve"> </w:t>
      </w:r>
      <w:r w:rsidRPr="000411DE">
        <w:rPr>
          <w:rFonts w:ascii="Times New Roman" w:hAnsi="Times New Roman" w:cs="Times New Roman"/>
          <w:sz w:val="28"/>
          <w:szCs w:val="28"/>
          <w:lang w:eastAsia="en-US"/>
        </w:rPr>
        <w:t>(</w:t>
      </w:r>
      <w:r w:rsidRPr="000411DE">
        <w:rPr>
          <w:rFonts w:ascii="Times New Roman" w:hAnsi="Times New Roman" w:cs="Times New Roman"/>
          <w:sz w:val="28"/>
          <w:szCs w:val="28"/>
        </w:rPr>
        <w:t xml:space="preserve"> </w:t>
      </w:r>
      <w:r w:rsidRPr="000411DE">
        <w:rPr>
          <w:rFonts w:ascii="Times New Roman" w:hAnsi="Times New Roman" w:cs="Times New Roman"/>
          <w:sz w:val="28"/>
          <w:szCs w:val="28"/>
          <w:lang w:eastAsia="en-US"/>
        </w:rPr>
        <w:t xml:space="preserve">Приказ Рослесхоза от 10.11.2011 № 472 </w:t>
      </w:r>
      <w:r w:rsidRPr="000411DE">
        <w:rPr>
          <w:rFonts w:ascii="Times New Roman" w:hAnsi="Times New Roman" w:cs="Times New Roman"/>
          <w:sz w:val="28"/>
          <w:szCs w:val="28"/>
        </w:rPr>
        <w:t>«Об утверждении Методических рекомендаций по проведению государственной инвентаризации лесов»</w:t>
      </w:r>
      <w:r w:rsidRPr="000411DE">
        <w:rPr>
          <w:rFonts w:ascii="Times New Roman" w:hAnsi="Times New Roman" w:cs="Times New Roman"/>
          <w:sz w:val="28"/>
          <w:szCs w:val="28"/>
          <w:lang w:eastAsia="en-US"/>
        </w:rPr>
        <w:t>).</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0411DE">
        <w:rPr>
          <w:rFonts w:ascii="Times New Roman" w:hAnsi="Times New Roman" w:cs="Times New Roman"/>
          <w:sz w:val="28"/>
          <w:szCs w:val="28"/>
          <w:lang w:eastAsia="en-US"/>
        </w:rPr>
        <w:softHyphen/>
        <w:t>улучшающих трав.</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целях предотвращения зарастания поверхности почвы сорной травяни</w:t>
      </w:r>
      <w:r w:rsidRPr="000411DE">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0411DE">
        <w:rPr>
          <w:rFonts w:ascii="Times New Roman" w:hAnsi="Times New Roman" w:cs="Times New Roman"/>
          <w:sz w:val="28"/>
          <w:szCs w:val="28"/>
          <w:lang w:eastAsia="en-US"/>
        </w:rPr>
        <w:softHyphen/>
        <w:t>водится агротехнический уход за лесными культурами.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агротехническому уходу относятся: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дополнение лесных культур, подкормка минеральными удобрениями и по</w:t>
      </w:r>
      <w:r w:rsidRPr="000411DE">
        <w:rPr>
          <w:rFonts w:ascii="Times New Roman" w:hAnsi="Times New Roman" w:cs="Times New Roman"/>
          <w:sz w:val="28"/>
          <w:szCs w:val="28"/>
          <w:lang w:eastAsia="en-US"/>
        </w:rPr>
        <w:softHyphen/>
        <w:t>лив лесных культур.</w:t>
      </w:r>
    </w:p>
    <w:p w:rsidR="000411DE" w:rsidRPr="000411DE" w:rsidRDefault="000411DE" w:rsidP="000411DE">
      <w:pPr>
        <w:ind w:firstLine="708"/>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К лесоводственному уходу относятся:</w:t>
      </w:r>
    </w:p>
    <w:p w:rsidR="000411DE" w:rsidRPr="000411DE" w:rsidRDefault="000411DE" w:rsidP="000411DE">
      <w:pPr>
        <w:ind w:firstLine="708"/>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0411DE" w:rsidRPr="000411DE" w:rsidRDefault="000411DE" w:rsidP="000411DE">
      <w:pPr>
        <w:ind w:firstLine="708"/>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0411DE">
        <w:rPr>
          <w:rFonts w:ascii="Times New Roman" w:eastAsia="Times New Roman" w:hAnsi="Times New Roman" w:cs="Times New Roman"/>
          <w:sz w:val="28"/>
          <w:szCs w:val="28"/>
        </w:rPr>
        <w:t>направлен на накопление и экономное расходование почвенной влаги.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Комбинированное лесовосстановление осуществляется путем посадки и по</w:t>
      </w:r>
      <w:r w:rsidRPr="000411DE">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eastAsia="Times New Roman" w:hAnsi="Times New Roman" w:cs="Times New Roman"/>
          <w:color w:val="000000"/>
          <w:sz w:val="28"/>
          <w:szCs w:val="28"/>
        </w:rPr>
        <w:t xml:space="preserve">При комбинированном </w:t>
      </w:r>
      <w:r w:rsidRPr="000411D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0411D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0411DE">
        <w:rPr>
          <w:rFonts w:ascii="Times New Roman" w:hAnsi="Times New Roman" w:cs="Times New Roman"/>
          <w:sz w:val="28"/>
          <w:szCs w:val="28"/>
          <w:lang w:eastAsia="en-US"/>
        </w:rPr>
        <w:t>определенной на основании специальных обследований.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Комбинированное лесовосстановление под пологом лесных насаждений про</w:t>
      </w:r>
      <w:r w:rsidRPr="000411DE">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Первоначальная густота лесных культур при комбинированном лесовосста</w:t>
      </w:r>
      <w:r w:rsidRPr="000411DE">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культуры с приживаемостью менее 25% считаются погибшими.</w:t>
      </w:r>
    </w:p>
    <w:p w:rsidR="000411DE" w:rsidRPr="000411DE" w:rsidRDefault="000411DE" w:rsidP="000411D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0411DE">
        <w:rPr>
          <w:rFonts w:ascii="Times New Roman" w:eastAsia="Times New Roman" w:hAnsi="Times New Roman" w:cs="Times New Roman"/>
          <w:sz w:val="28"/>
          <w:szCs w:val="28"/>
        </w:rPr>
        <w:softHyphen/>
        <w:t>зом МПР РФ от 10.01.2012 г. № 1 (далее – Правила лесоразведения).</w:t>
      </w:r>
    </w:p>
    <w:p w:rsidR="000411DE" w:rsidRPr="000411DE" w:rsidRDefault="000411DE" w:rsidP="000411D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Лесоразведение осуществляется на землях лесного фонда и землях иных ка</w:t>
      </w:r>
      <w:r w:rsidRPr="000411DE">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0411DE">
        <w:rPr>
          <w:rFonts w:ascii="Times New Roman" w:hAnsi="Times New Roman" w:cs="Times New Roman"/>
          <w:sz w:val="28"/>
          <w:szCs w:val="28"/>
          <w:lang w:eastAsia="en-US"/>
        </w:rPr>
        <w:softHyphen/>
        <w:t>ными с повышением потенциала лесов.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лесоразведению относятся: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0411DE">
        <w:rPr>
          <w:rFonts w:ascii="Times New Roman" w:hAnsi="Times New Roman" w:cs="Times New Roman"/>
          <w:sz w:val="28"/>
          <w:szCs w:val="28"/>
          <w:lang w:eastAsia="en-US"/>
        </w:rPr>
        <w:softHyphen/>
        <w:t>ного пользования, овраги и другие);</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лесных насаждений при рекультивации земель, нарушенных про</w:t>
      </w:r>
      <w:r w:rsidRPr="000411DE">
        <w:rPr>
          <w:rFonts w:ascii="Times New Roman" w:hAnsi="Times New Roman" w:cs="Times New Roman"/>
          <w:sz w:val="28"/>
          <w:szCs w:val="28"/>
          <w:lang w:eastAsia="en-US"/>
        </w:rPr>
        <w:softHyphen/>
        <w:t>мышленной деятельностью;</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создание лесных насаждений в санаторно-курортных зонах и на других объ</w:t>
      </w:r>
      <w:r w:rsidRPr="000411DE">
        <w:rPr>
          <w:rFonts w:ascii="Times New Roman" w:hAnsi="Times New Roman" w:cs="Times New Roman"/>
          <w:sz w:val="28"/>
          <w:szCs w:val="28"/>
          <w:lang w:eastAsia="en-US"/>
        </w:rPr>
        <w:softHyphen/>
        <w:t>ектах.</w:t>
      </w:r>
    </w:p>
    <w:p w:rsidR="000411DE" w:rsidRPr="000411DE" w:rsidRDefault="000411DE" w:rsidP="000411D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0411DE">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0411DE">
        <w:rPr>
          <w:rFonts w:ascii="Times New Roman" w:hAnsi="Times New Roman" w:cs="Times New Roman"/>
          <w:sz w:val="28"/>
          <w:szCs w:val="28"/>
          <w:lang w:eastAsia="en-US"/>
        </w:rPr>
        <w:softHyphen/>
        <w:t>вать:</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защиту земель и объектов от неблагоприятных факторов;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лесистости территории и улучшение условий окружающей среды.</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Лесоразведение осуществляется созданием искусственных лесных насажде</w:t>
      </w:r>
      <w:r w:rsidRPr="000411DE">
        <w:rPr>
          <w:rFonts w:ascii="Times New Roman" w:hAnsi="Times New Roman" w:cs="Times New Roman"/>
          <w:sz w:val="28"/>
          <w:szCs w:val="28"/>
          <w:lang w:eastAsia="en-US"/>
        </w:rPr>
        <w:softHyphen/>
        <w:t>ний методами посадки саженцев, сеянцев, черенков или посева семян.</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Основными видами лесных насаждений, создаваемых в целях лесоразведе</w:t>
      </w:r>
      <w:r w:rsidRPr="000411DE">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0411DE">
        <w:rPr>
          <w:rFonts w:ascii="Times New Roman" w:hAnsi="Times New Roman" w:cs="Times New Roman"/>
          <w:sz w:val="28"/>
          <w:szCs w:val="28"/>
          <w:lang w:eastAsia="en-US"/>
        </w:rPr>
        <w:softHyphen/>
        <w:t>гоприятных климатических условий.</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0411DE">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0411DE">
        <w:rPr>
          <w:rFonts w:ascii="Times New Roman" w:hAnsi="Times New Roman" w:cs="Times New Roman"/>
          <w:sz w:val="28"/>
          <w:szCs w:val="28"/>
          <w:lang w:eastAsia="en-US"/>
        </w:rPr>
        <w:softHyphen/>
        <w:t>зяйственные угодья.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0411DE">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0411DE">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0411DE">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0411DE">
        <w:rPr>
          <w:rFonts w:ascii="Times New Roman" w:hAnsi="Times New Roman" w:cs="Times New Roman"/>
          <w:sz w:val="28"/>
          <w:szCs w:val="28"/>
          <w:lang w:eastAsia="en-US"/>
        </w:rPr>
        <w:softHyphen/>
        <w:t>ных и иных лесных насаждений.</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0411DE">
        <w:rPr>
          <w:rFonts w:ascii="Times New Roman" w:hAnsi="Times New Roman" w:cs="Times New Roman"/>
          <w:sz w:val="28"/>
          <w:szCs w:val="28"/>
          <w:lang w:eastAsia="en-US"/>
        </w:rPr>
        <w:softHyphen/>
        <w:t>приятным факторам.</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0411D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0411DE">
        <w:rPr>
          <w:rFonts w:ascii="Times New Roman" w:hAnsi="Times New Roman" w:cs="Times New Roman"/>
          <w:sz w:val="28"/>
          <w:szCs w:val="28"/>
          <w:lang w:eastAsia="en-US"/>
        </w:rPr>
        <w:softHyphen/>
        <w:t>способных деревьев и кустарников на единице площади и другие).</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Лесные насаждения могут создаваться из одной главной (основной) древес</w:t>
      </w:r>
      <w:r w:rsidRPr="000411D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0411DE">
        <w:rPr>
          <w:rFonts w:ascii="Times New Roman" w:hAnsi="Times New Roman" w:cs="Times New Roman"/>
          <w:sz w:val="28"/>
          <w:szCs w:val="28"/>
          <w:lang w:eastAsia="en-US"/>
        </w:rPr>
        <w:softHyphen/>
        <w:t>весных пород и кустарников.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0411DE">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Сопутствующие древесные породы и кустарники вводятся в лесные насаждения в основном путем чередования их рядов с рядами главной породы.</w:t>
      </w:r>
    </w:p>
    <w:p w:rsidR="000411DE" w:rsidRPr="000411DE" w:rsidRDefault="000411DE" w:rsidP="000411DE">
      <w:pPr>
        <w:ind w:firstLine="709"/>
        <w:jc w:val="both"/>
        <w:rPr>
          <w:rFonts w:ascii="Times New Roman" w:hAnsi="Times New Roman" w:cs="Times New Roman"/>
          <w:sz w:val="28"/>
          <w:szCs w:val="28"/>
        </w:rPr>
      </w:pPr>
      <w:r w:rsidRPr="000411DE">
        <w:rPr>
          <w:rFonts w:ascii="Times New Roman" w:hAnsi="Times New Roman" w:cs="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 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0411DE">
        <w:rPr>
          <w:rFonts w:ascii="Times New Roman" w:hAnsi="Times New Roman" w:cs="Times New Roman"/>
          <w:sz w:val="28"/>
          <w:szCs w:val="28"/>
          <w:lang w:eastAsia="en-US"/>
        </w:rPr>
        <w:softHyphen/>
        <w:t>мами, а также для повышения приживаемости и ускорения роста.</w:t>
      </w:r>
      <w:r w:rsidRPr="000411DE">
        <w:rPr>
          <w:rFonts w:ascii="Times New Roman" w:hAnsi="Times New Roman" w:cs="Times New Roman"/>
          <w:sz w:val="28"/>
          <w:szCs w:val="28"/>
        </w:rPr>
        <w:t xml:space="preserve"> Для посадки используются сеянцы и саженцы, а также черенки.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0411DE">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0411D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0411DE">
        <w:rPr>
          <w:rFonts w:ascii="Times New Roman" w:hAnsi="Times New Roman" w:cs="Times New Roman"/>
          <w:sz w:val="28"/>
          <w:szCs w:val="28"/>
          <w:lang w:eastAsia="en-US"/>
        </w:rPr>
        <w:softHyphen/>
        <w:t>лее долговечных и отвечающих целям лесоразведения.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Первоначальная густота создания лесных насаждений и размещение поса</w:t>
      </w:r>
      <w:r w:rsidRPr="000411DE">
        <w:rPr>
          <w:rFonts w:ascii="Times New Roman" w:hAnsi="Times New Roman" w:cs="Times New Roman"/>
          <w:sz w:val="28"/>
          <w:szCs w:val="28"/>
          <w:lang w:eastAsia="en-US"/>
        </w:rPr>
        <w:softHyphen/>
        <w:t>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0411DE">
        <w:rPr>
          <w:rFonts w:ascii="Times New Roman" w:hAnsi="Times New Roman" w:cs="Times New Roman"/>
          <w:sz w:val="28"/>
          <w:szCs w:val="28"/>
          <w:lang w:eastAsia="en-US"/>
        </w:rPr>
        <w:softHyphen/>
        <w:t>ведения, типа используемого посадочного материала.</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0411DE">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0411DE">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Агротехнический уход осуществляется, как правило, до смыкания крон де</w:t>
      </w:r>
      <w:r w:rsidRPr="000411DE">
        <w:rPr>
          <w:rFonts w:ascii="Times New Roman" w:hAnsi="Times New Roman" w:cs="Times New Roman"/>
          <w:sz w:val="28"/>
          <w:szCs w:val="28"/>
          <w:lang w:eastAsia="en-US"/>
        </w:rPr>
        <w:softHyphen/>
        <w:t>ревьев и кустарников и обеспечивается путем:</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рыхления почвы с одновременным механическим уничтожением травяни</w:t>
      </w:r>
      <w:r w:rsidRPr="000411DE">
        <w:rPr>
          <w:rFonts w:ascii="Times New Roman" w:hAnsi="Times New Roman" w:cs="Times New Roman"/>
          <w:sz w:val="28"/>
          <w:szCs w:val="28"/>
          <w:lang w:eastAsia="en-US"/>
        </w:rPr>
        <w:softHyphen/>
        <w:t>стой растительности;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уничтожения травянистой растительности химическими средствами;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дополнения (посадки деревьев и кустарников вместо погибших, неукоре</w:t>
      </w:r>
      <w:r w:rsidRPr="000411DE">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Способы, количество приемов ухода, сроки их повторяемости и длитель</w:t>
      </w:r>
      <w:r w:rsidRPr="000411DE">
        <w:rPr>
          <w:rFonts w:ascii="Times New Roman" w:hAnsi="Times New Roman" w:cs="Times New Roman"/>
          <w:sz w:val="28"/>
          <w:szCs w:val="28"/>
          <w:lang w:eastAsia="en-US"/>
        </w:rPr>
        <w:softHyphen/>
        <w:t>ность проведения (число лет после посадки и посева) агротехнических уходов устанавли</w:t>
      </w:r>
      <w:r w:rsidRPr="000411DE">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0411DE">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0411DE">
        <w:rPr>
          <w:rFonts w:ascii="Times New Roman" w:hAnsi="Times New Roman" w:cs="Times New Roman"/>
          <w:sz w:val="28"/>
          <w:szCs w:val="28"/>
          <w:lang w:eastAsia="en-US"/>
        </w:rPr>
        <w:softHyphen/>
        <w:t>ного материала и других особенностей.</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Применение химических средств для борьбы с сорной травянистой и дре</w:t>
      </w:r>
      <w:r w:rsidRPr="000411DE">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0411DE">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0411DE">
        <w:rPr>
          <w:rFonts w:ascii="Times New Roman" w:hAnsi="Times New Roman" w:cs="Times New Roman"/>
          <w:sz w:val="28"/>
          <w:szCs w:val="28"/>
          <w:lang w:eastAsia="en-US"/>
        </w:rPr>
        <w:softHyphen/>
        <w:t>чена возможность разрастания травянистой растительности.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0411DE">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Лесоводственный уход за лесными насаждениями, созданными в целях ле</w:t>
      </w:r>
      <w:r w:rsidRPr="000411DE">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0411DE">
        <w:rPr>
          <w:rFonts w:ascii="Times New Roman" w:hAnsi="Times New Roman" w:cs="Times New Roman"/>
          <w:sz w:val="28"/>
          <w:szCs w:val="28"/>
          <w:lang w:eastAsia="en-US"/>
        </w:rPr>
        <w:softHyphen/>
        <w:t xml:space="preserve">ности, ослабленных, погибших и части здоровых деревьев и кустарников для </w:t>
      </w:r>
      <w:r w:rsidRPr="000411DE">
        <w:rPr>
          <w:rFonts w:ascii="Times New Roman" w:hAnsi="Times New Roman" w:cs="Times New Roman"/>
          <w:sz w:val="28"/>
          <w:szCs w:val="28"/>
          <w:lang w:eastAsia="en-US"/>
        </w:rPr>
        <w:lastRenderedPageBreak/>
        <w:t>обеспечения лучших условий роста оставляемым, формирования структуры наса</w:t>
      </w:r>
      <w:r w:rsidRPr="000411D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Лесоводственный уход проводится до смыкания крон культивируемых де</w:t>
      </w:r>
      <w:r w:rsidRPr="000411DE">
        <w:rPr>
          <w:rFonts w:ascii="Times New Roman" w:hAnsi="Times New Roman" w:cs="Times New Roman"/>
          <w:sz w:val="28"/>
          <w:szCs w:val="28"/>
          <w:lang w:eastAsia="en-US"/>
        </w:rPr>
        <w:softHyphen/>
        <w:t>ревьев и кустарников.</w:t>
      </w:r>
    </w:p>
    <w:p w:rsidR="000411DE" w:rsidRPr="000411DE" w:rsidRDefault="000411DE" w:rsidP="000411DE">
      <w:pPr>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После смыкания крон деревьев и кустарников осуществляется уход за лес</w:t>
      </w:r>
      <w:r w:rsidRPr="000411DE">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0411DE">
        <w:rPr>
          <w:rFonts w:ascii="Times New Roman" w:hAnsi="Times New Roman" w:cs="Times New Roman"/>
          <w:sz w:val="28"/>
          <w:szCs w:val="28"/>
          <w:lang w:eastAsia="en-US"/>
        </w:rPr>
        <w:softHyphen/>
        <w:t>дерации.</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0411DE" w:rsidRPr="000411DE" w:rsidRDefault="000411DE" w:rsidP="000411DE">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0411DE">
        <w:rPr>
          <w:rFonts w:ascii="Times New Roman" w:eastAsia="Times New Roman" w:hAnsi="Times New Roman" w:cs="Times New Roman"/>
          <w:sz w:val="28"/>
          <w:szCs w:val="28"/>
        </w:rPr>
        <w:softHyphen/>
        <w:t>вила ухода за лесами).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Уход за лесами осуществляется в соответствии с Правилами  ухода за лесами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lastRenderedPageBreak/>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0411DE" w:rsidRPr="000411DE" w:rsidRDefault="000411DE" w:rsidP="000411DE">
      <w:pPr>
        <w:tabs>
          <w:tab w:val="left" w:pos="1701"/>
        </w:tabs>
        <w:autoSpaceDE w:val="0"/>
        <w:autoSpaceDN w:val="0"/>
        <w:adjustRightInd w:val="0"/>
        <w:ind w:firstLine="567"/>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 367, а также при внесении информации в государственный лесной реестр и ее изменении в порядке, установленном приказом Минприроды России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улучшение возрастной структуры и породного состава лесных насаждений;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качества и устойчивости лесных насаждений;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поддержание и восстановление биологического разнообразия лесов;</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повышение продуктивности насаждений (их ресурсного потенциала);</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сокращение сроков выращивания технически спелой древесины;</w:t>
      </w:r>
    </w:p>
    <w:p w:rsidR="000411DE" w:rsidRPr="000411DE" w:rsidRDefault="000411DE" w:rsidP="000411DE">
      <w:pPr>
        <w:tabs>
          <w:tab w:val="left" w:pos="1701"/>
        </w:tabs>
        <w:autoSpaceDE w:val="0"/>
        <w:autoSpaceDN w:val="0"/>
        <w:adjustRightInd w:val="0"/>
        <w:ind w:firstLine="709"/>
        <w:jc w:val="both"/>
        <w:rPr>
          <w:rFonts w:ascii="Times New Roman" w:hAnsi="Times New Roman" w:cs="Times New Roman"/>
          <w:sz w:val="28"/>
          <w:szCs w:val="28"/>
          <w:lang w:eastAsia="en-US"/>
        </w:rPr>
      </w:pPr>
      <w:r w:rsidRPr="000411DE">
        <w:rPr>
          <w:rFonts w:ascii="Times New Roman" w:hAnsi="Times New Roman" w:cs="Times New Roman"/>
          <w:sz w:val="28"/>
          <w:szCs w:val="28"/>
          <w:lang w:eastAsia="en-US"/>
        </w:rPr>
        <w:t>рациональное использование ресурсов древесины.</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 xml:space="preserve">рубки сохранения лесных насаждений, проводимые в спелых и перестойных древостоях в целях сохранения, поддержания их в состоянии эффективного </w:t>
      </w:r>
      <w:r w:rsidRPr="000411DE">
        <w:rPr>
          <w:rFonts w:ascii="Times New Roman" w:hAnsi="Times New Roman" w:cs="Times New Roman"/>
          <w:sz w:val="28"/>
          <w:szCs w:val="28"/>
        </w:rPr>
        <w:lastRenderedPageBreak/>
        <w:t>выполнения целевых функций, накопления качественной древесины, увеличения плодоношения;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При составлении проекта ухода за лесами должны проводиться: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обследование лесного участка;</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обозначение на местности границ лесного участка.</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Проект ухода за лесами должен содержать:</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этапы и сроки проведения работ, учета и оценки их результатов;</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lastRenderedPageBreak/>
        <w:t xml:space="preserve"> исходную характеристику насаждения до проведения мероприятий по уходу за лесами;</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основные характеристики мероприятий по уходу за лесами (интенсивность рубки, минимальною сомкнутость крон, сумму площадей сечений, объем вырубаемой древесины);</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характеристику вырубаемой части насаждения;</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0411DE" w:rsidRPr="000411DE" w:rsidRDefault="000411DE" w:rsidP="000411DE">
      <w:pPr>
        <w:autoSpaceDE w:val="0"/>
        <w:autoSpaceDN w:val="0"/>
        <w:adjustRightInd w:val="0"/>
        <w:ind w:firstLine="720"/>
        <w:jc w:val="both"/>
        <w:rPr>
          <w:rFonts w:ascii="Times New Roman" w:hAnsi="Times New Roman" w:cs="Times New Roman"/>
          <w:sz w:val="28"/>
          <w:szCs w:val="28"/>
        </w:rPr>
      </w:pPr>
      <w:r w:rsidRPr="000411DE">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0411DE" w:rsidRPr="000411DE" w:rsidRDefault="000411DE" w:rsidP="000411DE">
      <w:pPr>
        <w:shd w:val="clear" w:color="auto" w:fill="FFFFFF"/>
        <w:ind w:firstLine="540"/>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Отнесение земель, предназначенных для лесовосстановления, в соответствии со ст.64.1 ЛК РФ, к землям, занятым лесными насаждениями.</w:t>
      </w:r>
    </w:p>
    <w:p w:rsidR="000411DE" w:rsidRPr="000411DE" w:rsidRDefault="000411DE" w:rsidP="000411DE">
      <w:pPr>
        <w:shd w:val="clear" w:color="auto" w:fill="FFFFFF"/>
        <w:ind w:firstLine="540"/>
        <w:jc w:val="both"/>
        <w:rPr>
          <w:rFonts w:ascii="Times New Roman" w:eastAsia="Times New Roman" w:hAnsi="Times New Roman" w:cs="Times New Roman"/>
          <w:sz w:val="28"/>
          <w:szCs w:val="28"/>
        </w:rPr>
      </w:pPr>
      <w:r w:rsidRPr="000411DE">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0411DE" w:rsidRPr="000411DE" w:rsidRDefault="000411DE" w:rsidP="000411DE">
      <w:pPr>
        <w:shd w:val="clear" w:color="auto" w:fill="FFFFFF"/>
        <w:ind w:firstLine="540"/>
        <w:jc w:val="both"/>
        <w:rPr>
          <w:rFonts w:ascii="Times New Roman" w:eastAsia="Times New Roman" w:hAnsi="Times New Roman" w:cs="Times New Roman"/>
          <w:sz w:val="28"/>
          <w:szCs w:val="28"/>
        </w:rPr>
      </w:pPr>
      <w:bookmarkStart w:id="58" w:name="dst100095"/>
      <w:bookmarkEnd w:id="58"/>
      <w:r w:rsidRPr="000411D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464CEC" w:rsidRPr="007A6E70" w:rsidRDefault="004D12C2" w:rsidP="007A6E70">
      <w:pPr>
        <w:shd w:val="clear" w:color="auto" w:fill="FFFFFF"/>
        <w:ind w:firstLine="567"/>
        <w:jc w:val="both"/>
        <w:rPr>
          <w:rFonts w:ascii="Times New Roman" w:eastAsia="Times New Roman" w:hAnsi="Times New Roman" w:cs="Times New Roman"/>
          <w:sz w:val="28"/>
          <w:szCs w:val="28"/>
        </w:rPr>
        <w:sectPr w:rsidR="00464CEC" w:rsidRPr="007A6E70" w:rsidSect="00E61763">
          <w:pgSz w:w="11906" w:h="16838" w:code="9"/>
          <w:pgMar w:top="1134" w:right="567" w:bottom="1134" w:left="1418" w:header="510" w:footer="709" w:gutter="0"/>
          <w:cols w:space="708"/>
          <w:titlePg/>
          <w:docGrid w:linePitch="360"/>
        </w:sectPr>
      </w:pPr>
      <w:r w:rsidRPr="007A6E70">
        <w:rPr>
          <w:rFonts w:ascii="Times New Roman" w:eastAsia="Times New Roman" w:hAnsi="Times New Roman" w:cs="Times New Roman"/>
          <w:sz w:val="28"/>
          <w:szCs w:val="28"/>
        </w:rPr>
        <w:t>Нормативы и параметры ухода за молодняками и иных мероприятий по уходу за лесами, не связанных с рубка</w:t>
      </w:r>
      <w:r w:rsidR="007A6E70">
        <w:rPr>
          <w:rFonts w:ascii="Times New Roman" w:eastAsia="Times New Roman" w:hAnsi="Times New Roman" w:cs="Times New Roman"/>
          <w:sz w:val="28"/>
          <w:szCs w:val="28"/>
        </w:rPr>
        <w:t>ми ухода приведены в Таблице 16.</w:t>
      </w:r>
    </w:p>
    <w:p w:rsidR="00464CEC" w:rsidRPr="006F249F" w:rsidRDefault="00464CEC" w:rsidP="00402A9A">
      <w:pPr>
        <w:autoSpaceDE w:val="0"/>
        <w:autoSpaceDN w:val="0"/>
        <w:adjustRightInd w:val="0"/>
        <w:ind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lastRenderedPageBreak/>
        <w:t>Таблица 16</w:t>
      </w:r>
    </w:p>
    <w:p w:rsidR="00464CEC" w:rsidRPr="006F249F" w:rsidRDefault="00464CEC" w:rsidP="00464CEC">
      <w:pPr>
        <w:autoSpaceDE w:val="0"/>
        <w:autoSpaceDN w:val="0"/>
        <w:adjustRightInd w:val="0"/>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Нормативы и параметры</w:t>
      </w:r>
    </w:p>
    <w:p w:rsidR="00464CEC" w:rsidRPr="006F249F" w:rsidRDefault="00464CEC" w:rsidP="00464CEC">
      <w:pPr>
        <w:autoSpaceDE w:val="0"/>
        <w:autoSpaceDN w:val="0"/>
        <w:adjustRightInd w:val="0"/>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ухода за молодняками и иных мероприятий по уходу за лесами,</w:t>
      </w:r>
    </w:p>
    <w:p w:rsidR="00464CEC" w:rsidRPr="006F249F" w:rsidRDefault="00464CEC" w:rsidP="00464CEC">
      <w:pPr>
        <w:autoSpaceDE w:val="0"/>
        <w:autoSpaceDN w:val="0"/>
        <w:adjustRightInd w:val="0"/>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не связанных с рубками ухода</w:t>
      </w:r>
    </w:p>
    <w:p w:rsidR="00464CEC" w:rsidRPr="006F249F" w:rsidRDefault="00464CEC" w:rsidP="00464CEC">
      <w:pPr>
        <w:autoSpaceDE w:val="0"/>
        <w:autoSpaceDN w:val="0"/>
        <w:adjustRightInd w:val="0"/>
        <w:jc w:val="center"/>
        <w:rPr>
          <w:rFonts w:ascii="Times New Roman" w:eastAsia="Times New Roman" w:hAnsi="Times New Roman" w:cs="Times New Roman"/>
          <w:b/>
          <w:sz w:val="28"/>
          <w:szCs w:val="28"/>
        </w:rPr>
      </w:pPr>
    </w:p>
    <w:tbl>
      <w:tblPr>
        <w:tblW w:w="5000" w:type="pct"/>
        <w:jc w:val="center"/>
        <w:tblLook w:val="0000" w:firstRow="0" w:lastRow="0" w:firstColumn="0" w:lastColumn="0" w:noHBand="0" w:noVBand="0"/>
      </w:tblPr>
      <w:tblGrid>
        <w:gridCol w:w="2666"/>
        <w:gridCol w:w="1758"/>
        <w:gridCol w:w="1769"/>
        <w:gridCol w:w="1465"/>
        <w:gridCol w:w="1315"/>
        <w:gridCol w:w="1465"/>
        <w:gridCol w:w="1315"/>
        <w:gridCol w:w="1165"/>
        <w:gridCol w:w="1017"/>
        <w:gridCol w:w="851"/>
      </w:tblGrid>
      <w:tr w:rsidR="00464CEC" w:rsidRPr="006F249F" w:rsidTr="003102F0">
        <w:trPr>
          <w:cantSplit/>
          <w:trHeight w:val="315"/>
          <w:tblHeader/>
          <w:jc w:val="center"/>
        </w:trPr>
        <w:tc>
          <w:tcPr>
            <w:tcW w:w="912" w:type="pct"/>
            <w:vMerge w:val="restart"/>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Наименование видов ухода за лесами</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Наименование участкового лесничества</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Хозяйство</w:t>
            </w:r>
          </w:p>
        </w:tc>
        <w:tc>
          <w:tcPr>
            <w:tcW w:w="506" w:type="pct"/>
            <w:vMerge w:val="restart"/>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Древесная порода</w:t>
            </w:r>
          </w:p>
        </w:tc>
        <w:tc>
          <w:tcPr>
            <w:tcW w:w="455" w:type="pct"/>
            <w:vMerge w:val="restart"/>
            <w:tcBorders>
              <w:top w:val="single" w:sz="4" w:space="0" w:color="auto"/>
              <w:left w:val="nil"/>
              <w:bottom w:val="nil"/>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Площадь,</w:t>
            </w:r>
          </w:p>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га</w:t>
            </w:r>
          </w:p>
        </w:tc>
        <w:tc>
          <w:tcPr>
            <w:tcW w:w="506" w:type="pct"/>
            <w:vMerge w:val="restart"/>
            <w:tcBorders>
              <w:top w:val="single" w:sz="4" w:space="0" w:color="auto"/>
              <w:left w:val="nil"/>
              <w:bottom w:val="nil"/>
              <w:right w:val="single" w:sz="4" w:space="0" w:color="auto"/>
            </w:tcBorders>
            <w:vAlign w:val="center"/>
          </w:tcPr>
          <w:p w:rsidR="00464CEC" w:rsidRPr="006F249F" w:rsidRDefault="00464CEC" w:rsidP="00464CEC">
            <w:pPr>
              <w:ind w:hanging="79"/>
              <w:jc w:val="center"/>
              <w:rPr>
                <w:rFonts w:ascii="Times New Roman" w:hAnsi="Times New Roman" w:cs="Times New Roman"/>
              </w:rPr>
            </w:pPr>
            <w:r w:rsidRPr="006F249F">
              <w:rPr>
                <w:rFonts w:ascii="Times New Roman" w:hAnsi="Times New Roman" w:cs="Times New Roman"/>
              </w:rPr>
              <w:t>Вырубаемый</w:t>
            </w:r>
          </w:p>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запас,</w:t>
            </w:r>
          </w:p>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куб.м</w:t>
            </w:r>
          </w:p>
        </w:tc>
        <w:tc>
          <w:tcPr>
            <w:tcW w:w="455" w:type="pct"/>
            <w:vMerge w:val="restart"/>
            <w:tcBorders>
              <w:top w:val="single" w:sz="4" w:space="0" w:color="auto"/>
              <w:left w:val="nil"/>
              <w:bottom w:val="nil"/>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Срок</w:t>
            </w:r>
          </w:p>
          <w:p w:rsidR="00464CEC" w:rsidRPr="006F249F" w:rsidRDefault="00464CEC" w:rsidP="00464CEC">
            <w:pPr>
              <w:ind w:hanging="96"/>
              <w:jc w:val="center"/>
              <w:rPr>
                <w:rFonts w:ascii="Times New Roman" w:hAnsi="Times New Roman" w:cs="Times New Roman"/>
              </w:rPr>
            </w:pPr>
            <w:r w:rsidRPr="006F249F">
              <w:rPr>
                <w:rFonts w:ascii="Times New Roman" w:hAnsi="Times New Roman" w:cs="Times New Roman"/>
              </w:rPr>
              <w:t>повторяе</w:t>
            </w:r>
          </w:p>
          <w:p w:rsidR="00464CEC" w:rsidRPr="006F249F" w:rsidRDefault="00464CEC" w:rsidP="00464CEC">
            <w:pPr>
              <w:ind w:hanging="96"/>
              <w:jc w:val="center"/>
              <w:rPr>
                <w:rFonts w:ascii="Times New Roman" w:hAnsi="Times New Roman" w:cs="Times New Roman"/>
              </w:rPr>
            </w:pPr>
            <w:r w:rsidRPr="006F249F">
              <w:rPr>
                <w:rFonts w:ascii="Times New Roman" w:hAnsi="Times New Roman" w:cs="Times New Roman"/>
              </w:rPr>
              <w:t>мости, лет</w:t>
            </w:r>
          </w:p>
          <w:p w:rsidR="00464CEC" w:rsidRPr="006F249F" w:rsidRDefault="00464CEC" w:rsidP="00464CEC">
            <w:pPr>
              <w:jc w:val="center"/>
              <w:rPr>
                <w:rFonts w:ascii="Times New Roman" w:hAnsi="Times New Roman" w:cs="Times New Roman"/>
              </w:rPr>
            </w:pPr>
          </w:p>
        </w:tc>
        <w:tc>
          <w:tcPr>
            <w:tcW w:w="1058" w:type="pct"/>
            <w:gridSpan w:val="3"/>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Ежегодный размер</w:t>
            </w:r>
          </w:p>
        </w:tc>
      </w:tr>
      <w:tr w:rsidR="00464CEC" w:rsidRPr="006F249F" w:rsidTr="003102F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55" w:type="pct"/>
            <w:vMerge/>
            <w:tcBorders>
              <w:left w:val="nil"/>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6" w:type="pct"/>
            <w:vMerge/>
            <w:tcBorders>
              <w:left w:val="nil"/>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55" w:type="pct"/>
            <w:vMerge/>
            <w:tcBorders>
              <w:left w:val="nil"/>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04" w:type="pct"/>
            <w:vMerge w:val="restart"/>
            <w:tcBorders>
              <w:top w:val="nil"/>
              <w:left w:val="nil"/>
              <w:right w:val="single" w:sz="4" w:space="0" w:color="auto"/>
            </w:tcBorders>
            <w:vAlign w:val="center"/>
          </w:tcPr>
          <w:p w:rsidR="00464CEC" w:rsidRPr="006F249F" w:rsidRDefault="00464CEC" w:rsidP="00464CEC">
            <w:pPr>
              <w:ind w:hanging="108"/>
              <w:jc w:val="center"/>
              <w:rPr>
                <w:rFonts w:ascii="Times New Roman" w:hAnsi="Times New Roman" w:cs="Times New Roman"/>
              </w:rPr>
            </w:pPr>
            <w:r w:rsidRPr="006F249F">
              <w:rPr>
                <w:rFonts w:ascii="Times New Roman" w:hAnsi="Times New Roman" w:cs="Times New Roman"/>
              </w:rPr>
              <w:t>Площадь, га</w:t>
            </w:r>
          </w:p>
        </w:tc>
        <w:tc>
          <w:tcPr>
            <w:tcW w:w="654" w:type="pct"/>
            <w:gridSpan w:val="2"/>
            <w:tcBorders>
              <w:top w:val="single" w:sz="4" w:space="0" w:color="auto"/>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Вырубаемый запас, куб.м</w:t>
            </w:r>
          </w:p>
        </w:tc>
      </w:tr>
      <w:tr w:rsidR="00464CEC" w:rsidRPr="006F249F" w:rsidTr="003102F0">
        <w:trPr>
          <w:cantSplit/>
          <w:trHeight w:val="270"/>
          <w:tblHeader/>
          <w:jc w:val="center"/>
        </w:trPr>
        <w:tc>
          <w:tcPr>
            <w:tcW w:w="912"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605"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5"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6" w:type="pct"/>
            <w:vMerge/>
            <w:tcBorders>
              <w:top w:val="single" w:sz="4" w:space="0" w:color="auto"/>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55" w:type="pct"/>
            <w:vMerge/>
            <w:tcBorders>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506" w:type="pct"/>
            <w:vMerge/>
            <w:tcBorders>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55" w:type="pct"/>
            <w:vMerge/>
            <w:tcBorders>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404" w:type="pct"/>
            <w:vMerge/>
            <w:tcBorders>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p>
        </w:tc>
        <w:tc>
          <w:tcPr>
            <w:tcW w:w="354"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общий</w:t>
            </w:r>
          </w:p>
        </w:tc>
        <w:tc>
          <w:tcPr>
            <w:tcW w:w="300" w:type="pct"/>
            <w:tcBorders>
              <w:top w:val="nil"/>
              <w:left w:val="nil"/>
              <w:bottom w:val="single" w:sz="4" w:space="0" w:color="auto"/>
              <w:right w:val="single" w:sz="4" w:space="0" w:color="auto"/>
            </w:tcBorders>
            <w:vAlign w:val="bottom"/>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 xml:space="preserve">с </w:t>
            </w:r>
            <w:smartTag w:uri="urn:schemas-microsoft-com:office:smarttags" w:element="metricconverter">
              <w:smartTagPr>
                <w:attr w:name="ProductID" w:val="1 га"/>
              </w:smartTagPr>
              <w:r w:rsidRPr="006F249F">
                <w:rPr>
                  <w:rFonts w:ascii="Times New Roman" w:hAnsi="Times New Roman" w:cs="Times New Roman"/>
                </w:rPr>
                <w:t>1 га</w:t>
              </w:r>
            </w:smartTag>
          </w:p>
        </w:tc>
      </w:tr>
      <w:tr w:rsidR="00464CEC" w:rsidRPr="006F249F" w:rsidTr="003102F0">
        <w:trPr>
          <w:trHeight w:val="433"/>
          <w:tblHeader/>
          <w:jc w:val="center"/>
        </w:trPr>
        <w:tc>
          <w:tcPr>
            <w:tcW w:w="912" w:type="pct"/>
            <w:tcBorders>
              <w:top w:val="nil"/>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1</w:t>
            </w:r>
          </w:p>
        </w:tc>
        <w:tc>
          <w:tcPr>
            <w:tcW w:w="605" w:type="pct"/>
            <w:tcBorders>
              <w:top w:val="nil"/>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2</w:t>
            </w:r>
          </w:p>
        </w:tc>
        <w:tc>
          <w:tcPr>
            <w:tcW w:w="505" w:type="pct"/>
            <w:tcBorders>
              <w:top w:val="nil"/>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3</w:t>
            </w:r>
          </w:p>
        </w:tc>
        <w:tc>
          <w:tcPr>
            <w:tcW w:w="506" w:type="pct"/>
            <w:tcBorders>
              <w:top w:val="nil"/>
              <w:left w:val="single" w:sz="4" w:space="0" w:color="auto"/>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4</w:t>
            </w:r>
          </w:p>
        </w:tc>
        <w:tc>
          <w:tcPr>
            <w:tcW w:w="455"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5</w:t>
            </w:r>
          </w:p>
        </w:tc>
        <w:tc>
          <w:tcPr>
            <w:tcW w:w="506"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6</w:t>
            </w:r>
          </w:p>
        </w:tc>
        <w:tc>
          <w:tcPr>
            <w:tcW w:w="455"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7</w:t>
            </w:r>
          </w:p>
        </w:tc>
        <w:tc>
          <w:tcPr>
            <w:tcW w:w="404"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8</w:t>
            </w:r>
          </w:p>
        </w:tc>
        <w:tc>
          <w:tcPr>
            <w:tcW w:w="354" w:type="pct"/>
            <w:tcBorders>
              <w:top w:val="nil"/>
              <w:left w:val="nil"/>
              <w:bottom w:val="single" w:sz="4" w:space="0" w:color="auto"/>
              <w:right w:val="single" w:sz="4" w:space="0" w:color="auto"/>
            </w:tcBorders>
            <w:vAlign w:val="center"/>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9</w:t>
            </w:r>
          </w:p>
        </w:tc>
        <w:tc>
          <w:tcPr>
            <w:tcW w:w="300" w:type="pct"/>
            <w:tcBorders>
              <w:top w:val="nil"/>
              <w:left w:val="nil"/>
              <w:bottom w:val="single" w:sz="4" w:space="0" w:color="auto"/>
              <w:right w:val="single" w:sz="4" w:space="0" w:color="auto"/>
            </w:tcBorders>
            <w:vAlign w:val="bottom"/>
          </w:tcPr>
          <w:p w:rsidR="00464CEC" w:rsidRPr="006F249F" w:rsidRDefault="00464CEC" w:rsidP="00464CEC">
            <w:pPr>
              <w:jc w:val="center"/>
              <w:rPr>
                <w:rFonts w:ascii="Times New Roman" w:hAnsi="Times New Roman" w:cs="Times New Roman"/>
              </w:rPr>
            </w:pPr>
            <w:r w:rsidRPr="006F249F">
              <w:rPr>
                <w:rFonts w:ascii="Times New Roman" w:hAnsi="Times New Roman" w:cs="Times New Roman"/>
              </w:rPr>
              <w:t>10</w:t>
            </w:r>
          </w:p>
        </w:tc>
      </w:tr>
      <w:tr w:rsidR="002E1005" w:rsidRPr="006F249F"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r w:rsidRPr="006F249F">
              <w:rPr>
                <w:rFonts w:ascii="Times New Roman" w:hAnsi="Times New Roman" w:cs="Times New Roman"/>
                <w:b/>
              </w:rPr>
              <w:t>Проведение рубок ухода за лесами в молодняках</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lang w:val="en-US"/>
              </w:rPr>
            </w:pPr>
            <w:r w:rsidRPr="006F249F">
              <w:rPr>
                <w:rFonts w:ascii="Times New Roman" w:hAnsi="Times New Roman" w:cs="Times New Roman"/>
                <w:b/>
                <w:bCs/>
              </w:rPr>
              <w:t>1490</w:t>
            </w:r>
          </w:p>
        </w:tc>
        <w:tc>
          <w:tcPr>
            <w:tcW w:w="506"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rPr>
            </w:pPr>
            <w:r w:rsidRPr="006F249F">
              <w:rPr>
                <w:rFonts w:ascii="Times New Roman" w:hAnsi="Times New Roman" w:cs="Times New Roman"/>
                <w:b/>
                <w:bCs/>
              </w:rPr>
              <w:t>22511.3</w:t>
            </w:r>
          </w:p>
        </w:tc>
        <w:tc>
          <w:tcPr>
            <w:tcW w:w="455"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lang w:val="en-US"/>
              </w:rPr>
            </w:pPr>
            <w:r w:rsidRPr="006F249F">
              <w:rPr>
                <w:rFonts w:ascii="Times New Roman" w:hAnsi="Times New Roman" w:cs="Times New Roman"/>
                <w:b/>
                <w:bCs/>
              </w:rPr>
              <w:t>220</w:t>
            </w:r>
          </w:p>
        </w:tc>
        <w:tc>
          <w:tcPr>
            <w:tcW w:w="354"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rPr>
            </w:pPr>
            <w:r w:rsidRPr="006F249F">
              <w:rPr>
                <w:rFonts w:ascii="Times New Roman" w:hAnsi="Times New Roman" w:cs="Times New Roman"/>
                <w:b/>
                <w:bCs/>
              </w:rPr>
              <w:t>3041.3</w:t>
            </w:r>
          </w:p>
        </w:tc>
        <w:tc>
          <w:tcPr>
            <w:tcW w:w="300"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rPr>
            </w:pPr>
            <w:r w:rsidRPr="006F249F">
              <w:rPr>
                <w:rFonts w:ascii="Times New Roman" w:hAnsi="Times New Roman" w:cs="Times New Roman"/>
                <w:b/>
                <w:bCs/>
              </w:rPr>
              <w:t>1858.4</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r w:rsidRPr="006F249F">
              <w:rPr>
                <w:rFonts w:ascii="Times New Roman" w:hAnsi="Times New Roman" w:cs="Times New Roman"/>
              </w:rPr>
              <w:t>в том числе:</w:t>
            </w: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p>
        </w:tc>
        <w:tc>
          <w:tcPr>
            <w:tcW w:w="506" w:type="pct"/>
            <w:tcBorders>
              <w:top w:val="nil"/>
              <w:left w:val="nil"/>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p>
        </w:tc>
        <w:tc>
          <w:tcPr>
            <w:tcW w:w="455" w:type="pct"/>
            <w:tcBorders>
              <w:top w:val="nil"/>
              <w:left w:val="nil"/>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p>
        </w:tc>
        <w:tc>
          <w:tcPr>
            <w:tcW w:w="404" w:type="pct"/>
            <w:tcBorders>
              <w:top w:val="nil"/>
              <w:left w:val="nil"/>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p>
        </w:tc>
        <w:tc>
          <w:tcPr>
            <w:tcW w:w="354" w:type="pct"/>
            <w:tcBorders>
              <w:top w:val="nil"/>
              <w:left w:val="nil"/>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p>
        </w:tc>
        <w:tc>
          <w:tcPr>
            <w:tcW w:w="300" w:type="pct"/>
            <w:tcBorders>
              <w:top w:val="nil"/>
              <w:left w:val="nil"/>
              <w:bottom w:val="single" w:sz="4" w:space="0" w:color="auto"/>
              <w:right w:val="single" w:sz="4" w:space="0" w:color="auto"/>
            </w:tcBorders>
            <w:vAlign w:val="bottom"/>
          </w:tcPr>
          <w:p w:rsidR="002E1005" w:rsidRPr="006F249F" w:rsidRDefault="002E1005" w:rsidP="00464CEC">
            <w:pPr>
              <w:jc w:val="center"/>
              <w:rPr>
                <w:rFonts w:ascii="Times New Roman" w:hAnsi="Times New Roman" w:cs="Times New Roman"/>
              </w:rPr>
            </w:pP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r w:rsidRPr="006F249F">
              <w:rPr>
                <w:rFonts w:ascii="Times New Roman" w:hAnsi="Times New Roman" w:cs="Times New Roman"/>
                <w:b/>
              </w:rPr>
              <w:t>осветления</w:t>
            </w: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r w:rsidRPr="006F249F">
              <w:rPr>
                <w:rFonts w:ascii="Times New Roman" w:hAnsi="Times New Roman" w:cs="Times New Roman"/>
                <w:b/>
              </w:rPr>
              <w:t>Кляушское</w:t>
            </w: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4</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22.2</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4.4</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38</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470</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7</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94</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25.6</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42</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492.2</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8</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98.4</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26.8</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Cs/>
              </w:rPr>
            </w:pPr>
            <w:r w:rsidRPr="006F249F">
              <w:rPr>
                <w:rFonts w:ascii="Times New Roman" w:hAnsi="Times New Roman" w:cs="Times New Roman"/>
                <w:bCs/>
              </w:rPr>
              <w:t>Твердолист</w:t>
            </w:r>
          </w:p>
          <w:p w:rsidR="002E1005" w:rsidRPr="006F249F" w:rsidRDefault="002E1005" w:rsidP="004A484E">
            <w:pPr>
              <w:jc w:val="center"/>
              <w:rPr>
                <w:rFonts w:ascii="Times New Roman" w:hAnsi="Times New Roman" w:cs="Times New Roman"/>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10</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112.3</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22.5</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11.1</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19.2</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3.8</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
              </w:rPr>
              <w:t>Итого твердол-х</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13</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131.5</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3</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26.3</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12.3</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bCs/>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bCs/>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Мягколист</w:t>
            </w:r>
          </w:p>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13</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74.8</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15</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5.2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Осина</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14</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127.6</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25.5</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15.2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tcPr>
          <w:p w:rsidR="002E1005" w:rsidRPr="006F249F" w:rsidRDefault="002E1005" w:rsidP="00F87044">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6</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30.7</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6.1</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Cs/>
              </w:rPr>
            </w:pPr>
          </w:p>
        </w:tc>
        <w:tc>
          <w:tcPr>
            <w:tcW w:w="505" w:type="pct"/>
            <w:tcBorders>
              <w:top w:val="nil"/>
              <w:left w:val="single" w:sz="4" w:space="0" w:color="auto"/>
              <w:bottom w:val="single" w:sz="4" w:space="0" w:color="auto"/>
              <w:right w:val="single" w:sz="4" w:space="0" w:color="auto"/>
            </w:tcBorders>
          </w:tcPr>
          <w:p w:rsidR="002E1005" w:rsidRPr="006F249F" w:rsidRDefault="002E1005" w:rsidP="00F87044">
            <w:pPr>
              <w:jc w:val="center"/>
              <w:rPr>
                <w:rFonts w:ascii="Times New Roman" w:hAnsi="Times New Roman" w:cs="Times New Roman"/>
              </w:rPr>
            </w:pPr>
            <w:r w:rsidRPr="006F249F">
              <w:rPr>
                <w:rFonts w:ascii="Times New Roman" w:hAnsi="Times New Roman" w:cs="Times New Roman"/>
                <w:b/>
                <w:bCs/>
              </w:rPr>
              <w:t>Итого мягколист.</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33</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233.1</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6</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46.6</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21.4</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bCs/>
              </w:rPr>
            </w:pPr>
          </w:p>
        </w:tc>
        <w:tc>
          <w:tcPr>
            <w:tcW w:w="1110" w:type="pct"/>
            <w:gridSpan w:val="2"/>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bCs/>
              </w:rPr>
            </w:pP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r w:rsidRPr="006F249F">
              <w:rPr>
                <w:rFonts w:ascii="Times New Roman" w:hAnsi="Times New Roman" w:cs="Times New Roman"/>
                <w:b/>
                <w:bCs/>
                <w:iCs/>
              </w:rPr>
              <w:t>88</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r w:rsidRPr="006F249F">
              <w:rPr>
                <w:rFonts w:ascii="Times New Roman" w:hAnsi="Times New Roman" w:cs="Times New Roman"/>
                <w:b/>
                <w:bCs/>
                <w:iCs/>
              </w:rPr>
              <w:t>856.8</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r w:rsidRPr="006F249F">
              <w:rPr>
                <w:rFonts w:ascii="Times New Roman" w:hAnsi="Times New Roman" w:cs="Times New Roman"/>
                <w:b/>
                <w:bCs/>
                <w:iCs/>
              </w:rPr>
              <w:t>17</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r w:rsidRPr="006F249F">
              <w:rPr>
                <w:rFonts w:ascii="Times New Roman" w:hAnsi="Times New Roman" w:cs="Times New Roman"/>
                <w:b/>
                <w:bCs/>
                <w:iCs/>
              </w:rPr>
              <w:t>171.3</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iCs/>
              </w:rPr>
            </w:pPr>
            <w:r w:rsidRPr="006F249F">
              <w:rPr>
                <w:rFonts w:ascii="Times New Roman" w:hAnsi="Times New Roman" w:cs="Times New Roman"/>
                <w:b/>
                <w:bCs/>
                <w:iCs/>
              </w:rPr>
              <w:t>60.5</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r w:rsidRPr="006F249F">
              <w:rPr>
                <w:rFonts w:ascii="Times New Roman" w:hAnsi="Times New Roman" w:cs="Times New Roman"/>
                <w:b/>
              </w:rPr>
              <w:t>Кумазанское</w:t>
            </w: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25.4</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5.1</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5.6</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80.5</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lang w:val="en-US"/>
              </w:rPr>
            </w:pPr>
            <w:r w:rsidRPr="006F249F">
              <w:rPr>
                <w:rFonts w:ascii="Times New Roman" w:hAnsi="Times New Roman" w:cs="Times New Roman"/>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16.1</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rPr>
            </w:pPr>
            <w:r w:rsidRPr="006F249F">
              <w:rPr>
                <w:rFonts w:ascii="Times New Roman" w:hAnsi="Times New Roman" w:cs="Times New Roman"/>
              </w:rPr>
              <w:t>34.7</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31</w:t>
            </w:r>
          </w:p>
        </w:tc>
        <w:tc>
          <w:tcPr>
            <w:tcW w:w="506"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105.9</w:t>
            </w:r>
          </w:p>
        </w:tc>
        <w:tc>
          <w:tcPr>
            <w:tcW w:w="455"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7</w:t>
            </w:r>
          </w:p>
        </w:tc>
        <w:tc>
          <w:tcPr>
            <w:tcW w:w="354"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21.2</w:t>
            </w:r>
          </w:p>
        </w:tc>
        <w:tc>
          <w:tcPr>
            <w:tcW w:w="300" w:type="pct"/>
            <w:tcBorders>
              <w:top w:val="nil"/>
              <w:left w:val="nil"/>
              <w:bottom w:val="single" w:sz="4" w:space="0" w:color="auto"/>
              <w:right w:val="single" w:sz="4" w:space="0" w:color="auto"/>
            </w:tcBorders>
            <w:vAlign w:val="center"/>
          </w:tcPr>
          <w:p w:rsidR="002E1005" w:rsidRPr="006F249F" w:rsidRDefault="002E1005" w:rsidP="004A484E">
            <w:pPr>
              <w:jc w:val="center"/>
              <w:rPr>
                <w:rFonts w:ascii="Times New Roman" w:hAnsi="Times New Roman" w:cs="Times New Roman"/>
                <w:b/>
                <w:bCs/>
              </w:rPr>
            </w:pPr>
            <w:r w:rsidRPr="006F249F">
              <w:rPr>
                <w:rFonts w:ascii="Times New Roman" w:hAnsi="Times New Roman" w:cs="Times New Roman"/>
                <w:b/>
                <w:bCs/>
              </w:rPr>
              <w:t>40.3</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Твердолист</w:t>
            </w:r>
          </w:p>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Дуб</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153.4</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lang w:val="en-US"/>
              </w:rPr>
            </w:pPr>
            <w:r w:rsidRPr="006F249F">
              <w:rPr>
                <w:rFonts w:ascii="Times New Roman" w:eastAsia="Times New Roman" w:hAnsi="Times New Roman" w:cs="Times New Roman"/>
                <w:sz w:val="24"/>
                <w:szCs w:val="24"/>
                <w:lang w:val="en-US"/>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30.7</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20.7</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Cs/>
              </w:rPr>
            </w:pPr>
            <w:r w:rsidRPr="006F249F">
              <w:rPr>
                <w:rFonts w:ascii="Times New Roman" w:hAnsi="Times New Roman" w:cs="Times New Roman"/>
                <w:bCs/>
              </w:rPr>
              <w:t>Мягколиственные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Береза</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4.5</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0.9</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5.8</w:t>
            </w:r>
          </w:p>
        </w:tc>
      </w:tr>
      <w:tr w:rsidR="003102F0"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3102F0" w:rsidRPr="006F249F" w:rsidRDefault="003102F0"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3102F0" w:rsidRPr="006F249F" w:rsidRDefault="003102F0"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3102F0" w:rsidRPr="006F249F" w:rsidRDefault="003102F0" w:rsidP="003102F0">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506"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102.6</w:t>
            </w:r>
          </w:p>
        </w:tc>
        <w:tc>
          <w:tcPr>
            <w:tcW w:w="455"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20.5</w:t>
            </w:r>
          </w:p>
        </w:tc>
        <w:tc>
          <w:tcPr>
            <w:tcW w:w="300"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20.3</w:t>
            </w:r>
          </w:p>
        </w:tc>
      </w:tr>
      <w:tr w:rsidR="003102F0"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3102F0" w:rsidRPr="006F249F" w:rsidRDefault="003102F0"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3102F0" w:rsidRPr="006F249F" w:rsidRDefault="003102F0"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3102F0" w:rsidRPr="006F249F" w:rsidRDefault="003102F0" w:rsidP="003102F0">
            <w:pPr>
              <w:jc w:val="center"/>
              <w:rPr>
                <w:rFonts w:ascii="Times New Roman" w:hAnsi="Times New Roman" w:cs="Times New Roman"/>
              </w:rPr>
            </w:pPr>
            <w:r w:rsidRPr="006F249F">
              <w:rPr>
                <w:rFonts w:ascii="Times New Roman" w:hAnsi="Times New Roman" w:cs="Times New Roman"/>
                <w:bCs/>
              </w:rPr>
              <w:t>-//-</w:t>
            </w:r>
          </w:p>
        </w:tc>
        <w:tc>
          <w:tcPr>
            <w:tcW w:w="506" w:type="pct"/>
            <w:tcBorders>
              <w:top w:val="nil"/>
              <w:left w:val="single" w:sz="4" w:space="0" w:color="auto"/>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Липа</w:t>
            </w:r>
          </w:p>
        </w:tc>
        <w:tc>
          <w:tcPr>
            <w:tcW w:w="455"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506"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119.5</w:t>
            </w:r>
          </w:p>
        </w:tc>
        <w:tc>
          <w:tcPr>
            <w:tcW w:w="455"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354"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23.9</w:t>
            </w:r>
          </w:p>
        </w:tc>
        <w:tc>
          <w:tcPr>
            <w:tcW w:w="300" w:type="pct"/>
            <w:tcBorders>
              <w:top w:val="nil"/>
              <w:left w:val="nil"/>
              <w:bottom w:val="single" w:sz="4" w:space="0" w:color="auto"/>
              <w:right w:val="single" w:sz="4" w:space="0" w:color="auto"/>
            </w:tcBorders>
            <w:vAlign w:val="center"/>
          </w:tcPr>
          <w:p w:rsidR="003102F0" w:rsidRPr="006F249F" w:rsidRDefault="003102F0"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5.9</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3102F0" w:rsidP="00464CEC">
            <w:pPr>
              <w:jc w:val="center"/>
              <w:rPr>
                <w:rFonts w:ascii="Times New Roman" w:hAnsi="Times New Roman" w:cs="Times New Roman"/>
                <w:bCs/>
              </w:rPr>
            </w:pPr>
            <w:r w:rsidRPr="006F249F">
              <w:rPr>
                <w:rFonts w:ascii="Times New Roman" w:hAnsi="Times New Roman" w:cs="Times New Roman"/>
                <w:b/>
                <w:bCs/>
              </w:rPr>
              <w:t xml:space="preserve">Итого </w:t>
            </w:r>
            <w:r w:rsidRPr="006F249F">
              <w:rPr>
                <w:rFonts w:ascii="Times New Roman" w:hAnsi="Times New Roman" w:cs="Times New Roman"/>
                <w:b/>
                <w:bCs/>
              </w:rPr>
              <w:lastRenderedPageBreak/>
              <w:t>мягколист.</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41</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226.6</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9</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45.3</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32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1110" w:type="pct"/>
            <w:gridSpan w:val="2"/>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bCs/>
              </w:rPr>
            </w:pP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r w:rsidRPr="006F249F">
              <w:rPr>
                <w:rFonts w:ascii="Times New Roman" w:eastAsia="Times New Roman" w:hAnsi="Times New Roman" w:cs="Times New Roman"/>
                <w:b/>
                <w:bCs/>
                <w:iCs/>
                <w:sz w:val="24"/>
                <w:szCs w:val="24"/>
              </w:rPr>
              <w:t>94</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r w:rsidRPr="006F249F">
              <w:rPr>
                <w:rFonts w:ascii="Times New Roman" w:eastAsia="Times New Roman" w:hAnsi="Times New Roman" w:cs="Times New Roman"/>
                <w:b/>
                <w:bCs/>
                <w:iCs/>
                <w:sz w:val="24"/>
                <w:szCs w:val="24"/>
              </w:rPr>
              <w:t>485.9</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r w:rsidRPr="006F249F">
              <w:rPr>
                <w:rFonts w:ascii="Times New Roman" w:eastAsia="Times New Roman" w:hAnsi="Times New Roman" w:cs="Times New Roman"/>
                <w:b/>
                <w:bCs/>
                <w:iCs/>
                <w:sz w:val="24"/>
                <w:szCs w:val="24"/>
              </w:rPr>
              <w:t>20</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r w:rsidRPr="006F249F">
              <w:rPr>
                <w:rFonts w:ascii="Times New Roman" w:eastAsia="Times New Roman" w:hAnsi="Times New Roman" w:cs="Times New Roman"/>
                <w:b/>
                <w:bCs/>
                <w:iCs/>
                <w:sz w:val="24"/>
                <w:szCs w:val="24"/>
              </w:rPr>
              <w:t>97.2</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iCs/>
                <w:sz w:val="24"/>
                <w:szCs w:val="24"/>
              </w:rPr>
            </w:pPr>
            <w:r w:rsidRPr="006F249F">
              <w:rPr>
                <w:rFonts w:ascii="Times New Roman" w:eastAsia="Times New Roman" w:hAnsi="Times New Roman" w:cs="Times New Roman"/>
                <w:b/>
                <w:bCs/>
                <w:iCs/>
                <w:sz w:val="24"/>
                <w:szCs w:val="24"/>
              </w:rPr>
              <w:t>93</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r w:rsidRPr="006F249F">
              <w:rPr>
                <w:rFonts w:ascii="Times New Roman" w:hAnsi="Times New Roman" w:cs="Times New Roman"/>
                <w:b/>
              </w:rPr>
              <w:t>Нурминское</w:t>
            </w: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2.4</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7.1</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Ель</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64</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418.5</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83.7</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59</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66</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430.5</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14</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86.1</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66.1</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hAnsi="Times New Roman" w:cs="Times New Roman"/>
                <w:bCs/>
              </w:rPr>
            </w:pPr>
            <w:r w:rsidRPr="006F249F">
              <w:rPr>
                <w:rFonts w:ascii="Times New Roman" w:hAnsi="Times New Roman" w:cs="Times New Roman"/>
                <w:bCs/>
              </w:rPr>
              <w:t>Мягколист</w:t>
            </w:r>
          </w:p>
          <w:p w:rsidR="002E1005" w:rsidRPr="006F249F" w:rsidRDefault="002E1005" w:rsidP="00A30308">
            <w:pPr>
              <w:jc w:val="center"/>
              <w:rPr>
                <w:rFonts w:ascii="Times New Roman" w:hAnsi="Times New Roman" w:cs="Times New Roman"/>
                <w:b/>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Береза</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40.7</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8.1</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8.3</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6F249F" w:rsidRDefault="002E1005" w:rsidP="00A30308">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Осина</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13</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57.4</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11.5</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22.9</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6F249F" w:rsidRDefault="002E1005" w:rsidP="00A30308">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Липа</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28</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99.2</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19.8</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9.9</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rPr>
            </w:pPr>
          </w:p>
        </w:tc>
        <w:tc>
          <w:tcPr>
            <w:tcW w:w="505" w:type="pct"/>
            <w:tcBorders>
              <w:top w:val="nil"/>
              <w:left w:val="single" w:sz="4" w:space="0" w:color="auto"/>
              <w:bottom w:val="single" w:sz="4" w:space="0" w:color="auto"/>
              <w:right w:val="single" w:sz="4" w:space="0" w:color="auto"/>
            </w:tcBorders>
          </w:tcPr>
          <w:p w:rsidR="002E1005" w:rsidRPr="006F249F" w:rsidRDefault="002E1005" w:rsidP="00A30308">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Тополь</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3.2</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
              </w:rPr>
            </w:pPr>
            <w:r w:rsidRPr="006F249F">
              <w:rPr>
                <w:rFonts w:ascii="Times New Roman" w:hAnsi="Times New Roman" w:cs="Times New Roman"/>
                <w:b/>
                <w:bCs/>
              </w:rPr>
              <w:t>Итого мягколист.</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sz w:val="24"/>
                <w:szCs w:val="24"/>
              </w:rPr>
            </w:pP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53</w:t>
            </w:r>
          </w:p>
        </w:tc>
        <w:tc>
          <w:tcPr>
            <w:tcW w:w="506"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213.3</w:t>
            </w:r>
          </w:p>
        </w:tc>
        <w:tc>
          <w:tcPr>
            <w:tcW w:w="455"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p>
        </w:tc>
        <w:tc>
          <w:tcPr>
            <w:tcW w:w="40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11</w:t>
            </w:r>
          </w:p>
        </w:tc>
        <w:tc>
          <w:tcPr>
            <w:tcW w:w="354"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42.6</w:t>
            </w:r>
          </w:p>
        </w:tc>
        <w:tc>
          <w:tcPr>
            <w:tcW w:w="300" w:type="pct"/>
            <w:tcBorders>
              <w:top w:val="nil"/>
              <w:left w:val="nil"/>
              <w:bottom w:val="single" w:sz="4" w:space="0" w:color="auto"/>
              <w:right w:val="single" w:sz="4" w:space="0" w:color="auto"/>
            </w:tcBorders>
            <w:vAlign w:val="center"/>
          </w:tcPr>
          <w:p w:rsidR="002E1005" w:rsidRPr="006F249F" w:rsidRDefault="002E1005" w:rsidP="00A30308">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43.1</w:t>
            </w:r>
          </w:p>
        </w:tc>
      </w:tr>
      <w:tr w:rsidR="002E1005"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2E1005" w:rsidRPr="006F249F" w:rsidRDefault="002E1005"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2E1005" w:rsidRPr="006F249F" w:rsidRDefault="002E1005"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r w:rsidRPr="006F249F">
              <w:rPr>
                <w:rFonts w:ascii="Times New Roman" w:hAnsi="Times New Roman" w:cs="Times New Roman"/>
                <w:b/>
                <w:bCs/>
                <w:iCs/>
              </w:rPr>
              <w:t>119</w:t>
            </w:r>
          </w:p>
        </w:tc>
        <w:tc>
          <w:tcPr>
            <w:tcW w:w="506"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r w:rsidRPr="006F249F">
              <w:rPr>
                <w:rFonts w:ascii="Times New Roman" w:hAnsi="Times New Roman" w:cs="Times New Roman"/>
                <w:b/>
                <w:bCs/>
                <w:iCs/>
              </w:rPr>
              <w:t>643.8</w:t>
            </w:r>
          </w:p>
        </w:tc>
        <w:tc>
          <w:tcPr>
            <w:tcW w:w="455"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p>
        </w:tc>
        <w:tc>
          <w:tcPr>
            <w:tcW w:w="404"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r w:rsidRPr="006F249F">
              <w:rPr>
                <w:rFonts w:ascii="Times New Roman" w:hAnsi="Times New Roman" w:cs="Times New Roman"/>
                <w:b/>
                <w:bCs/>
                <w:iCs/>
              </w:rPr>
              <w:t>25</w:t>
            </w:r>
          </w:p>
        </w:tc>
        <w:tc>
          <w:tcPr>
            <w:tcW w:w="354"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r w:rsidRPr="006F249F">
              <w:rPr>
                <w:rFonts w:ascii="Times New Roman" w:hAnsi="Times New Roman" w:cs="Times New Roman"/>
                <w:b/>
                <w:bCs/>
                <w:iCs/>
              </w:rPr>
              <w:t>128.7</w:t>
            </w:r>
          </w:p>
        </w:tc>
        <w:tc>
          <w:tcPr>
            <w:tcW w:w="300" w:type="pct"/>
            <w:tcBorders>
              <w:top w:val="nil"/>
              <w:left w:val="nil"/>
              <w:bottom w:val="single" w:sz="4" w:space="0" w:color="auto"/>
              <w:right w:val="single" w:sz="4" w:space="0" w:color="auto"/>
            </w:tcBorders>
            <w:vAlign w:val="center"/>
          </w:tcPr>
          <w:p w:rsidR="002E1005" w:rsidRPr="006F249F" w:rsidRDefault="002E1005" w:rsidP="00024EBE">
            <w:pPr>
              <w:jc w:val="center"/>
              <w:rPr>
                <w:rFonts w:ascii="Times New Roman" w:hAnsi="Times New Roman" w:cs="Times New Roman"/>
                <w:b/>
                <w:bCs/>
                <w:iCs/>
              </w:rPr>
            </w:pPr>
            <w:r w:rsidRPr="006F249F">
              <w:rPr>
                <w:rFonts w:ascii="Times New Roman" w:hAnsi="Times New Roman" w:cs="Times New Roman"/>
                <w:b/>
                <w:bCs/>
                <w:iCs/>
              </w:rPr>
              <w:t>109.2</w:t>
            </w:r>
          </w:p>
        </w:tc>
      </w:tr>
      <w:tr w:rsidR="00143099" w:rsidRPr="006F249F"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Итого осветлений по лесничеству</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lang w:val="en-US"/>
              </w:rPr>
            </w:pPr>
            <w:r w:rsidRPr="006F249F">
              <w:rPr>
                <w:rFonts w:ascii="Times New Roman" w:hAnsi="Times New Roman" w:cs="Times New Roman"/>
                <w:b/>
                <w:lang w:val="en-US"/>
              </w:rPr>
              <w:t>301</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1986.5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lang w:val="en-US"/>
              </w:rPr>
            </w:pPr>
            <w:r w:rsidRPr="006F249F">
              <w:rPr>
                <w:rFonts w:ascii="Times New Roman" w:hAnsi="Times New Roman" w:cs="Times New Roman"/>
                <w:b/>
                <w:lang w:val="en-US"/>
              </w:rPr>
              <w:t>62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397.2</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262.7</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прочистки</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p w:rsidR="00143099" w:rsidRPr="006F249F" w:rsidRDefault="00143099" w:rsidP="00464CEC">
            <w:pPr>
              <w:rPr>
                <w:rFonts w:ascii="Times New Roman" w:hAnsi="Times New Roman" w:cs="Times New Roman"/>
                <w:b/>
              </w:rPr>
            </w:pPr>
            <w:r w:rsidRPr="006F249F">
              <w:rPr>
                <w:rFonts w:ascii="Times New Roman" w:hAnsi="Times New Roman" w:cs="Times New Roman"/>
                <w:b/>
              </w:rPr>
              <w:t>Кляушское</w:t>
            </w: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789</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78.9</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22.3</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241</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3835.1</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30</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479.4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230.2</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Лиственница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525.5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52.5</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19.3</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280</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5149.6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34</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610.8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271.8</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Твердолист</w:t>
            </w:r>
          </w:p>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46</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586.6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9</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117.3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44.9</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14</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483.6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96.7</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24.1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Итого твёрд-ных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60</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1070.2</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214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69</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Мягколист</w:t>
            </w:r>
          </w:p>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Осина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7</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108.8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21.8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6.4</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9</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149</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6.5</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Итого мягкол-ых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16</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257.8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51.6</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12.9</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356</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6477.6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48</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876.4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353.7</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Кумазанское</w:t>
            </w: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1102.4</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110.2</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59.4</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140</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2389.2</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18</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298.7</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321.6</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182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3491.6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408.9</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381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EE518D">
            <w:pPr>
              <w:jc w:val="center"/>
              <w:rPr>
                <w:rFonts w:ascii="Times New Roman" w:hAnsi="Times New Roman" w:cs="Times New Roman"/>
                <w:bCs/>
              </w:rPr>
            </w:pPr>
            <w:r w:rsidRPr="006F249F">
              <w:rPr>
                <w:rFonts w:ascii="Times New Roman" w:hAnsi="Times New Roman" w:cs="Times New Roman"/>
                <w:bCs/>
              </w:rPr>
              <w:t>Твердолист</w:t>
            </w:r>
          </w:p>
          <w:p w:rsidR="00143099" w:rsidRPr="006F249F" w:rsidRDefault="00143099" w:rsidP="00EE518D">
            <w:pPr>
              <w:jc w:val="center"/>
              <w:rPr>
                <w:rFonts w:ascii="Times New Roman" w:hAnsi="Times New Roman" w:cs="Times New Roman"/>
                <w:b/>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21</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314.2</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62.8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67.8</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294</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58.8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b/>
              </w:rPr>
              <w:t>Итого твердолист.</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33</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608.2</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121.6</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96.8</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Мягколист</w:t>
            </w:r>
          </w:p>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161.8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9.2</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Тополь</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8.1</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1.6</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
              </w:rPr>
              <w:t>Итого мягк-х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8</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169.9</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10.3</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223</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4269.7</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30</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564.5</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488.1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Нурминское</w:t>
            </w: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Ель</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379</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5686.8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8</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48</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710.8</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508.3</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Лиственница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33.6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3.4</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21.4</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381</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5720.4</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49</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714.2</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529.7</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Твердолист</w:t>
            </w:r>
          </w:p>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Дуб</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28</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321.7</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64.3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86.1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Клен</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24.5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4.9</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32.5</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
              </w:rPr>
              <w:t>Итого твердолист.</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30</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346.2</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7</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69.2</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118.6</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EE518D">
            <w:pPr>
              <w:jc w:val="center"/>
              <w:rPr>
                <w:rFonts w:ascii="Times New Roman" w:hAnsi="Times New Roman" w:cs="Times New Roman"/>
                <w:bCs/>
              </w:rPr>
            </w:pPr>
            <w:r w:rsidRPr="006F249F">
              <w:rPr>
                <w:rFonts w:ascii="Times New Roman" w:hAnsi="Times New Roman" w:cs="Times New Roman"/>
                <w:bCs/>
              </w:rPr>
              <w:t>Мягколист</w:t>
            </w:r>
          </w:p>
          <w:p w:rsidR="00143099" w:rsidRPr="006F249F" w:rsidRDefault="00143099" w:rsidP="00EE518D">
            <w:pPr>
              <w:jc w:val="center"/>
              <w:rPr>
                <w:rFonts w:ascii="Times New Roman" w:hAnsi="Times New Roman" w:cs="Times New Roman"/>
                <w:bCs/>
              </w:rPr>
            </w:pPr>
            <w:r w:rsidRPr="006F249F">
              <w:rPr>
                <w:rFonts w:ascii="Times New Roman" w:hAnsi="Times New Roman" w:cs="Times New Roman"/>
                <w:bCs/>
              </w:rPr>
              <w:t>венное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Береза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29</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316.6</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63.3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25.1</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rPr>
              <w:t>-//-</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Липа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170.8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5</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2</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34.2</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9.3</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Cs/>
              </w:rPr>
            </w:pPr>
            <w:r w:rsidRPr="006F249F">
              <w:rPr>
                <w:rFonts w:ascii="Times New Roman" w:hAnsi="Times New Roman" w:cs="Times New Roman"/>
                <w:b/>
              </w:rPr>
              <w:t>Итого мягк-х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41</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487.4</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8</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97.5</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bCs/>
              </w:rPr>
            </w:pPr>
            <w:r w:rsidRPr="006F249F">
              <w:rPr>
                <w:rFonts w:ascii="Times New Roman" w:hAnsi="Times New Roman" w:cs="Times New Roman"/>
                <w:b/>
                <w:bCs/>
              </w:rPr>
              <w:t>34.4</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452</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6554</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lang w:val="en-US"/>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64</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880.9</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682.7</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Сокольское</w:t>
            </w: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rPr>
              <w:t>Хвойное</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Сосна</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158</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3223.5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10</w:t>
            </w: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16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322.3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rPr>
            </w:pPr>
            <w:r w:rsidRPr="006F249F">
              <w:rPr>
                <w:rFonts w:ascii="Times New Roman" w:hAnsi="Times New Roman" w:cs="Times New Roman"/>
              </w:rPr>
              <w:t>71.2</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rPr>
            </w:pPr>
            <w:r w:rsidRPr="006F249F">
              <w:rPr>
                <w:rFonts w:ascii="Times New Roman" w:hAnsi="Times New Roman" w:cs="Times New Roman"/>
                <w:b/>
              </w:rPr>
              <w:t>Итого хвойных</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158</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3223.5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322.3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71.2</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1110" w:type="pct"/>
            <w:gridSpan w:val="2"/>
            <w:tcBorders>
              <w:top w:val="nil"/>
              <w:left w:val="single" w:sz="4" w:space="0" w:color="auto"/>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bCs/>
              </w:rPr>
            </w:pPr>
            <w:r w:rsidRPr="006F249F">
              <w:rPr>
                <w:rFonts w:ascii="Times New Roman" w:hAnsi="Times New Roman" w:cs="Times New Roman"/>
                <w:b/>
                <w:bCs/>
              </w:rPr>
              <w:t>Итого по участ. лес-ву</w:t>
            </w: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158</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3223.5</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16</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322.3</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71.2</w:t>
            </w:r>
          </w:p>
        </w:tc>
      </w:tr>
      <w:tr w:rsidR="00143099" w:rsidRPr="006F249F" w:rsidTr="003102F0">
        <w:trPr>
          <w:trHeight w:val="270"/>
          <w:jc w:val="center"/>
        </w:trPr>
        <w:tc>
          <w:tcPr>
            <w:tcW w:w="2021" w:type="pct"/>
            <w:gridSpan w:val="3"/>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r w:rsidRPr="006F249F">
              <w:rPr>
                <w:rFonts w:ascii="Times New Roman" w:hAnsi="Times New Roman" w:cs="Times New Roman"/>
                <w:b/>
              </w:rPr>
              <w:t>Итого прочисток по лесничеству</w:t>
            </w:r>
          </w:p>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lang w:val="en-US"/>
              </w:rPr>
            </w:pPr>
            <w:r w:rsidRPr="006F249F">
              <w:rPr>
                <w:rFonts w:ascii="Times New Roman" w:hAnsi="Times New Roman" w:cs="Times New Roman"/>
                <w:b/>
                <w:lang w:val="en-US"/>
              </w:rPr>
              <w:t>1189</w:t>
            </w:r>
          </w:p>
        </w:tc>
        <w:tc>
          <w:tcPr>
            <w:tcW w:w="506"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20524.8</w:t>
            </w:r>
          </w:p>
        </w:tc>
        <w:tc>
          <w:tcPr>
            <w:tcW w:w="455"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lang w:val="en-US"/>
              </w:rPr>
            </w:pPr>
            <w:r w:rsidRPr="006F249F">
              <w:rPr>
                <w:rFonts w:ascii="Times New Roman" w:hAnsi="Times New Roman" w:cs="Times New Roman"/>
                <w:b/>
                <w:lang w:val="en-US"/>
              </w:rPr>
              <w:t>158</w:t>
            </w:r>
          </w:p>
        </w:tc>
        <w:tc>
          <w:tcPr>
            <w:tcW w:w="354"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2644.1</w:t>
            </w:r>
          </w:p>
        </w:tc>
        <w:tc>
          <w:tcPr>
            <w:tcW w:w="300" w:type="pct"/>
            <w:tcBorders>
              <w:top w:val="nil"/>
              <w:left w:val="nil"/>
              <w:bottom w:val="single" w:sz="4" w:space="0" w:color="auto"/>
              <w:right w:val="single" w:sz="4" w:space="0" w:color="auto"/>
            </w:tcBorders>
            <w:vAlign w:val="center"/>
          </w:tcPr>
          <w:p w:rsidR="00143099" w:rsidRPr="006F249F" w:rsidRDefault="00143099" w:rsidP="00024EBE">
            <w:pPr>
              <w:jc w:val="center"/>
              <w:rPr>
                <w:rFonts w:ascii="Times New Roman" w:hAnsi="Times New Roman" w:cs="Times New Roman"/>
                <w:b/>
              </w:rPr>
            </w:pPr>
            <w:r w:rsidRPr="006F249F">
              <w:rPr>
                <w:rFonts w:ascii="Times New Roman" w:hAnsi="Times New Roman" w:cs="Times New Roman"/>
                <w:b/>
              </w:rPr>
              <w:t>1595.7</w:t>
            </w: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Уход за лесами путем проведения агролесомелиоратив</w:t>
            </w:r>
          </w:p>
          <w:p w:rsidR="00143099" w:rsidRPr="006F249F" w:rsidRDefault="00143099" w:rsidP="00464CEC">
            <w:pPr>
              <w:rPr>
                <w:rFonts w:ascii="Times New Roman" w:hAnsi="Times New Roman" w:cs="Times New Roman"/>
              </w:rPr>
            </w:pPr>
            <w:r w:rsidRPr="006F249F">
              <w:rPr>
                <w:rFonts w:ascii="Times New Roman" w:hAnsi="Times New Roman" w:cs="Times New Roman"/>
              </w:rPr>
              <w:t>ных мероприятий</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lastRenderedPageBreak/>
              <w:t>Иные мероприятия по уходу за лесами, в том числе:</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реконструкция малоценных лесных насаждений</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уход за плодоношением древесных пород</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обрезка сучьев деревьев</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удобрение лесов</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уход за опушками</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уход за подлеском</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уход за лесами путем уничтожения нежелательной древесной растительности</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r w:rsidRPr="006F249F">
              <w:rPr>
                <w:rFonts w:ascii="Times New Roman" w:hAnsi="Times New Roman" w:cs="Times New Roman"/>
              </w:rPr>
              <w:t>другие мероприятия</w:t>
            </w: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r w:rsidR="00143099" w:rsidRPr="006F249F" w:rsidTr="003102F0">
        <w:trPr>
          <w:trHeight w:val="270"/>
          <w:jc w:val="center"/>
        </w:trPr>
        <w:tc>
          <w:tcPr>
            <w:tcW w:w="912"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rPr>
            </w:pPr>
          </w:p>
        </w:tc>
        <w:tc>
          <w:tcPr>
            <w:tcW w:w="6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5"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506" w:type="pct"/>
            <w:tcBorders>
              <w:top w:val="nil"/>
              <w:left w:val="single" w:sz="4" w:space="0" w:color="auto"/>
              <w:bottom w:val="single" w:sz="4" w:space="0" w:color="auto"/>
              <w:right w:val="single" w:sz="4" w:space="0" w:color="auto"/>
            </w:tcBorders>
            <w:vAlign w:val="center"/>
          </w:tcPr>
          <w:p w:rsidR="00143099" w:rsidRPr="006F249F" w:rsidRDefault="00143099" w:rsidP="00464CEC">
            <w:pP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506"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55"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40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54" w:type="pct"/>
            <w:tcBorders>
              <w:top w:val="nil"/>
              <w:left w:val="nil"/>
              <w:bottom w:val="single" w:sz="4" w:space="0" w:color="auto"/>
              <w:right w:val="single" w:sz="4" w:space="0" w:color="auto"/>
            </w:tcBorders>
            <w:vAlign w:val="center"/>
          </w:tcPr>
          <w:p w:rsidR="00143099" w:rsidRPr="006F249F" w:rsidRDefault="00143099" w:rsidP="00464CEC">
            <w:pPr>
              <w:jc w:val="center"/>
              <w:rPr>
                <w:rFonts w:ascii="Times New Roman" w:hAnsi="Times New Roman" w:cs="Times New Roman"/>
                <w:b/>
              </w:rPr>
            </w:pPr>
          </w:p>
        </w:tc>
        <w:tc>
          <w:tcPr>
            <w:tcW w:w="300" w:type="pct"/>
            <w:tcBorders>
              <w:top w:val="nil"/>
              <w:left w:val="nil"/>
              <w:bottom w:val="single" w:sz="4" w:space="0" w:color="auto"/>
              <w:right w:val="single" w:sz="4" w:space="0" w:color="auto"/>
            </w:tcBorders>
            <w:vAlign w:val="bottom"/>
          </w:tcPr>
          <w:p w:rsidR="00143099" w:rsidRPr="006F249F" w:rsidRDefault="00143099" w:rsidP="00464CEC">
            <w:pPr>
              <w:jc w:val="center"/>
              <w:rPr>
                <w:rFonts w:ascii="Times New Roman" w:hAnsi="Times New Roman" w:cs="Times New Roman"/>
                <w:b/>
              </w:rPr>
            </w:pPr>
          </w:p>
        </w:tc>
      </w:tr>
    </w:tbl>
    <w:p w:rsidR="00464CEC" w:rsidRPr="006F249F" w:rsidRDefault="00464CEC" w:rsidP="00464CEC">
      <w:pPr>
        <w:rPr>
          <w:b/>
          <w:sz w:val="28"/>
          <w:szCs w:val="28"/>
        </w:rPr>
        <w:sectPr w:rsidR="00464CEC" w:rsidRPr="006F249F" w:rsidSect="00464CEC">
          <w:pgSz w:w="16838" w:h="11906" w:orient="landscape" w:code="9"/>
          <w:pgMar w:top="1418" w:right="1134" w:bottom="567" w:left="1134" w:header="510" w:footer="709" w:gutter="0"/>
          <w:cols w:space="708"/>
          <w:titlePg/>
          <w:docGrid w:linePitch="360"/>
        </w:sectPr>
      </w:pPr>
    </w:p>
    <w:p w:rsidR="007C796A" w:rsidRPr="006F249F" w:rsidRDefault="003F72DB" w:rsidP="00A73874">
      <w:pPr>
        <w:tabs>
          <w:tab w:val="left" w:pos="1418"/>
        </w:tabs>
        <w:autoSpaceDE w:val="0"/>
        <w:autoSpaceDN w:val="0"/>
        <w:adjustRightInd w:val="0"/>
        <w:jc w:val="both"/>
        <w:rPr>
          <w:rFonts w:ascii="Times New Roman" w:hAnsi="Times New Roman" w:cs="Times New Roman"/>
          <w:sz w:val="28"/>
          <w:szCs w:val="28"/>
          <w:lang w:eastAsia="en-US"/>
        </w:rPr>
      </w:pPr>
      <w:r w:rsidRPr="003F5FF7">
        <w:rPr>
          <w:rFonts w:ascii="Times New Roman" w:hAnsi="Times New Roman" w:cs="Times New Roman"/>
          <w:sz w:val="28"/>
          <w:szCs w:val="28"/>
          <w:lang w:eastAsia="en-US"/>
        </w:rPr>
        <w:lastRenderedPageBreak/>
        <w:tab/>
      </w:r>
      <w:r w:rsidR="00F86814" w:rsidRPr="006F249F">
        <w:rPr>
          <w:rFonts w:ascii="Times New Roman" w:hAnsi="Times New Roman" w:cs="Times New Roman"/>
          <w:sz w:val="28"/>
          <w:szCs w:val="28"/>
          <w:lang w:eastAsia="en-US"/>
        </w:rPr>
        <w:t>Нормативы режима рубок ухода по каждой преобладающей породе с указа</w:t>
      </w:r>
      <w:r w:rsidR="00F86814" w:rsidRPr="006F249F">
        <w:rPr>
          <w:rFonts w:ascii="Times New Roman" w:hAnsi="Times New Roman" w:cs="Times New Roman"/>
          <w:sz w:val="28"/>
          <w:szCs w:val="28"/>
          <w:lang w:eastAsia="en-US"/>
        </w:rPr>
        <w:softHyphen/>
        <w:t xml:space="preserve">нием типов лесорастительных условий, классов бонитетов, группы насаждений по составу до ухода, минимальная сомкнутость полога после ухода, </w:t>
      </w:r>
      <w:r w:rsidR="00A73874" w:rsidRPr="006F249F">
        <w:rPr>
          <w:rFonts w:ascii="Times New Roman" w:hAnsi="Times New Roman" w:cs="Times New Roman"/>
          <w:sz w:val="28"/>
          <w:szCs w:val="28"/>
          <w:lang w:eastAsia="en-US"/>
        </w:rPr>
        <w:t>процент вы</w:t>
      </w:r>
      <w:r w:rsidR="00A73874" w:rsidRPr="006F249F">
        <w:rPr>
          <w:rFonts w:ascii="Times New Roman" w:hAnsi="Times New Roman" w:cs="Times New Roman"/>
          <w:sz w:val="28"/>
          <w:szCs w:val="28"/>
          <w:lang w:eastAsia="en-US"/>
        </w:rPr>
        <w:softHyphen/>
        <w:t>борки по числу деревьев или массе, установленные Приказом МПР России от 22.11.2017 № 626 «Об утверждении Правил ухода за лесами», приведены в таблице 16.1</w:t>
      </w:r>
    </w:p>
    <w:p w:rsidR="003F72DB" w:rsidRPr="006F249F" w:rsidRDefault="003F72DB" w:rsidP="003F72DB">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16.1</w:t>
      </w:r>
    </w:p>
    <w:p w:rsidR="00D530B0" w:rsidRPr="006F249F" w:rsidRDefault="00D530B0" w:rsidP="00D530B0">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Нормативы режима рубок ухода в молодняках основных</w:t>
      </w:r>
    </w:p>
    <w:p w:rsidR="00D530B0" w:rsidRPr="006F249F" w:rsidRDefault="00D530B0" w:rsidP="00D530B0">
      <w:pPr>
        <w:ind w:left="-51" w:right="-28"/>
        <w:jc w:val="center"/>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 xml:space="preserve">лесообразующих пород по группам типов леса </w:t>
      </w:r>
      <w:r w:rsidRPr="006F249F">
        <w:rPr>
          <w:rFonts w:ascii="Times New Roman" w:hAnsi="Times New Roman" w:cs="Times New Roman"/>
          <w:sz w:val="28"/>
          <w:szCs w:val="28"/>
          <w:lang w:eastAsia="en-US"/>
        </w:rPr>
        <w:t xml:space="preserve">в </w:t>
      </w:r>
      <w:r w:rsidRPr="006F249F">
        <w:rPr>
          <w:rFonts w:ascii="Times New Roman" w:eastAsia="Times New Roman" w:hAnsi="Times New Roman" w:cs="Times New Roman"/>
          <w:sz w:val="28"/>
          <w:szCs w:val="28"/>
        </w:rPr>
        <w:t xml:space="preserve">районе </w:t>
      </w:r>
      <w:r w:rsidRPr="006F249F">
        <w:rPr>
          <w:rFonts w:ascii="Times New Roman" w:hAnsi="Times New Roman" w:cs="Times New Roman"/>
          <w:sz w:val="28"/>
          <w:szCs w:val="28"/>
        </w:rPr>
        <w:t>хвойно-широколиственных (смешанных) лесов европейской части Российской Федерации</w:t>
      </w:r>
      <w:r w:rsidRPr="006F249F">
        <w:rPr>
          <w:rFonts w:ascii="Times New Roman" w:eastAsia="Times New Roman" w:hAnsi="Times New Roman" w:cs="Times New Roman"/>
          <w:sz w:val="28"/>
          <w:szCs w:val="28"/>
        </w:rPr>
        <w:t xml:space="preserve"> в целях улуч</w:t>
      </w:r>
      <w:r w:rsidRPr="006F249F">
        <w:rPr>
          <w:rFonts w:ascii="Times New Roman" w:eastAsia="Times New Roman" w:hAnsi="Times New Roman" w:cs="Times New Roman"/>
          <w:sz w:val="28"/>
          <w:szCs w:val="28"/>
        </w:rPr>
        <w:softHyphen/>
        <w:t>шения породного и качественного состава</w:t>
      </w:r>
    </w:p>
    <w:p w:rsidR="00D530B0" w:rsidRPr="006F249F" w:rsidRDefault="00D530B0" w:rsidP="00D530B0">
      <w:pPr>
        <w:ind w:left="-51" w:right="-28"/>
        <w:jc w:val="center"/>
        <w:rPr>
          <w:rFonts w:ascii="Times New Roman" w:eastAsia="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4"/>
        <w:gridCol w:w="3269"/>
        <w:gridCol w:w="1120"/>
        <w:gridCol w:w="1645"/>
        <w:gridCol w:w="1354"/>
        <w:gridCol w:w="1569"/>
        <w:gridCol w:w="1385"/>
        <w:gridCol w:w="12"/>
        <w:gridCol w:w="1364"/>
      </w:tblGrid>
      <w:tr w:rsidR="00D530B0" w:rsidRPr="006F249F" w:rsidTr="00D530B0">
        <w:trPr>
          <w:tblHeader/>
        </w:trPr>
        <w:tc>
          <w:tcPr>
            <w:tcW w:w="3054" w:type="dxa"/>
            <w:vMerge w:val="restart"/>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Состав лесных насаж</w:t>
            </w:r>
            <w:r w:rsidRPr="006F249F">
              <w:rPr>
                <w:rFonts w:ascii="Times New Roman" w:eastAsia="Times New Roman" w:hAnsi="Times New Roman" w:cs="Times New Roman"/>
              </w:rPr>
              <w:softHyphen/>
              <w:t>дений до рубки</w:t>
            </w:r>
          </w:p>
        </w:tc>
        <w:tc>
          <w:tcPr>
            <w:tcW w:w="3269" w:type="dxa"/>
            <w:vMerge w:val="restart"/>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Группы типов леса (класс бонитета)</w:t>
            </w:r>
          </w:p>
        </w:tc>
        <w:tc>
          <w:tcPr>
            <w:tcW w:w="1120" w:type="dxa"/>
            <w:vMerge w:val="restart"/>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Возраст начала ухода, лет</w:t>
            </w:r>
          </w:p>
        </w:tc>
        <w:tc>
          <w:tcPr>
            <w:tcW w:w="2999" w:type="dxa"/>
            <w:gridSpan w:val="2"/>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Осветление</w:t>
            </w:r>
          </w:p>
        </w:tc>
        <w:tc>
          <w:tcPr>
            <w:tcW w:w="2954" w:type="dxa"/>
            <w:gridSpan w:val="2"/>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Прочистка</w:t>
            </w:r>
          </w:p>
        </w:tc>
        <w:tc>
          <w:tcPr>
            <w:tcW w:w="1376" w:type="dxa"/>
            <w:gridSpan w:val="2"/>
            <w:vMerge w:val="restart"/>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Целевой состав к возрасту рубки (спелости)</w:t>
            </w:r>
          </w:p>
        </w:tc>
      </w:tr>
      <w:tr w:rsidR="00D530B0" w:rsidRPr="006F249F" w:rsidTr="00D530B0">
        <w:trPr>
          <w:tblHeader/>
        </w:trPr>
        <w:tc>
          <w:tcPr>
            <w:tcW w:w="3054"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3269"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1120"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1645"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минималь-</w:t>
            </w:r>
          </w:p>
          <w:p w:rsidR="00D530B0" w:rsidRPr="006F249F" w:rsidRDefault="00801CC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ная сомкну</w:t>
            </w:r>
            <w:r w:rsidR="00D530B0" w:rsidRPr="006F249F">
              <w:rPr>
                <w:rFonts w:ascii="Times New Roman" w:eastAsia="Times New Roman" w:hAnsi="Times New Roman" w:cs="Times New Roman"/>
              </w:rPr>
              <w:t>тость крон до ухода</w:t>
            </w:r>
          </w:p>
        </w:tc>
        <w:tc>
          <w:tcPr>
            <w:tcW w:w="1354"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интенсив-ность рубки, % по запасу</w:t>
            </w:r>
          </w:p>
        </w:tc>
        <w:tc>
          <w:tcPr>
            <w:tcW w:w="1569"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минималь-</w:t>
            </w:r>
          </w:p>
          <w:p w:rsidR="00D530B0" w:rsidRPr="006F249F" w:rsidRDefault="00801CC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ная сомкну</w:t>
            </w:r>
            <w:r w:rsidR="00D530B0" w:rsidRPr="006F249F">
              <w:rPr>
                <w:rFonts w:ascii="Times New Roman" w:eastAsia="Times New Roman" w:hAnsi="Times New Roman" w:cs="Times New Roman"/>
              </w:rPr>
              <w:t>тость крон до ухода</w:t>
            </w:r>
          </w:p>
        </w:tc>
        <w:tc>
          <w:tcPr>
            <w:tcW w:w="1385"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интенсив-ность рубки, % по запасу</w:t>
            </w:r>
          </w:p>
        </w:tc>
        <w:tc>
          <w:tcPr>
            <w:tcW w:w="1376" w:type="dxa"/>
            <w:gridSpan w:val="2"/>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6F249F" w:rsidTr="00D530B0">
        <w:trPr>
          <w:tblHeader/>
        </w:trPr>
        <w:tc>
          <w:tcPr>
            <w:tcW w:w="3054"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3269"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1120" w:type="dxa"/>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1645"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после</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ухода</w:t>
            </w:r>
          </w:p>
        </w:tc>
        <w:tc>
          <w:tcPr>
            <w:tcW w:w="1354"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повторя-емость (лет)</w:t>
            </w:r>
          </w:p>
        </w:tc>
        <w:tc>
          <w:tcPr>
            <w:tcW w:w="1569"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после</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ухода</w:t>
            </w:r>
          </w:p>
        </w:tc>
        <w:tc>
          <w:tcPr>
            <w:tcW w:w="1385" w:type="dxa"/>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повторя-емость (лет)</w:t>
            </w:r>
          </w:p>
        </w:tc>
        <w:tc>
          <w:tcPr>
            <w:tcW w:w="1376" w:type="dxa"/>
            <w:gridSpan w:val="2"/>
            <w:vMerge/>
            <w:vAlign w:val="center"/>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 Сосновые насаждения</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1.1. Сосновые насаж</w:t>
            </w:r>
            <w:r w:rsidRPr="006F249F">
              <w:rPr>
                <w:rFonts w:ascii="Times New Roman" w:eastAsia="Times New Roman" w:hAnsi="Times New Roman" w:cs="Times New Roman"/>
              </w:rPr>
              <w:softHyphen/>
              <w:t>дения, чистые и с при</w:t>
            </w:r>
            <w:r w:rsidRPr="006F249F">
              <w:rPr>
                <w:rFonts w:ascii="Times New Roman" w:eastAsia="Times New Roman" w:hAnsi="Times New Roman" w:cs="Times New Roman"/>
              </w:rPr>
              <w:softHyphen/>
              <w:t>месью лиственных до 2 единиц</w:t>
            </w:r>
          </w:p>
        </w:tc>
        <w:tc>
          <w:tcPr>
            <w:tcW w:w="3269" w:type="dxa"/>
            <w:tcBorders>
              <w:bottom w:val="nil"/>
            </w:tcBorders>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лишайниковый (III-IV)</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брусничный (II-I)</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сложный (I - Iа)</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черничный (I - II)</w:t>
            </w:r>
          </w:p>
        </w:tc>
        <w:tc>
          <w:tcPr>
            <w:tcW w:w="1120" w:type="dxa"/>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5-10</w:t>
            </w:r>
            <w:r w:rsidRPr="006F249F">
              <w:rPr>
                <w:rFonts w:ascii="Times New Roman" w:eastAsia="Times New Roman" w:hAnsi="Times New Roman" w:cs="Times New Roman"/>
              </w:rPr>
              <w:br/>
            </w:r>
            <w:r w:rsidRPr="006F249F">
              <w:rPr>
                <w:rFonts w:ascii="Times New Roman" w:eastAsia="Times New Roman" w:hAnsi="Times New Roman" w:cs="Times New Roman"/>
              </w:rPr>
              <w:br/>
              <w:t>5-10</w:t>
            </w:r>
            <w:r w:rsidRPr="006F249F">
              <w:rPr>
                <w:rFonts w:ascii="Times New Roman" w:eastAsia="Times New Roman" w:hAnsi="Times New Roman" w:cs="Times New Roman"/>
              </w:rPr>
              <w:br/>
            </w:r>
            <w:r w:rsidRPr="006F249F">
              <w:rPr>
                <w:rFonts w:ascii="Times New Roman" w:eastAsia="Times New Roman" w:hAnsi="Times New Roman" w:cs="Times New Roman"/>
              </w:rPr>
              <w:br/>
              <w:t>5-10</w:t>
            </w:r>
          </w:p>
        </w:tc>
        <w:tc>
          <w:tcPr>
            <w:tcW w:w="1645" w:type="dxa"/>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0,9  </w:t>
            </w:r>
            <w:r w:rsidRPr="006F249F">
              <w:rPr>
                <w:rFonts w:ascii="Times New Roman" w:eastAsia="Times New Roman" w:hAnsi="Times New Roman" w:cs="Times New Roman"/>
              </w:rPr>
              <w:br/>
              <w:t>0,7</w:t>
            </w:r>
          </w:p>
        </w:tc>
        <w:tc>
          <w:tcPr>
            <w:tcW w:w="1354" w:type="dxa"/>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15-20</w:t>
            </w:r>
            <w:r w:rsidRPr="006F249F">
              <w:rPr>
                <w:rFonts w:ascii="Times New Roman" w:eastAsia="Times New Roman" w:hAnsi="Times New Roman" w:cs="Times New Roman"/>
              </w:rPr>
              <w:br/>
              <w:t>6-10</w:t>
            </w:r>
            <w:r w:rsidRPr="006F249F">
              <w:rPr>
                <w:rFonts w:ascii="Times New Roman" w:eastAsia="Times New Roman" w:hAnsi="Times New Roman" w:cs="Times New Roman"/>
              </w:rPr>
              <w:br/>
              <w:t>20-25</w:t>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t>25-30</w:t>
            </w:r>
            <w:r w:rsidRPr="006F249F">
              <w:rPr>
                <w:rFonts w:ascii="Times New Roman" w:eastAsia="Times New Roman" w:hAnsi="Times New Roman" w:cs="Times New Roman"/>
              </w:rPr>
              <w:br/>
              <w:t xml:space="preserve">5-7 </w:t>
            </w:r>
            <w:r w:rsidRPr="006F249F">
              <w:rPr>
                <w:rFonts w:ascii="Times New Roman" w:eastAsia="Times New Roman" w:hAnsi="Times New Roman" w:cs="Times New Roman"/>
              </w:rPr>
              <w:br/>
              <w:t>20-25</w:t>
            </w:r>
            <w:r w:rsidRPr="006F249F">
              <w:rPr>
                <w:rFonts w:ascii="Times New Roman" w:eastAsia="Times New Roman" w:hAnsi="Times New Roman" w:cs="Times New Roman"/>
              </w:rPr>
              <w:br/>
              <w:t>6-8</w:t>
            </w:r>
          </w:p>
        </w:tc>
        <w:tc>
          <w:tcPr>
            <w:tcW w:w="1569" w:type="dxa"/>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0,9  </w:t>
            </w:r>
            <w:r w:rsidRPr="006F249F">
              <w:rPr>
                <w:rFonts w:ascii="Times New Roman" w:eastAsia="Times New Roman" w:hAnsi="Times New Roman" w:cs="Times New Roman"/>
              </w:rPr>
              <w:br/>
              <w:t>0,7</w:t>
            </w:r>
          </w:p>
        </w:tc>
        <w:tc>
          <w:tcPr>
            <w:tcW w:w="1385" w:type="dxa"/>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15-20</w:t>
            </w:r>
            <w:r w:rsidRPr="006F249F">
              <w:rPr>
                <w:rFonts w:ascii="Times New Roman" w:eastAsia="Times New Roman" w:hAnsi="Times New Roman" w:cs="Times New Roman"/>
              </w:rPr>
              <w:br/>
              <w:t>10-15</w:t>
            </w:r>
            <w:r w:rsidRPr="006F249F">
              <w:rPr>
                <w:rFonts w:ascii="Times New Roman" w:eastAsia="Times New Roman" w:hAnsi="Times New Roman" w:cs="Times New Roman"/>
              </w:rPr>
              <w:br/>
              <w:t>20-25</w:t>
            </w:r>
            <w:r w:rsidRPr="006F249F">
              <w:rPr>
                <w:rFonts w:ascii="Times New Roman" w:eastAsia="Times New Roman" w:hAnsi="Times New Roman" w:cs="Times New Roman"/>
              </w:rPr>
              <w:br/>
              <w:t>8-10</w:t>
            </w:r>
            <w:r w:rsidRPr="006F249F">
              <w:rPr>
                <w:rFonts w:ascii="Times New Roman" w:eastAsia="Times New Roman" w:hAnsi="Times New Roman" w:cs="Times New Roman"/>
              </w:rPr>
              <w:br/>
              <w:t>25-30</w:t>
            </w:r>
            <w:r w:rsidRPr="006F249F">
              <w:rPr>
                <w:rFonts w:ascii="Times New Roman" w:eastAsia="Times New Roman" w:hAnsi="Times New Roman" w:cs="Times New Roman"/>
              </w:rPr>
              <w:br/>
              <w:t>7-10</w:t>
            </w:r>
            <w:r w:rsidRPr="006F249F">
              <w:rPr>
                <w:rFonts w:ascii="Times New Roman" w:eastAsia="Times New Roman" w:hAnsi="Times New Roman" w:cs="Times New Roman"/>
              </w:rPr>
              <w:br/>
              <w:t>20-25</w:t>
            </w:r>
            <w:r w:rsidRPr="006F249F">
              <w:rPr>
                <w:rFonts w:ascii="Times New Roman" w:eastAsia="Times New Roman" w:hAnsi="Times New Roman" w:cs="Times New Roman"/>
              </w:rPr>
              <w:br/>
              <w:t>8-10</w:t>
            </w:r>
          </w:p>
        </w:tc>
        <w:tc>
          <w:tcPr>
            <w:tcW w:w="1376" w:type="dxa"/>
            <w:gridSpan w:val="2"/>
            <w:tcBorders>
              <w:bottom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8С2 Б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(8-9) С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(9-10) С</w:t>
            </w:r>
            <w:r w:rsidRPr="006F249F">
              <w:rPr>
                <w:rFonts w:ascii="Times New Roman" w:eastAsia="Times New Roman" w:hAnsi="Times New Roman" w:cs="Times New Roman"/>
              </w:rPr>
              <w:br/>
              <w:t xml:space="preserve">(1-+) Б </w:t>
            </w:r>
            <w:r w:rsidRPr="006F249F">
              <w:rPr>
                <w:rFonts w:ascii="Times New Roman" w:eastAsia="Times New Roman" w:hAnsi="Times New Roman" w:cs="Times New Roman"/>
              </w:rPr>
              <w:br/>
              <w:t xml:space="preserve">(8-9) С </w:t>
            </w:r>
            <w:r w:rsidRPr="006F249F">
              <w:rPr>
                <w:rFonts w:ascii="Times New Roman" w:eastAsia="Times New Roman" w:hAnsi="Times New Roman" w:cs="Times New Roman"/>
              </w:rPr>
              <w:br/>
              <w:t>(1-2)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Borders>
              <w:top w:val="nil"/>
            </w:tcBorders>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долгомошный (III)</w:t>
            </w:r>
          </w:p>
        </w:tc>
        <w:tc>
          <w:tcPr>
            <w:tcW w:w="1120" w:type="dxa"/>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w:t>
            </w:r>
          </w:p>
        </w:tc>
        <w:tc>
          <w:tcPr>
            <w:tcW w:w="1645" w:type="dxa"/>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0,7</w:t>
            </w:r>
          </w:p>
        </w:tc>
        <w:tc>
          <w:tcPr>
            <w:tcW w:w="1354" w:type="dxa"/>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r w:rsidRPr="006F249F">
              <w:rPr>
                <w:rFonts w:ascii="Times New Roman" w:eastAsia="Times New Roman" w:hAnsi="Times New Roman" w:cs="Times New Roman"/>
              </w:rPr>
              <w:br/>
              <w:t>6-10</w:t>
            </w:r>
          </w:p>
        </w:tc>
        <w:tc>
          <w:tcPr>
            <w:tcW w:w="1569" w:type="dxa"/>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0,7</w:t>
            </w:r>
          </w:p>
        </w:tc>
        <w:tc>
          <w:tcPr>
            <w:tcW w:w="1385" w:type="dxa"/>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15-25</w:t>
            </w:r>
            <w:r w:rsidRPr="006F249F">
              <w:rPr>
                <w:rFonts w:ascii="Times New Roman" w:eastAsia="Times New Roman" w:hAnsi="Times New Roman" w:cs="Times New Roman"/>
              </w:rPr>
              <w:br/>
              <w:t>8-10</w:t>
            </w:r>
          </w:p>
        </w:tc>
        <w:tc>
          <w:tcPr>
            <w:tcW w:w="1376" w:type="dxa"/>
            <w:gridSpan w:val="2"/>
            <w:tcBorders>
              <w:top w:val="nil"/>
            </w:tcBorders>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8С2Б</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1.2. Сосново-листвен</w:t>
            </w:r>
            <w:r w:rsidRPr="006F249F">
              <w:rPr>
                <w:rFonts w:ascii="Times New Roman" w:eastAsia="Times New Roman" w:hAnsi="Times New Roman" w:cs="Times New Roman"/>
              </w:rPr>
              <w:softHyphen/>
              <w:t>ные с преобладанием сосны в составе (5-7 сосны, 3-5 лиственных)</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лишайниковый (III-IV)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брусничный (II-I)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сложный (I-Ia)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черничный (I-II)</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долгомошный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4-7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3-6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3-5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3-6 </w:t>
            </w:r>
            <w:r w:rsidRPr="006F249F">
              <w:rPr>
                <w:rFonts w:ascii="Times New Roman" w:eastAsia="Times New Roman" w:hAnsi="Times New Roman" w:cs="Times New Roman"/>
              </w:rPr>
              <w:br/>
            </w:r>
            <w:r w:rsidRPr="006F249F">
              <w:rPr>
                <w:rFonts w:ascii="Times New Roman" w:eastAsia="Times New Roman" w:hAnsi="Times New Roman" w:cs="Times New Roman"/>
              </w:rPr>
              <w:br/>
              <w:t>4-7</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0,4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t>30-50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t>35-60</w:t>
            </w:r>
            <w:r w:rsidRPr="006F249F">
              <w:rPr>
                <w:rFonts w:ascii="Times New Roman" w:eastAsia="Times New Roman" w:hAnsi="Times New Roman" w:cs="Times New Roman"/>
              </w:rPr>
              <w:br/>
              <w:t xml:space="preserve">3-5 </w:t>
            </w:r>
            <w:r w:rsidRPr="006F249F">
              <w:rPr>
                <w:rFonts w:ascii="Times New Roman" w:eastAsia="Times New Roman" w:hAnsi="Times New Roman" w:cs="Times New Roman"/>
              </w:rPr>
              <w:br/>
              <w:t>30-50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t>30-40</w:t>
            </w:r>
            <w:r w:rsidRPr="006F249F">
              <w:rPr>
                <w:rFonts w:ascii="Times New Roman" w:eastAsia="Times New Roman" w:hAnsi="Times New Roman" w:cs="Times New Roman"/>
              </w:rPr>
              <w:br/>
              <w:t>5-7</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0,9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 xml:space="preserve">0,4  </w:t>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10-15</w:t>
            </w:r>
            <w:r w:rsidRPr="006F249F">
              <w:rPr>
                <w:rFonts w:ascii="Times New Roman" w:eastAsia="Times New Roman" w:hAnsi="Times New Roman" w:cs="Times New Roman"/>
              </w:rPr>
              <w:br/>
              <w:t>30-50</w:t>
            </w:r>
            <w:r w:rsidRPr="006F249F">
              <w:rPr>
                <w:rFonts w:ascii="Times New Roman" w:eastAsia="Times New Roman" w:hAnsi="Times New Roman" w:cs="Times New Roman"/>
              </w:rPr>
              <w:br/>
              <w:t>8-12</w:t>
            </w:r>
            <w:r w:rsidRPr="006F249F">
              <w:rPr>
                <w:rFonts w:ascii="Times New Roman" w:eastAsia="Times New Roman" w:hAnsi="Times New Roman" w:cs="Times New Roman"/>
              </w:rPr>
              <w:br/>
              <w:t>30-50</w:t>
            </w:r>
            <w:r w:rsidRPr="006F249F">
              <w:rPr>
                <w:rFonts w:ascii="Times New Roman" w:eastAsia="Times New Roman" w:hAnsi="Times New Roman" w:cs="Times New Roman"/>
              </w:rPr>
              <w:br/>
              <w:t>8-12</w:t>
            </w:r>
            <w:r w:rsidRPr="006F249F">
              <w:rPr>
                <w:rFonts w:ascii="Times New Roman" w:eastAsia="Times New Roman" w:hAnsi="Times New Roman" w:cs="Times New Roman"/>
              </w:rPr>
              <w:br/>
              <w:t>30-50</w:t>
            </w:r>
            <w:r w:rsidRPr="006F249F">
              <w:rPr>
                <w:rFonts w:ascii="Times New Roman" w:eastAsia="Times New Roman" w:hAnsi="Times New Roman" w:cs="Times New Roman"/>
              </w:rPr>
              <w:br/>
              <w:t>8-12</w:t>
            </w:r>
            <w:r w:rsidRPr="006F249F">
              <w:rPr>
                <w:rFonts w:ascii="Times New Roman" w:eastAsia="Times New Roman" w:hAnsi="Times New Roman" w:cs="Times New Roman"/>
              </w:rPr>
              <w:br/>
              <w:t>25-35</w:t>
            </w:r>
            <w:r w:rsidRPr="006F249F">
              <w:rPr>
                <w:rFonts w:ascii="Times New Roman" w:eastAsia="Times New Roman" w:hAnsi="Times New Roman" w:cs="Times New Roman"/>
              </w:rPr>
              <w:br/>
              <w:t>8-12</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(7-8) С </w:t>
            </w:r>
            <w:r w:rsidRPr="006F249F">
              <w:rPr>
                <w:rFonts w:ascii="Times New Roman" w:eastAsia="Times New Roman" w:hAnsi="Times New Roman" w:cs="Times New Roman"/>
              </w:rPr>
              <w:br/>
              <w:t xml:space="preserve">(2-3) Б </w:t>
            </w:r>
            <w:r w:rsidRPr="006F249F">
              <w:rPr>
                <w:rFonts w:ascii="Times New Roman" w:eastAsia="Times New Roman" w:hAnsi="Times New Roman" w:cs="Times New Roman"/>
              </w:rPr>
              <w:br/>
              <w:t xml:space="preserve">(8-9) С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(8-10) С</w:t>
            </w:r>
            <w:r w:rsidRPr="006F249F">
              <w:rPr>
                <w:rFonts w:ascii="Times New Roman" w:eastAsia="Times New Roman" w:hAnsi="Times New Roman" w:cs="Times New Roman"/>
              </w:rPr>
              <w:br/>
              <w:t xml:space="preserve">(0-2) Б </w:t>
            </w:r>
            <w:r w:rsidRPr="006F249F">
              <w:rPr>
                <w:rFonts w:ascii="Times New Roman" w:eastAsia="Times New Roman" w:hAnsi="Times New Roman" w:cs="Times New Roman"/>
              </w:rPr>
              <w:br/>
              <w:t xml:space="preserve">(7-9) С </w:t>
            </w:r>
            <w:r w:rsidRPr="006F249F">
              <w:rPr>
                <w:rFonts w:ascii="Times New Roman" w:eastAsia="Times New Roman" w:hAnsi="Times New Roman" w:cs="Times New Roman"/>
              </w:rPr>
              <w:br/>
              <w:t xml:space="preserve">(1-3) Б </w:t>
            </w:r>
            <w:r w:rsidRPr="006F249F">
              <w:rPr>
                <w:rFonts w:ascii="Times New Roman" w:eastAsia="Times New Roman" w:hAnsi="Times New Roman" w:cs="Times New Roman"/>
              </w:rPr>
              <w:br/>
              <w:t xml:space="preserve">(6-8) С </w:t>
            </w:r>
            <w:r w:rsidRPr="006F249F">
              <w:rPr>
                <w:rFonts w:ascii="Times New Roman" w:eastAsia="Times New Roman" w:hAnsi="Times New Roman" w:cs="Times New Roman"/>
              </w:rPr>
              <w:br/>
              <w:t>(2-4) Б</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1.2.1. Сосново-лист</w:t>
            </w:r>
            <w:r w:rsidRPr="006F249F">
              <w:rPr>
                <w:rFonts w:ascii="Times New Roman" w:eastAsia="Times New Roman" w:hAnsi="Times New Roman" w:cs="Times New Roman"/>
              </w:rPr>
              <w:softHyphen/>
              <w:t>венные с участием сосны в составе 3-4 единицы и 6-7 лист</w:t>
            </w:r>
            <w:r w:rsidRPr="006F249F">
              <w:rPr>
                <w:rFonts w:ascii="Times New Roman" w:eastAsia="Times New Roman" w:hAnsi="Times New Roman" w:cs="Times New Roman"/>
              </w:rPr>
              <w:softHyphen/>
              <w:t>венных</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брусничный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0,4</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35-60</w:t>
            </w:r>
            <w:r w:rsidRPr="006F249F">
              <w:rPr>
                <w:rFonts w:ascii="Times New Roman" w:eastAsia="Times New Roman" w:hAnsi="Times New Roman" w:cs="Times New Roman"/>
              </w:rPr>
              <w:br/>
              <w:t>3-5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35-60</w:t>
            </w:r>
            <w:r w:rsidRPr="006F249F">
              <w:rPr>
                <w:rFonts w:ascii="Times New Roman" w:eastAsia="Times New Roman" w:hAnsi="Times New Roman" w:cs="Times New Roman"/>
              </w:rPr>
              <w:br/>
              <w:t>8-10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(6-8) С </w:t>
            </w:r>
            <w:r w:rsidRPr="006F249F">
              <w:rPr>
                <w:rFonts w:ascii="Times New Roman" w:eastAsia="Times New Roman" w:hAnsi="Times New Roman" w:cs="Times New Roman"/>
              </w:rPr>
              <w:br/>
              <w:t>(2-4)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сложный (I-Ia)</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0,3</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40-70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3-5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40-60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8-10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(6-9) С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(1-4)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черничный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0,3</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40-70</w:t>
            </w:r>
            <w:r w:rsidRPr="006F249F">
              <w:rPr>
                <w:rFonts w:ascii="Times New Roman" w:eastAsia="Times New Roman" w:hAnsi="Times New Roman" w:cs="Times New Roman"/>
              </w:rPr>
              <w:br/>
              <w:t>3-5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40-50</w:t>
            </w:r>
            <w:r w:rsidRPr="006F249F">
              <w:rPr>
                <w:rFonts w:ascii="Times New Roman" w:eastAsia="Times New Roman" w:hAnsi="Times New Roman" w:cs="Times New Roman"/>
              </w:rPr>
              <w:br/>
              <w:t>8-10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(6-8) С </w:t>
            </w:r>
            <w:r w:rsidRPr="006F249F">
              <w:rPr>
                <w:rFonts w:ascii="Times New Roman" w:eastAsia="Times New Roman" w:hAnsi="Times New Roman" w:cs="Times New Roman"/>
              </w:rPr>
              <w:br/>
              <w:t>(2-4)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долгомошный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30-50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0,5</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30-45</w:t>
            </w:r>
            <w:r w:rsidRPr="006F249F">
              <w:rPr>
                <w:rFonts w:ascii="Times New Roman" w:eastAsia="Times New Roman" w:hAnsi="Times New Roman" w:cs="Times New Roman"/>
              </w:rPr>
              <w:br/>
              <w:t>8-12</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(5-7) С </w:t>
            </w:r>
            <w:r w:rsidRPr="006F249F">
              <w:rPr>
                <w:rFonts w:ascii="Times New Roman" w:eastAsia="Times New Roman" w:hAnsi="Times New Roman" w:cs="Times New Roman"/>
              </w:rPr>
              <w:br/>
              <w:t>(3-5) Б</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1.3. Лиственно-сосно</w:t>
            </w:r>
            <w:r w:rsidRPr="006F249F">
              <w:rPr>
                <w:rFonts w:ascii="Times New Roman" w:eastAsia="Times New Roman" w:hAnsi="Times New Roman" w:cs="Times New Roman"/>
              </w:rPr>
              <w:softHyphen/>
              <w:t>вые (лиственные более 7 единиц, сосны менее 3 единиц при доста</w:t>
            </w:r>
            <w:r w:rsidRPr="006F249F">
              <w:rPr>
                <w:rFonts w:ascii="Times New Roman" w:eastAsia="Times New Roman" w:hAnsi="Times New Roman" w:cs="Times New Roman"/>
              </w:rPr>
              <w:softHyphen/>
              <w:t xml:space="preserve">точном  количестве     </w:t>
            </w:r>
            <w:r w:rsidRPr="006F249F">
              <w:rPr>
                <w:rFonts w:ascii="Times New Roman" w:eastAsia="Times New Roman" w:hAnsi="Times New Roman" w:cs="Times New Roman"/>
              </w:rPr>
              <w:br/>
              <w:t>деревьев)</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брусничный</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0,4</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40-60</w:t>
            </w:r>
            <w:r w:rsidRPr="006F249F">
              <w:rPr>
                <w:rFonts w:ascii="Times New Roman" w:eastAsia="Times New Roman" w:hAnsi="Times New Roman" w:cs="Times New Roman"/>
              </w:rPr>
              <w:br/>
              <w:t>3-6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40-60</w:t>
            </w:r>
            <w:r w:rsidRPr="006F249F">
              <w:rPr>
                <w:rFonts w:ascii="Times New Roman" w:eastAsia="Times New Roman" w:hAnsi="Times New Roman" w:cs="Times New Roman"/>
              </w:rPr>
              <w:br/>
              <w:t>10-15</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(5-8) С </w:t>
            </w:r>
            <w:r w:rsidRPr="006F249F">
              <w:rPr>
                <w:rFonts w:ascii="Times New Roman" w:eastAsia="Times New Roman" w:hAnsi="Times New Roman" w:cs="Times New Roman"/>
              </w:rPr>
              <w:br/>
              <w:t>(2-5)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сложный</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0,5  </w:t>
            </w:r>
            <w:r w:rsidRPr="006F249F">
              <w:rPr>
                <w:rFonts w:ascii="Times New Roman" w:eastAsia="Times New Roman" w:hAnsi="Times New Roman" w:cs="Times New Roman"/>
              </w:rPr>
              <w:br/>
              <w:t>0,3</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40-70</w:t>
            </w:r>
            <w:r w:rsidRPr="006F249F">
              <w:rPr>
                <w:rFonts w:ascii="Times New Roman" w:eastAsia="Times New Roman" w:hAnsi="Times New Roman" w:cs="Times New Roman"/>
              </w:rPr>
              <w:br/>
              <w:t>3-5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40-60</w:t>
            </w:r>
            <w:r w:rsidRPr="006F249F">
              <w:rPr>
                <w:rFonts w:ascii="Times New Roman" w:eastAsia="Times New Roman" w:hAnsi="Times New Roman" w:cs="Times New Roman"/>
              </w:rPr>
              <w:br/>
              <w:t>10-15</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(6-9) С </w:t>
            </w:r>
            <w:r w:rsidRPr="006F249F">
              <w:rPr>
                <w:rFonts w:ascii="Times New Roman" w:eastAsia="Times New Roman" w:hAnsi="Times New Roman" w:cs="Times New Roman"/>
              </w:rPr>
              <w:br/>
              <w:t>(1-4)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черничный</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0,4</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40-70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0,6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40-50</w:t>
            </w:r>
            <w:r w:rsidRPr="006F249F">
              <w:rPr>
                <w:rFonts w:ascii="Times New Roman" w:eastAsia="Times New Roman" w:hAnsi="Times New Roman" w:cs="Times New Roman"/>
              </w:rPr>
              <w:br/>
              <w:t>10-15</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(5-8) С </w:t>
            </w:r>
            <w:r w:rsidRPr="006F249F">
              <w:rPr>
                <w:rFonts w:ascii="Times New Roman" w:eastAsia="Times New Roman" w:hAnsi="Times New Roman" w:cs="Times New Roman"/>
              </w:rPr>
              <w:br/>
              <w:t>(2-5)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долгомошный</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4-7</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0,4</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30-60</w:t>
            </w:r>
            <w:r w:rsidRPr="006F249F">
              <w:rPr>
                <w:rFonts w:ascii="Times New Roman" w:eastAsia="Times New Roman" w:hAnsi="Times New Roman" w:cs="Times New Roman"/>
              </w:rPr>
              <w:br/>
              <w:t>5-7</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0,5</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30-45</w:t>
            </w:r>
            <w:r w:rsidRPr="006F249F">
              <w:rPr>
                <w:rFonts w:ascii="Times New Roman" w:eastAsia="Times New Roman" w:hAnsi="Times New Roman" w:cs="Times New Roman"/>
              </w:rPr>
              <w:br/>
              <w:t>8-12</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(4-7) С </w:t>
            </w:r>
            <w:r w:rsidRPr="006F249F">
              <w:rPr>
                <w:rFonts w:ascii="Times New Roman" w:eastAsia="Times New Roman" w:hAnsi="Times New Roman" w:cs="Times New Roman"/>
              </w:rPr>
              <w:br/>
              <w:t>(3-6) Б</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 Еловые насаждения</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2.1. Еловые насажде</w:t>
            </w:r>
            <w:r w:rsidRPr="006F249F">
              <w:rPr>
                <w:rFonts w:ascii="Times New Roman" w:eastAsia="Times New Roman" w:hAnsi="Times New Roman" w:cs="Times New Roman"/>
              </w:rPr>
              <w:softHyphen/>
              <w:t>ния: чистые и с приме</w:t>
            </w:r>
            <w:r w:rsidRPr="006F249F">
              <w:rPr>
                <w:rFonts w:ascii="Times New Roman" w:eastAsia="Times New Roman" w:hAnsi="Times New Roman" w:cs="Times New Roman"/>
              </w:rPr>
              <w:softHyphen/>
              <w:t>сью лиственных до 2 единиц</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сложные (Ia-I)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 xml:space="preserve">черничные  (I-II)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приручьевые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8-10</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8-10</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15-30</w:t>
            </w:r>
            <w:r w:rsidRPr="006F249F">
              <w:rPr>
                <w:rFonts w:ascii="Times New Roman" w:eastAsia="Times New Roman" w:hAnsi="Times New Roman" w:cs="Times New Roman"/>
              </w:rPr>
              <w:br/>
              <w:t xml:space="preserve">5-8 </w:t>
            </w:r>
            <w:r w:rsidRPr="006F249F">
              <w:rPr>
                <w:rFonts w:ascii="Times New Roman" w:eastAsia="Times New Roman" w:hAnsi="Times New Roman" w:cs="Times New Roman"/>
              </w:rPr>
              <w:br/>
            </w:r>
            <w:r w:rsidRPr="006F249F">
              <w:rPr>
                <w:rFonts w:ascii="Times New Roman" w:eastAsia="Times New Roman" w:hAnsi="Times New Roman" w:cs="Times New Roman"/>
              </w:rPr>
              <w:br/>
              <w:t>20-35</w:t>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r>
            <w:r w:rsidRPr="006F249F">
              <w:rPr>
                <w:rFonts w:ascii="Times New Roman" w:eastAsia="Times New Roman" w:hAnsi="Times New Roman" w:cs="Times New Roman"/>
              </w:rPr>
              <w:br/>
              <w:t>20-35</w:t>
            </w:r>
            <w:r w:rsidRPr="006F249F">
              <w:rPr>
                <w:rFonts w:ascii="Times New Roman" w:eastAsia="Times New Roman" w:hAnsi="Times New Roman" w:cs="Times New Roman"/>
              </w:rPr>
              <w:br/>
              <w:t>6-8</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15-30</w:t>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r>
            <w:r w:rsidRPr="006F249F">
              <w:rPr>
                <w:rFonts w:ascii="Times New Roman" w:eastAsia="Times New Roman" w:hAnsi="Times New Roman" w:cs="Times New Roman"/>
              </w:rPr>
              <w:br/>
              <w:t>15-25</w:t>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r>
            <w:r w:rsidRPr="006F249F">
              <w:rPr>
                <w:rFonts w:ascii="Times New Roman" w:eastAsia="Times New Roman" w:hAnsi="Times New Roman" w:cs="Times New Roman"/>
              </w:rPr>
              <w:br/>
              <w:t>15-25</w:t>
            </w:r>
            <w:r w:rsidRPr="006F249F">
              <w:rPr>
                <w:rFonts w:ascii="Times New Roman" w:eastAsia="Times New Roman" w:hAnsi="Times New Roman" w:cs="Times New Roman"/>
              </w:rPr>
              <w:br/>
              <w:t>6-8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(9-10) Е </w:t>
            </w:r>
            <w:r w:rsidRPr="006F249F">
              <w:rPr>
                <w:rFonts w:ascii="Times New Roman" w:eastAsia="Times New Roman" w:hAnsi="Times New Roman" w:cs="Times New Roman"/>
              </w:rPr>
              <w:br/>
              <w:t xml:space="preserve">(0-1)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(Ос)</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2.2. Елово-лиственные с преобладанием ели в составе: 5-7 ели и 3-5 лиственных</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сложные (Ia-I)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черничные (I-II)</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приручьевые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6-8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6-8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30-40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30-40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0,5</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8-10</w:t>
            </w:r>
            <w:r w:rsidRPr="006F249F">
              <w:rPr>
                <w:rFonts w:ascii="Times New Roman" w:eastAsia="Times New Roman" w:hAnsi="Times New Roman" w:cs="Times New Roman"/>
              </w:rPr>
              <w:br/>
            </w:r>
            <w:r w:rsidRPr="006F249F">
              <w:rPr>
                <w:rFonts w:ascii="Times New Roman" w:eastAsia="Times New Roman" w:hAnsi="Times New Roman" w:cs="Times New Roman"/>
              </w:rPr>
              <w:br/>
              <w:t>30-40</w:t>
            </w:r>
            <w:r w:rsidRPr="006F249F">
              <w:rPr>
                <w:rFonts w:ascii="Times New Roman" w:eastAsia="Times New Roman" w:hAnsi="Times New Roman" w:cs="Times New Roman"/>
              </w:rPr>
              <w:br/>
              <w:t>8-10</w:t>
            </w:r>
            <w:r w:rsidRPr="006F249F">
              <w:rPr>
                <w:rFonts w:ascii="Times New Roman" w:eastAsia="Times New Roman" w:hAnsi="Times New Roman" w:cs="Times New Roman"/>
              </w:rPr>
              <w:br/>
            </w:r>
            <w:r w:rsidRPr="006F249F">
              <w:rPr>
                <w:rFonts w:ascii="Times New Roman" w:eastAsia="Times New Roman" w:hAnsi="Times New Roman" w:cs="Times New Roman"/>
              </w:rPr>
              <w:br/>
              <w:t>30-40</w:t>
            </w:r>
            <w:r w:rsidRPr="006F249F">
              <w:rPr>
                <w:rFonts w:ascii="Times New Roman" w:eastAsia="Times New Roman" w:hAnsi="Times New Roman" w:cs="Times New Roman"/>
              </w:rPr>
              <w:br/>
              <w:t>8-10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(9-10) Е </w:t>
            </w:r>
            <w:r w:rsidRPr="006F249F">
              <w:rPr>
                <w:rFonts w:ascii="Times New Roman" w:eastAsia="Times New Roman" w:hAnsi="Times New Roman" w:cs="Times New Roman"/>
              </w:rPr>
              <w:br/>
              <w:t xml:space="preserve">(0-1)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(Ос)</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2.2.1. Елово-листвен</w:t>
            </w:r>
            <w:r w:rsidRPr="006F249F">
              <w:rPr>
                <w:rFonts w:ascii="Times New Roman" w:eastAsia="Times New Roman" w:hAnsi="Times New Roman" w:cs="Times New Roman"/>
              </w:rPr>
              <w:softHyphen/>
              <w:t>ные с участием ели в составе 3-4 единицы и 6-7 лиственных</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сложные (Ia-I)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 xml:space="preserve">черничные (I-II)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приручьевые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br/>
            </w:r>
            <w:r w:rsidRPr="006F249F">
              <w:rPr>
                <w:rFonts w:ascii="Times New Roman" w:eastAsia="Times New Roman" w:hAnsi="Times New Roman" w:cs="Times New Roman"/>
              </w:rPr>
              <w:br/>
              <w:t>4-6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0,6  </w:t>
            </w:r>
            <w:r w:rsidRPr="006F249F">
              <w:rPr>
                <w:rFonts w:ascii="Times New Roman" w:eastAsia="Times New Roman" w:hAnsi="Times New Roman" w:cs="Times New Roman"/>
              </w:rPr>
              <w:br/>
              <w:t xml:space="preserve">0,3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0,3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0,3</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50-60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50-60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50-60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0,6  </w:t>
            </w:r>
            <w:r w:rsidRPr="006F249F">
              <w:rPr>
                <w:rFonts w:ascii="Times New Roman" w:eastAsia="Times New Roman" w:hAnsi="Times New Roman" w:cs="Times New Roman"/>
              </w:rPr>
              <w:br/>
              <w:t xml:space="preserve">0,4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0,4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0,6  </w:t>
            </w:r>
            <w:r w:rsidRPr="006F249F">
              <w:rPr>
                <w:rFonts w:ascii="Times New Roman" w:eastAsia="Times New Roman" w:hAnsi="Times New Roman" w:cs="Times New Roman"/>
              </w:rPr>
              <w:br/>
              <w:t>0,4</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50-60</w:t>
            </w:r>
            <w:r w:rsidRPr="006F249F">
              <w:rPr>
                <w:rFonts w:ascii="Times New Roman" w:eastAsia="Times New Roman" w:hAnsi="Times New Roman" w:cs="Times New Roman"/>
              </w:rPr>
              <w:br/>
              <w:t xml:space="preserve">4-8 </w:t>
            </w:r>
            <w:r w:rsidRPr="006F249F">
              <w:rPr>
                <w:rFonts w:ascii="Times New Roman" w:eastAsia="Times New Roman" w:hAnsi="Times New Roman" w:cs="Times New Roman"/>
              </w:rPr>
              <w:br/>
            </w:r>
            <w:r w:rsidRPr="006F249F">
              <w:rPr>
                <w:rFonts w:ascii="Times New Roman" w:eastAsia="Times New Roman" w:hAnsi="Times New Roman" w:cs="Times New Roman"/>
              </w:rPr>
              <w:br/>
              <w:t>40-50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4-8 </w:t>
            </w:r>
            <w:r w:rsidRPr="006F249F">
              <w:rPr>
                <w:rFonts w:ascii="Times New Roman" w:eastAsia="Times New Roman" w:hAnsi="Times New Roman" w:cs="Times New Roman"/>
              </w:rPr>
              <w:br/>
            </w:r>
            <w:r w:rsidRPr="006F249F">
              <w:rPr>
                <w:rFonts w:ascii="Times New Roman" w:eastAsia="Times New Roman" w:hAnsi="Times New Roman" w:cs="Times New Roman"/>
              </w:rPr>
              <w:br/>
              <w:t>40-50</w:t>
            </w:r>
            <w:r w:rsidRPr="006F249F">
              <w:rPr>
                <w:rFonts w:ascii="Times New Roman" w:eastAsia="Times New Roman" w:hAnsi="Times New Roman" w:cs="Times New Roman"/>
              </w:rPr>
              <w:br/>
              <w:t>4-8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(8-10) Е </w:t>
            </w:r>
            <w:r w:rsidRPr="006F249F">
              <w:rPr>
                <w:rFonts w:ascii="Times New Roman" w:eastAsia="Times New Roman" w:hAnsi="Times New Roman" w:cs="Times New Roman"/>
              </w:rPr>
              <w:br/>
              <w:t xml:space="preserve">(0-2)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(1-2)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(8-9) Е </w:t>
            </w:r>
            <w:r w:rsidRPr="006F249F">
              <w:rPr>
                <w:rFonts w:ascii="Times New Roman" w:eastAsia="Times New Roman" w:hAnsi="Times New Roman" w:cs="Times New Roman"/>
              </w:rPr>
              <w:br/>
              <w:t xml:space="preserve">(1-2) Б </w:t>
            </w:r>
            <w:r w:rsidRPr="006F249F">
              <w:rPr>
                <w:rFonts w:ascii="Times New Roman" w:eastAsia="Times New Roman" w:hAnsi="Times New Roman" w:cs="Times New Roman"/>
              </w:rPr>
              <w:br/>
              <w:t>(Ос)</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lastRenderedPageBreak/>
              <w:t>2.3. Лиственно-еловые с наличием под поло</w:t>
            </w:r>
            <w:r w:rsidRPr="006F249F">
              <w:rPr>
                <w:rFonts w:ascii="Times New Roman" w:eastAsia="Times New Roman" w:hAnsi="Times New Roman" w:cs="Times New Roman"/>
              </w:rPr>
              <w:softHyphen/>
              <w:t>гом  лиственных доста</w:t>
            </w:r>
            <w:r w:rsidRPr="006F249F">
              <w:rPr>
                <w:rFonts w:ascii="Times New Roman" w:eastAsia="Times New Roman" w:hAnsi="Times New Roman" w:cs="Times New Roman"/>
              </w:rPr>
              <w:softHyphen/>
              <w:t>точного количества деревьев ели</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 xml:space="preserve">сложные (Ia-I)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 xml:space="preserve">черничные (I-II)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приручьевые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4-6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огр.</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нет  </w:t>
            </w:r>
            <w:r w:rsidRPr="006F249F">
              <w:rPr>
                <w:rFonts w:ascii="Times New Roman" w:eastAsia="Times New Roman" w:hAnsi="Times New Roman" w:cs="Times New Roman"/>
              </w:rPr>
              <w:br/>
              <w:t>огр.</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нет  </w:t>
            </w:r>
            <w:r w:rsidRPr="006F249F">
              <w:rPr>
                <w:rFonts w:ascii="Times New Roman" w:eastAsia="Times New Roman" w:hAnsi="Times New Roman" w:cs="Times New Roman"/>
              </w:rPr>
              <w:br/>
              <w:t xml:space="preserve">огр. </w:t>
            </w:r>
            <w:r w:rsidRPr="006F249F">
              <w:rPr>
                <w:rFonts w:ascii="Times New Roman" w:eastAsia="Times New Roman" w:hAnsi="Times New Roman" w:cs="Times New Roman"/>
              </w:rPr>
              <w:br/>
              <w:t xml:space="preserve">4-8 </w:t>
            </w:r>
            <w:r w:rsidRPr="006F249F">
              <w:rPr>
                <w:rFonts w:ascii="Times New Roman" w:eastAsia="Times New Roman" w:hAnsi="Times New Roman" w:cs="Times New Roman"/>
              </w:rPr>
              <w:br/>
              <w:t>40-</w:t>
            </w:r>
            <w:r w:rsidRPr="006F249F">
              <w:rPr>
                <w:rFonts w:ascii="Times New Roman" w:eastAsia="Times New Roman" w:hAnsi="Times New Roman" w:cs="Times New Roman"/>
              </w:rPr>
              <w:br/>
              <w:t>50/100</w:t>
            </w:r>
            <w:r w:rsidRPr="006F249F">
              <w:rPr>
                <w:rFonts w:ascii="Times New Roman" w:eastAsia="Times New Roman" w:hAnsi="Times New Roman" w:cs="Times New Roman"/>
              </w:rPr>
              <w:br/>
              <w:t xml:space="preserve">4-8 </w:t>
            </w:r>
            <w:r w:rsidRPr="006F249F">
              <w:rPr>
                <w:rFonts w:ascii="Times New Roman" w:eastAsia="Times New Roman" w:hAnsi="Times New Roman" w:cs="Times New Roman"/>
              </w:rPr>
              <w:br/>
              <w:t>40-</w:t>
            </w:r>
            <w:r w:rsidRPr="006F249F">
              <w:rPr>
                <w:rFonts w:ascii="Times New Roman" w:eastAsia="Times New Roman" w:hAnsi="Times New Roman" w:cs="Times New Roman"/>
              </w:rPr>
              <w:br/>
              <w:t>50/100</w:t>
            </w:r>
            <w:r w:rsidRPr="006F249F">
              <w:rPr>
                <w:rFonts w:ascii="Times New Roman" w:eastAsia="Times New Roman" w:hAnsi="Times New Roman" w:cs="Times New Roman"/>
              </w:rPr>
              <w:br/>
              <w:t>4-8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Е </w:t>
            </w:r>
            <w:r w:rsidRPr="006F249F">
              <w:rPr>
                <w:rFonts w:ascii="Times New Roman" w:eastAsia="Times New Roman" w:hAnsi="Times New Roman" w:cs="Times New Roman"/>
              </w:rPr>
              <w:br/>
              <w:t xml:space="preserve">(0-2)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(7-8) Е </w:t>
            </w:r>
            <w:r w:rsidRPr="006F249F">
              <w:rPr>
                <w:rFonts w:ascii="Times New Roman" w:eastAsia="Times New Roman" w:hAnsi="Times New Roman" w:cs="Times New Roman"/>
              </w:rPr>
              <w:br/>
              <w:t xml:space="preserve">(2-3) Б </w:t>
            </w:r>
            <w:r w:rsidRPr="006F249F">
              <w:rPr>
                <w:rFonts w:ascii="Times New Roman" w:eastAsia="Times New Roman" w:hAnsi="Times New Roman" w:cs="Times New Roman"/>
              </w:rPr>
              <w:br/>
              <w:t xml:space="preserve">(Ос)   </w:t>
            </w:r>
            <w:r w:rsidRPr="006F249F">
              <w:rPr>
                <w:rFonts w:ascii="Times New Roman" w:eastAsia="Times New Roman" w:hAnsi="Times New Roman" w:cs="Times New Roman"/>
              </w:rPr>
              <w:br/>
              <w:t xml:space="preserve">(&gt;4) Е   </w:t>
            </w:r>
            <w:r w:rsidRPr="006F249F">
              <w:rPr>
                <w:rFonts w:ascii="Times New Roman" w:eastAsia="Times New Roman" w:hAnsi="Times New Roman" w:cs="Times New Roman"/>
              </w:rPr>
              <w:br/>
              <w:t>(&lt;6) Б (Ос)</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 Дубовые насаждения</w:t>
            </w:r>
          </w:p>
        </w:tc>
      </w:tr>
      <w:tr w:rsidR="00D530B0" w:rsidRPr="006F249F" w:rsidTr="00D530B0">
        <w:tc>
          <w:tcPr>
            <w:tcW w:w="3054" w:type="dxa"/>
            <w:vMerge w:val="restart"/>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3.1. Дубовые насаждения</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чистые и с примесью</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других пород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до 2 единиц</w:t>
            </w: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липово-лещиновые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10-15</w:t>
            </w:r>
          </w:p>
        </w:tc>
        <w:tc>
          <w:tcPr>
            <w:tcW w:w="164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354"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569"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0,8</w:t>
            </w:r>
            <w:r w:rsidRPr="006F249F">
              <w:rPr>
                <w:rFonts w:ascii="Times New Roman" w:hAnsi="Times New Roman" w:cs="Times New Roman"/>
              </w:rPr>
              <w:br/>
            </w:r>
            <w:r w:rsidRPr="006F249F">
              <w:rPr>
                <w:rFonts w:ascii="Times New Roman" w:hAnsi="Times New Roman" w:cs="Times New Roman"/>
              </w:rPr>
              <w:br/>
              <w:t>0,7</w:t>
            </w:r>
          </w:p>
        </w:tc>
        <w:tc>
          <w:tcPr>
            <w:tcW w:w="138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20-35</w:t>
            </w:r>
            <w:r w:rsidRPr="006F249F">
              <w:rPr>
                <w:rFonts w:ascii="Times New Roman" w:hAnsi="Times New Roman" w:cs="Times New Roman"/>
              </w:rPr>
              <w:br/>
            </w:r>
            <w:r w:rsidRPr="006F249F">
              <w:rPr>
                <w:rFonts w:ascii="Times New Roman" w:hAnsi="Times New Roman" w:cs="Times New Roman"/>
              </w:rPr>
              <w:br/>
              <w:t>5-10</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(8-9)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(1-2)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jc w:val="center"/>
              <w:rPr>
                <w:rFonts w:ascii="Times New Roman" w:hAnsi="Times New Roman" w:cs="Times New Roman"/>
                <w:lang w:eastAsia="en-US"/>
              </w:rPr>
            </w:pP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IV</w:t>
            </w:r>
            <w:r w:rsidRPr="006F249F">
              <w:rPr>
                <w:rFonts w:ascii="Times New Roman" w:hAnsi="Times New Roman" w:cs="Times New Roman"/>
                <w:lang w:eastAsia="en-US"/>
              </w:rPr>
              <w:t>)</w:t>
            </w:r>
          </w:p>
        </w:tc>
        <w:tc>
          <w:tcPr>
            <w:tcW w:w="1120"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10-15</w:t>
            </w:r>
          </w:p>
        </w:tc>
        <w:tc>
          <w:tcPr>
            <w:tcW w:w="164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354"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569"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0,8</w:t>
            </w:r>
            <w:r w:rsidRPr="006F249F">
              <w:rPr>
                <w:rFonts w:ascii="Times New Roman" w:hAnsi="Times New Roman" w:cs="Times New Roman"/>
              </w:rPr>
              <w:br/>
            </w:r>
            <w:r w:rsidRPr="006F249F">
              <w:rPr>
                <w:rFonts w:ascii="Times New Roman" w:hAnsi="Times New Roman" w:cs="Times New Roman"/>
              </w:rPr>
              <w:br/>
              <w:t>0,7</w:t>
            </w:r>
          </w:p>
        </w:tc>
        <w:tc>
          <w:tcPr>
            <w:tcW w:w="138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20-30</w:t>
            </w:r>
            <w:r w:rsidRPr="006F249F">
              <w:rPr>
                <w:rFonts w:ascii="Times New Roman" w:hAnsi="Times New Roman" w:cs="Times New Roman"/>
              </w:rPr>
              <w:br/>
            </w:r>
            <w:r w:rsidRPr="006F249F">
              <w:rPr>
                <w:rFonts w:ascii="Times New Roman" w:hAnsi="Times New Roman" w:cs="Times New Roman"/>
              </w:rPr>
              <w:br/>
              <w:t>5-10</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(8-9)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(1-2)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jc w:val="center"/>
              <w:rPr>
                <w:rFonts w:ascii="Times New Roman" w:hAnsi="Times New Roman" w:cs="Times New Roman"/>
                <w:lang w:eastAsia="en-US"/>
              </w:rPr>
            </w:pP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крупнотравные</w:t>
            </w:r>
          </w:p>
        </w:tc>
        <w:tc>
          <w:tcPr>
            <w:tcW w:w="1120"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10-15</w:t>
            </w:r>
          </w:p>
        </w:tc>
        <w:tc>
          <w:tcPr>
            <w:tcW w:w="164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354"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569"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0,8</w:t>
            </w:r>
            <w:r w:rsidRPr="006F249F">
              <w:rPr>
                <w:rFonts w:ascii="Times New Roman" w:hAnsi="Times New Roman" w:cs="Times New Roman"/>
              </w:rPr>
              <w:br/>
            </w:r>
            <w:r w:rsidRPr="006F249F">
              <w:rPr>
                <w:rFonts w:ascii="Times New Roman" w:hAnsi="Times New Roman" w:cs="Times New Roman"/>
              </w:rPr>
              <w:br/>
              <w:t>0,7</w:t>
            </w:r>
          </w:p>
        </w:tc>
        <w:tc>
          <w:tcPr>
            <w:tcW w:w="138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20-35</w:t>
            </w:r>
            <w:r w:rsidRPr="006F249F">
              <w:rPr>
                <w:rFonts w:ascii="Times New Roman" w:hAnsi="Times New Roman" w:cs="Times New Roman"/>
              </w:rPr>
              <w:br/>
            </w:r>
            <w:r w:rsidRPr="006F249F">
              <w:rPr>
                <w:rFonts w:ascii="Times New Roman" w:hAnsi="Times New Roman" w:cs="Times New Roman"/>
              </w:rPr>
              <w:br/>
              <w:t>5-10</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(8-9)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(1-2) Лп, Е, др.п.</w:t>
            </w:r>
          </w:p>
        </w:tc>
      </w:tr>
      <w:tr w:rsidR="00D530B0" w:rsidRPr="006F249F" w:rsidTr="00D530B0">
        <w:tc>
          <w:tcPr>
            <w:tcW w:w="3054" w:type="dxa"/>
            <w:vMerge/>
          </w:tcPr>
          <w:p w:rsidR="00D530B0" w:rsidRPr="006F249F" w:rsidRDefault="00D530B0" w:rsidP="00D530B0">
            <w:pPr>
              <w:ind w:left="-40" w:right="-40"/>
              <w:jc w:val="center"/>
              <w:rPr>
                <w:rFonts w:ascii="Times New Roman" w:hAnsi="Times New Roman" w:cs="Times New Roman"/>
                <w:lang w:eastAsia="en-US"/>
              </w:rPr>
            </w:pP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липовые (</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IV</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II</w:t>
            </w:r>
            <w:r w:rsidRPr="006F249F">
              <w:rPr>
                <w:rFonts w:ascii="Times New Roman" w:hAnsi="Times New Roman" w:cs="Times New Roman"/>
                <w:lang w:eastAsia="en-US"/>
              </w:rPr>
              <w:t>)</w:t>
            </w:r>
          </w:p>
        </w:tc>
        <w:tc>
          <w:tcPr>
            <w:tcW w:w="1120"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0-15</w:t>
            </w:r>
          </w:p>
        </w:tc>
        <w:tc>
          <w:tcPr>
            <w:tcW w:w="164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354"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569"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0,8</w:t>
            </w:r>
            <w:r w:rsidRPr="006F249F">
              <w:rPr>
                <w:rFonts w:ascii="Times New Roman" w:hAnsi="Times New Roman" w:cs="Times New Roman"/>
              </w:rPr>
              <w:br/>
            </w:r>
            <w:r w:rsidRPr="006F249F">
              <w:rPr>
                <w:rFonts w:ascii="Times New Roman" w:hAnsi="Times New Roman" w:cs="Times New Roman"/>
              </w:rPr>
              <w:br/>
              <w:t>0,7</w:t>
            </w:r>
          </w:p>
        </w:tc>
        <w:tc>
          <w:tcPr>
            <w:tcW w:w="138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20-30</w:t>
            </w:r>
            <w:r w:rsidRPr="006F249F">
              <w:rPr>
                <w:rFonts w:ascii="Times New Roman" w:hAnsi="Times New Roman" w:cs="Times New Roman"/>
              </w:rPr>
              <w:br/>
            </w:r>
            <w:r w:rsidRPr="006F249F">
              <w:rPr>
                <w:rFonts w:ascii="Times New Roman" w:hAnsi="Times New Roman" w:cs="Times New Roman"/>
              </w:rPr>
              <w:br/>
              <w:t>5-10</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(8-9)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(1-2)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jc w:val="center"/>
              <w:rPr>
                <w:rFonts w:ascii="Times New Roman" w:hAnsi="Times New Roman" w:cs="Times New Roman"/>
                <w:lang w:eastAsia="en-US"/>
              </w:rPr>
            </w:pP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Дубравы приручейно-крупнотравные (</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p>
        </w:tc>
        <w:tc>
          <w:tcPr>
            <w:tcW w:w="1120"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10-15</w:t>
            </w:r>
          </w:p>
        </w:tc>
        <w:tc>
          <w:tcPr>
            <w:tcW w:w="164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354"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w:t>
            </w:r>
          </w:p>
        </w:tc>
        <w:tc>
          <w:tcPr>
            <w:tcW w:w="1569"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0,8</w:t>
            </w:r>
            <w:r w:rsidRPr="006F249F">
              <w:rPr>
                <w:rFonts w:ascii="Times New Roman" w:hAnsi="Times New Roman" w:cs="Times New Roman"/>
              </w:rPr>
              <w:br/>
            </w:r>
            <w:r w:rsidRPr="006F249F">
              <w:rPr>
                <w:rFonts w:ascii="Times New Roman" w:hAnsi="Times New Roman" w:cs="Times New Roman"/>
              </w:rPr>
              <w:br/>
              <w:t>0,7</w:t>
            </w:r>
          </w:p>
        </w:tc>
        <w:tc>
          <w:tcPr>
            <w:tcW w:w="1385" w:type="dxa"/>
          </w:tcPr>
          <w:p w:rsidR="00D530B0" w:rsidRPr="006F249F" w:rsidRDefault="00D530B0" w:rsidP="00D530B0">
            <w:pPr>
              <w:spacing w:line="301" w:lineRule="atLeast"/>
              <w:jc w:val="center"/>
              <w:rPr>
                <w:rFonts w:ascii="Times New Roman" w:hAnsi="Times New Roman" w:cs="Times New Roman"/>
              </w:rPr>
            </w:pPr>
            <w:r w:rsidRPr="006F249F">
              <w:rPr>
                <w:rFonts w:ascii="Times New Roman" w:hAnsi="Times New Roman" w:cs="Times New Roman"/>
              </w:rPr>
              <w:t>20-30</w:t>
            </w:r>
            <w:r w:rsidRPr="006F249F">
              <w:rPr>
                <w:rFonts w:ascii="Times New Roman" w:hAnsi="Times New Roman" w:cs="Times New Roman"/>
              </w:rPr>
              <w:br/>
            </w:r>
            <w:r w:rsidRPr="006F249F">
              <w:rPr>
                <w:rFonts w:ascii="Times New Roman" w:hAnsi="Times New Roman" w:cs="Times New Roman"/>
              </w:rPr>
              <w:br/>
              <w:t>5-10</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(8-9)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(1-2) Ол.</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ч., др.п.</w:t>
            </w:r>
          </w:p>
        </w:tc>
      </w:tr>
      <w:tr w:rsidR="00D530B0" w:rsidRPr="006F249F" w:rsidTr="00D530B0">
        <w:tc>
          <w:tcPr>
            <w:tcW w:w="3054" w:type="dxa"/>
            <w:vMerge w:val="restart"/>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3.2. Смешанные наса</w:t>
            </w:r>
            <w:r w:rsidRPr="006F249F">
              <w:rPr>
                <w:rFonts w:ascii="Times New Roman" w:hAnsi="Times New Roman" w:cs="Times New Roman"/>
                <w:lang w:eastAsia="en-US"/>
              </w:rPr>
              <w:softHyphen/>
              <w:t xml:space="preserve">ждения с </w:t>
            </w:r>
            <w:r w:rsidRPr="006F249F">
              <w:rPr>
                <w:rFonts w:ascii="Times New Roman" w:hAnsi="Times New Roman" w:cs="Times New Roman"/>
                <w:lang w:eastAsia="en-US"/>
              </w:rPr>
              <w:lastRenderedPageBreak/>
              <w:t>преоблада</w:t>
            </w:r>
            <w:r w:rsidRPr="006F249F">
              <w:rPr>
                <w:rFonts w:ascii="Times New Roman" w:hAnsi="Times New Roman" w:cs="Times New Roman"/>
                <w:lang w:eastAsia="en-US"/>
              </w:rPr>
              <w:softHyphen/>
              <w:t>нием дуба в составе 5-7 единиц (с мягколист</w:t>
            </w:r>
            <w:r w:rsidRPr="006F249F">
              <w:rPr>
                <w:rFonts w:ascii="Times New Roman" w:hAnsi="Times New Roman" w:cs="Times New Roman"/>
                <w:lang w:eastAsia="en-US"/>
              </w:rPr>
              <w:softHyphen/>
              <w:t xml:space="preserve">венными </w:t>
            </w:r>
            <w:r w:rsidRPr="006F249F">
              <w:rPr>
                <w:rFonts w:ascii="Times New Roman" w:hAnsi="Times New Roman" w:cs="Times New Roman"/>
                <w:iCs/>
                <w:lang w:eastAsia="en-US"/>
              </w:rPr>
              <w:t>и твердолист</w:t>
            </w:r>
            <w:r w:rsidRPr="006F249F">
              <w:rPr>
                <w:rFonts w:ascii="Times New Roman" w:hAnsi="Times New Roman" w:cs="Times New Roman"/>
                <w:iCs/>
                <w:lang w:eastAsia="en-US"/>
              </w:rPr>
              <w:softHyphen/>
              <w:t xml:space="preserve">венными </w:t>
            </w:r>
            <w:r w:rsidRPr="006F249F">
              <w:rPr>
                <w:rFonts w:ascii="Times New Roman" w:hAnsi="Times New Roman" w:cs="Times New Roman"/>
                <w:lang w:eastAsia="en-US"/>
              </w:rPr>
              <w:t>породам</w:t>
            </w:r>
          </w:p>
        </w:tc>
        <w:tc>
          <w:tcPr>
            <w:tcW w:w="32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Дубравы свежие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липово-лешиновые</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4-6</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30-45</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35-40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(7-9)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(1-3)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Яс, Е</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IV</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0, 7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0, 6</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25-35</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25-35</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(7-8)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(2-3)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rPr>
          <w:trHeight w:val="700"/>
        </w:trPr>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right="-40"/>
              <w:rPr>
                <w:rFonts w:ascii="Times New Roman" w:hAnsi="Times New Roman" w:cs="Times New Roman"/>
                <w:lang w:eastAsia="en-US"/>
              </w:rPr>
            </w:pPr>
            <w:r w:rsidRPr="006F249F">
              <w:rPr>
                <w:rFonts w:ascii="Times New Roman" w:hAnsi="Times New Roman" w:cs="Times New Roman"/>
                <w:lang w:eastAsia="en-US"/>
              </w:rPr>
              <w:t>Дубравы  влажные</w:t>
            </w:r>
          </w:p>
        </w:tc>
        <w:tc>
          <w:tcPr>
            <w:tcW w:w="1120" w:type="dxa"/>
          </w:tcPr>
          <w:p w:rsidR="00D530B0" w:rsidRPr="006F249F" w:rsidRDefault="00D530B0" w:rsidP="00D530B0">
            <w:pPr>
              <w:ind w:left="-40" w:right="-40" w:firstLine="539"/>
              <w:rPr>
                <w:rFonts w:ascii="Times New Roman" w:hAnsi="Times New Roman" w:cs="Times New Roman"/>
                <w:lang w:eastAsia="en-US"/>
              </w:rPr>
            </w:pPr>
            <w:r w:rsidRPr="006F249F">
              <w:rPr>
                <w:rFonts w:ascii="Times New Roman" w:hAnsi="Times New Roman" w:cs="Times New Roman"/>
                <w:lang w:eastAsia="en-US"/>
              </w:rPr>
              <w:t>4-6</w:t>
            </w:r>
          </w:p>
        </w:tc>
        <w:tc>
          <w:tcPr>
            <w:tcW w:w="1645" w:type="dxa"/>
            <w:vAlign w:val="center"/>
          </w:tcPr>
          <w:p w:rsidR="00D530B0" w:rsidRPr="006F249F" w:rsidRDefault="00D530B0" w:rsidP="00D530B0">
            <w:pPr>
              <w:ind w:left="-40" w:right="-40" w:firstLine="539"/>
              <w:rPr>
                <w:rFonts w:ascii="Times New Roman" w:hAnsi="Times New Roman" w:cs="Times New Roman"/>
                <w:lang w:eastAsia="en-US"/>
              </w:rPr>
            </w:pPr>
            <w:r w:rsidRPr="006F249F">
              <w:rPr>
                <w:rFonts w:ascii="Times New Roman" w:hAnsi="Times New Roman" w:cs="Times New Roman"/>
                <w:lang w:eastAsia="en-US"/>
              </w:rPr>
              <w:t>0,7</w:t>
            </w:r>
          </w:p>
        </w:tc>
        <w:tc>
          <w:tcPr>
            <w:tcW w:w="1354"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30-40</w:t>
            </w:r>
          </w:p>
        </w:tc>
        <w:tc>
          <w:tcPr>
            <w:tcW w:w="1569"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0,7</w:t>
            </w:r>
          </w:p>
        </w:tc>
        <w:tc>
          <w:tcPr>
            <w:tcW w:w="1385"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30-40</w:t>
            </w:r>
          </w:p>
        </w:tc>
        <w:tc>
          <w:tcPr>
            <w:tcW w:w="1376" w:type="dxa"/>
            <w:gridSpan w:val="2"/>
            <w:vAlign w:val="center"/>
          </w:tcPr>
          <w:p w:rsidR="00D530B0" w:rsidRPr="006F249F" w:rsidRDefault="00D530B0" w:rsidP="00D530B0">
            <w:pPr>
              <w:ind w:right="-40"/>
              <w:jc w:val="center"/>
              <w:rPr>
                <w:rFonts w:ascii="Times New Roman" w:hAnsi="Times New Roman" w:cs="Times New Roman"/>
                <w:lang w:eastAsia="en-US"/>
              </w:rPr>
            </w:pPr>
            <w:r w:rsidRPr="006F249F">
              <w:rPr>
                <w:rFonts w:ascii="Times New Roman" w:hAnsi="Times New Roman" w:cs="Times New Roman"/>
                <w:lang w:eastAsia="en-US"/>
              </w:rPr>
              <w:t>(7-8) Д</w:t>
            </w:r>
          </w:p>
        </w:tc>
      </w:tr>
      <w:tr w:rsidR="00D530B0" w:rsidRPr="006F249F" w:rsidTr="00D530B0">
        <w:trPr>
          <w:trHeight w:val="655"/>
        </w:trPr>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крупнотравные</w:t>
            </w:r>
          </w:p>
          <w:p w:rsidR="00D530B0" w:rsidRPr="006F249F" w:rsidRDefault="00D530B0" w:rsidP="00D530B0">
            <w:pPr>
              <w:ind w:left="-40" w:right="-40" w:firstLine="539"/>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firstLine="539"/>
              <w:rPr>
                <w:rFonts w:ascii="Times New Roman" w:hAnsi="Times New Roman" w:cs="Times New Roman"/>
                <w:lang w:eastAsia="en-US"/>
              </w:rPr>
            </w:pPr>
            <w:r w:rsidRPr="006F249F">
              <w:rPr>
                <w:rFonts w:ascii="Times New Roman" w:hAnsi="Times New Roman" w:cs="Times New Roman"/>
                <w:lang w:eastAsia="en-US"/>
              </w:rPr>
              <w:t>4-6</w:t>
            </w:r>
          </w:p>
        </w:tc>
        <w:tc>
          <w:tcPr>
            <w:tcW w:w="1645" w:type="dxa"/>
            <w:vAlign w:val="center"/>
          </w:tcPr>
          <w:p w:rsidR="00D530B0" w:rsidRPr="006F249F" w:rsidRDefault="00D530B0" w:rsidP="00D530B0">
            <w:pPr>
              <w:ind w:left="-40" w:right="-40" w:firstLine="539"/>
              <w:rPr>
                <w:rFonts w:ascii="Times New Roman" w:hAnsi="Times New Roman" w:cs="Times New Roman"/>
                <w:lang w:eastAsia="en-US"/>
              </w:rPr>
            </w:pPr>
            <w:r w:rsidRPr="006F249F">
              <w:rPr>
                <w:rFonts w:ascii="Times New Roman" w:hAnsi="Times New Roman" w:cs="Times New Roman"/>
                <w:lang w:eastAsia="en-US"/>
              </w:rPr>
              <w:t>0,5</w:t>
            </w:r>
          </w:p>
        </w:tc>
        <w:tc>
          <w:tcPr>
            <w:tcW w:w="1354"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vAlign w:val="center"/>
          </w:tcPr>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vAlign w:val="center"/>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(2-3) Лп,</w:t>
            </w:r>
          </w:p>
          <w:p w:rsidR="00D530B0" w:rsidRPr="006F249F" w:rsidRDefault="00D530B0" w:rsidP="00D530B0">
            <w:pPr>
              <w:ind w:left="-40" w:right="-40" w:firstLine="539"/>
              <w:jc w:val="center"/>
              <w:rPr>
                <w:rFonts w:ascii="Times New Roman" w:hAnsi="Times New Roman" w:cs="Times New Roman"/>
                <w:lang w:eastAsia="en-US"/>
              </w:rPr>
            </w:pPr>
            <w:r w:rsidRPr="006F249F">
              <w:rPr>
                <w:rFonts w:ascii="Times New Roman" w:hAnsi="Times New Roman" w:cs="Times New Roman"/>
                <w:lang w:eastAsia="en-US"/>
              </w:rPr>
              <w:t>Е, др. 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липовые (</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IV</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30-35</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30-35</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(7-8)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(2-3)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приручейно-крупнотравные (</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30-40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30-40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(7-9)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(1-3) Ол.</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ч., др.п.</w:t>
            </w:r>
          </w:p>
        </w:tc>
      </w:tr>
      <w:tr w:rsidR="00D530B0" w:rsidRPr="006F249F" w:rsidTr="00D530B0">
        <w:tc>
          <w:tcPr>
            <w:tcW w:w="3054" w:type="dxa"/>
            <w:vMerge w:val="restart"/>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3.2.1. Смешанные на</w:t>
            </w:r>
            <w:r w:rsidRPr="006F249F">
              <w:rPr>
                <w:rFonts w:ascii="Times New Roman" w:hAnsi="Times New Roman" w:cs="Times New Roman"/>
                <w:lang w:eastAsia="en-US"/>
              </w:rPr>
              <w:softHyphen/>
              <w:t>саждения с участием дуба в составе 3-4 еди</w:t>
            </w:r>
            <w:r w:rsidRPr="006F249F">
              <w:rPr>
                <w:rFonts w:ascii="Times New Roman" w:hAnsi="Times New Roman" w:cs="Times New Roman"/>
                <w:lang w:eastAsia="en-US"/>
              </w:rPr>
              <w:softHyphen/>
              <w:t>ницы</w:t>
            </w: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липово-лещиновые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(6-8)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липово-осоковые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IV</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3-4</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(6-8)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крупнотравные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(6-8)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4D12C2"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влажные липо</w:t>
            </w:r>
            <w:r w:rsidRPr="006F249F">
              <w:rPr>
                <w:rFonts w:ascii="Times New Roman" w:hAnsi="Times New Roman" w:cs="Times New Roman"/>
                <w:lang w:eastAsia="en-US"/>
              </w:rPr>
              <w:softHyphen/>
              <w:t xml:space="preserve">вые </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IV</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40-50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(6-8)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 Лп,</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Е,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приручейно-крупнотравные (</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0,7</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(6-7)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(3-4) Ол.</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ч., др.п.</w:t>
            </w:r>
          </w:p>
        </w:tc>
      </w:tr>
      <w:tr w:rsidR="00D530B0" w:rsidRPr="006F249F" w:rsidTr="00D530B0">
        <w:tc>
          <w:tcPr>
            <w:tcW w:w="3054" w:type="dxa"/>
            <w:vMerge w:val="restart"/>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3.3. Сложные насажде</w:t>
            </w:r>
            <w:r w:rsidRPr="006F249F">
              <w:rPr>
                <w:rFonts w:ascii="Times New Roman" w:hAnsi="Times New Roman" w:cs="Times New Roman"/>
                <w:lang w:eastAsia="en-US"/>
              </w:rPr>
              <w:softHyphen/>
              <w:t>ния с преобладанием мягколиственных и участием дуба в со</w:t>
            </w:r>
            <w:r w:rsidRPr="006F249F">
              <w:rPr>
                <w:rFonts w:ascii="Times New Roman" w:hAnsi="Times New Roman" w:cs="Times New Roman"/>
                <w:lang w:eastAsia="en-US"/>
              </w:rPr>
              <w:softHyphen/>
              <w:t>ставе менее 3 единиц, но  достаточным</w:t>
            </w: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липово-лещиновые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0,3</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50-80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0,3</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50-70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(5-7)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свежие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lastRenderedPageBreak/>
              <w:t>липово-осоковые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II</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IV</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2-4</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40-70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(4-7)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lastRenderedPageBreak/>
              <w:t>(3-6) др.п.</w:t>
            </w:r>
          </w:p>
        </w:tc>
      </w:tr>
      <w:tr w:rsidR="00D530B0" w:rsidRPr="006F249F" w:rsidTr="00D530B0">
        <w:tc>
          <w:tcPr>
            <w:tcW w:w="3054" w:type="dxa"/>
            <w:vMerge w:val="restart"/>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lastRenderedPageBreak/>
              <w:t>количеством деревьев для формирования древостоев с преобла</w:t>
            </w:r>
            <w:r w:rsidRPr="006F249F">
              <w:rPr>
                <w:rFonts w:ascii="Times New Roman" w:hAnsi="Times New Roman" w:cs="Times New Roman"/>
                <w:lang w:eastAsia="en-US"/>
              </w:rPr>
              <w:softHyphen/>
              <w:t>данием дуба</w:t>
            </w: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крупнотравные</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40-70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(3-6)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влажные</w:t>
            </w:r>
          </w:p>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липовые (</w:t>
            </w:r>
            <w:r w:rsidRPr="006F249F">
              <w:rPr>
                <w:rFonts w:ascii="Times New Roman" w:hAnsi="Times New Roman" w:cs="Times New Roman"/>
                <w:lang w:val="en-US" w:eastAsia="en-US"/>
              </w:rPr>
              <w:t>III</w:t>
            </w:r>
            <w:r w:rsidRPr="006F249F">
              <w:rPr>
                <w:rFonts w:ascii="Times New Roman" w:hAnsi="Times New Roman" w:cs="Times New Roman"/>
                <w:lang w:eastAsia="en-US"/>
              </w:rPr>
              <w:t>-</w:t>
            </w:r>
            <w:r w:rsidRPr="006F249F">
              <w:rPr>
                <w:rFonts w:ascii="Times New Roman" w:hAnsi="Times New Roman" w:cs="Times New Roman"/>
                <w:lang w:val="en-US" w:eastAsia="en-US"/>
              </w:rPr>
              <w:t>IV</w:t>
            </w:r>
            <w:r w:rsidRPr="006F249F">
              <w:rPr>
                <w:rFonts w:ascii="Times New Roman" w:hAnsi="Times New Roman" w:cs="Times New Roman"/>
                <w:lang w:eastAsia="en-US"/>
              </w:rPr>
              <w:t xml:space="preserve">; </w:t>
            </w:r>
            <w:r w:rsidRPr="006F249F">
              <w:rPr>
                <w:rFonts w:ascii="Times New Roman" w:hAnsi="Times New Roman" w:cs="Times New Roman"/>
                <w:lang w:val="en-US" w:eastAsia="en-US"/>
              </w:rPr>
              <w:t>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40-70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(3-6) др.п.</w:t>
            </w:r>
          </w:p>
        </w:tc>
      </w:tr>
      <w:tr w:rsidR="00D530B0" w:rsidRPr="006F249F" w:rsidTr="00D530B0">
        <w:tc>
          <w:tcPr>
            <w:tcW w:w="3054" w:type="dxa"/>
            <w:vMerge/>
          </w:tcPr>
          <w:p w:rsidR="00D530B0" w:rsidRPr="006F249F" w:rsidRDefault="00D530B0" w:rsidP="00D530B0">
            <w:pPr>
              <w:ind w:left="-40" w:right="-40"/>
              <w:rPr>
                <w:rFonts w:ascii="Times New Roman" w:hAnsi="Times New Roman" w:cs="Times New Roman"/>
                <w:lang w:eastAsia="en-US"/>
              </w:rPr>
            </w:pPr>
          </w:p>
        </w:tc>
        <w:tc>
          <w:tcPr>
            <w:tcW w:w="3269" w:type="dxa"/>
          </w:tcPr>
          <w:p w:rsidR="00D530B0" w:rsidRPr="006F249F" w:rsidRDefault="00D530B0" w:rsidP="00D530B0">
            <w:pPr>
              <w:ind w:left="-40" w:right="-40"/>
              <w:rPr>
                <w:rFonts w:ascii="Times New Roman" w:hAnsi="Times New Roman" w:cs="Times New Roman"/>
                <w:lang w:eastAsia="en-US"/>
              </w:rPr>
            </w:pPr>
            <w:r w:rsidRPr="006F249F">
              <w:rPr>
                <w:rFonts w:ascii="Times New Roman" w:hAnsi="Times New Roman" w:cs="Times New Roman"/>
                <w:lang w:eastAsia="en-US"/>
              </w:rPr>
              <w:t>Дубравы приручейно-крупнотравные (</w:t>
            </w:r>
            <w:r w:rsidRPr="006F249F">
              <w:rPr>
                <w:rFonts w:ascii="Times New Roman" w:hAnsi="Times New Roman" w:cs="Times New Roman"/>
                <w:lang w:val="en-US" w:eastAsia="en-US"/>
              </w:rPr>
              <w:t>II</w:t>
            </w:r>
            <w:r w:rsidRPr="006F249F">
              <w:rPr>
                <w:rFonts w:ascii="Times New Roman" w:hAnsi="Times New Roman" w:cs="Times New Roman"/>
                <w:lang w:eastAsia="en-US"/>
              </w:rPr>
              <w:t>-</w:t>
            </w:r>
            <w:r w:rsidRPr="006F249F">
              <w:rPr>
                <w:rFonts w:ascii="Times New Roman" w:hAnsi="Times New Roman" w:cs="Times New Roman"/>
                <w:lang w:val="en-US" w:eastAsia="en-US"/>
              </w:rPr>
              <w:t>III</w:t>
            </w:r>
            <w:r w:rsidRPr="006F249F">
              <w:rPr>
                <w:rFonts w:ascii="Times New Roman" w:hAnsi="Times New Roman" w:cs="Times New Roman"/>
                <w:lang w:eastAsia="en-US"/>
              </w:rPr>
              <w:t>)</w:t>
            </w:r>
          </w:p>
        </w:tc>
        <w:tc>
          <w:tcPr>
            <w:tcW w:w="1120"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2-4</w:t>
            </w:r>
          </w:p>
        </w:tc>
        <w:tc>
          <w:tcPr>
            <w:tcW w:w="164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0,4</w:t>
            </w:r>
          </w:p>
        </w:tc>
        <w:tc>
          <w:tcPr>
            <w:tcW w:w="1354"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40-70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3-5</w:t>
            </w:r>
          </w:p>
        </w:tc>
        <w:tc>
          <w:tcPr>
            <w:tcW w:w="1569"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0,6</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0,5</w:t>
            </w:r>
          </w:p>
        </w:tc>
        <w:tc>
          <w:tcPr>
            <w:tcW w:w="1385" w:type="dxa"/>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40-60</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4-6</w:t>
            </w:r>
          </w:p>
        </w:tc>
        <w:tc>
          <w:tcPr>
            <w:tcW w:w="1376" w:type="dxa"/>
            <w:gridSpan w:val="2"/>
          </w:tcPr>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bCs/>
                <w:lang w:eastAsia="en-US"/>
              </w:rPr>
              <w:t>(4-7) Д</w:t>
            </w:r>
          </w:p>
          <w:p w:rsidR="00D530B0" w:rsidRPr="006F249F" w:rsidRDefault="00D530B0" w:rsidP="00D530B0">
            <w:pPr>
              <w:ind w:left="-40" w:right="-40"/>
              <w:jc w:val="center"/>
              <w:rPr>
                <w:rFonts w:ascii="Times New Roman" w:hAnsi="Times New Roman" w:cs="Times New Roman"/>
                <w:lang w:eastAsia="en-US"/>
              </w:rPr>
            </w:pPr>
            <w:r w:rsidRPr="006F249F">
              <w:rPr>
                <w:rFonts w:ascii="Times New Roman" w:hAnsi="Times New Roman" w:cs="Times New Roman"/>
                <w:lang w:eastAsia="en-US"/>
              </w:rPr>
              <w:t>(3-6) Ол. ч, др. п.</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 Березовые насаждения</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4.1. Березовые насаж</w:t>
            </w:r>
            <w:r w:rsidRPr="006F249F">
              <w:rPr>
                <w:rFonts w:ascii="Times New Roman" w:eastAsia="Times New Roman" w:hAnsi="Times New Roman" w:cs="Times New Roman"/>
              </w:rPr>
              <w:softHyphen/>
              <w:t>дения:</w:t>
            </w:r>
            <w:r w:rsidRPr="006F249F">
              <w:rPr>
                <w:rFonts w:ascii="Times New Roman" w:eastAsia="Times New Roman" w:hAnsi="Times New Roman" w:cs="Times New Roman"/>
              </w:rPr>
              <w:br/>
              <w:t>чистые и с небольшой примесью других по</w:t>
            </w:r>
            <w:r w:rsidRPr="006F249F">
              <w:rPr>
                <w:rFonts w:ascii="Times New Roman" w:eastAsia="Times New Roman" w:hAnsi="Times New Roman" w:cs="Times New Roman"/>
              </w:rPr>
              <w:softHyphen/>
              <w:t>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бруснично-вейниковые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10 - 12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мелкотравные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С (Е)</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 мелкотравные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С (Е)</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долгомошные (III-IV)</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12 - 15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15-20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(Ia-I)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8 - 10</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Е (С)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8 - 10</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Е (С)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приручейно-крупнотрав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8 - 10</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(0-2) Е</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4.2. Березово-осиновые насаждения, других пород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мелкотравные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6 - 8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 xml:space="preserve">(0-2) С </w:t>
            </w:r>
            <w:r w:rsidRPr="006F249F">
              <w:rPr>
                <w:rFonts w:ascii="Times New Roman" w:eastAsia="Times New Roman" w:hAnsi="Times New Roman" w:cs="Times New Roman"/>
              </w:rPr>
              <w:br/>
              <w:t>(0-+) Ос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чернично-мелкотравные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6 - 8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 xml:space="preserve">(0-2) С </w:t>
            </w:r>
            <w:r w:rsidRPr="006F249F">
              <w:rPr>
                <w:rFonts w:ascii="Times New Roman" w:eastAsia="Times New Roman" w:hAnsi="Times New Roman" w:cs="Times New Roman"/>
              </w:rPr>
              <w:br/>
              <w:t>(0-+) Ос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(Ia-I)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6 - 8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 xml:space="preserve">(0-2)  </w:t>
            </w:r>
            <w:r w:rsidRPr="006F249F">
              <w:rPr>
                <w:rFonts w:ascii="Times New Roman" w:eastAsia="Times New Roman" w:hAnsi="Times New Roman" w:cs="Times New Roman"/>
              </w:rPr>
              <w:br/>
              <w:t xml:space="preserve">Е, С   </w:t>
            </w:r>
            <w:r w:rsidRPr="006F249F">
              <w:rPr>
                <w:rFonts w:ascii="Times New Roman" w:eastAsia="Times New Roman" w:hAnsi="Times New Roman" w:cs="Times New Roman"/>
              </w:rPr>
              <w:br/>
              <w:t>(0-+)Ос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6 - 8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 xml:space="preserve">(0-2) Е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 Ос</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приручейно- крупно</w:t>
            </w:r>
            <w:r w:rsidRPr="006F249F">
              <w:rPr>
                <w:rFonts w:ascii="Times New Roman" w:eastAsia="Times New Roman" w:hAnsi="Times New Roman" w:cs="Times New Roman"/>
              </w:rPr>
              <w:softHyphen/>
              <w:t>травные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6 - 8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20-35</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20-35</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(8-10) Б </w:t>
            </w:r>
            <w:r w:rsidRPr="006F249F">
              <w:rPr>
                <w:rFonts w:ascii="Times New Roman" w:eastAsia="Times New Roman" w:hAnsi="Times New Roman" w:cs="Times New Roman"/>
              </w:rPr>
              <w:br/>
              <w:t xml:space="preserve">(0-2) Е </w:t>
            </w:r>
            <w:r w:rsidRPr="006F249F">
              <w:rPr>
                <w:rFonts w:ascii="Times New Roman" w:eastAsia="Times New Roman" w:hAnsi="Times New Roman" w:cs="Times New Roman"/>
              </w:rPr>
              <w:br/>
              <w:t>(0-+) Ос</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4.3. Березово-еловые (с наличием под поло</w:t>
            </w:r>
            <w:r w:rsidRPr="006F249F">
              <w:rPr>
                <w:rFonts w:ascii="Times New Roman" w:eastAsia="Times New Roman" w:hAnsi="Times New Roman" w:cs="Times New Roman"/>
              </w:rPr>
              <w:softHyphen/>
              <w:t>гом березы достаточ</w:t>
            </w:r>
            <w:r w:rsidRPr="006F249F">
              <w:rPr>
                <w:rFonts w:ascii="Times New Roman" w:eastAsia="Times New Roman" w:hAnsi="Times New Roman" w:cs="Times New Roman"/>
              </w:rPr>
              <w:softHyphen/>
              <w:t>ного количества де</w:t>
            </w:r>
            <w:r w:rsidRPr="006F249F">
              <w:rPr>
                <w:rFonts w:ascii="Times New Roman" w:eastAsia="Times New Roman" w:hAnsi="Times New Roman" w:cs="Times New Roman"/>
              </w:rPr>
              <w:softHyphen/>
              <w:t>ревьев ели - второй ярус ели или подрост)</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(Ia-I)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4 - 6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(7-10) Б </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 xml:space="preserve">II яр.  </w:t>
            </w:r>
            <w:r w:rsidRPr="006F249F">
              <w:rPr>
                <w:rFonts w:ascii="Times New Roman" w:eastAsia="Times New Roman" w:hAnsi="Times New Roman" w:cs="Times New Roman"/>
              </w:rPr>
              <w:br/>
              <w:t>(Пдр) 10 Е</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 xml:space="preserve">ные (I-II)    </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 xml:space="preserve">4 - 6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 4 - 6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(7-10) Б </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II яр.</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(Пдр)10 Е</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приручейно-крупнотрав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4 - 6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5-10</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(7-10) Б </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II яр.</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(Пдр)10 Е</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 Осиновые насаждения</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5.1. Осиновые насаж</w:t>
            </w:r>
            <w:r w:rsidRPr="006F249F">
              <w:rPr>
                <w:rFonts w:ascii="Times New Roman" w:eastAsia="Times New Roman" w:hAnsi="Times New Roman" w:cs="Times New Roman"/>
              </w:rPr>
              <w:softHyphen/>
              <w:t>дения: чистые и с при</w:t>
            </w:r>
            <w:r w:rsidRPr="006F249F">
              <w:rPr>
                <w:rFonts w:ascii="Times New Roman" w:eastAsia="Times New Roman" w:hAnsi="Times New Roman" w:cs="Times New Roman"/>
              </w:rPr>
              <w:softHyphen/>
              <w:t>месью других пород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мелкотравные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10 - 15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30-40 </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(0-3) Е,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чернично-мелкотравные (III-II)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10 - 15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30-35 </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(0-3) Е,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(Ia-I)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&gt;0,8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30-40 </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С,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30-35 </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С, Б</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приручейно-крупнотрав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8 - 12</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25-35 </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(0-3) Е, Б</w:t>
            </w:r>
          </w:p>
        </w:tc>
      </w:tr>
      <w:tr w:rsidR="00D530B0" w:rsidRPr="006F249F" w:rsidTr="00D530B0">
        <w:trPr>
          <w:cantSplit/>
        </w:trPr>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5.2. Осиново-еловые</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 наличием под поло</w:t>
            </w:r>
            <w:r w:rsidRPr="006F249F">
              <w:rPr>
                <w:rFonts w:ascii="Times New Roman" w:eastAsia="Times New Roman" w:hAnsi="Times New Roman" w:cs="Times New Roman"/>
              </w:rPr>
              <w:softHyphen/>
              <w:t>гом осины достаточ</w:t>
            </w:r>
            <w:r w:rsidRPr="006F249F">
              <w:rPr>
                <w:rFonts w:ascii="Times New Roman" w:eastAsia="Times New Roman" w:hAnsi="Times New Roman" w:cs="Times New Roman"/>
              </w:rPr>
              <w:softHyphen/>
              <w:t>ного количества де</w:t>
            </w:r>
            <w:r w:rsidRPr="006F249F">
              <w:rPr>
                <w:rFonts w:ascii="Times New Roman" w:eastAsia="Times New Roman" w:hAnsi="Times New Roman" w:cs="Times New Roman"/>
              </w:rPr>
              <w:softHyphen/>
              <w:t>ревьев ели - второй ярус или подрост)</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(Ia-I)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4 - 8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0,5</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35-45 </w:t>
            </w:r>
            <w:r w:rsidRPr="006F249F">
              <w:rPr>
                <w:rFonts w:ascii="Times New Roman" w:eastAsia="Times New Roman" w:hAnsi="Times New Roman" w:cs="Times New Roman"/>
              </w:rPr>
              <w:br/>
              <w:t>5-8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 xml:space="preserve">(0-3) Е, Б     </w:t>
            </w:r>
            <w:r w:rsidRPr="006F249F">
              <w:rPr>
                <w:rFonts w:ascii="Times New Roman" w:eastAsia="Times New Roman" w:hAnsi="Times New Roman" w:cs="Times New Roman"/>
              </w:rPr>
              <w:br/>
              <w:t xml:space="preserve">II яр.  </w:t>
            </w:r>
            <w:r w:rsidRPr="006F249F">
              <w:rPr>
                <w:rFonts w:ascii="Times New Roman" w:eastAsia="Times New Roman" w:hAnsi="Times New Roman" w:cs="Times New Roman"/>
              </w:rPr>
              <w:br/>
              <w:t>(Пдр) 10Е</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4 - 8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30-40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0,8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30-40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5-8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(7-10) Ос</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 xml:space="preserve">(0-3) Е, </w:t>
            </w:r>
            <w:r w:rsidRPr="006F249F">
              <w:rPr>
                <w:rFonts w:ascii="Times New Roman" w:eastAsia="Times New Roman" w:hAnsi="Times New Roman" w:cs="Times New Roman"/>
              </w:rPr>
              <w:br/>
              <w:t xml:space="preserve">С, Б   </w:t>
            </w:r>
            <w:r w:rsidRPr="006F249F">
              <w:rPr>
                <w:rFonts w:ascii="Times New Roman" w:eastAsia="Times New Roman" w:hAnsi="Times New Roman" w:cs="Times New Roman"/>
              </w:rPr>
              <w:br/>
              <w:t xml:space="preserve">II яр.  </w:t>
            </w:r>
            <w:r w:rsidRPr="006F249F">
              <w:rPr>
                <w:rFonts w:ascii="Times New Roman" w:eastAsia="Times New Roman" w:hAnsi="Times New Roman" w:cs="Times New Roman"/>
              </w:rPr>
              <w:br/>
              <w:t>(Пдр) 10Е</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приручейно-крупнотрав</w:t>
            </w:r>
            <w:r w:rsidRPr="006F249F">
              <w:rPr>
                <w:rFonts w:ascii="Times New Roman" w:eastAsia="Times New Roman" w:hAnsi="Times New Roman" w:cs="Times New Roman"/>
              </w:rPr>
              <w:softHyphen/>
              <w:t>ные (II-I)</w:t>
            </w:r>
          </w:p>
        </w:tc>
        <w:tc>
          <w:tcPr>
            <w:tcW w:w="1120" w:type="dxa"/>
          </w:tcPr>
          <w:p w:rsidR="00D530B0" w:rsidRPr="006F249F" w:rsidRDefault="00D530B0" w:rsidP="00D530B0">
            <w:pPr>
              <w:widowControl w:val="0"/>
              <w:autoSpaceDE w:val="0"/>
              <w:autoSpaceDN w:val="0"/>
              <w:adjustRightInd w:val="0"/>
              <w:rPr>
                <w:rFonts w:ascii="Times New Roman" w:eastAsia="Times New Roman" w:hAnsi="Times New Roman" w:cs="Times New Roman"/>
              </w:rPr>
            </w:pPr>
            <w:r w:rsidRPr="006F249F">
              <w:rPr>
                <w:rFonts w:ascii="Times New Roman" w:eastAsia="Times New Roman" w:hAnsi="Times New Roman" w:cs="Times New Roman"/>
              </w:rPr>
              <w:t>4 - 8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30-40 </w:t>
            </w:r>
            <w:r w:rsidRPr="006F249F">
              <w:rPr>
                <w:rFonts w:ascii="Times New Roman" w:eastAsia="Times New Roman" w:hAnsi="Times New Roman" w:cs="Times New Roman"/>
              </w:rPr>
              <w:br/>
              <w:t>5-8</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Ос</w:t>
            </w:r>
            <w:r w:rsidRPr="006F249F">
              <w:rPr>
                <w:rFonts w:ascii="Times New Roman" w:eastAsia="Times New Roman" w:hAnsi="Times New Roman" w:cs="Times New Roman"/>
              </w:rPr>
              <w:br/>
              <w:t xml:space="preserve">(0-3) Е, Б </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II яр. (Пдр) 10Е</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 Липовые насаждения</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6.1. Насаждения многоцелевого назначения, в том числе для получения древесины</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6.1.1. Липовые насаж</w:t>
            </w:r>
            <w:r w:rsidRPr="006F249F">
              <w:rPr>
                <w:rFonts w:ascii="Times New Roman" w:eastAsia="Times New Roman" w:hAnsi="Times New Roman" w:cs="Times New Roman"/>
              </w:rPr>
              <w:softHyphen/>
              <w:t>дения чистые и с не</w:t>
            </w:r>
            <w:r w:rsidRPr="006F249F">
              <w:rPr>
                <w:rFonts w:ascii="Times New Roman" w:eastAsia="Times New Roman" w:hAnsi="Times New Roman" w:cs="Times New Roman"/>
              </w:rPr>
              <w:softHyphen/>
              <w:t>большой примесью других пород (до 2 единиц)</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липняки сложные мелко</w:t>
            </w:r>
            <w:r w:rsidRPr="006F249F">
              <w:rPr>
                <w:rFonts w:ascii="Times New Roman" w:eastAsia="Times New Roman" w:hAnsi="Times New Roman" w:cs="Times New Roman"/>
              </w:rPr>
              <w:softHyphen/>
              <w:t>травные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 Лп</w:t>
            </w:r>
            <w:r w:rsidRPr="006F249F">
              <w:rPr>
                <w:rFonts w:ascii="Times New Roman" w:eastAsia="Times New Roman" w:hAnsi="Times New Roman" w:cs="Times New Roman"/>
              </w:rPr>
              <w:br/>
              <w:t xml:space="preserve">(0-2) С, </w:t>
            </w:r>
            <w:r w:rsidRPr="006F249F">
              <w:rPr>
                <w:rFonts w:ascii="Times New Roman" w:eastAsia="Times New Roman" w:hAnsi="Times New Roman" w:cs="Times New Roman"/>
              </w:rPr>
              <w:br/>
              <w:t>Е,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чернично-мелкотравные (III-IV)</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 Лп</w:t>
            </w:r>
            <w:r w:rsidRPr="006F249F">
              <w:rPr>
                <w:rFonts w:ascii="Times New Roman" w:eastAsia="Times New Roman" w:hAnsi="Times New Roman" w:cs="Times New Roman"/>
              </w:rPr>
              <w:br/>
              <w:t>(0-2) С,</w:t>
            </w:r>
            <w:r w:rsidRPr="006F249F">
              <w:rPr>
                <w:rFonts w:ascii="Times New Roman" w:eastAsia="Times New Roman" w:hAnsi="Times New Roman" w:cs="Times New Roman"/>
              </w:rPr>
              <w:br/>
              <w:t>Е,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25-30</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 Лп</w:t>
            </w:r>
            <w:r w:rsidRPr="006F249F">
              <w:rPr>
                <w:rFonts w:ascii="Times New Roman" w:eastAsia="Times New Roman" w:hAnsi="Times New Roman" w:cs="Times New Roman"/>
              </w:rPr>
              <w:br/>
              <w:t>(0-2) Е,</w:t>
            </w:r>
            <w:r w:rsidRPr="006F249F">
              <w:rPr>
                <w:rFonts w:ascii="Times New Roman" w:eastAsia="Times New Roman" w:hAnsi="Times New Roman" w:cs="Times New Roman"/>
              </w:rPr>
              <w:br/>
              <w:t>Д,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0,7</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 Лп</w:t>
            </w:r>
            <w:r w:rsidRPr="006F249F">
              <w:rPr>
                <w:rFonts w:ascii="Times New Roman" w:eastAsia="Times New Roman" w:hAnsi="Times New Roman" w:cs="Times New Roman"/>
              </w:rPr>
              <w:br/>
              <w:t xml:space="preserve">(0-2) Е, </w:t>
            </w:r>
            <w:r w:rsidRPr="006F249F">
              <w:rPr>
                <w:rFonts w:ascii="Times New Roman" w:eastAsia="Times New Roman" w:hAnsi="Times New Roman" w:cs="Times New Roman"/>
              </w:rPr>
              <w:br/>
              <w:t>Д, др.п.</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6.1.2. Смешанные на</w:t>
            </w:r>
            <w:r w:rsidRPr="006F249F">
              <w:rPr>
                <w:rFonts w:ascii="Times New Roman" w:eastAsia="Times New Roman" w:hAnsi="Times New Roman" w:cs="Times New Roman"/>
              </w:rPr>
              <w:softHyphen/>
              <w:t>саждения с преоблада</w:t>
            </w:r>
            <w:r w:rsidRPr="006F249F">
              <w:rPr>
                <w:rFonts w:ascii="Times New Roman" w:eastAsia="Times New Roman" w:hAnsi="Times New Roman" w:cs="Times New Roman"/>
              </w:rPr>
              <w:softHyphen/>
              <w:t>нием липы в составе</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мелкотравные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Лп</w:t>
            </w:r>
            <w:r w:rsidRPr="006F249F">
              <w:rPr>
                <w:rFonts w:ascii="Times New Roman" w:eastAsia="Times New Roman" w:hAnsi="Times New Roman" w:cs="Times New Roman"/>
              </w:rPr>
              <w:br/>
              <w:t xml:space="preserve">(0-3) С, </w:t>
            </w:r>
            <w:r w:rsidRPr="006F249F">
              <w:rPr>
                <w:rFonts w:ascii="Times New Roman" w:eastAsia="Times New Roman" w:hAnsi="Times New Roman" w:cs="Times New Roman"/>
              </w:rPr>
              <w:br/>
              <w:t>Е,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чернично-мелкотравные (III-IV)</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25-30</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Лп</w:t>
            </w:r>
            <w:r w:rsidRPr="006F249F">
              <w:rPr>
                <w:rFonts w:ascii="Times New Roman" w:eastAsia="Times New Roman" w:hAnsi="Times New Roman" w:cs="Times New Roman"/>
              </w:rPr>
              <w:br/>
              <w:t xml:space="preserve">(0-3) С, </w:t>
            </w:r>
            <w:r w:rsidRPr="006F249F">
              <w:rPr>
                <w:rFonts w:ascii="Times New Roman" w:eastAsia="Times New Roman" w:hAnsi="Times New Roman" w:cs="Times New Roman"/>
              </w:rPr>
              <w:br/>
              <w:t>Е,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0,5</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Лп</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Д, др.п.</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8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5-7</w:t>
            </w:r>
          </w:p>
        </w:tc>
        <w:tc>
          <w:tcPr>
            <w:tcW w:w="1376"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 Лп</w:t>
            </w:r>
            <w:r w:rsidRPr="006F249F">
              <w:rPr>
                <w:rFonts w:ascii="Times New Roman" w:eastAsia="Times New Roman" w:hAnsi="Times New Roman" w:cs="Times New Roman"/>
              </w:rPr>
              <w:br/>
              <w:t xml:space="preserve">(0-3) Е. </w:t>
            </w:r>
            <w:r w:rsidRPr="006F249F">
              <w:rPr>
                <w:rFonts w:ascii="Times New Roman" w:eastAsia="Times New Roman" w:hAnsi="Times New Roman" w:cs="Times New Roman"/>
              </w:rPr>
              <w:br/>
              <w:t>Д, др.п.</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6.2. Насаждения, выращиваемые для целей пчеловодства (нектарная секция)</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6.2.1. Липовые насаж</w:t>
            </w:r>
            <w:r w:rsidRPr="006F249F">
              <w:rPr>
                <w:rFonts w:ascii="Times New Roman" w:eastAsia="Times New Roman" w:hAnsi="Times New Roman" w:cs="Times New Roman"/>
              </w:rPr>
              <w:softHyphen/>
              <w:t xml:space="preserve">дения чистые </w:t>
            </w:r>
            <w:r w:rsidRPr="006F249F">
              <w:rPr>
                <w:rFonts w:ascii="Times New Roman" w:eastAsia="Times New Roman" w:hAnsi="Times New Roman" w:cs="Times New Roman"/>
              </w:rPr>
              <w:lastRenderedPageBreak/>
              <w:t>и с не</w:t>
            </w:r>
            <w:r w:rsidRPr="006F249F">
              <w:rPr>
                <w:rFonts w:ascii="Times New Roman" w:eastAsia="Times New Roman" w:hAnsi="Times New Roman" w:cs="Times New Roman"/>
              </w:rPr>
              <w:softHyphen/>
              <w:t>большой примесью других пород (до 2 единиц)</w:t>
            </w:r>
          </w:p>
        </w:tc>
        <w:tc>
          <w:tcPr>
            <w:tcW w:w="3269" w:type="dxa"/>
          </w:tcPr>
          <w:p w:rsidR="004D12C2"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lastRenderedPageBreak/>
              <w:t>липняки сложные мелко</w:t>
            </w:r>
            <w:r w:rsidRPr="006F249F">
              <w:rPr>
                <w:rFonts w:ascii="Times New Roman" w:eastAsia="Times New Roman" w:hAnsi="Times New Roman" w:cs="Times New Roman"/>
              </w:rPr>
              <w:softHyphen/>
              <w:t xml:space="preserve">травные </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lastRenderedPageBreak/>
              <w:t>(II-III)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5-7</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25-30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0,7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0,6</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20-30</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5-8</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lastRenderedPageBreak/>
              <w:t xml:space="preserve">10 Лп   </w:t>
            </w:r>
            <w:r w:rsidRPr="006F249F">
              <w:rPr>
                <w:rFonts w:ascii="Times New Roman" w:eastAsia="Times New Roman" w:hAnsi="Times New Roman" w:cs="Times New Roman"/>
              </w:rPr>
              <w:br/>
            </w:r>
            <w:r w:rsidRPr="006F249F">
              <w:rPr>
                <w:rFonts w:ascii="Times New Roman" w:eastAsia="Times New Roman" w:hAnsi="Times New Roman" w:cs="Times New Roman"/>
              </w:rPr>
              <w:lastRenderedPageBreak/>
              <w:t>ед.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чернично-мелкотравные (III-IV)</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25-30</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0,6</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5-7</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10 Лп   </w:t>
            </w:r>
            <w:r w:rsidRPr="006F249F">
              <w:rPr>
                <w:rFonts w:ascii="Times New Roman" w:eastAsia="Times New Roman" w:hAnsi="Times New Roman" w:cs="Times New Roman"/>
              </w:rPr>
              <w:br/>
              <w:t>ед.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5-7</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0,5</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20-35</w:t>
            </w:r>
            <w:r w:rsidRPr="006F249F">
              <w:rPr>
                <w:rFonts w:ascii="Times New Roman" w:eastAsia="Times New Roman" w:hAnsi="Times New Roman" w:cs="Times New Roman"/>
              </w:rPr>
              <w:br/>
              <w:t>5-8</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10 Лп   </w:t>
            </w:r>
            <w:r w:rsidRPr="006F249F">
              <w:rPr>
                <w:rFonts w:ascii="Times New Roman" w:eastAsia="Times New Roman" w:hAnsi="Times New Roman" w:cs="Times New Roman"/>
              </w:rPr>
              <w:br/>
              <w:t>ед. др.п.</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0,8  </w:t>
            </w:r>
            <w:r w:rsidRPr="006F249F">
              <w:rPr>
                <w:rFonts w:ascii="Times New Roman" w:eastAsia="Times New Roman" w:hAnsi="Times New Roman" w:cs="Times New Roman"/>
              </w:rPr>
              <w:b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0,5</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r w:rsidRPr="006F249F">
              <w:rPr>
                <w:rFonts w:ascii="Times New Roman" w:eastAsia="Times New Roman" w:hAnsi="Times New Roman" w:cs="Times New Roman"/>
              </w:rPr>
              <w:br/>
              <w:t>5-8</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10 Лп   </w:t>
            </w:r>
            <w:r w:rsidRPr="006F249F">
              <w:rPr>
                <w:rFonts w:ascii="Times New Roman" w:eastAsia="Times New Roman" w:hAnsi="Times New Roman" w:cs="Times New Roman"/>
              </w:rPr>
              <w:br/>
              <w:t>ед. др.п.</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6.2.2. Смешанные на</w:t>
            </w:r>
            <w:r w:rsidRPr="006F249F">
              <w:rPr>
                <w:rFonts w:ascii="Times New Roman" w:eastAsia="Times New Roman" w:hAnsi="Times New Roman" w:cs="Times New Roman"/>
              </w:rPr>
              <w:softHyphen/>
              <w:t>саждения с преобладанием липы в составе</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мелкотравные (II-III)</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br/>
              <w:t xml:space="preserve">чернично-мелкотравные (III-IV)  </w:t>
            </w:r>
            <w:r w:rsidRPr="006F249F">
              <w:rPr>
                <w:rFonts w:ascii="Times New Roman" w:eastAsia="Times New Roman" w:hAnsi="Times New Roman" w:cs="Times New Roman"/>
              </w:rPr>
              <w:br/>
            </w: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сложные широкотравные (I-II)</w:t>
            </w:r>
          </w:p>
          <w:p w:rsidR="00D530B0" w:rsidRPr="006F249F" w:rsidRDefault="00D530B0" w:rsidP="00D530B0">
            <w:pPr>
              <w:autoSpaceDE w:val="0"/>
              <w:autoSpaceDN w:val="0"/>
              <w:adjustRightInd w:val="0"/>
              <w:ind w:left="-40" w:right="-40"/>
              <w:rPr>
                <w:rFonts w:ascii="Times New Roman" w:eastAsia="Times New Roman" w:hAnsi="Times New Roman" w:cs="Times New Roman"/>
              </w:rPr>
            </w:pPr>
          </w:p>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чернично-широкотрав</w:t>
            </w:r>
            <w:r w:rsidRPr="006F249F">
              <w:rPr>
                <w:rFonts w:ascii="Times New Roman" w:eastAsia="Times New Roman" w:hAnsi="Times New Roman" w:cs="Times New Roman"/>
              </w:rPr>
              <w:softHyphen/>
              <w:t>ные (II-III)</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r>
            <w:r w:rsidRPr="006F249F">
              <w:rPr>
                <w:rFonts w:ascii="Times New Roman" w:eastAsia="Times New Roman" w:hAnsi="Times New Roman" w:cs="Times New Roman"/>
              </w:rPr>
              <w:br/>
              <w:t>4-6</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0,5</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30-40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30-35</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30-50</w:t>
            </w:r>
            <w:r w:rsidRPr="006F249F">
              <w:rPr>
                <w:rFonts w:ascii="Times New Roman" w:eastAsia="Times New Roman" w:hAnsi="Times New Roman" w:cs="Times New Roman"/>
              </w:rPr>
              <w:br/>
              <w:t xml:space="preserve">4-6 </w:t>
            </w:r>
            <w:r w:rsidRPr="006F249F">
              <w:rPr>
                <w:rFonts w:ascii="Times New Roman" w:eastAsia="Times New Roman" w:hAnsi="Times New Roman" w:cs="Times New Roman"/>
              </w:rPr>
              <w:br/>
            </w:r>
            <w:r w:rsidRPr="006F249F">
              <w:rPr>
                <w:rFonts w:ascii="Times New Roman" w:eastAsia="Times New Roman" w:hAnsi="Times New Roman" w:cs="Times New Roman"/>
              </w:rPr>
              <w:br/>
              <w:t>30-35</w:t>
            </w:r>
            <w:r w:rsidRPr="006F249F">
              <w:rPr>
                <w:rFonts w:ascii="Times New Roman" w:eastAsia="Times New Roman" w:hAnsi="Times New Roman" w:cs="Times New Roman"/>
              </w:rPr>
              <w:br/>
              <w:t>4-6</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 xml:space="preserve">0,5  </w:t>
            </w:r>
            <w:r w:rsidRPr="006F249F">
              <w:rPr>
                <w:rFonts w:ascii="Times New Roman" w:eastAsia="Times New Roman" w:hAnsi="Times New Roman" w:cs="Times New Roman"/>
              </w:rPr>
              <w:br/>
            </w:r>
            <w:r w:rsidRPr="006F249F">
              <w:rPr>
                <w:rFonts w:ascii="Times New Roman" w:eastAsia="Times New Roman" w:hAnsi="Times New Roman" w:cs="Times New Roman"/>
              </w:rPr>
              <w:br/>
              <w:t xml:space="preserve">0,7  </w:t>
            </w:r>
            <w:r w:rsidRPr="006F249F">
              <w:rPr>
                <w:rFonts w:ascii="Times New Roman" w:eastAsia="Times New Roman" w:hAnsi="Times New Roman" w:cs="Times New Roman"/>
              </w:rPr>
              <w:br/>
              <w:t>0,5</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20-40</w:t>
            </w:r>
            <w:r w:rsidRPr="006F249F">
              <w:rPr>
                <w:rFonts w:ascii="Times New Roman" w:eastAsia="Times New Roman" w:hAnsi="Times New Roman" w:cs="Times New Roman"/>
              </w:rPr>
              <w:br/>
              <w:t xml:space="preserve">5-8 </w:t>
            </w:r>
            <w:r w:rsidRPr="006F249F">
              <w:rPr>
                <w:rFonts w:ascii="Times New Roman" w:eastAsia="Times New Roman" w:hAnsi="Times New Roman" w:cs="Times New Roman"/>
              </w:rPr>
              <w:br/>
            </w:r>
            <w:r w:rsidRPr="006F249F">
              <w:rPr>
                <w:rFonts w:ascii="Times New Roman" w:eastAsia="Times New Roman" w:hAnsi="Times New Roman" w:cs="Times New Roman"/>
              </w:rPr>
              <w:br/>
              <w:t>20-35</w:t>
            </w:r>
            <w:r w:rsidRPr="006F249F">
              <w:rPr>
                <w:rFonts w:ascii="Times New Roman" w:eastAsia="Times New Roman" w:hAnsi="Times New Roman" w:cs="Times New Roman"/>
              </w:rPr>
              <w:br/>
              <w:t xml:space="preserve">5-8 </w:t>
            </w:r>
            <w:r w:rsidRPr="006F249F">
              <w:rPr>
                <w:rFonts w:ascii="Times New Roman" w:eastAsia="Times New Roman" w:hAnsi="Times New Roman" w:cs="Times New Roman"/>
              </w:rPr>
              <w:br/>
            </w:r>
            <w:r w:rsidRPr="006F249F">
              <w:rPr>
                <w:rFonts w:ascii="Times New Roman" w:eastAsia="Times New Roman" w:hAnsi="Times New Roman" w:cs="Times New Roman"/>
              </w:rPr>
              <w:br/>
              <w:t>20-45</w:t>
            </w:r>
            <w:r w:rsidRPr="006F249F">
              <w:rPr>
                <w:rFonts w:ascii="Times New Roman" w:eastAsia="Times New Roman" w:hAnsi="Times New Roman" w:cs="Times New Roman"/>
              </w:rPr>
              <w:br/>
              <w:t xml:space="preserve">5-8 </w:t>
            </w:r>
            <w:r w:rsidRPr="006F249F">
              <w:rPr>
                <w:rFonts w:ascii="Times New Roman" w:eastAsia="Times New Roman" w:hAnsi="Times New Roman" w:cs="Times New Roman"/>
              </w:rPr>
              <w:br/>
            </w:r>
            <w:r w:rsidRPr="006F249F">
              <w:rPr>
                <w:rFonts w:ascii="Times New Roman" w:eastAsia="Times New Roman" w:hAnsi="Times New Roman" w:cs="Times New Roman"/>
              </w:rPr>
              <w:br/>
              <w:t>20-40</w:t>
            </w:r>
            <w:r w:rsidRPr="006F249F">
              <w:rPr>
                <w:rFonts w:ascii="Times New Roman" w:eastAsia="Times New Roman" w:hAnsi="Times New Roman" w:cs="Times New Roman"/>
              </w:rPr>
              <w:br/>
              <w:t>5-8</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(9-10) Лп</w:t>
            </w:r>
            <w:r w:rsidRPr="006F249F">
              <w:rPr>
                <w:rFonts w:ascii="Times New Roman" w:eastAsia="Times New Roman" w:hAnsi="Times New Roman" w:cs="Times New Roman"/>
              </w:rPr>
              <w:br/>
              <w:t xml:space="preserve">(0-1)  </w:t>
            </w:r>
            <w:r w:rsidRPr="006F249F">
              <w:rPr>
                <w:rFonts w:ascii="Times New Roman" w:eastAsia="Times New Roman" w:hAnsi="Times New Roman" w:cs="Times New Roman"/>
              </w:rPr>
              <w:br/>
              <w:t xml:space="preserve">др.п.   </w:t>
            </w:r>
            <w:r w:rsidRPr="006F249F">
              <w:rPr>
                <w:rFonts w:ascii="Times New Roman" w:eastAsia="Times New Roman" w:hAnsi="Times New Roman" w:cs="Times New Roman"/>
              </w:rPr>
              <w:br/>
              <w:t>(9-10) Лп</w:t>
            </w:r>
            <w:r w:rsidRPr="006F249F">
              <w:rPr>
                <w:rFonts w:ascii="Times New Roman" w:eastAsia="Times New Roman" w:hAnsi="Times New Roman" w:cs="Times New Roman"/>
              </w:rPr>
              <w:br/>
              <w:t xml:space="preserve">(0-1)  </w:t>
            </w:r>
            <w:r w:rsidRPr="006F249F">
              <w:rPr>
                <w:rFonts w:ascii="Times New Roman" w:eastAsia="Times New Roman" w:hAnsi="Times New Roman" w:cs="Times New Roman"/>
              </w:rPr>
              <w:br/>
              <w:t xml:space="preserve">др.п.   </w:t>
            </w:r>
            <w:r w:rsidRPr="006F249F">
              <w:rPr>
                <w:rFonts w:ascii="Times New Roman" w:eastAsia="Times New Roman" w:hAnsi="Times New Roman" w:cs="Times New Roman"/>
              </w:rPr>
              <w:br/>
              <w:t>(9-10) Лп</w:t>
            </w:r>
            <w:r w:rsidRPr="006F249F">
              <w:rPr>
                <w:rFonts w:ascii="Times New Roman" w:eastAsia="Times New Roman" w:hAnsi="Times New Roman" w:cs="Times New Roman"/>
              </w:rPr>
              <w:br/>
              <w:t xml:space="preserve">(0-1)  </w:t>
            </w:r>
            <w:r w:rsidRPr="006F249F">
              <w:rPr>
                <w:rFonts w:ascii="Times New Roman" w:eastAsia="Times New Roman" w:hAnsi="Times New Roman" w:cs="Times New Roman"/>
              </w:rPr>
              <w:br/>
              <w:t xml:space="preserve">др.п.   </w:t>
            </w:r>
            <w:r w:rsidRPr="006F249F">
              <w:rPr>
                <w:rFonts w:ascii="Times New Roman" w:eastAsia="Times New Roman" w:hAnsi="Times New Roman" w:cs="Times New Roman"/>
              </w:rPr>
              <w:br/>
              <w:t>(9-10) Лп</w:t>
            </w:r>
            <w:r w:rsidRPr="006F249F">
              <w:rPr>
                <w:rFonts w:ascii="Times New Roman" w:eastAsia="Times New Roman" w:hAnsi="Times New Roman" w:cs="Times New Roman"/>
              </w:rPr>
              <w:br/>
              <w:t xml:space="preserve">(0-1)  </w:t>
            </w:r>
            <w:r w:rsidRPr="006F249F">
              <w:rPr>
                <w:rFonts w:ascii="Times New Roman" w:eastAsia="Times New Roman" w:hAnsi="Times New Roman" w:cs="Times New Roman"/>
              </w:rPr>
              <w:br/>
              <w:t>др.п.</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 Ольховые насаждения</w:t>
            </w:r>
          </w:p>
        </w:tc>
      </w:tr>
      <w:tr w:rsidR="00D530B0" w:rsidRPr="006F249F" w:rsidTr="00D530B0">
        <w:tc>
          <w:tcPr>
            <w:tcW w:w="3054" w:type="dxa"/>
            <w:vMerge w:val="restart"/>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7.1. Черноольховые насаждения чистые и с участием других мяг</w:t>
            </w:r>
            <w:r w:rsidRPr="006F249F">
              <w:rPr>
                <w:rFonts w:ascii="Times New Roman" w:eastAsia="Times New Roman" w:hAnsi="Times New Roman" w:cs="Times New Roman"/>
              </w:rPr>
              <w:softHyphen/>
              <w:t>колиственных пород в составе</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Черноальшатники при</w:t>
            </w:r>
            <w:r w:rsidRPr="006F249F">
              <w:rPr>
                <w:rFonts w:ascii="Times New Roman" w:eastAsia="Times New Roman" w:hAnsi="Times New Roman" w:cs="Times New Roman"/>
              </w:rPr>
              <w:softHyphen/>
              <w:t>ручейно-крупнотравные (</w:t>
            </w:r>
            <w:r w:rsidRPr="006F249F">
              <w:rPr>
                <w:rFonts w:ascii="Times New Roman" w:eastAsia="Times New Roman" w:hAnsi="Times New Roman" w:cs="Times New Roman"/>
                <w:lang w:val="en-US"/>
              </w:rPr>
              <w:t>II</w:t>
            </w:r>
            <w:r w:rsidRPr="006F249F">
              <w:rPr>
                <w:rFonts w:ascii="Times New Roman" w:eastAsia="Times New Roman" w:hAnsi="Times New Roman" w:cs="Times New Roman"/>
              </w:rPr>
              <w:t>-</w:t>
            </w:r>
            <w:r w:rsidRPr="006F249F">
              <w:rPr>
                <w:rFonts w:ascii="Times New Roman" w:eastAsia="Times New Roman" w:hAnsi="Times New Roman" w:cs="Times New Roman"/>
                <w:lang w:val="en-US"/>
              </w:rPr>
              <w:t>I</w:t>
            </w:r>
            <w:r w:rsidRPr="006F249F">
              <w:rPr>
                <w:rFonts w:ascii="Times New Roman" w:eastAsia="Times New Roman" w:hAnsi="Times New Roman" w:cs="Times New Roman"/>
              </w:rPr>
              <w:t>)</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5-7</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(7-10)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Ол. ч.</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(0-3) Е, Д</w:t>
            </w:r>
          </w:p>
        </w:tc>
      </w:tr>
      <w:tr w:rsidR="00D530B0" w:rsidRPr="006F249F" w:rsidTr="00D530B0">
        <w:tc>
          <w:tcPr>
            <w:tcW w:w="3054" w:type="dxa"/>
            <w:vMerge/>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Черноальшатники бо</w:t>
            </w:r>
            <w:r w:rsidRPr="006F249F">
              <w:rPr>
                <w:rFonts w:ascii="Times New Roman" w:eastAsia="Times New Roman" w:hAnsi="Times New Roman" w:cs="Times New Roman"/>
              </w:rPr>
              <w:softHyphen/>
              <w:t>лотно-крупно-травные (</w:t>
            </w:r>
            <w:r w:rsidRPr="006F249F">
              <w:rPr>
                <w:rFonts w:ascii="Times New Roman" w:eastAsia="Times New Roman" w:hAnsi="Times New Roman" w:cs="Times New Roman"/>
                <w:lang w:val="en-US"/>
              </w:rPr>
              <w:t>III</w:t>
            </w:r>
            <w:r w:rsidRPr="006F249F">
              <w:rPr>
                <w:rFonts w:ascii="Times New Roman" w:eastAsia="Times New Roman" w:hAnsi="Times New Roman" w:cs="Times New Roman"/>
              </w:rPr>
              <w:t>-</w:t>
            </w:r>
            <w:r w:rsidRPr="006F249F">
              <w:rPr>
                <w:rFonts w:ascii="Times New Roman" w:eastAsia="Times New Roman" w:hAnsi="Times New Roman" w:cs="Times New Roman"/>
                <w:lang w:val="en-US"/>
              </w:rPr>
              <w:t>II</w:t>
            </w:r>
            <w:r w:rsidRPr="006F249F">
              <w:rPr>
                <w:rFonts w:ascii="Times New Roman" w:eastAsia="Times New Roman" w:hAnsi="Times New Roman" w:cs="Times New Roman"/>
              </w:rPr>
              <w:t>)</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10-15</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5-7</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10 Ол. ч., ед. др. п.</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7.2. Смешанные наса</w:t>
            </w:r>
            <w:r w:rsidRPr="006F249F">
              <w:rPr>
                <w:rFonts w:ascii="Times New Roman" w:eastAsia="Times New Roman" w:hAnsi="Times New Roman" w:cs="Times New Roman"/>
              </w:rPr>
              <w:softHyphen/>
              <w:t>ждения с преоблада</w:t>
            </w:r>
            <w:r w:rsidRPr="006F249F">
              <w:rPr>
                <w:rFonts w:ascii="Times New Roman" w:eastAsia="Times New Roman" w:hAnsi="Times New Roman" w:cs="Times New Roman"/>
              </w:rPr>
              <w:softHyphen/>
              <w:t>нием ольхи черной и участием в составе других ценных пород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Черноальшатники при</w:t>
            </w:r>
            <w:r w:rsidRPr="006F249F">
              <w:rPr>
                <w:rFonts w:ascii="Times New Roman" w:eastAsia="Times New Roman" w:hAnsi="Times New Roman" w:cs="Times New Roman"/>
              </w:rPr>
              <w:softHyphen/>
              <w:t>ручейно-крупнотравные (</w:t>
            </w:r>
            <w:r w:rsidRPr="006F249F">
              <w:rPr>
                <w:rFonts w:ascii="Times New Roman" w:eastAsia="Times New Roman" w:hAnsi="Times New Roman" w:cs="Times New Roman"/>
                <w:lang w:val="en-US"/>
              </w:rPr>
              <w:t>II</w:t>
            </w:r>
            <w:r w:rsidRPr="006F249F">
              <w:rPr>
                <w:rFonts w:ascii="Times New Roman" w:eastAsia="Times New Roman" w:hAnsi="Times New Roman" w:cs="Times New Roman"/>
              </w:rPr>
              <w:t>-</w:t>
            </w:r>
            <w:r w:rsidRPr="006F249F">
              <w:rPr>
                <w:rFonts w:ascii="Times New Roman" w:eastAsia="Times New Roman" w:hAnsi="Times New Roman" w:cs="Times New Roman"/>
                <w:lang w:val="en-US"/>
              </w:rPr>
              <w:t>I</w:t>
            </w:r>
            <w:r w:rsidRPr="006F249F">
              <w:rPr>
                <w:rFonts w:ascii="Times New Roman" w:eastAsia="Times New Roman" w:hAnsi="Times New Roman" w:cs="Times New Roman"/>
              </w:rPr>
              <w:t>)</w:t>
            </w: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8-10</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0,6</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0,6</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25-35</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4-6</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(6-8) Ол. ч., (2-4) Е. Д. др. п.</w:t>
            </w: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8. Тополевые насаждения</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Тополевые насаждения чистые и с примесью других пород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2-4</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3-4</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20-30</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4-5</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r>
      <w:tr w:rsidR="00D530B0" w:rsidRPr="006F249F" w:rsidTr="00D530B0">
        <w:tc>
          <w:tcPr>
            <w:tcW w:w="14772" w:type="dxa"/>
            <w:gridSpan w:val="9"/>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9. Ветловые насаждения</w:t>
            </w:r>
          </w:p>
        </w:tc>
      </w:tr>
      <w:tr w:rsidR="00D530B0" w:rsidRPr="006F249F" w:rsidTr="00D530B0">
        <w:tc>
          <w:tcPr>
            <w:tcW w:w="3054"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r w:rsidRPr="006F249F">
              <w:rPr>
                <w:rFonts w:ascii="Times New Roman" w:eastAsia="Times New Roman" w:hAnsi="Times New Roman" w:cs="Times New Roman"/>
              </w:rPr>
              <w:t>Ветловые насаждения чистые и с примесью других пород</w:t>
            </w:r>
          </w:p>
        </w:tc>
        <w:tc>
          <w:tcPr>
            <w:tcW w:w="3269" w:type="dxa"/>
          </w:tcPr>
          <w:p w:rsidR="00D530B0" w:rsidRPr="006F249F" w:rsidRDefault="00D530B0" w:rsidP="00D530B0">
            <w:pPr>
              <w:autoSpaceDE w:val="0"/>
              <w:autoSpaceDN w:val="0"/>
              <w:adjustRightInd w:val="0"/>
              <w:ind w:left="-40" w:right="-40"/>
              <w:rPr>
                <w:rFonts w:ascii="Times New Roman" w:eastAsia="Times New Roman" w:hAnsi="Times New Roman" w:cs="Times New Roman"/>
              </w:rPr>
            </w:pPr>
          </w:p>
        </w:tc>
        <w:tc>
          <w:tcPr>
            <w:tcW w:w="1120"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3-4</w:t>
            </w:r>
          </w:p>
        </w:tc>
        <w:tc>
          <w:tcPr>
            <w:tcW w:w="1645"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5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15-25</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3-4</w:t>
            </w:r>
          </w:p>
        </w:tc>
        <w:tc>
          <w:tcPr>
            <w:tcW w:w="1569"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0,8</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0,7</w:t>
            </w:r>
          </w:p>
        </w:tc>
        <w:tc>
          <w:tcPr>
            <w:tcW w:w="1397" w:type="dxa"/>
            <w:gridSpan w:val="2"/>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20-25</w:t>
            </w:r>
          </w:p>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r w:rsidRPr="006F249F">
              <w:rPr>
                <w:rFonts w:ascii="Times New Roman" w:eastAsia="Times New Roman" w:hAnsi="Times New Roman" w:cs="Times New Roman"/>
              </w:rPr>
              <w:t>3-5</w:t>
            </w:r>
          </w:p>
        </w:tc>
        <w:tc>
          <w:tcPr>
            <w:tcW w:w="1364" w:type="dxa"/>
          </w:tcPr>
          <w:p w:rsidR="00D530B0" w:rsidRPr="006F249F" w:rsidRDefault="00D530B0" w:rsidP="00D530B0">
            <w:pPr>
              <w:autoSpaceDE w:val="0"/>
              <w:autoSpaceDN w:val="0"/>
              <w:adjustRightInd w:val="0"/>
              <w:ind w:left="-40" w:right="-40"/>
              <w:jc w:val="center"/>
              <w:rPr>
                <w:rFonts w:ascii="Times New Roman" w:eastAsia="Times New Roman" w:hAnsi="Times New Roman" w:cs="Times New Roman"/>
              </w:rPr>
            </w:pPr>
          </w:p>
        </w:tc>
      </w:tr>
    </w:tbl>
    <w:p w:rsidR="00D530B0" w:rsidRPr="006F249F" w:rsidRDefault="00D530B0" w:rsidP="008230BA">
      <w:pPr>
        <w:jc w:val="both"/>
        <w:rPr>
          <w:rFonts w:ascii="Times New Roman" w:hAnsi="Times New Roman" w:cs="Times New Roman"/>
          <w:sz w:val="28"/>
          <w:szCs w:val="28"/>
          <w:lang w:eastAsia="en-US"/>
        </w:rPr>
        <w:sectPr w:rsidR="00D530B0" w:rsidRPr="006F249F" w:rsidSect="00D530B0">
          <w:pgSz w:w="16838" w:h="11906" w:orient="landscape" w:code="9"/>
          <w:pgMar w:top="1418" w:right="1134" w:bottom="567" w:left="1134" w:header="510" w:footer="709" w:gutter="0"/>
          <w:cols w:space="708"/>
          <w:titlePg/>
          <w:docGrid w:linePitch="360"/>
        </w:sectPr>
      </w:pPr>
    </w:p>
    <w:p w:rsidR="003F72DB" w:rsidRPr="006F249F" w:rsidRDefault="003F72DB" w:rsidP="003F72D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6F249F">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6F249F">
        <w:rPr>
          <w:rFonts w:ascii="Times New Roman" w:hAnsi="Times New Roman" w:cs="Times New Roman"/>
          <w:sz w:val="28"/>
          <w:szCs w:val="28"/>
          <w:lang w:eastAsia="en-US"/>
        </w:rPr>
        <w:softHyphen/>
        <w:t>ских коридоров интенсивность рубки соответственно снижается.</w:t>
      </w:r>
    </w:p>
    <w:p w:rsidR="003F72DB" w:rsidRPr="006F249F" w:rsidRDefault="003F72DB" w:rsidP="003F72D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2. Повышение интенсивности может допускаться при прорубке технологи</w:t>
      </w:r>
      <w:r w:rsidRPr="006F249F">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6F249F">
        <w:rPr>
          <w:rFonts w:ascii="Times New Roman" w:hAnsi="Times New Roman" w:cs="Times New Roman"/>
          <w:sz w:val="28"/>
          <w:szCs w:val="28"/>
          <w:lang w:eastAsia="en-US"/>
        </w:rPr>
        <w:softHyphen/>
        <w:t>чества нежелательных деревьев.</w:t>
      </w:r>
    </w:p>
    <w:p w:rsidR="003F72DB" w:rsidRPr="006F249F" w:rsidRDefault="003F72DB" w:rsidP="003F72DB">
      <w:pPr>
        <w:keepNext/>
        <w:ind w:left="-51" w:right="-28"/>
        <w:jc w:val="center"/>
        <w:rPr>
          <w:rFonts w:ascii="Times New Roman" w:hAnsi="Times New Roman" w:cs="Times New Roman"/>
          <w:sz w:val="24"/>
          <w:szCs w:val="24"/>
          <w:lang w:eastAsia="en-US"/>
        </w:rPr>
      </w:pPr>
    </w:p>
    <w:p w:rsidR="00267090" w:rsidRPr="006F249F" w:rsidRDefault="00267090" w:rsidP="005A2FE2">
      <w:pPr>
        <w:keepNext/>
        <w:ind w:left="-51" w:right="-28"/>
        <w:jc w:val="center"/>
        <w:rPr>
          <w:rFonts w:ascii="Times New Roman" w:hAnsi="Times New Roman" w:cs="Times New Roman"/>
          <w:sz w:val="24"/>
          <w:szCs w:val="24"/>
          <w:lang w:eastAsia="en-US"/>
        </w:rPr>
        <w:sectPr w:rsidR="00267090" w:rsidRPr="006F249F" w:rsidSect="00267090">
          <w:pgSz w:w="11906" w:h="16838" w:code="9"/>
          <w:pgMar w:top="1134" w:right="567" w:bottom="1134" w:left="1418" w:header="510" w:footer="709" w:gutter="0"/>
          <w:cols w:space="708"/>
          <w:titlePg/>
          <w:docGrid w:linePitch="360"/>
        </w:sectPr>
      </w:pPr>
    </w:p>
    <w:p w:rsidR="00F86814" w:rsidRPr="006F249F" w:rsidRDefault="00F86814" w:rsidP="00854A4C">
      <w:pPr>
        <w:jc w:val="center"/>
        <w:rPr>
          <w:rFonts w:ascii="Times New Roman" w:hAnsi="Times New Roman" w:cs="Times New Roman"/>
          <w:sz w:val="28"/>
          <w:szCs w:val="28"/>
        </w:rPr>
      </w:pPr>
      <w:r w:rsidRPr="006F249F">
        <w:rPr>
          <w:rFonts w:ascii="Times New Roman" w:hAnsi="Times New Roman" w:cs="Times New Roman"/>
          <w:sz w:val="28"/>
          <w:szCs w:val="28"/>
        </w:rPr>
        <w:lastRenderedPageBreak/>
        <w:t>Размеры площадей, на которых требуется проведение мероприятий по лесо</w:t>
      </w:r>
      <w:r w:rsidRPr="006F249F">
        <w:rPr>
          <w:rFonts w:ascii="Times New Roman" w:hAnsi="Times New Roman" w:cs="Times New Roman"/>
          <w:sz w:val="28"/>
          <w:szCs w:val="28"/>
        </w:rPr>
        <w:softHyphen/>
        <w:t>восстановлению и лесоразведению, приведены в таблицах 17 и 17.1.</w:t>
      </w:r>
    </w:p>
    <w:p w:rsidR="00F86814" w:rsidRPr="006F249F" w:rsidRDefault="00F86814" w:rsidP="005E2F47">
      <w:pPr>
        <w:rPr>
          <w:rFonts w:ascii="Times New Roman" w:hAnsi="Times New Roman" w:cs="Times New Roman"/>
          <w:sz w:val="28"/>
          <w:szCs w:val="28"/>
        </w:rPr>
      </w:pPr>
    </w:p>
    <w:p w:rsidR="00F86814" w:rsidRPr="006F249F" w:rsidRDefault="00F86814" w:rsidP="00854A4C">
      <w:pPr>
        <w:jc w:val="right"/>
        <w:rPr>
          <w:rFonts w:ascii="Times New Roman" w:hAnsi="Times New Roman" w:cs="Times New Roman"/>
          <w:sz w:val="28"/>
          <w:szCs w:val="28"/>
        </w:rPr>
      </w:pPr>
      <w:r w:rsidRPr="006F249F">
        <w:rPr>
          <w:rFonts w:ascii="Times New Roman" w:hAnsi="Times New Roman" w:cs="Times New Roman"/>
          <w:sz w:val="28"/>
          <w:szCs w:val="28"/>
        </w:rPr>
        <w:t>Таблица 17</w:t>
      </w:r>
    </w:p>
    <w:p w:rsidR="00F86814" w:rsidRPr="006F249F" w:rsidRDefault="00F86814" w:rsidP="00854A4C">
      <w:pPr>
        <w:jc w:val="center"/>
        <w:rPr>
          <w:rFonts w:ascii="Times New Roman" w:hAnsi="Times New Roman" w:cs="Times New Roman"/>
          <w:sz w:val="28"/>
          <w:szCs w:val="28"/>
        </w:rPr>
      </w:pPr>
      <w:r w:rsidRPr="006F249F">
        <w:rPr>
          <w:rFonts w:ascii="Times New Roman" w:hAnsi="Times New Roman" w:cs="Times New Roman"/>
          <w:sz w:val="28"/>
          <w:szCs w:val="28"/>
        </w:rPr>
        <w:t>Нормативы и параметры мероприятий</w:t>
      </w:r>
      <w:r w:rsidRPr="006F249F">
        <w:rPr>
          <w:rFonts w:ascii="Times New Roman" w:hAnsi="Times New Roman" w:cs="Times New Roman"/>
          <w:sz w:val="28"/>
          <w:szCs w:val="28"/>
        </w:rPr>
        <w:br/>
        <w:t>по лесовосстановлению и лесоразведению</w:t>
      </w:r>
    </w:p>
    <w:p w:rsidR="00FB32A5" w:rsidRPr="006F249F" w:rsidRDefault="00F86814" w:rsidP="00FB32A5">
      <w:pPr>
        <w:jc w:val="center"/>
        <w:rPr>
          <w:rFonts w:ascii="Times New Roman" w:hAnsi="Times New Roman" w:cs="Times New Roman"/>
          <w:sz w:val="28"/>
          <w:szCs w:val="28"/>
        </w:rPr>
      </w:pPr>
      <w:r w:rsidRPr="006F249F">
        <w:rPr>
          <w:rFonts w:ascii="Times New Roman" w:hAnsi="Times New Roman" w:cs="Times New Roman"/>
          <w:sz w:val="28"/>
          <w:szCs w:val="28"/>
        </w:rPr>
        <w:t>в целом по лесничеству</w:t>
      </w:r>
    </w:p>
    <w:p w:rsidR="00FB32A5" w:rsidRDefault="005E2F47" w:rsidP="005E2F47">
      <w:pPr>
        <w:jc w:val="right"/>
        <w:rPr>
          <w:rFonts w:ascii="Times New Roman" w:hAnsi="Times New Roman" w:cs="Times New Roman"/>
          <w:sz w:val="28"/>
          <w:szCs w:val="28"/>
        </w:rPr>
      </w:pPr>
      <w:r>
        <w:rPr>
          <w:rFonts w:ascii="Times New Roman" w:hAnsi="Times New Roman" w:cs="Times New Roman"/>
          <w:sz w:val="28"/>
          <w:szCs w:val="28"/>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795"/>
        <w:gridCol w:w="722"/>
        <w:gridCol w:w="941"/>
        <w:gridCol w:w="730"/>
        <w:gridCol w:w="1407"/>
        <w:gridCol w:w="964"/>
        <w:gridCol w:w="710"/>
        <w:gridCol w:w="1198"/>
      </w:tblGrid>
      <w:tr w:rsidR="00C82F3A" w:rsidRPr="006F249F" w:rsidTr="003951F4">
        <w:trPr>
          <w:tblHeader/>
        </w:trPr>
        <w:tc>
          <w:tcPr>
            <w:tcW w:w="1317" w:type="pct"/>
            <w:vMerge w:val="restart"/>
            <w:shd w:val="clear" w:color="auto" w:fill="auto"/>
            <w:vAlign w:val="center"/>
          </w:tcPr>
          <w:p w:rsidR="00C82F3A" w:rsidRPr="009A0B5E" w:rsidRDefault="00C82F3A" w:rsidP="0044649C">
            <w:pPr>
              <w:jc w:val="center"/>
              <w:rPr>
                <w:rFonts w:ascii="Times New Roman" w:hAnsi="Times New Roman" w:cs="Times New Roman"/>
              </w:rPr>
            </w:pP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Показатели</w:t>
            </w:r>
          </w:p>
        </w:tc>
        <w:tc>
          <w:tcPr>
            <w:tcW w:w="1572" w:type="pct"/>
            <w:gridSpan w:val="4"/>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Не покрытые лесной растительностью земли</w:t>
            </w:r>
          </w:p>
        </w:tc>
        <w:tc>
          <w:tcPr>
            <w:tcW w:w="694" w:type="pct"/>
            <w:vMerge w:val="restart"/>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Лесосеки</w:t>
            </w: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сплошных. рубок предстоящего периода</w:t>
            </w:r>
          </w:p>
        </w:tc>
        <w:tc>
          <w:tcPr>
            <w:tcW w:w="475" w:type="pct"/>
            <w:vMerge w:val="restart"/>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Лесораз-ведение</w:t>
            </w:r>
          </w:p>
        </w:tc>
        <w:tc>
          <w:tcPr>
            <w:tcW w:w="350" w:type="pct"/>
            <w:vMerge w:val="restart"/>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Всего</w:t>
            </w:r>
          </w:p>
        </w:tc>
        <w:tc>
          <w:tcPr>
            <w:tcW w:w="591" w:type="pct"/>
            <w:vMerge w:val="restart"/>
          </w:tcPr>
          <w:p w:rsidR="00C82F3A" w:rsidRDefault="00C82F3A" w:rsidP="0044649C">
            <w:pPr>
              <w:jc w:val="center"/>
              <w:rPr>
                <w:rFonts w:ascii="Times New Roman" w:hAnsi="Times New Roman" w:cs="Times New Roman"/>
                <w:sz w:val="24"/>
                <w:szCs w:val="24"/>
              </w:rPr>
            </w:pPr>
          </w:p>
          <w:p w:rsidR="00C82F3A" w:rsidRDefault="00C82F3A" w:rsidP="0044649C">
            <w:pPr>
              <w:jc w:val="center"/>
              <w:rPr>
                <w:rFonts w:ascii="Times New Roman" w:hAnsi="Times New Roman" w:cs="Times New Roman"/>
                <w:sz w:val="24"/>
                <w:szCs w:val="24"/>
              </w:rPr>
            </w:pP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Ежегодный объем</w:t>
            </w:r>
          </w:p>
        </w:tc>
      </w:tr>
      <w:tr w:rsidR="00C82F3A" w:rsidRPr="006F249F" w:rsidTr="003951F4">
        <w:trPr>
          <w:tblHeader/>
        </w:trPr>
        <w:tc>
          <w:tcPr>
            <w:tcW w:w="1317"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92" w:type="pct"/>
            <w:tcBorders>
              <w:bottom w:val="single" w:sz="4" w:space="0" w:color="auto"/>
            </w:tcBorders>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гари и погиб-</w:t>
            </w: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шие насаж-</w:t>
            </w: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дения</w:t>
            </w:r>
          </w:p>
        </w:tc>
        <w:tc>
          <w:tcPr>
            <w:tcW w:w="356" w:type="pct"/>
            <w:tcBorders>
              <w:bottom w:val="single" w:sz="4" w:space="0" w:color="auto"/>
            </w:tcBorders>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вы-</w:t>
            </w: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рубки</w:t>
            </w:r>
          </w:p>
          <w:p w:rsidR="00C82F3A" w:rsidRPr="009A0B5E" w:rsidRDefault="00C82F3A" w:rsidP="0044649C">
            <w:pPr>
              <w:jc w:val="center"/>
              <w:rPr>
                <w:rFonts w:ascii="Times New Roman" w:hAnsi="Times New Roman" w:cs="Times New Roman"/>
              </w:rPr>
            </w:pPr>
          </w:p>
          <w:p w:rsidR="00C82F3A" w:rsidRPr="009A0B5E" w:rsidRDefault="00C82F3A" w:rsidP="0044649C">
            <w:pPr>
              <w:jc w:val="center"/>
              <w:rPr>
                <w:rFonts w:ascii="Times New Roman" w:hAnsi="Times New Roman" w:cs="Times New Roman"/>
              </w:rPr>
            </w:pPr>
          </w:p>
          <w:p w:rsidR="00C82F3A" w:rsidRPr="009A0B5E" w:rsidRDefault="00C82F3A" w:rsidP="0044649C">
            <w:pPr>
              <w:jc w:val="center"/>
              <w:rPr>
                <w:rFonts w:ascii="Times New Roman" w:hAnsi="Times New Roman" w:cs="Times New Roman"/>
              </w:rPr>
            </w:pPr>
          </w:p>
        </w:tc>
        <w:tc>
          <w:tcPr>
            <w:tcW w:w="464" w:type="pct"/>
            <w:tcBorders>
              <w:bottom w:val="single" w:sz="4" w:space="0" w:color="auto"/>
            </w:tcBorders>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прогали</w:t>
            </w:r>
          </w:p>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ны и пустыри</w:t>
            </w:r>
          </w:p>
        </w:tc>
        <w:tc>
          <w:tcPr>
            <w:tcW w:w="360" w:type="pct"/>
            <w:tcBorders>
              <w:bottom w:val="single" w:sz="4" w:space="0" w:color="auto"/>
            </w:tcBorders>
            <w:shd w:val="clear" w:color="auto" w:fill="auto"/>
            <w:vAlign w:val="center"/>
          </w:tcPr>
          <w:p w:rsidR="00C82F3A" w:rsidRPr="009A0B5E" w:rsidRDefault="00C82F3A" w:rsidP="0044649C">
            <w:pPr>
              <w:jc w:val="center"/>
              <w:rPr>
                <w:rFonts w:ascii="Times New Roman" w:hAnsi="Times New Roman" w:cs="Times New Roman"/>
              </w:rPr>
            </w:pPr>
            <w:r w:rsidRPr="009A0B5E">
              <w:rPr>
                <w:rFonts w:ascii="Times New Roman" w:hAnsi="Times New Roman" w:cs="Times New Roman"/>
              </w:rPr>
              <w:t>Итого</w:t>
            </w:r>
          </w:p>
          <w:p w:rsidR="00C82F3A" w:rsidRPr="006F249F" w:rsidRDefault="00C82F3A" w:rsidP="0044649C">
            <w:pPr>
              <w:jc w:val="center"/>
              <w:rPr>
                <w:rFonts w:ascii="Times New Roman" w:hAnsi="Times New Roman" w:cs="Times New Roman"/>
                <w:sz w:val="24"/>
                <w:szCs w:val="24"/>
              </w:rPr>
            </w:pPr>
          </w:p>
        </w:tc>
        <w:tc>
          <w:tcPr>
            <w:tcW w:w="694"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vMerge/>
            <w:tcBorders>
              <w:bottom w:val="single" w:sz="4" w:space="0" w:color="auto"/>
            </w:tcBorders>
          </w:tcPr>
          <w:p w:rsidR="00C82F3A" w:rsidRPr="006F249F" w:rsidRDefault="00C82F3A" w:rsidP="0044649C">
            <w:pPr>
              <w:jc w:val="center"/>
              <w:rPr>
                <w:rFonts w:ascii="Times New Roman" w:hAnsi="Times New Roman" w:cs="Times New Roman"/>
                <w:sz w:val="24"/>
                <w:szCs w:val="24"/>
              </w:rPr>
            </w:pPr>
          </w:p>
        </w:tc>
      </w:tr>
      <w:tr w:rsidR="00C82F3A" w:rsidRPr="006F249F" w:rsidTr="003951F4">
        <w:trPr>
          <w:tblHeader/>
        </w:trPr>
        <w:tc>
          <w:tcPr>
            <w:tcW w:w="1317"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392"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56"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46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60"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475"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350"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591" w:type="pct"/>
            <w:tcBorders>
              <w:top w:val="single" w:sz="4" w:space="0" w:color="auto"/>
              <w:bottom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9</w:t>
            </w:r>
          </w:p>
        </w:tc>
      </w:tr>
      <w:tr w:rsidR="00C82F3A" w:rsidRPr="006F249F" w:rsidTr="003951F4">
        <w:tc>
          <w:tcPr>
            <w:tcW w:w="1317" w:type="pct"/>
            <w:tcBorders>
              <w:top w:val="single" w:sz="4" w:space="0" w:color="auto"/>
            </w:tcBorders>
            <w:shd w:val="clear" w:color="auto" w:fill="auto"/>
            <w:vAlign w:val="center"/>
          </w:tcPr>
          <w:p w:rsidR="00C82F3A" w:rsidRDefault="00C82F3A" w:rsidP="0044649C">
            <w:pPr>
              <w:rPr>
                <w:rFonts w:ascii="Times New Roman" w:hAnsi="Times New Roman" w:cs="Times New Roman"/>
                <w:sz w:val="24"/>
                <w:szCs w:val="24"/>
              </w:rPr>
            </w:pPr>
          </w:p>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Земли, нуждающиеся в лесовосстановлении</w:t>
            </w:r>
          </w:p>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lang w:val="en-US"/>
              </w:rPr>
            </w:pPr>
            <w:r w:rsidRPr="006F249F">
              <w:rPr>
                <w:rFonts w:ascii="Times New Roman" w:hAnsi="Times New Roman" w:cs="Times New Roman"/>
                <w:sz w:val="24"/>
                <w:szCs w:val="24"/>
              </w:rPr>
              <w:t>43</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96</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67</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206</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1670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2122</w:t>
            </w:r>
          </w:p>
        </w:tc>
        <w:tc>
          <w:tcPr>
            <w:tcW w:w="591" w:type="pct"/>
            <w:tcBorders>
              <w:top w:val="single" w:sz="4" w:space="0" w:color="auto"/>
            </w:tcBorders>
          </w:tcPr>
          <w:p w:rsidR="00C82F3A" w:rsidRDefault="00C82F3A" w:rsidP="0044649C">
            <w:pPr>
              <w:jc w:val="center"/>
              <w:rPr>
                <w:rFonts w:ascii="Times New Roman" w:hAnsi="Times New Roman" w:cs="Times New Roman"/>
                <w:sz w:val="24"/>
                <w:szCs w:val="24"/>
              </w:rPr>
            </w:pPr>
          </w:p>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212</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В том числе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28</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109</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249</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395</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39</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59</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91</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9</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32</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35</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71</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1362</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1636</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164</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В том числе по способам: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искусственное</w:t>
            </w:r>
          </w:p>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(создание лесных культур), всего:</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lang w:val="en-US"/>
              </w:rPr>
            </w:pPr>
            <w:r w:rsidRPr="006F249F">
              <w:rPr>
                <w:rFonts w:ascii="Times New Roman" w:hAnsi="Times New Roman" w:cs="Times New Roman"/>
                <w:sz w:val="24"/>
                <w:szCs w:val="24"/>
              </w:rPr>
              <w:t>43</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71</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34</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148</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lang w:val="en-US"/>
              </w:rPr>
              <w:t>288</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482</w:t>
            </w:r>
          </w:p>
        </w:tc>
        <w:tc>
          <w:tcPr>
            <w:tcW w:w="591" w:type="pct"/>
          </w:tcPr>
          <w:p w:rsidR="00C82F3A" w:rsidRDefault="00C82F3A" w:rsidP="0044649C">
            <w:pPr>
              <w:jc w:val="center"/>
              <w:rPr>
                <w:rFonts w:ascii="Times New Roman" w:hAnsi="Times New Roman" w:cs="Times New Roman"/>
                <w:sz w:val="24"/>
                <w:szCs w:val="24"/>
              </w:rPr>
            </w:pPr>
          </w:p>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48</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31</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50</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28</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109</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216</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362</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36</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59</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91</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9</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29</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3</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Естественное лесовосстановление –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25</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1293</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1640</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164</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в том числе</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Естественное заращивание,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1349</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1549</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155</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мягколиственным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1349</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1549</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155</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Сохранение подроста</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3</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хвойным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3</w:t>
            </w:r>
          </w:p>
        </w:tc>
      </w:tr>
      <w:tr w:rsidR="00C82F3A" w:rsidRPr="006F249F" w:rsidTr="003951F4">
        <w:tc>
          <w:tcPr>
            <w:tcW w:w="1317" w:type="pct"/>
            <w:tcBorders>
              <w:top w:val="single" w:sz="4" w:space="0" w:color="auto"/>
            </w:tcBorders>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Минерализация</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24</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36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 xml:space="preserve"> -</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591" w:type="pct"/>
            <w:tcBorders>
              <w:top w:val="single" w:sz="4" w:space="0" w:color="auto"/>
            </w:tcBorders>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6</w:t>
            </w:r>
          </w:p>
        </w:tc>
      </w:tr>
      <w:tr w:rsidR="00C82F3A" w:rsidRPr="006F249F" w:rsidTr="003951F4">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Pr>
          <w:p w:rsidR="00C82F3A" w:rsidRPr="006F249F" w:rsidRDefault="00C82F3A" w:rsidP="0044649C">
            <w:pPr>
              <w:jc w:val="center"/>
              <w:rPr>
                <w:rFonts w:ascii="Times New Roman" w:hAnsi="Times New Roman" w:cs="Times New Roman"/>
                <w:sz w:val="24"/>
                <w:szCs w:val="24"/>
              </w:rPr>
            </w:pPr>
          </w:p>
        </w:tc>
      </w:tr>
      <w:tr w:rsidR="00C82F3A" w:rsidRPr="006F249F" w:rsidTr="003951F4">
        <w:trPr>
          <w:trHeight w:val="463"/>
        </w:trPr>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25</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33</w:t>
            </w: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0</w:t>
            </w: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r w:rsidRPr="006F249F">
              <w:rPr>
                <w:rFonts w:ascii="Times New Roman" w:hAnsi="Times New Roman" w:cs="Times New Roman"/>
                <w:sz w:val="24"/>
                <w:szCs w:val="24"/>
              </w:rPr>
              <w:t>58</w:t>
            </w:r>
          </w:p>
        </w:tc>
        <w:tc>
          <w:tcPr>
            <w:tcW w:w="591" w:type="pct"/>
          </w:tcPr>
          <w:p w:rsidR="00C82F3A" w:rsidRPr="006F249F" w:rsidRDefault="00C82F3A" w:rsidP="0044649C">
            <w:pPr>
              <w:jc w:val="center"/>
              <w:rPr>
                <w:rFonts w:ascii="Times New Roman" w:hAnsi="Times New Roman" w:cs="Times New Roman"/>
                <w:sz w:val="24"/>
                <w:szCs w:val="24"/>
              </w:rPr>
            </w:pPr>
            <w:r>
              <w:rPr>
                <w:rFonts w:ascii="Times New Roman" w:hAnsi="Times New Roman" w:cs="Times New Roman"/>
                <w:sz w:val="24"/>
                <w:szCs w:val="24"/>
              </w:rPr>
              <w:t>6</w:t>
            </w:r>
          </w:p>
        </w:tc>
      </w:tr>
      <w:tr w:rsidR="00C82F3A" w:rsidRPr="006F249F" w:rsidTr="003951F4">
        <w:trPr>
          <w:trHeight w:val="463"/>
        </w:trPr>
        <w:tc>
          <w:tcPr>
            <w:tcW w:w="1317" w:type="pct"/>
            <w:shd w:val="clear" w:color="auto" w:fill="auto"/>
            <w:vAlign w:val="center"/>
          </w:tcPr>
          <w:p w:rsidR="00C82F3A" w:rsidRPr="00DE44DF" w:rsidRDefault="00C82F3A" w:rsidP="0044649C">
            <w:pPr>
              <w:rPr>
                <w:rFonts w:ascii="Times New Roman" w:hAnsi="Times New Roman" w:cs="Times New Roman"/>
                <w:sz w:val="24"/>
                <w:szCs w:val="24"/>
              </w:rPr>
            </w:pPr>
            <w:r w:rsidRPr="00DE44DF">
              <w:rPr>
                <w:rFonts w:ascii="Times New Roman" w:hAnsi="Times New Roman" w:cs="Times New Roman"/>
                <w:sz w:val="24"/>
                <w:szCs w:val="24"/>
              </w:rPr>
              <w:t>Земли, нуждающиеся в лесоразведении</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6"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6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350" w:type="pct"/>
            <w:shd w:val="clear" w:color="auto" w:fill="auto"/>
            <w:vAlign w:val="center"/>
          </w:tcPr>
          <w:p w:rsidR="00C82F3A" w:rsidRPr="006F249F" w:rsidRDefault="00C82F3A" w:rsidP="0044649C">
            <w:pPr>
              <w:jc w:val="center"/>
              <w:rPr>
                <w:rFonts w:ascii="Times New Roman" w:hAnsi="Times New Roman" w:cs="Times New Roman"/>
                <w:sz w:val="24"/>
                <w:szCs w:val="24"/>
              </w:rPr>
            </w:pPr>
          </w:p>
        </w:tc>
        <w:tc>
          <w:tcPr>
            <w:tcW w:w="591" w:type="pct"/>
          </w:tcPr>
          <w:p w:rsidR="00C82F3A" w:rsidRPr="006F249F" w:rsidRDefault="00C82F3A" w:rsidP="0044649C">
            <w:pPr>
              <w:jc w:val="center"/>
              <w:rPr>
                <w:rFonts w:ascii="Times New Roman" w:hAnsi="Times New Roman" w:cs="Times New Roman"/>
                <w:sz w:val="24"/>
                <w:szCs w:val="24"/>
              </w:rPr>
            </w:pPr>
          </w:p>
        </w:tc>
      </w:tr>
    </w:tbl>
    <w:p w:rsidR="003951F4" w:rsidRPr="006F249F" w:rsidRDefault="003951F4" w:rsidP="003951F4">
      <w:r w:rsidRPr="006F249F">
        <w:rPr>
          <w:rFonts w:ascii="Times New Roman" w:hAnsi="Times New Roman" w:cs="Times New Roman"/>
          <w:sz w:val="24"/>
          <w:szCs w:val="24"/>
          <w:lang w:eastAsia="en-US"/>
        </w:rPr>
        <w:lastRenderedPageBreak/>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54469" w:rsidRPr="006F249F" w:rsidRDefault="00654469" w:rsidP="0070731E">
      <w:pPr>
        <w:jc w:val="right"/>
        <w:rPr>
          <w:rFonts w:ascii="Times New Roman" w:hAnsi="Times New Roman" w:cs="Times New Roman"/>
          <w:sz w:val="28"/>
          <w:szCs w:val="28"/>
        </w:rPr>
      </w:pPr>
    </w:p>
    <w:p w:rsidR="00F86814" w:rsidRPr="006F249F" w:rsidRDefault="00F86814" w:rsidP="0070731E">
      <w:pPr>
        <w:jc w:val="right"/>
        <w:rPr>
          <w:rFonts w:ascii="Times New Roman" w:hAnsi="Times New Roman" w:cs="Times New Roman"/>
          <w:sz w:val="28"/>
          <w:szCs w:val="28"/>
        </w:rPr>
      </w:pPr>
      <w:r w:rsidRPr="006F249F">
        <w:rPr>
          <w:rFonts w:ascii="Times New Roman" w:hAnsi="Times New Roman" w:cs="Times New Roman"/>
          <w:sz w:val="28"/>
          <w:szCs w:val="28"/>
        </w:rPr>
        <w:t>Таблица 17.1</w:t>
      </w:r>
    </w:p>
    <w:p w:rsidR="00F86814" w:rsidRPr="006F249F" w:rsidRDefault="00F86814" w:rsidP="00854A4C">
      <w:pPr>
        <w:jc w:val="center"/>
        <w:rPr>
          <w:rFonts w:ascii="Times New Roman" w:hAnsi="Times New Roman" w:cs="Times New Roman"/>
          <w:sz w:val="28"/>
          <w:szCs w:val="28"/>
        </w:rPr>
      </w:pPr>
      <w:r w:rsidRPr="006F249F">
        <w:rPr>
          <w:rFonts w:ascii="Times New Roman" w:hAnsi="Times New Roman" w:cs="Times New Roman"/>
          <w:sz w:val="28"/>
          <w:szCs w:val="28"/>
        </w:rPr>
        <w:t>Нормативы и параметры мероприятий</w:t>
      </w:r>
    </w:p>
    <w:p w:rsidR="00F86814" w:rsidRPr="006F249F" w:rsidRDefault="00F86814" w:rsidP="00854A4C">
      <w:pPr>
        <w:jc w:val="center"/>
        <w:rPr>
          <w:rFonts w:ascii="Times New Roman" w:hAnsi="Times New Roman" w:cs="Times New Roman"/>
          <w:sz w:val="28"/>
          <w:szCs w:val="28"/>
        </w:rPr>
      </w:pPr>
      <w:r w:rsidRPr="006F249F">
        <w:rPr>
          <w:rFonts w:ascii="Times New Roman" w:hAnsi="Times New Roman" w:cs="Times New Roman"/>
          <w:sz w:val="28"/>
          <w:szCs w:val="28"/>
        </w:rPr>
        <w:t>по лесовосстановлению и лесоразведению</w:t>
      </w:r>
    </w:p>
    <w:p w:rsidR="00F86814" w:rsidRPr="006F249F" w:rsidRDefault="00F86814" w:rsidP="00854A4C">
      <w:pPr>
        <w:jc w:val="center"/>
        <w:rPr>
          <w:rFonts w:ascii="Times New Roman" w:hAnsi="Times New Roman" w:cs="Times New Roman"/>
          <w:sz w:val="28"/>
          <w:szCs w:val="28"/>
        </w:rPr>
      </w:pPr>
      <w:r w:rsidRPr="006F249F">
        <w:rPr>
          <w:rFonts w:ascii="Times New Roman" w:hAnsi="Times New Roman" w:cs="Times New Roman"/>
          <w:sz w:val="28"/>
          <w:szCs w:val="28"/>
        </w:rPr>
        <w:t>по участковым лесничествам</w:t>
      </w:r>
    </w:p>
    <w:p w:rsidR="00D623FE" w:rsidRDefault="00F86814" w:rsidP="00024EBE">
      <w:pPr>
        <w:jc w:val="right"/>
        <w:rPr>
          <w:rFonts w:ascii="Times New Roman" w:hAnsi="Times New Roman" w:cs="Times New Roman"/>
          <w:sz w:val="28"/>
          <w:szCs w:val="28"/>
        </w:rPr>
      </w:pPr>
      <w:r w:rsidRPr="006F249F">
        <w:rPr>
          <w:rFonts w:ascii="Times New Roman" w:hAnsi="Times New Roman" w:cs="Times New Roman"/>
          <w:sz w:val="28"/>
          <w:szCs w:val="28"/>
        </w:rPr>
        <w:t xml:space="preserve">               площадь –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795"/>
        <w:gridCol w:w="722"/>
        <w:gridCol w:w="941"/>
        <w:gridCol w:w="730"/>
        <w:gridCol w:w="1407"/>
        <w:gridCol w:w="964"/>
        <w:gridCol w:w="709"/>
        <w:gridCol w:w="1198"/>
      </w:tblGrid>
      <w:tr w:rsidR="00C82F3A" w:rsidRPr="006F249F" w:rsidTr="0044649C">
        <w:trPr>
          <w:tblHeader/>
        </w:trPr>
        <w:tc>
          <w:tcPr>
            <w:tcW w:w="1360" w:type="pct"/>
            <w:vMerge w:val="restart"/>
            <w:shd w:val="clear" w:color="auto" w:fill="auto"/>
            <w:vAlign w:val="center"/>
          </w:tcPr>
          <w:p w:rsidR="00C82F3A" w:rsidRPr="006F249F" w:rsidRDefault="00C82F3A" w:rsidP="0044649C">
            <w:pPr>
              <w:jc w:val="center"/>
              <w:rPr>
                <w:rFonts w:ascii="Times New Roman" w:hAnsi="Times New Roman" w:cs="Times New Roman"/>
              </w:rPr>
            </w:pP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Показатели</w:t>
            </w:r>
          </w:p>
        </w:tc>
        <w:tc>
          <w:tcPr>
            <w:tcW w:w="1589" w:type="pct"/>
            <w:gridSpan w:val="4"/>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Не покрытые лесной растительностью земли</w:t>
            </w:r>
          </w:p>
        </w:tc>
        <w:tc>
          <w:tcPr>
            <w:tcW w:w="694" w:type="pct"/>
            <w:vMerge w:val="restart"/>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Лесосеки</w:t>
            </w: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сплошных. рубок предстоящего периода</w:t>
            </w:r>
          </w:p>
        </w:tc>
        <w:tc>
          <w:tcPr>
            <w:tcW w:w="475" w:type="pct"/>
            <w:vMerge w:val="restart"/>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Лесораз-ведение</w:t>
            </w:r>
          </w:p>
        </w:tc>
        <w:tc>
          <w:tcPr>
            <w:tcW w:w="441" w:type="pct"/>
            <w:vMerge w:val="restart"/>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Всего</w:t>
            </w:r>
          </w:p>
        </w:tc>
        <w:tc>
          <w:tcPr>
            <w:tcW w:w="440" w:type="pct"/>
            <w:vMerge w:val="restart"/>
          </w:tcPr>
          <w:p w:rsidR="00C82F3A" w:rsidRDefault="00C82F3A" w:rsidP="0044649C">
            <w:pPr>
              <w:jc w:val="center"/>
              <w:rPr>
                <w:rFonts w:ascii="Times New Roman" w:hAnsi="Times New Roman" w:cs="Times New Roman"/>
              </w:rPr>
            </w:pPr>
          </w:p>
          <w:p w:rsidR="00C82F3A" w:rsidRDefault="00C82F3A" w:rsidP="0044649C">
            <w:pPr>
              <w:jc w:val="center"/>
              <w:rPr>
                <w:rFonts w:ascii="Times New Roman" w:hAnsi="Times New Roman" w:cs="Times New Roman"/>
              </w:rPr>
            </w:pPr>
          </w:p>
          <w:p w:rsidR="00C82F3A" w:rsidRPr="006F249F" w:rsidRDefault="00C82F3A" w:rsidP="0044649C">
            <w:pPr>
              <w:jc w:val="center"/>
              <w:rPr>
                <w:rFonts w:ascii="Times New Roman" w:hAnsi="Times New Roman" w:cs="Times New Roman"/>
              </w:rPr>
            </w:pPr>
            <w:r>
              <w:rPr>
                <w:rFonts w:ascii="Times New Roman" w:hAnsi="Times New Roman" w:cs="Times New Roman"/>
              </w:rPr>
              <w:t>Ежегодный объем</w:t>
            </w:r>
          </w:p>
        </w:tc>
      </w:tr>
      <w:tr w:rsidR="00C82F3A" w:rsidRPr="006F249F" w:rsidTr="0044649C">
        <w:trPr>
          <w:tblHeader/>
        </w:trPr>
        <w:tc>
          <w:tcPr>
            <w:tcW w:w="1360"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p>
        </w:tc>
        <w:tc>
          <w:tcPr>
            <w:tcW w:w="392" w:type="pct"/>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гари и погиб-</w:t>
            </w: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шие насаж-</w:t>
            </w: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дения</w:t>
            </w:r>
          </w:p>
        </w:tc>
        <w:tc>
          <w:tcPr>
            <w:tcW w:w="357" w:type="pct"/>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вы-</w:t>
            </w: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рубки</w:t>
            </w:r>
          </w:p>
          <w:p w:rsidR="00C82F3A" w:rsidRPr="006F249F" w:rsidRDefault="00C82F3A" w:rsidP="0044649C">
            <w:pPr>
              <w:jc w:val="center"/>
              <w:rPr>
                <w:rFonts w:ascii="Times New Roman" w:hAnsi="Times New Roman" w:cs="Times New Roman"/>
              </w:rPr>
            </w:pPr>
          </w:p>
          <w:p w:rsidR="00C82F3A" w:rsidRPr="006F249F" w:rsidRDefault="00C82F3A" w:rsidP="0044649C">
            <w:pPr>
              <w:jc w:val="center"/>
              <w:rPr>
                <w:rFonts w:ascii="Times New Roman" w:hAnsi="Times New Roman" w:cs="Times New Roman"/>
              </w:rPr>
            </w:pPr>
          </w:p>
          <w:p w:rsidR="00C82F3A" w:rsidRPr="006F249F" w:rsidRDefault="00C82F3A" w:rsidP="0044649C">
            <w:pPr>
              <w:jc w:val="center"/>
              <w:rPr>
                <w:rFonts w:ascii="Times New Roman" w:hAnsi="Times New Roman" w:cs="Times New Roman"/>
              </w:rPr>
            </w:pPr>
          </w:p>
        </w:tc>
        <w:tc>
          <w:tcPr>
            <w:tcW w:w="464" w:type="pct"/>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прогали</w:t>
            </w:r>
          </w:p>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ны и пустыри</w:t>
            </w:r>
          </w:p>
        </w:tc>
        <w:tc>
          <w:tcPr>
            <w:tcW w:w="376" w:type="pct"/>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Итого</w:t>
            </w:r>
          </w:p>
          <w:p w:rsidR="00C82F3A" w:rsidRPr="006F249F" w:rsidRDefault="00C82F3A" w:rsidP="0044649C">
            <w:pPr>
              <w:jc w:val="center"/>
              <w:rPr>
                <w:rFonts w:ascii="Times New Roman" w:hAnsi="Times New Roman" w:cs="Times New Roman"/>
              </w:rPr>
            </w:pPr>
          </w:p>
        </w:tc>
        <w:tc>
          <w:tcPr>
            <w:tcW w:w="694"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p>
        </w:tc>
        <w:tc>
          <w:tcPr>
            <w:tcW w:w="475"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p>
        </w:tc>
        <w:tc>
          <w:tcPr>
            <w:tcW w:w="441" w:type="pct"/>
            <w:vMerge/>
            <w:tcBorders>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p>
        </w:tc>
        <w:tc>
          <w:tcPr>
            <w:tcW w:w="440" w:type="pct"/>
            <w:vMerge/>
            <w:tcBorders>
              <w:bottom w:val="single" w:sz="4" w:space="0" w:color="auto"/>
            </w:tcBorders>
          </w:tcPr>
          <w:p w:rsidR="00C82F3A" w:rsidRPr="006F249F" w:rsidRDefault="00C82F3A" w:rsidP="0044649C">
            <w:pPr>
              <w:jc w:val="center"/>
              <w:rPr>
                <w:rFonts w:ascii="Times New Roman" w:hAnsi="Times New Roman" w:cs="Times New Roman"/>
              </w:rPr>
            </w:pPr>
          </w:p>
        </w:tc>
      </w:tr>
      <w:tr w:rsidR="00C82F3A" w:rsidRPr="006F249F" w:rsidTr="0044649C">
        <w:trPr>
          <w:tblHeader/>
        </w:trPr>
        <w:tc>
          <w:tcPr>
            <w:tcW w:w="1360"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1</w:t>
            </w:r>
          </w:p>
        </w:tc>
        <w:tc>
          <w:tcPr>
            <w:tcW w:w="392"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2</w:t>
            </w:r>
          </w:p>
        </w:tc>
        <w:tc>
          <w:tcPr>
            <w:tcW w:w="357"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3</w:t>
            </w:r>
          </w:p>
        </w:tc>
        <w:tc>
          <w:tcPr>
            <w:tcW w:w="46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4</w:t>
            </w:r>
          </w:p>
        </w:tc>
        <w:tc>
          <w:tcPr>
            <w:tcW w:w="376"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5</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6</w:t>
            </w:r>
          </w:p>
        </w:tc>
        <w:tc>
          <w:tcPr>
            <w:tcW w:w="475"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7</w:t>
            </w:r>
          </w:p>
        </w:tc>
        <w:tc>
          <w:tcPr>
            <w:tcW w:w="441"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rPr>
            </w:pPr>
            <w:r w:rsidRPr="006F249F">
              <w:rPr>
                <w:rFonts w:ascii="Times New Roman" w:hAnsi="Times New Roman" w:cs="Times New Roman"/>
              </w:rPr>
              <w:t>8</w:t>
            </w:r>
          </w:p>
        </w:tc>
        <w:tc>
          <w:tcPr>
            <w:tcW w:w="440" w:type="pct"/>
            <w:tcBorders>
              <w:top w:val="single" w:sz="4" w:space="0" w:color="auto"/>
              <w:bottom w:val="single" w:sz="4" w:space="0" w:color="auto"/>
            </w:tcBorders>
          </w:tcPr>
          <w:p w:rsidR="00C82F3A" w:rsidRPr="006F249F" w:rsidRDefault="00C82F3A" w:rsidP="0044649C">
            <w:pPr>
              <w:jc w:val="center"/>
              <w:rPr>
                <w:rFonts w:ascii="Times New Roman" w:hAnsi="Times New Roman" w:cs="Times New Roman"/>
              </w:rPr>
            </w:pPr>
            <w:r>
              <w:rPr>
                <w:rFonts w:ascii="Times New Roman" w:hAnsi="Times New Roman" w:cs="Times New Roman"/>
              </w:rPr>
              <w:t>9</w:t>
            </w:r>
          </w:p>
        </w:tc>
      </w:tr>
      <w:tr w:rsidR="00C82F3A" w:rsidRPr="006F249F" w:rsidTr="0044649C">
        <w:tc>
          <w:tcPr>
            <w:tcW w:w="4560" w:type="pct"/>
            <w:gridSpan w:val="8"/>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b/>
              </w:rPr>
              <w:t>Кляушское участковое лесничество</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b/>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лесовосстановлении</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28</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66</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570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866</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86</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25</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45</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24</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90</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9</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14</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24</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2</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542</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752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75</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способам: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искусственное</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(создание лесных культур), всего:</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28</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lang w:val="en-US"/>
              </w:rPr>
              <w:t>2</w:t>
            </w:r>
            <w:r w:rsidRPr="006F249F">
              <w:rPr>
                <w:rFonts w:ascii="Times New Roman" w:hAnsi="Times New Roman" w:cs="Times New Roman"/>
                <w:sz w:val="22"/>
                <w:szCs w:val="22"/>
              </w:rPr>
              <w:t>0</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116</w:t>
            </w:r>
          </w:p>
        </w:tc>
        <w:tc>
          <w:tcPr>
            <w:tcW w:w="440" w:type="pct"/>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25</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45</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14</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80</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8</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14</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24</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2</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лесовосстановление –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550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750</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75</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заращивание,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540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740</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74</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540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740</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74</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Сохранение подроста</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Минерализация</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лесоразведении</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blHeader/>
        </w:trPr>
        <w:tc>
          <w:tcPr>
            <w:tcW w:w="4560" w:type="pct"/>
            <w:gridSpan w:val="8"/>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b/>
              </w:rPr>
            </w:pPr>
            <w:r w:rsidRPr="006F249F">
              <w:rPr>
                <w:rFonts w:ascii="Times New Roman" w:hAnsi="Times New Roman" w:cs="Times New Roman"/>
                <w:b/>
              </w:rPr>
              <w:t>Кумазанское участковое лесничество</w:t>
            </w:r>
          </w:p>
        </w:tc>
        <w:tc>
          <w:tcPr>
            <w:tcW w:w="440" w:type="pct"/>
            <w:tcBorders>
              <w:top w:val="single" w:sz="4" w:space="0" w:color="auto"/>
              <w:bottom w:val="single" w:sz="4" w:space="0" w:color="auto"/>
            </w:tcBorders>
          </w:tcPr>
          <w:p w:rsidR="00C82F3A" w:rsidRPr="006F249F" w:rsidRDefault="00C82F3A" w:rsidP="0044649C">
            <w:pPr>
              <w:jc w:val="center"/>
              <w:rPr>
                <w:rFonts w:ascii="Times New Roman" w:hAnsi="Times New Roman" w:cs="Times New Roman"/>
                <w:b/>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лесовосстановлении</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10</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45</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31</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86</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520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606</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61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35</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116</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151</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15</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lastRenderedPageBreak/>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28</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21</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384</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427</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способам: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искусственное</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(создание лесных культур), всего:</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10</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26</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47</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118</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165</w:t>
            </w:r>
          </w:p>
        </w:tc>
        <w:tc>
          <w:tcPr>
            <w:tcW w:w="440" w:type="pct"/>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17</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35</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93</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128</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28</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лесовосстановление –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402</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441</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44</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заращивание,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379</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379</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38</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379</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379</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38</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Сохранение подроста</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23</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23</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2</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23</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23</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2</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Минерализация</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20</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w:t>
            </w: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лесоразведении</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blHeader/>
        </w:trPr>
        <w:tc>
          <w:tcPr>
            <w:tcW w:w="4560" w:type="pct"/>
            <w:gridSpan w:val="8"/>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b/>
              </w:rPr>
            </w:pPr>
            <w:r w:rsidRPr="006F249F">
              <w:rPr>
                <w:rFonts w:ascii="Times New Roman" w:hAnsi="Times New Roman" w:cs="Times New Roman"/>
                <w:b/>
              </w:rPr>
              <w:t>Нурминское участковое лесничество</w:t>
            </w:r>
          </w:p>
        </w:tc>
        <w:tc>
          <w:tcPr>
            <w:tcW w:w="440" w:type="pct"/>
            <w:tcBorders>
              <w:top w:val="single" w:sz="4" w:space="0" w:color="auto"/>
              <w:bottom w:val="single" w:sz="4" w:space="0" w:color="auto"/>
            </w:tcBorders>
          </w:tcPr>
          <w:p w:rsidR="00C82F3A" w:rsidRPr="006F249F" w:rsidRDefault="00C82F3A" w:rsidP="0044649C">
            <w:pPr>
              <w:jc w:val="center"/>
              <w:rPr>
                <w:rFonts w:ascii="Times New Roman" w:hAnsi="Times New Roman" w:cs="Times New Roman"/>
                <w:b/>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лесовосстановлении</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14</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14</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28</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580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608</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61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13</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109</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122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12</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35</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7</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436</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447</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45</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способам: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искусственное</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(создание лесных культур), всего:</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19</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150</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169</w:t>
            </w:r>
          </w:p>
        </w:tc>
        <w:tc>
          <w:tcPr>
            <w:tcW w:w="440" w:type="pct"/>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17</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13</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109</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122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12</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35</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39</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8</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лесовосстановление –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439</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44</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заращивание,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430</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43</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lastRenderedPageBreak/>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430</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0</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430</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43</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Сохранение подроста</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 xml:space="preserve"> -</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Минерализация</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6</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9</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лесоразведении</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blHeader/>
        </w:trPr>
        <w:tc>
          <w:tcPr>
            <w:tcW w:w="4560" w:type="pct"/>
            <w:gridSpan w:val="8"/>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b/>
              </w:rPr>
            </w:pPr>
            <w:r w:rsidRPr="006F249F">
              <w:rPr>
                <w:rFonts w:ascii="Times New Roman" w:hAnsi="Times New Roman" w:cs="Times New Roman"/>
                <w:b/>
              </w:rPr>
              <w:t>Сокольское участковое лесничество</w:t>
            </w:r>
          </w:p>
        </w:tc>
        <w:tc>
          <w:tcPr>
            <w:tcW w:w="440" w:type="pct"/>
            <w:tcBorders>
              <w:top w:val="single" w:sz="4" w:space="0" w:color="auto"/>
              <w:bottom w:val="single" w:sz="4" w:space="0" w:color="auto"/>
            </w:tcBorders>
          </w:tcPr>
          <w:p w:rsidR="00C82F3A" w:rsidRPr="006F249F" w:rsidRDefault="00C82F3A" w:rsidP="0044649C">
            <w:pPr>
              <w:jc w:val="center"/>
              <w:rPr>
                <w:rFonts w:ascii="Times New Roman" w:hAnsi="Times New Roman" w:cs="Times New Roman"/>
                <w:b/>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лесовосстановлении</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5</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21</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26</w:t>
            </w:r>
          </w:p>
        </w:tc>
        <w:tc>
          <w:tcPr>
            <w:tcW w:w="694" w:type="pct"/>
            <w:tcBorders>
              <w:top w:val="single" w:sz="4" w:space="0" w:color="auto"/>
              <w:bottom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42</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4</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 по способам: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искусственное</w:t>
            </w: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(создание лесных культур), всего:</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lang w:val="en-US"/>
              </w:rPr>
            </w:pPr>
            <w:r w:rsidRPr="006F249F">
              <w:rPr>
                <w:rFonts w:ascii="Times New Roman" w:hAnsi="Times New Roman" w:cs="Times New Roman"/>
                <w:sz w:val="22"/>
                <w:szCs w:val="22"/>
              </w:rPr>
              <w:t>5</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32</w:t>
            </w:r>
          </w:p>
        </w:tc>
        <w:tc>
          <w:tcPr>
            <w:tcW w:w="440" w:type="pct"/>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5</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11</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16</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32</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3</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твёрдолиственным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лесовосстановление –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в том числе</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Default="00C82F3A" w:rsidP="0044649C">
            <w:pPr>
              <w:rPr>
                <w:rFonts w:ascii="Times New Roman" w:hAnsi="Times New Roman" w:cs="Times New Roman"/>
                <w:sz w:val="22"/>
                <w:szCs w:val="22"/>
              </w:rPr>
            </w:pPr>
          </w:p>
          <w:p w:rsidR="00C82F3A"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Естественное заращивание,</w:t>
            </w:r>
          </w:p>
          <w:p w:rsidR="00C82F3A" w:rsidRDefault="00C82F3A" w:rsidP="0044649C">
            <w:pPr>
              <w:rPr>
                <w:rFonts w:ascii="Times New Roman" w:hAnsi="Times New Roman" w:cs="Times New Roman"/>
                <w:sz w:val="22"/>
                <w:szCs w:val="22"/>
              </w:rPr>
            </w:pPr>
          </w:p>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 xml:space="preserve"> всего:</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Default="00C82F3A" w:rsidP="0044649C">
            <w:pPr>
              <w:jc w:val="center"/>
              <w:rPr>
                <w:rFonts w:ascii="Times New Roman" w:hAnsi="Times New Roman" w:cs="Times New Roman"/>
                <w:sz w:val="22"/>
                <w:szCs w:val="22"/>
              </w:rPr>
            </w:pPr>
          </w:p>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Сохранение подроста</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хвойным</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w:t>
            </w:r>
          </w:p>
        </w:tc>
      </w:tr>
      <w:tr w:rsidR="00C82F3A" w:rsidRPr="006F249F" w:rsidTr="0044649C">
        <w:tc>
          <w:tcPr>
            <w:tcW w:w="1360" w:type="pct"/>
            <w:tcBorders>
              <w:top w:val="single" w:sz="4" w:space="0" w:color="auto"/>
            </w:tcBorders>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Минерализация</w:t>
            </w:r>
          </w:p>
        </w:tc>
        <w:tc>
          <w:tcPr>
            <w:tcW w:w="392"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376"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694"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tcBorders>
              <w:top w:val="single" w:sz="4" w:space="0" w:color="auto"/>
            </w:tcBorders>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Borders>
              <w:top w:val="single" w:sz="4" w:space="0" w:color="auto"/>
            </w:tcBorders>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Из них по  породам: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мягколиственным</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w:t>
            </w: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r w:rsidRPr="006F249F">
              <w:rPr>
                <w:rFonts w:ascii="Times New Roman" w:hAnsi="Times New Roman" w:cs="Times New Roman"/>
                <w:sz w:val="22"/>
                <w:szCs w:val="22"/>
              </w:rPr>
              <w:t>10</w:t>
            </w:r>
          </w:p>
        </w:tc>
        <w:tc>
          <w:tcPr>
            <w:tcW w:w="440" w:type="pct"/>
          </w:tcPr>
          <w:p w:rsidR="00C82F3A" w:rsidRPr="006F249F" w:rsidRDefault="00C82F3A" w:rsidP="0044649C">
            <w:pPr>
              <w:jc w:val="center"/>
              <w:rPr>
                <w:rFonts w:ascii="Times New Roman" w:hAnsi="Times New Roman" w:cs="Times New Roman"/>
                <w:sz w:val="22"/>
                <w:szCs w:val="22"/>
              </w:rPr>
            </w:pPr>
            <w:r>
              <w:rPr>
                <w:rFonts w:ascii="Times New Roman" w:hAnsi="Times New Roman" w:cs="Times New Roman"/>
                <w:sz w:val="22"/>
                <w:szCs w:val="22"/>
              </w:rPr>
              <w:t>1</w:t>
            </w:r>
          </w:p>
        </w:tc>
      </w:tr>
      <w:tr w:rsidR="00C82F3A" w:rsidRPr="006F249F" w:rsidTr="0044649C">
        <w:trPr>
          <w:trHeight w:val="463"/>
        </w:trPr>
        <w:tc>
          <w:tcPr>
            <w:tcW w:w="1360" w:type="pct"/>
            <w:shd w:val="clear" w:color="auto" w:fill="auto"/>
            <w:vAlign w:val="center"/>
          </w:tcPr>
          <w:p w:rsidR="00C82F3A" w:rsidRPr="006F249F" w:rsidRDefault="00C82F3A" w:rsidP="0044649C">
            <w:pPr>
              <w:rPr>
                <w:rFonts w:ascii="Times New Roman" w:hAnsi="Times New Roman" w:cs="Times New Roman"/>
                <w:sz w:val="22"/>
                <w:szCs w:val="22"/>
              </w:rPr>
            </w:pPr>
            <w:r w:rsidRPr="006F249F">
              <w:rPr>
                <w:rFonts w:ascii="Times New Roman" w:hAnsi="Times New Roman" w:cs="Times New Roman"/>
                <w:sz w:val="22"/>
                <w:szCs w:val="22"/>
              </w:rPr>
              <w:t>Земли, нуждающиеся в лесоразведении</w:t>
            </w:r>
          </w:p>
        </w:tc>
        <w:tc>
          <w:tcPr>
            <w:tcW w:w="392"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57"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6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376"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694"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75"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1" w:type="pct"/>
            <w:shd w:val="clear" w:color="auto" w:fill="auto"/>
            <w:vAlign w:val="center"/>
          </w:tcPr>
          <w:p w:rsidR="00C82F3A" w:rsidRPr="006F249F" w:rsidRDefault="00C82F3A" w:rsidP="0044649C">
            <w:pPr>
              <w:jc w:val="center"/>
              <w:rPr>
                <w:rFonts w:ascii="Times New Roman" w:hAnsi="Times New Roman" w:cs="Times New Roman"/>
                <w:sz w:val="22"/>
                <w:szCs w:val="22"/>
              </w:rPr>
            </w:pPr>
          </w:p>
        </w:tc>
        <w:tc>
          <w:tcPr>
            <w:tcW w:w="440" w:type="pct"/>
          </w:tcPr>
          <w:p w:rsidR="00C82F3A" w:rsidRPr="006F249F" w:rsidRDefault="00C82F3A" w:rsidP="0044649C">
            <w:pPr>
              <w:jc w:val="center"/>
              <w:rPr>
                <w:rFonts w:ascii="Times New Roman" w:hAnsi="Times New Roman" w:cs="Times New Roman"/>
                <w:sz w:val="22"/>
                <w:szCs w:val="22"/>
              </w:rPr>
            </w:pPr>
          </w:p>
        </w:tc>
      </w:tr>
    </w:tbl>
    <w:p w:rsidR="00F86814" w:rsidRPr="006F249F" w:rsidRDefault="00F86814" w:rsidP="00F86814"/>
    <w:p w:rsidR="00854A4C" w:rsidRPr="006F249F" w:rsidRDefault="00854A4C" w:rsidP="00854A4C">
      <w:pPr>
        <w:autoSpaceDE w:val="0"/>
        <w:autoSpaceDN w:val="0"/>
        <w:adjustRightInd w:val="0"/>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lastRenderedPageBreak/>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6F249F">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6F249F">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854A4C" w:rsidRPr="006F249F" w:rsidRDefault="00854A4C" w:rsidP="00854A4C">
      <w:pPr>
        <w:ind w:firstLine="709"/>
        <w:jc w:val="both"/>
        <w:rPr>
          <w:rFonts w:ascii="Times New Roman" w:eastAsia="Times New Roman" w:hAnsi="Times New Roman" w:cs="Times New Roman"/>
          <w:snapToGrid w:val="0"/>
          <w:sz w:val="28"/>
          <w:szCs w:val="28"/>
        </w:rPr>
      </w:pPr>
      <w:r w:rsidRPr="006F249F">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C452E7" w:rsidRPr="006F249F" w:rsidRDefault="00854A4C" w:rsidP="00C452E7">
      <w:pPr>
        <w:autoSpaceDE w:val="0"/>
        <w:autoSpaceDN w:val="0"/>
        <w:adjustRightInd w:val="0"/>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Подбор, размещение и планировка рабочих участков на лесовосстанови</w:t>
      </w:r>
      <w:r w:rsidRPr="006F249F">
        <w:rPr>
          <w:rFonts w:ascii="Times New Roman" w:hAnsi="Times New Roman" w:cs="Times New Roman"/>
          <w:sz w:val="28"/>
          <w:szCs w:val="28"/>
          <w:lang w:eastAsia="en-US"/>
        </w:rPr>
        <w:softHyphen/>
        <w:t>тельных рабо</w:t>
      </w:r>
      <w:r w:rsidR="00C452E7" w:rsidRPr="006F249F">
        <w:rPr>
          <w:rFonts w:ascii="Times New Roman" w:hAnsi="Times New Roman" w:cs="Times New Roman"/>
          <w:sz w:val="28"/>
          <w:szCs w:val="28"/>
          <w:lang w:eastAsia="en-US"/>
        </w:rPr>
        <w:t>тах приведены в таблице 17.2</w:t>
      </w:r>
    </w:p>
    <w:p w:rsidR="00C452E7" w:rsidRPr="006F249F" w:rsidRDefault="00C452E7" w:rsidP="00854A4C">
      <w:pPr>
        <w:ind w:left="-51" w:right="-28"/>
        <w:jc w:val="right"/>
        <w:rPr>
          <w:rFonts w:ascii="Times New Roman" w:eastAsia="Times New Roman" w:hAnsi="Times New Roman" w:cs="Times New Roman"/>
          <w:sz w:val="28"/>
          <w:szCs w:val="28"/>
        </w:rPr>
      </w:pPr>
    </w:p>
    <w:p w:rsidR="00854A4C" w:rsidRPr="006F249F" w:rsidRDefault="00854A4C" w:rsidP="00854A4C">
      <w:pPr>
        <w:ind w:left="-51"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17.2</w:t>
      </w:r>
    </w:p>
    <w:p w:rsidR="00854A4C" w:rsidRPr="006F249F" w:rsidRDefault="00854A4C" w:rsidP="00854A4C">
      <w:pPr>
        <w:ind w:left="-51" w:right="-28"/>
        <w:jc w:val="both"/>
        <w:rPr>
          <w:rFonts w:ascii="Times New Roman" w:eastAsia="Times New Roman" w:hAnsi="Times New Roman" w:cs="Times New Roman"/>
          <w:sz w:val="28"/>
          <w:szCs w:val="28"/>
        </w:rPr>
      </w:pPr>
    </w:p>
    <w:p w:rsidR="00854A4C" w:rsidRDefault="00854A4C" w:rsidP="00854A4C">
      <w:pPr>
        <w:widowControl w:val="0"/>
        <w:ind w:left="-51" w:right="-28"/>
        <w:jc w:val="center"/>
        <w:rPr>
          <w:rFonts w:ascii="Times New Roman" w:eastAsia="Times New Roman" w:hAnsi="Times New Roman" w:cs="Times New Roman"/>
          <w:snapToGrid w:val="0"/>
          <w:sz w:val="28"/>
          <w:szCs w:val="28"/>
        </w:rPr>
      </w:pPr>
      <w:r w:rsidRPr="006F249F">
        <w:rPr>
          <w:rFonts w:ascii="Times New Roman" w:eastAsia="Times New Roman" w:hAnsi="Times New Roman" w:cs="Times New Roman"/>
          <w:snapToGrid w:val="0"/>
          <w:sz w:val="28"/>
          <w:szCs w:val="28"/>
        </w:rPr>
        <w:t>Подбор, размещение и планировка рабочих участков</w:t>
      </w:r>
      <w:r w:rsidRPr="006F249F">
        <w:rPr>
          <w:rFonts w:ascii="Times New Roman" w:eastAsia="Times New Roman" w:hAnsi="Times New Roman" w:cs="Times New Roman"/>
          <w:snapToGrid w:val="0"/>
          <w:sz w:val="28"/>
          <w:szCs w:val="28"/>
        </w:rPr>
        <w:br/>
        <w:t>на лесовосстановительных работах</w:t>
      </w:r>
    </w:p>
    <w:p w:rsidR="003951F4" w:rsidRPr="006F249F" w:rsidRDefault="003951F4" w:rsidP="00854A4C">
      <w:pPr>
        <w:widowControl w:val="0"/>
        <w:ind w:left="-51" w:right="-28"/>
        <w:jc w:val="center"/>
        <w:rPr>
          <w:rFonts w:ascii="Times New Roman" w:eastAsia="Times New Roman" w:hAnsi="Times New Roman" w:cs="Times New Roman"/>
          <w:snapToGrid w:val="0"/>
          <w:sz w:val="28"/>
          <w:szCs w:val="28"/>
        </w:rPr>
      </w:pPr>
    </w:p>
    <w:p w:rsidR="00854A4C" w:rsidRPr="006F249F" w:rsidRDefault="00854A4C" w:rsidP="00854A4C">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85"/>
        <w:gridCol w:w="7092"/>
      </w:tblGrid>
      <w:tr w:rsidR="00854A4C" w:rsidRPr="006F249F" w:rsidTr="00854A4C">
        <w:trPr>
          <w:tblHeader/>
        </w:trPr>
        <w:tc>
          <w:tcPr>
            <w:tcW w:w="1446" w:type="pct"/>
          </w:tcPr>
          <w:p w:rsidR="00854A4C" w:rsidRPr="006F249F" w:rsidRDefault="00854A4C" w:rsidP="00854A4C">
            <w:pPr>
              <w:widowControl w:val="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Показатели</w:t>
            </w:r>
          </w:p>
        </w:tc>
        <w:tc>
          <w:tcPr>
            <w:tcW w:w="3554" w:type="pct"/>
          </w:tcPr>
          <w:p w:rsidR="00854A4C" w:rsidRPr="006F249F" w:rsidRDefault="00854A4C" w:rsidP="00854A4C">
            <w:pPr>
              <w:widowControl w:val="0"/>
              <w:ind w:left="42" w:right="2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Нормативы (оптимальные значения)</w:t>
            </w:r>
          </w:p>
        </w:tc>
      </w:tr>
      <w:tr w:rsidR="00854A4C" w:rsidRPr="006F249F" w:rsidTr="00854A4C">
        <w:trPr>
          <w:cantSplit/>
        </w:trPr>
        <w:tc>
          <w:tcPr>
            <w:tcW w:w="5000" w:type="pct"/>
            <w:gridSpan w:val="2"/>
          </w:tcPr>
          <w:p w:rsidR="00854A4C" w:rsidRPr="006F249F" w:rsidRDefault="00854A4C" w:rsidP="00854A4C">
            <w:pPr>
              <w:widowControl w:val="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 Признаки рационального подбора рабочих участков</w:t>
            </w:r>
          </w:p>
          <w:p w:rsidR="00854A4C" w:rsidRPr="006F249F" w:rsidRDefault="00854A4C" w:rsidP="00854A4C">
            <w:pPr>
              <w:widowControl w:val="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1.1. По наличию жизнеспособного подроста</w:t>
            </w:r>
          </w:p>
        </w:tc>
      </w:tr>
      <w:tr w:rsidR="00854A4C" w:rsidRPr="006F249F" w:rsidTr="00854A4C">
        <w:trPr>
          <w:cantSplit/>
        </w:trPr>
        <w:tc>
          <w:tcPr>
            <w:tcW w:w="5000" w:type="pct"/>
            <w:gridSpan w:val="2"/>
          </w:tcPr>
          <w:p w:rsidR="00854A4C" w:rsidRPr="006F249F" w:rsidRDefault="00854A4C" w:rsidP="00854A4C">
            <w:pPr>
              <w:widowControl w:val="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Считать возобновившимися участки:</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мягколиственном хозяй</w:t>
            </w:r>
            <w:r w:rsidRPr="006F249F">
              <w:rPr>
                <w:rFonts w:ascii="Times New Roman" w:eastAsia="Times New Roman" w:hAnsi="Times New Roman" w:cs="Times New Roman"/>
                <w:snapToGrid w:val="0"/>
                <w:sz w:val="24"/>
                <w:szCs w:val="24"/>
              </w:rPr>
              <w:softHyphen/>
              <w:t>стве</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наличии сравнительно равномерно распределенных по пло</w:t>
            </w:r>
            <w:r w:rsidRPr="006F249F">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твердолиственном низ</w:t>
            </w:r>
            <w:r w:rsidRPr="006F249F">
              <w:rPr>
                <w:rFonts w:ascii="Times New Roman" w:eastAsia="Times New Roman" w:hAnsi="Times New Roman" w:cs="Times New Roman"/>
                <w:snapToGrid w:val="0"/>
                <w:sz w:val="24"/>
                <w:szCs w:val="24"/>
              </w:rPr>
              <w:softHyphen/>
              <w:t>коствольном хозяйстве</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наличии на 1 га 400-600 шт. пней с порослью твердолиствен</w:t>
            </w:r>
            <w:r w:rsidRPr="006F249F">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Мелкий подрост</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Экземпляры высотой до 0,5 м составляют более 2/3 от общего ко</w:t>
            </w:r>
            <w:r w:rsidRPr="006F249F">
              <w:rPr>
                <w:rFonts w:ascii="Times New Roman" w:eastAsia="Times New Roman" w:hAnsi="Times New Roman" w:cs="Times New Roman"/>
                <w:snapToGrid w:val="0"/>
                <w:sz w:val="24"/>
                <w:szCs w:val="24"/>
              </w:rPr>
              <w:softHyphen/>
              <w:t>личества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Крупный подрост</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854A4C" w:rsidRPr="006F249F" w:rsidTr="00854A4C">
        <w:trPr>
          <w:cantSplit/>
        </w:trPr>
        <w:tc>
          <w:tcPr>
            <w:tcW w:w="5000" w:type="pct"/>
            <w:gridSpan w:val="2"/>
          </w:tcPr>
          <w:p w:rsidR="00854A4C" w:rsidRPr="006F249F" w:rsidRDefault="00854A4C" w:rsidP="00854A4C">
            <w:pPr>
              <w:widowControl w:val="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1.2. По категории лесокультурных площадей:</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Допускающие сплошную распашку</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Пустыри, прогалины, поляны и площади, вышедшие из-под сель</w:t>
            </w:r>
            <w:r w:rsidRPr="006F249F">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6F249F">
              <w:rPr>
                <w:rFonts w:ascii="Times New Roman" w:eastAsia="Times New Roman" w:hAnsi="Times New Roman" w:cs="Times New Roman"/>
                <w:snapToGrid w:val="0"/>
                <w:sz w:val="24"/>
                <w:szCs w:val="24"/>
              </w:rPr>
              <w:softHyphen/>
              <w:t>ными пнями</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Допускающие частичную подготовку почвы поло</w:t>
            </w:r>
            <w:r w:rsidRPr="006F249F">
              <w:rPr>
                <w:rFonts w:ascii="Times New Roman" w:eastAsia="Times New Roman" w:hAnsi="Times New Roman" w:cs="Times New Roman"/>
                <w:snapToGrid w:val="0"/>
                <w:sz w:val="24"/>
                <w:szCs w:val="24"/>
              </w:rPr>
              <w:softHyphen/>
              <w:t>сами или бороздами</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6F249F">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6F249F">
              <w:rPr>
                <w:rFonts w:ascii="Times New Roman" w:eastAsia="Times New Roman" w:hAnsi="Times New Roman" w:cs="Times New Roman"/>
                <w:snapToGrid w:val="0"/>
                <w:sz w:val="24"/>
                <w:szCs w:val="24"/>
              </w:rPr>
              <w:softHyphen/>
              <w:t>ных, до 600 пней - на свежих и сухих почвах</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854A4C" w:rsidRPr="006F249F" w:rsidRDefault="00854A4C" w:rsidP="00854A4C">
            <w:pPr>
              <w:widowControl w:val="0"/>
              <w:ind w:left="42" w:right="2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Требующие частичной об</w:t>
            </w:r>
            <w:r w:rsidRPr="006F249F">
              <w:rPr>
                <w:rFonts w:ascii="Times New Roman" w:eastAsia="Times New Roman" w:hAnsi="Times New Roman" w:cs="Times New Roman"/>
                <w:snapToGrid w:val="0"/>
                <w:sz w:val="24"/>
                <w:szCs w:val="24"/>
              </w:rPr>
              <w:softHyphen/>
              <w:t>работки почвы</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854A4C" w:rsidRPr="006F249F" w:rsidTr="00854A4C">
        <w:trPr>
          <w:cantSplit/>
        </w:trPr>
        <w:tc>
          <w:tcPr>
            <w:tcW w:w="5000" w:type="pct"/>
            <w:gridSpan w:val="2"/>
          </w:tcPr>
          <w:p w:rsidR="00854A4C" w:rsidRPr="006F249F" w:rsidRDefault="00854A4C" w:rsidP="00893DC6">
            <w:pPr>
              <w:widowControl w:val="0"/>
              <w:ind w:right="14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1.3. По рельефу местности размещения участков:</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Оптимальный</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Равнинные условия с высотой до 500 м над уровнем моря и укло</w:t>
            </w:r>
            <w:r w:rsidRPr="006F249F">
              <w:rPr>
                <w:rFonts w:ascii="Times New Roman" w:eastAsia="Times New Roman" w:hAnsi="Times New Roman" w:cs="Times New Roman"/>
                <w:snapToGrid w:val="0"/>
                <w:sz w:val="24"/>
                <w:szCs w:val="24"/>
              </w:rPr>
              <w:softHyphen/>
              <w:t>ном до 5 градусов</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Тракторопроходимых (с точки зрения безопасно</w:t>
            </w:r>
            <w:r w:rsidRPr="006F249F">
              <w:rPr>
                <w:rFonts w:ascii="Times New Roman" w:eastAsia="Times New Roman" w:hAnsi="Times New Roman" w:cs="Times New Roman"/>
                <w:snapToGrid w:val="0"/>
                <w:sz w:val="24"/>
                <w:szCs w:val="24"/>
              </w:rPr>
              <w:softHyphen/>
              <w:t>сти)</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854A4C" w:rsidRPr="006F249F" w:rsidTr="00854A4C">
        <w:trPr>
          <w:cantSplit/>
        </w:trPr>
        <w:tc>
          <w:tcPr>
            <w:tcW w:w="5000" w:type="pct"/>
            <w:gridSpan w:val="2"/>
          </w:tcPr>
          <w:p w:rsidR="00854A4C" w:rsidRPr="006F249F" w:rsidRDefault="00854A4C" w:rsidP="00893DC6">
            <w:pPr>
              <w:widowControl w:val="0"/>
              <w:ind w:right="14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1.4. По гидрологическим условиям (для древесных пород,</w:t>
            </w:r>
            <w:r w:rsidRPr="006F249F">
              <w:rPr>
                <w:rFonts w:ascii="Times New Roman" w:eastAsia="Times New Roman" w:hAnsi="Times New Roman" w:cs="Times New Roman"/>
                <w:snapToGrid w:val="0"/>
                <w:sz w:val="24"/>
                <w:szCs w:val="24"/>
              </w:rPr>
              <w:br/>
              <w:t>не переносящих избытка влаги)</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 xml:space="preserve">Оптимальные </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 xml:space="preserve">Дренированные почвы с глубиной залегания почвенно-грунтовых вод не менее 30 см (по возможности - без обработки почвы, а при </w:t>
            </w:r>
            <w:r w:rsidRPr="006F249F">
              <w:rPr>
                <w:rFonts w:ascii="Times New Roman" w:eastAsia="Times New Roman" w:hAnsi="Times New Roman" w:cs="Times New Roman"/>
                <w:snapToGrid w:val="0"/>
                <w:sz w:val="24"/>
                <w:szCs w:val="24"/>
              </w:rPr>
              <w:lastRenderedPageBreak/>
              <w:t>необходимости - рыхление полос фрезой или плугом, нарезка бо</w:t>
            </w:r>
            <w:r w:rsidRPr="006F249F">
              <w:rPr>
                <w:rFonts w:ascii="Times New Roman" w:eastAsia="Times New Roman" w:hAnsi="Times New Roman" w:cs="Times New Roman"/>
                <w:snapToGrid w:val="0"/>
                <w:sz w:val="24"/>
                <w:szCs w:val="24"/>
              </w:rPr>
              <w:softHyphen/>
              <w:t>розд)</w:t>
            </w:r>
          </w:p>
        </w:tc>
      </w:tr>
      <w:tr w:rsidR="00854A4C" w:rsidRPr="006F249F" w:rsidTr="00854A4C">
        <w:tc>
          <w:tcPr>
            <w:tcW w:w="1446" w:type="pct"/>
            <w:vMerge w:val="restar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lastRenderedPageBreak/>
              <w:t>Допустимые</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Временно-переувлажненные почвы (после подготовки микропо</w:t>
            </w:r>
            <w:r w:rsidRPr="006F249F">
              <w:rPr>
                <w:rFonts w:ascii="Times New Roman" w:eastAsia="Times New Roman" w:hAnsi="Times New Roman" w:cs="Times New Roman"/>
                <w:snapToGrid w:val="0"/>
                <w:sz w:val="24"/>
                <w:szCs w:val="24"/>
              </w:rPr>
              <w:softHyphen/>
              <w:t>вышений в виде гряд или пластов)</w:t>
            </w:r>
          </w:p>
        </w:tc>
      </w:tr>
      <w:tr w:rsidR="00854A4C" w:rsidRPr="006F249F" w:rsidTr="00854A4C">
        <w:tc>
          <w:tcPr>
            <w:tcW w:w="1446" w:type="pct"/>
            <w:vMerge/>
          </w:tcPr>
          <w:p w:rsidR="00854A4C" w:rsidRPr="006F249F" w:rsidRDefault="00854A4C" w:rsidP="00854A4C">
            <w:pPr>
              <w:widowControl w:val="0"/>
              <w:rPr>
                <w:rFonts w:ascii="Times New Roman" w:eastAsia="Times New Roman" w:hAnsi="Times New Roman" w:cs="Times New Roman"/>
                <w:snapToGrid w:val="0"/>
                <w:sz w:val="24"/>
                <w:szCs w:val="24"/>
              </w:rPr>
            </w:pP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Избыточно-увлажненные почвы (после подготовки почвы пла</w:t>
            </w:r>
            <w:r w:rsidRPr="006F249F">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Недопустимые</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854A4C" w:rsidRPr="006F249F" w:rsidTr="00854A4C">
        <w:trPr>
          <w:cantSplit/>
        </w:trPr>
        <w:tc>
          <w:tcPr>
            <w:tcW w:w="5000" w:type="pct"/>
            <w:gridSpan w:val="2"/>
          </w:tcPr>
          <w:p w:rsidR="00854A4C" w:rsidRPr="006F249F" w:rsidRDefault="00854A4C" w:rsidP="00893DC6">
            <w:pPr>
              <w:widowControl w:val="0"/>
              <w:ind w:right="14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1.5. Требования к планировке вырубок, подлежащих</w:t>
            </w:r>
            <w:r w:rsidRPr="006F249F">
              <w:rPr>
                <w:rFonts w:ascii="Times New Roman" w:eastAsia="Times New Roman" w:hAnsi="Times New Roman" w:cs="Times New Roman"/>
                <w:snapToGrid w:val="0"/>
                <w:sz w:val="24"/>
                <w:szCs w:val="24"/>
              </w:rPr>
              <w:br/>
              <w:t>производству на них лесокультурных работ</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Порубочные остатки</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6F249F">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Древесина</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Вся древесина должна быть полностью удалена с вырубки до на</w:t>
            </w:r>
            <w:r w:rsidRPr="006F249F">
              <w:rPr>
                <w:rFonts w:ascii="Times New Roman" w:eastAsia="Times New Roman" w:hAnsi="Times New Roman" w:cs="Times New Roman"/>
                <w:snapToGrid w:val="0"/>
                <w:sz w:val="24"/>
                <w:szCs w:val="24"/>
              </w:rPr>
              <w:softHyphen/>
              <w:t xml:space="preserve">чала лесокультурных работ </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854A4C" w:rsidRPr="006F249F" w:rsidRDefault="00854A4C" w:rsidP="00893DC6">
            <w:pPr>
              <w:widowControl w:val="0"/>
              <w:ind w:left="42"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лесосеках менее 10 га она должна составлять не более 10% об</w:t>
            </w:r>
            <w:r w:rsidRPr="006F249F">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6F249F">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6F249F">
              <w:rPr>
                <w:rFonts w:ascii="Times New Roman" w:eastAsia="Times New Roman" w:hAnsi="Times New Roman" w:cs="Times New Roman"/>
                <w:snapToGrid w:val="0"/>
                <w:sz w:val="24"/>
                <w:szCs w:val="24"/>
              </w:rPr>
              <w:softHyphen/>
              <w:t>ков, выравнивание бульдозером микрорельефа и пр.)</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Размер минерализованной поверхности почвы в про</w:t>
            </w:r>
            <w:r w:rsidRPr="006F249F">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854A4C" w:rsidRPr="006F249F" w:rsidRDefault="00854A4C" w:rsidP="00854A4C">
            <w:pPr>
              <w:widowControl w:val="0"/>
              <w:ind w:left="42" w:right="20"/>
              <w:jc w:val="center"/>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6F249F">
              <w:rPr>
                <w:rFonts w:ascii="Times New Roman" w:eastAsia="Times New Roman" w:hAnsi="Times New Roman" w:cs="Times New Roman"/>
                <w:snapToGrid w:val="0"/>
                <w:sz w:val="24"/>
                <w:szCs w:val="24"/>
              </w:rPr>
              <w:softHyphen/>
              <w:t>ковые) - не более 15% площади лесосеки</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б) подлежащих содейст</w:t>
            </w:r>
            <w:r w:rsidRPr="006F249F">
              <w:rPr>
                <w:rFonts w:ascii="Times New Roman" w:eastAsia="Times New Roman" w:hAnsi="Times New Roman" w:cs="Times New Roman"/>
                <w:snapToGrid w:val="0"/>
                <w:sz w:val="24"/>
                <w:szCs w:val="24"/>
              </w:rPr>
              <w:softHyphen/>
              <w:t>вию естественному возоб</w:t>
            </w:r>
            <w:r w:rsidRPr="006F249F">
              <w:rPr>
                <w:rFonts w:ascii="Times New Roman" w:eastAsia="Times New Roman" w:hAnsi="Times New Roman" w:cs="Times New Roman"/>
                <w:snapToGrid w:val="0"/>
                <w:sz w:val="24"/>
                <w:szCs w:val="24"/>
              </w:rPr>
              <w:softHyphen/>
              <w:t>новлению</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равнинных лесах на подзолистых супесчаных хорошо дрениро</w:t>
            </w:r>
            <w:r w:rsidRPr="006F249F">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Высота пней</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Количество пней на 1 га - более 600 штук</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6F249F">
              <w:rPr>
                <w:rFonts w:ascii="Times New Roman" w:eastAsia="Times New Roman" w:hAnsi="Times New Roman" w:cs="Times New Roman"/>
                <w:snapToGrid w:val="0"/>
                <w:sz w:val="24"/>
                <w:szCs w:val="24"/>
              </w:rPr>
              <w:softHyphen/>
              <w:t xml:space="preserve">чистки, спиливания пней заподлицо с землей. </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6F249F">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(ширина полос 2 м)</w:t>
            </w:r>
          </w:p>
        </w:tc>
      </w:tr>
      <w:tr w:rsidR="00854A4C" w:rsidRPr="006F249F" w:rsidTr="00854A4C">
        <w:trPr>
          <w:cantSplit/>
        </w:trPr>
        <w:tc>
          <w:tcPr>
            <w:tcW w:w="5000" w:type="pct"/>
            <w:gridSpan w:val="2"/>
          </w:tcPr>
          <w:p w:rsidR="00854A4C" w:rsidRPr="006F249F" w:rsidRDefault="00854A4C" w:rsidP="00893DC6">
            <w:pPr>
              <w:widowControl w:val="0"/>
              <w:ind w:right="140"/>
              <w:jc w:val="center"/>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 xml:space="preserve">Лесоводственные </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lastRenderedPageBreak/>
              <w:t>Технико-экономические</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Земли, подлежащие затоплению или застройке. Площади, не дос</w:t>
            </w:r>
            <w:r w:rsidRPr="006F249F">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более чем:</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смешанных лесах - для ели 50 см и сосны 80 см;</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2. Конфигурация и размер участков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854A4C" w:rsidRPr="006F249F" w:rsidTr="00854A4C">
        <w:tc>
          <w:tcPr>
            <w:tcW w:w="1446" w:type="pct"/>
            <w:vMerge w:val="restar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3. Закрепление участков на местности</w:t>
            </w:r>
            <w:r w:rsidRPr="006F249F">
              <w:rPr>
                <w:rFonts w:eastAsia="Times New Roman" w:cs="Times New Roman"/>
                <w:snapToGrid w:val="0"/>
                <w:sz w:val="24"/>
                <w:szCs w:val="24"/>
              </w:rPr>
              <w:br w:type="page"/>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Столбы должны быть длиной 2 м, диаметром 12-16 см и соответст</w:t>
            </w:r>
            <w:r w:rsidRPr="006F249F">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854A4C" w:rsidRPr="006F249F" w:rsidTr="00854A4C">
        <w:tc>
          <w:tcPr>
            <w:tcW w:w="1446" w:type="pct"/>
            <w:vMerge/>
          </w:tcPr>
          <w:p w:rsidR="00854A4C" w:rsidRPr="006F249F" w:rsidRDefault="00854A4C" w:rsidP="00854A4C">
            <w:pPr>
              <w:rPr>
                <w:rFonts w:ascii="Times New Roman" w:eastAsia="Times New Roman" w:hAnsi="Times New Roman" w:cs="Times New Roman"/>
                <w:sz w:val="24"/>
                <w:szCs w:val="24"/>
              </w:rPr>
            </w:pP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6F249F">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854A4C" w:rsidRPr="006F249F" w:rsidTr="00854A4C">
        <w:tc>
          <w:tcPr>
            <w:tcW w:w="1446" w:type="pct"/>
            <w:vMerge/>
          </w:tcPr>
          <w:p w:rsidR="00854A4C" w:rsidRPr="006F249F" w:rsidRDefault="00854A4C" w:rsidP="00854A4C">
            <w:pPr>
              <w:rPr>
                <w:rFonts w:ascii="Times New Roman" w:eastAsia="Times New Roman" w:hAnsi="Times New Roman" w:cs="Times New Roman"/>
                <w:sz w:val="24"/>
                <w:szCs w:val="24"/>
              </w:rPr>
            </w:pP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6F249F">
              <w:rPr>
                <w:rFonts w:ascii="Times New Roman" w:eastAsia="Times New Roman" w:hAnsi="Times New Roman" w:cs="Times New Roman"/>
                <w:snapToGrid w:val="0"/>
                <w:sz w:val="24"/>
                <w:szCs w:val="24"/>
              </w:rPr>
              <w:softHyphen/>
              <w:t>дания противопожарных разрывов).</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4. Размещение лесокуль</w:t>
            </w:r>
            <w:r w:rsidRPr="006F249F">
              <w:rPr>
                <w:rFonts w:ascii="Times New Roman" w:eastAsia="Times New Roman" w:hAnsi="Times New Roman" w:cs="Times New Roman"/>
                <w:snapToGrid w:val="0"/>
                <w:sz w:val="24"/>
                <w:szCs w:val="24"/>
              </w:rPr>
              <w:softHyphen/>
              <w:t>турных участков на терри</w:t>
            </w:r>
            <w:r w:rsidRPr="006F249F">
              <w:rPr>
                <w:rFonts w:ascii="Times New Roman" w:eastAsia="Times New Roman" w:hAnsi="Times New Roman" w:cs="Times New Roman"/>
                <w:snapToGrid w:val="0"/>
                <w:sz w:val="24"/>
                <w:szCs w:val="24"/>
              </w:rPr>
              <w:softHyphen/>
              <w:t>тории лесничества, пред</w:t>
            </w:r>
            <w:r w:rsidRPr="006F249F">
              <w:rPr>
                <w:rFonts w:ascii="Times New Roman" w:eastAsia="Times New Roman" w:hAnsi="Times New Roman" w:cs="Times New Roman"/>
                <w:snapToGrid w:val="0"/>
                <w:sz w:val="24"/>
                <w:szCs w:val="24"/>
              </w:rPr>
              <w:softHyphen/>
              <w:t>приятия</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6F249F">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6F249F">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6F249F">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5. Размещение мест сто</w:t>
            </w:r>
            <w:r w:rsidRPr="006F249F">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6F249F">
              <w:rPr>
                <w:rFonts w:ascii="Times New Roman" w:eastAsia="Times New Roman" w:hAnsi="Times New Roman" w:cs="Times New Roman"/>
                <w:snapToGrid w:val="0"/>
                <w:sz w:val="24"/>
                <w:szCs w:val="24"/>
              </w:rPr>
              <w:softHyphen/>
              <w:t>ветствующих работ</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6F249F">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6F249F">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6F249F">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6. Размещение мест прико</w:t>
            </w:r>
            <w:r w:rsidRPr="006F249F">
              <w:rPr>
                <w:rFonts w:ascii="Times New Roman" w:eastAsia="Times New Roman" w:hAnsi="Times New Roman" w:cs="Times New Roman"/>
                <w:snapToGrid w:val="0"/>
                <w:sz w:val="24"/>
                <w:szCs w:val="24"/>
              </w:rPr>
              <w:softHyphen/>
              <w:t xml:space="preserve">пок посадочного материала на участке (для тракторов, </w:t>
            </w:r>
            <w:r w:rsidRPr="006F249F">
              <w:rPr>
                <w:rFonts w:ascii="Times New Roman" w:eastAsia="Times New Roman" w:hAnsi="Times New Roman" w:cs="Times New Roman"/>
                <w:snapToGrid w:val="0"/>
                <w:sz w:val="24"/>
                <w:szCs w:val="24"/>
              </w:rPr>
              <w:lastRenderedPageBreak/>
              <w:t>не имеющих кузова со сменным запасом сеянцев)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lastRenderedPageBreak/>
              <w:t>Из расчета, чтобы максимальное расстояние подноски сеянцев во время их посадки составляло не более 50 м. Для прикопки выби</w:t>
            </w:r>
            <w:r w:rsidRPr="006F249F">
              <w:rPr>
                <w:rFonts w:ascii="Times New Roman" w:eastAsia="Times New Roman" w:hAnsi="Times New Roman" w:cs="Times New Roman"/>
                <w:snapToGrid w:val="0"/>
                <w:sz w:val="24"/>
                <w:szCs w:val="24"/>
              </w:rPr>
              <w:softHyphen/>
              <w:t xml:space="preserve">рают возвышенное, незатопляемое, защищенное от ветра и солнца </w:t>
            </w:r>
            <w:r w:rsidRPr="006F249F">
              <w:rPr>
                <w:rFonts w:ascii="Times New Roman" w:eastAsia="Times New Roman" w:hAnsi="Times New Roman" w:cs="Times New Roman"/>
                <w:snapToGrid w:val="0"/>
                <w:sz w:val="24"/>
                <w:szCs w:val="24"/>
              </w:rPr>
              <w:lastRenderedPageBreak/>
              <w:t>место с легкой почвой</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lastRenderedPageBreak/>
              <w:t>7. Размещение рабочих мест на лесокультурных участках:</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ручной подготовке почвы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ближе 3 м друг от друга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ручной уборке срезан</w:t>
            </w:r>
            <w:r w:rsidRPr="006F249F">
              <w:rPr>
                <w:rFonts w:ascii="Times New Roman" w:eastAsia="Times New Roman" w:hAnsi="Times New Roman" w:cs="Times New Roman"/>
                <w:snapToGrid w:val="0"/>
                <w:sz w:val="24"/>
                <w:szCs w:val="24"/>
              </w:rPr>
              <w:softHyphen/>
              <w:t>ных деревьев и кустов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ближе 30 м от места работы кустореза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ближе 60 м друг от друга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 горизонтали - не ближе 30 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ближе 50 м от корчевателя</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механизированной по</w:t>
            </w:r>
            <w:r w:rsidRPr="006F249F">
              <w:rPr>
                <w:rFonts w:ascii="Times New Roman" w:eastAsia="Times New Roman" w:hAnsi="Times New Roman" w:cs="Times New Roman"/>
                <w:snapToGrid w:val="0"/>
                <w:sz w:val="24"/>
                <w:szCs w:val="24"/>
              </w:rPr>
              <w:softHyphen/>
              <w:t>садке леса</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6F249F">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6F249F">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6F249F">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6F249F">
              <w:rPr>
                <w:rFonts w:ascii="Times New Roman" w:eastAsia="Times New Roman" w:hAnsi="Times New Roman" w:cs="Times New Roman"/>
                <w:snapToGrid w:val="0"/>
                <w:sz w:val="24"/>
                <w:szCs w:val="24"/>
              </w:rPr>
              <w:softHyphen/>
              <w:t>диться друг от друга не ближе 20 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8. Размещение рабочих хо</w:t>
            </w:r>
            <w:r w:rsidRPr="006F249F">
              <w:rPr>
                <w:rFonts w:ascii="Times New Roman" w:eastAsia="Times New Roman" w:hAnsi="Times New Roman" w:cs="Times New Roman"/>
                <w:snapToGrid w:val="0"/>
                <w:sz w:val="24"/>
                <w:szCs w:val="24"/>
              </w:rPr>
              <w:softHyphen/>
              <w:t>дов на участках (гонов, бо</w:t>
            </w:r>
            <w:r w:rsidRPr="006F249F">
              <w:rPr>
                <w:rFonts w:ascii="Times New Roman" w:eastAsia="Times New Roman" w:hAnsi="Times New Roman" w:cs="Times New Roman"/>
                <w:snapToGrid w:val="0"/>
                <w:sz w:val="24"/>
                <w:szCs w:val="24"/>
              </w:rPr>
              <w:softHyphen/>
              <w:t>розд, полос):</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местности с пересечен</w:t>
            </w:r>
            <w:r w:rsidRPr="006F249F">
              <w:rPr>
                <w:rFonts w:ascii="Times New Roman" w:eastAsia="Times New Roman" w:hAnsi="Times New Roman" w:cs="Times New Roman"/>
                <w:snapToGrid w:val="0"/>
                <w:sz w:val="24"/>
                <w:szCs w:val="24"/>
              </w:rPr>
              <w:softHyphen/>
              <w:t>ным рельефом</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Гоны должны располагаться поперек склона</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влажных почвах (чер</w:t>
            </w:r>
            <w:r w:rsidRPr="006F249F">
              <w:rPr>
                <w:rFonts w:ascii="Times New Roman" w:eastAsia="Times New Roman" w:hAnsi="Times New Roman" w:cs="Times New Roman"/>
                <w:snapToGrid w:val="0"/>
                <w:sz w:val="24"/>
                <w:szCs w:val="24"/>
              </w:rPr>
              <w:softHyphen/>
              <w:t>ничных типах леса) и сы</w:t>
            </w:r>
            <w:r w:rsidRPr="006F249F">
              <w:rPr>
                <w:rFonts w:ascii="Times New Roman" w:eastAsia="Times New Roman" w:hAnsi="Times New Roman" w:cs="Times New Roman"/>
                <w:snapToGrid w:val="0"/>
                <w:sz w:val="24"/>
                <w:szCs w:val="24"/>
              </w:rPr>
              <w:softHyphen/>
              <w:t>рых (в долгомошных)</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6F249F">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6F249F">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9. Расстояние между цен</w:t>
            </w:r>
            <w:r w:rsidRPr="006F249F">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частичной обработке почвы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6F249F">
              <w:rPr>
                <w:rFonts w:ascii="Times New Roman" w:eastAsia="Times New Roman" w:hAnsi="Times New Roman" w:cs="Times New Roman"/>
                <w:snapToGrid w:val="0"/>
                <w:sz w:val="24"/>
                <w:szCs w:val="24"/>
              </w:rPr>
              <w:softHyphen/>
              <w:t>рядьям будущих культур (шириной  не менее 3 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Расстояние  между рядами</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10. Расстояние между по</w:t>
            </w:r>
            <w:r w:rsidRPr="006F249F">
              <w:rPr>
                <w:rFonts w:ascii="Times New Roman" w:eastAsia="Times New Roman" w:hAnsi="Times New Roman" w:cs="Times New Roman"/>
                <w:snapToGrid w:val="0"/>
                <w:sz w:val="24"/>
                <w:szCs w:val="24"/>
              </w:rPr>
              <w:softHyphen/>
              <w:t>садочными местами в ря</w:t>
            </w:r>
            <w:r w:rsidRPr="006F249F">
              <w:rPr>
                <w:rFonts w:ascii="Times New Roman" w:eastAsia="Times New Roman" w:hAnsi="Times New Roman" w:cs="Times New Roman"/>
                <w:snapToGrid w:val="0"/>
                <w:sz w:val="24"/>
                <w:szCs w:val="24"/>
              </w:rPr>
              <w:softHyphen/>
              <w:t>дах культур:</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Сеянцев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0,50-0,75 м</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Крупного посадочного ма</w:t>
            </w:r>
            <w:r w:rsidRPr="006F249F">
              <w:rPr>
                <w:rFonts w:ascii="Times New Roman" w:eastAsia="Times New Roman" w:hAnsi="Times New Roman" w:cs="Times New Roman"/>
                <w:snapToGrid w:val="0"/>
                <w:sz w:val="24"/>
                <w:szCs w:val="24"/>
              </w:rPr>
              <w:softHyphen/>
              <w:t xml:space="preserve">териала </w:t>
            </w:r>
          </w:p>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(саженцев)</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0,75-1,50 м (в зависимости от размера и породы)</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lastRenderedPageBreak/>
              <w:t>11. Первоначальная гус</w:t>
            </w:r>
            <w:r w:rsidRPr="006F249F">
              <w:rPr>
                <w:rFonts w:ascii="Times New Roman" w:eastAsia="Times New Roman" w:hAnsi="Times New Roman" w:cs="Times New Roman"/>
                <w:snapToGrid w:val="0"/>
                <w:sz w:val="24"/>
                <w:szCs w:val="24"/>
              </w:rPr>
              <w:softHyphen/>
              <w:t>тота на 1 га площади лес</w:t>
            </w:r>
            <w:r w:rsidRPr="006F249F">
              <w:rPr>
                <w:rFonts w:ascii="Times New Roman" w:eastAsia="Times New Roman" w:hAnsi="Times New Roman" w:cs="Times New Roman"/>
                <w:snapToGrid w:val="0"/>
                <w:sz w:val="24"/>
                <w:szCs w:val="24"/>
              </w:rPr>
              <w:softHyphen/>
              <w:t>ных культур (при посадке леса):</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вырубках в благопри</w:t>
            </w:r>
            <w:r w:rsidRPr="006F249F">
              <w:rPr>
                <w:rFonts w:ascii="Times New Roman" w:eastAsia="Times New Roman" w:hAnsi="Times New Roman" w:cs="Times New Roman"/>
                <w:snapToGrid w:val="0"/>
                <w:sz w:val="24"/>
                <w:szCs w:val="24"/>
              </w:rPr>
              <w:softHyphen/>
              <w:t>ятных растительных усло</w:t>
            </w:r>
            <w:r w:rsidRPr="006F249F">
              <w:rPr>
                <w:rFonts w:ascii="Times New Roman" w:eastAsia="Times New Roman" w:hAnsi="Times New Roman" w:cs="Times New Roman"/>
                <w:snapToGrid w:val="0"/>
                <w:sz w:val="24"/>
                <w:szCs w:val="24"/>
              </w:rPr>
              <w:softHyphen/>
              <w:t>виях</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менее 4 тыс. штук</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В более сухих местополо</w:t>
            </w:r>
            <w:r w:rsidRPr="006F249F">
              <w:rPr>
                <w:rFonts w:ascii="Times New Roman" w:eastAsia="Times New Roman" w:hAnsi="Times New Roman" w:cs="Times New Roman"/>
                <w:snapToGrid w:val="0"/>
                <w:sz w:val="24"/>
                <w:szCs w:val="24"/>
              </w:rPr>
              <w:softHyphen/>
              <w:t>жениях</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 7-8 тыс. штук</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12. Густота сосновых куль</w:t>
            </w:r>
            <w:r w:rsidRPr="006F249F">
              <w:rPr>
                <w:rFonts w:ascii="Times New Roman" w:eastAsia="Times New Roman" w:hAnsi="Times New Roman" w:cs="Times New Roman"/>
                <w:snapToGrid w:val="0"/>
                <w:sz w:val="24"/>
                <w:szCs w:val="24"/>
              </w:rPr>
              <w:softHyphen/>
              <w:t>тур на 1 га:</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частичной подготовке почвы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 8 тыс. штук</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сплошной</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До 10-20 тыс. штук</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На захрущевленных пло</w:t>
            </w:r>
            <w:r w:rsidRPr="006F249F">
              <w:rPr>
                <w:rFonts w:ascii="Times New Roman" w:eastAsia="Times New Roman" w:hAnsi="Times New Roman" w:cs="Times New Roman"/>
                <w:snapToGrid w:val="0"/>
                <w:sz w:val="24"/>
                <w:szCs w:val="24"/>
              </w:rPr>
              <w:softHyphen/>
              <w:t>щадях и в очагах подкор</w:t>
            </w:r>
            <w:r w:rsidRPr="006F249F">
              <w:rPr>
                <w:rFonts w:ascii="Times New Roman" w:eastAsia="Times New Roman" w:hAnsi="Times New Roman" w:cs="Times New Roman"/>
                <w:snapToGrid w:val="0"/>
                <w:sz w:val="24"/>
                <w:szCs w:val="24"/>
              </w:rPr>
              <w:softHyphen/>
              <w:t>ного клопа</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15-20 тыс. штук</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частичной реконст</w:t>
            </w:r>
            <w:r w:rsidRPr="006F249F">
              <w:rPr>
                <w:rFonts w:ascii="Times New Roman" w:eastAsia="Times New Roman" w:hAnsi="Times New Roman" w:cs="Times New Roman"/>
                <w:snapToGrid w:val="0"/>
                <w:sz w:val="24"/>
                <w:szCs w:val="24"/>
              </w:rPr>
              <w:softHyphen/>
              <w:t>рукции малоценных наса</w:t>
            </w:r>
            <w:r w:rsidRPr="006F249F">
              <w:rPr>
                <w:rFonts w:ascii="Times New Roman" w:eastAsia="Times New Roman" w:hAnsi="Times New Roman" w:cs="Times New Roman"/>
                <w:snapToGrid w:val="0"/>
                <w:sz w:val="24"/>
                <w:szCs w:val="24"/>
              </w:rPr>
              <w:softHyphen/>
              <w:t>ждений</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Не менее 50% от оптимальной густоты лесных культур</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13. Дополнение лесных культур</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14. Подлежат списанию лесные культуры</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Приживаемость менее 25% (кроме пескоукрепительных пород)</w:t>
            </w:r>
          </w:p>
        </w:tc>
      </w:tr>
      <w:tr w:rsidR="00854A4C" w:rsidRPr="006F249F" w:rsidTr="00854A4C">
        <w:tc>
          <w:tcPr>
            <w:tcW w:w="1446" w:type="pct"/>
          </w:tcPr>
          <w:p w:rsidR="00854A4C" w:rsidRPr="006F249F" w:rsidRDefault="00854A4C" w:rsidP="00854A4C">
            <w:pPr>
              <w:widowControl w:val="0"/>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854A4C" w:rsidRPr="006F249F" w:rsidRDefault="00854A4C" w:rsidP="00893DC6">
            <w:pPr>
              <w:widowControl w:val="0"/>
              <w:ind w:right="140"/>
              <w:jc w:val="both"/>
              <w:rPr>
                <w:rFonts w:ascii="Times New Roman" w:eastAsia="Times New Roman" w:hAnsi="Times New Roman" w:cs="Times New Roman"/>
                <w:snapToGrid w:val="0"/>
                <w:sz w:val="24"/>
                <w:szCs w:val="24"/>
              </w:rPr>
            </w:pPr>
            <w:r w:rsidRPr="006F249F">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854A4C" w:rsidRPr="006F249F" w:rsidRDefault="00854A4C" w:rsidP="00A36120">
      <w:pPr>
        <w:tabs>
          <w:tab w:val="left" w:pos="1701"/>
        </w:tabs>
        <w:autoSpaceDE w:val="0"/>
        <w:autoSpaceDN w:val="0"/>
        <w:adjustRightInd w:val="0"/>
        <w:jc w:val="both"/>
        <w:rPr>
          <w:rFonts w:ascii="Times New Roman" w:hAnsi="Times New Roman" w:cs="Times New Roman"/>
          <w:sz w:val="28"/>
          <w:szCs w:val="28"/>
          <w:lang w:eastAsia="en-US"/>
        </w:rPr>
      </w:pPr>
    </w:p>
    <w:p w:rsidR="00854A4C" w:rsidRPr="006F249F" w:rsidRDefault="00854A4C" w:rsidP="00854A4C">
      <w:pPr>
        <w:tabs>
          <w:tab w:val="left" w:pos="1701"/>
        </w:tabs>
        <w:autoSpaceDE w:val="0"/>
        <w:autoSpaceDN w:val="0"/>
        <w:adjustRightInd w:val="0"/>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5E2F47" w:rsidRDefault="005E2F47"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Default="003951F4" w:rsidP="00854A4C">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3951F4" w:rsidRPr="003951F4" w:rsidRDefault="003951F4" w:rsidP="003951F4">
      <w:pPr>
        <w:tabs>
          <w:tab w:val="left" w:pos="1560"/>
        </w:tabs>
        <w:autoSpaceDE w:val="0"/>
        <w:autoSpaceDN w:val="0"/>
        <w:adjustRightInd w:val="0"/>
        <w:ind w:left="-51" w:right="-28"/>
        <w:jc w:val="right"/>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Таблица 17.2.1</w:t>
      </w:r>
    </w:p>
    <w:p w:rsidR="00854A4C" w:rsidRPr="006F249F" w:rsidRDefault="00854A4C" w:rsidP="00854A4C">
      <w:pPr>
        <w:spacing w:after="255" w:line="270" w:lineRule="atLeast"/>
        <w:jc w:val="center"/>
        <w:outlineLvl w:val="2"/>
        <w:rPr>
          <w:rFonts w:ascii="Times New Roman" w:eastAsia="Times New Roman" w:hAnsi="Times New Roman" w:cs="Times New Roman"/>
          <w:bCs/>
          <w:sz w:val="28"/>
          <w:szCs w:val="28"/>
        </w:rPr>
      </w:pPr>
      <w:r w:rsidRPr="006F249F">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6"/>
        <w:gridCol w:w="559"/>
        <w:gridCol w:w="955"/>
        <w:gridCol w:w="919"/>
        <w:gridCol w:w="1845"/>
        <w:gridCol w:w="1901"/>
        <w:gridCol w:w="1152"/>
        <w:gridCol w:w="904"/>
      </w:tblGrid>
      <w:tr w:rsidR="005F5FAC" w:rsidRPr="006F249F" w:rsidTr="00A36120">
        <w:tc>
          <w:tcPr>
            <w:tcW w:w="862" w:type="pct"/>
            <w:vMerge w:val="restart"/>
            <w:hideMark/>
          </w:tcPr>
          <w:p w:rsidR="005F5FAC" w:rsidRPr="006F249F" w:rsidRDefault="005F5FAC" w:rsidP="003A1F45">
            <w:pPr>
              <w:jc w:val="center"/>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Древесные породы</w:t>
            </w:r>
          </w:p>
        </w:tc>
        <w:tc>
          <w:tcPr>
            <w:tcW w:w="1222" w:type="pct"/>
            <w:gridSpan w:val="3"/>
            <w:hideMark/>
          </w:tcPr>
          <w:p w:rsidR="005F5FAC" w:rsidRPr="006F249F" w:rsidRDefault="005F5FAC" w:rsidP="003A1F45">
            <w:pPr>
              <w:jc w:val="center"/>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Требования к посадочному материалу</w:t>
            </w:r>
          </w:p>
        </w:tc>
        <w:tc>
          <w:tcPr>
            <w:tcW w:w="2915" w:type="pct"/>
            <w:gridSpan w:val="4"/>
            <w:hideMark/>
          </w:tcPr>
          <w:p w:rsidR="005F5FAC" w:rsidRPr="006F249F" w:rsidRDefault="005F5FAC" w:rsidP="003A1F45">
            <w:pPr>
              <w:jc w:val="center"/>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Критерии и требования к молоднякам, площади которых подлежат отнесению к землям, занятым лесными насаждениями</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bCs/>
                <w:sz w:val="24"/>
                <w:szCs w:val="24"/>
              </w:rPr>
            </w:pPr>
          </w:p>
        </w:tc>
        <w:tc>
          <w:tcPr>
            <w:tcW w:w="281" w:type="pct"/>
            <w:hideMark/>
          </w:tcPr>
          <w:p w:rsidR="005F5FAC" w:rsidRPr="006F249F" w:rsidRDefault="00A36120"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w:t>
            </w:r>
            <w:r w:rsidR="005F5FAC" w:rsidRPr="006F249F">
              <w:rPr>
                <w:rFonts w:ascii="Times New Roman" w:eastAsia="Times New Roman" w:hAnsi="Times New Roman" w:cs="Times New Roman"/>
                <w:sz w:val="24"/>
                <w:szCs w:val="24"/>
              </w:rPr>
              <w:t>оз</w:t>
            </w:r>
            <w:r w:rsidRPr="006F249F">
              <w:rPr>
                <w:rFonts w:ascii="Times New Roman" w:eastAsia="Times New Roman" w:hAnsi="Times New Roman" w:cs="Times New Roman"/>
                <w:sz w:val="24"/>
                <w:szCs w:val="24"/>
              </w:rPr>
              <w:t>-</w:t>
            </w:r>
            <w:r w:rsidR="005F5FAC" w:rsidRPr="006F249F">
              <w:rPr>
                <w:rFonts w:ascii="Times New Roman" w:eastAsia="Times New Roman" w:hAnsi="Times New Roman" w:cs="Times New Roman"/>
                <w:sz w:val="24"/>
                <w:szCs w:val="24"/>
              </w:rPr>
              <w:t>раст не менее, лет</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диаметр стволика у корневой шейки не менее, мм</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высота стволика не менее, см</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группа типов леса или типов лесорастительных условий</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возраст (к молоднякам, созданным искусственным и комбинированным способом) не менее, лет</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количество деревьев главных пород не менее, тыс. шт. на 1 га</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средняя высота деревьев главных пород не менее, м</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r>
      <w:tr w:rsidR="005F5FAC" w:rsidRPr="006F249F" w:rsidTr="00A36120">
        <w:trPr>
          <w:trHeight w:val="247"/>
        </w:trPr>
        <w:tc>
          <w:tcPr>
            <w:tcW w:w="5000" w:type="pct"/>
            <w:gridSpan w:val="8"/>
            <w:hideMark/>
          </w:tcPr>
          <w:p w:rsidR="005F5FAC" w:rsidRPr="006F249F" w:rsidRDefault="005F5FAC" w:rsidP="003A1F45">
            <w:pPr>
              <w:spacing w:line="270" w:lineRule="atLeast"/>
              <w:jc w:val="center"/>
              <w:outlineLvl w:val="2"/>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 xml:space="preserve">Район хвойно-широколиственных (смешанных) лесов европейской части </w:t>
            </w:r>
          </w:p>
          <w:p w:rsidR="005F5FAC" w:rsidRPr="006F249F" w:rsidRDefault="005F5FAC" w:rsidP="003A1F45">
            <w:pPr>
              <w:spacing w:line="270" w:lineRule="atLeast"/>
              <w:jc w:val="center"/>
              <w:outlineLvl w:val="2"/>
              <w:rPr>
                <w:rFonts w:ascii="Times New Roman" w:eastAsia="Times New Roman" w:hAnsi="Times New Roman" w:cs="Times New Roman"/>
                <w:sz w:val="24"/>
                <w:szCs w:val="24"/>
              </w:rPr>
            </w:pPr>
            <w:r w:rsidRPr="006F249F">
              <w:rPr>
                <w:rFonts w:ascii="Times New Roman" w:eastAsia="Times New Roman" w:hAnsi="Times New Roman" w:cs="Times New Roman"/>
                <w:bCs/>
                <w:sz w:val="24"/>
                <w:szCs w:val="24"/>
              </w:rPr>
              <w:t>Российской Федерации</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Береза карельская и повислая (бородавчатая)</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Брусничная, кисличная и черничная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1,1</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Береза повислая (бородавчатая)</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Свежая и </w:t>
            </w:r>
          </w:p>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влажная судубрава</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Дуб черешчатый</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Свежая и</w:t>
            </w:r>
          </w:p>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влажная судубрава</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8</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0,9</w:t>
            </w:r>
          </w:p>
        </w:tc>
      </w:tr>
      <w:tr w:rsidR="005F5FAC" w:rsidRPr="006F249F" w:rsidTr="00A36120">
        <w:tc>
          <w:tcPr>
            <w:tcW w:w="8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Ель европейская (обыкновенная)</w:t>
            </w:r>
          </w:p>
        </w:tc>
        <w:tc>
          <w:tcPr>
            <w:tcW w:w="281"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2-3</w:t>
            </w:r>
          </w:p>
        </w:tc>
        <w:tc>
          <w:tcPr>
            <w:tcW w:w="480"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Сложная, мелкотравная, черничная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Долгомошная, травяно-болотная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Лиственницы Сукачева и сибирская</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Брусничная, кисличная, черничная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1,7</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r>
      <w:tr w:rsidR="005F5FAC" w:rsidRPr="006F249F" w:rsidTr="00A36120">
        <w:tc>
          <w:tcPr>
            <w:tcW w:w="8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 кедровая сибирская</w:t>
            </w:r>
          </w:p>
        </w:tc>
        <w:tc>
          <w:tcPr>
            <w:tcW w:w="281"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3-4</w:t>
            </w:r>
          </w:p>
        </w:tc>
        <w:tc>
          <w:tcPr>
            <w:tcW w:w="480"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3,0</w:t>
            </w:r>
          </w:p>
        </w:tc>
        <w:tc>
          <w:tcPr>
            <w:tcW w:w="4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То же</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Сложная, сложная мелкотравная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5</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Долгомошная, травяная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9</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1,6</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0,7</w:t>
            </w:r>
          </w:p>
        </w:tc>
      </w:tr>
      <w:tr w:rsidR="005F5FAC" w:rsidRPr="006F249F" w:rsidTr="00A36120">
        <w:tc>
          <w:tcPr>
            <w:tcW w:w="8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 обыкновенная</w:t>
            </w:r>
          </w:p>
        </w:tc>
        <w:tc>
          <w:tcPr>
            <w:tcW w:w="281"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62" w:type="pct"/>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Лишайниковая, вересковая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2,5</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0,8</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Брусничная, кисличная, черничная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r>
      <w:tr w:rsidR="005F5FAC" w:rsidRPr="006F249F" w:rsidTr="00A36120">
        <w:tc>
          <w:tcPr>
            <w:tcW w:w="8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281"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80"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462" w:type="pct"/>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Долгомошная и сфагновая</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7</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2,2</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1,0</w:t>
            </w:r>
          </w:p>
        </w:tc>
      </w:tr>
      <w:tr w:rsidR="005F5FAC" w:rsidRPr="006F249F" w:rsidTr="00A36120">
        <w:tc>
          <w:tcPr>
            <w:tcW w:w="8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Ясень обыкновенный</w:t>
            </w:r>
          </w:p>
        </w:tc>
        <w:tc>
          <w:tcPr>
            <w:tcW w:w="281"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80"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4,0</w:t>
            </w:r>
          </w:p>
        </w:tc>
        <w:tc>
          <w:tcPr>
            <w:tcW w:w="462"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c>
          <w:tcPr>
            <w:tcW w:w="927"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 и влажные судубрава и дубрава</w:t>
            </w:r>
          </w:p>
        </w:tc>
        <w:tc>
          <w:tcPr>
            <w:tcW w:w="955"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6</w:t>
            </w:r>
          </w:p>
        </w:tc>
        <w:tc>
          <w:tcPr>
            <w:tcW w:w="579"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2,0</w:t>
            </w:r>
          </w:p>
        </w:tc>
        <w:tc>
          <w:tcPr>
            <w:tcW w:w="454" w:type="pct"/>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1,5</w:t>
            </w:r>
          </w:p>
        </w:tc>
      </w:tr>
    </w:tbl>
    <w:p w:rsidR="007C796A" w:rsidRPr="006F249F" w:rsidRDefault="007C796A" w:rsidP="005A2FE2">
      <w:pPr>
        <w:pStyle w:val="4a"/>
        <w:ind w:firstLine="0"/>
        <w:rPr>
          <w:sz w:val="20"/>
          <w:lang w:val="ru-RU"/>
        </w:rPr>
      </w:pPr>
    </w:p>
    <w:p w:rsidR="00854A4C" w:rsidRPr="006F249F" w:rsidRDefault="00854A4C" w:rsidP="00854A4C">
      <w:pPr>
        <w:ind w:left="-51" w:right="-28"/>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17.2.2</w:t>
      </w:r>
    </w:p>
    <w:p w:rsidR="00854A4C" w:rsidRPr="006F249F" w:rsidRDefault="00854A4C" w:rsidP="00854A4C">
      <w:pPr>
        <w:ind w:left="-51" w:right="-28"/>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854A4C" w:rsidRPr="006F249F" w:rsidRDefault="00854A4C" w:rsidP="00854A4C">
      <w:pPr>
        <w:ind w:left="-51" w:right="-28"/>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23"/>
        <w:gridCol w:w="1364"/>
        <w:gridCol w:w="1630"/>
        <w:gridCol w:w="1736"/>
        <w:gridCol w:w="1598"/>
      </w:tblGrid>
      <w:tr w:rsidR="005F5FAC" w:rsidRPr="006F249F" w:rsidTr="003A1F45">
        <w:tc>
          <w:tcPr>
            <w:tcW w:w="0" w:type="auto"/>
            <w:gridSpan w:val="2"/>
            <w:hideMark/>
          </w:tcPr>
          <w:p w:rsidR="005F5FAC" w:rsidRPr="006F249F" w:rsidRDefault="005F5FAC" w:rsidP="003A1F45">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Способы лесовосстановления</w:t>
            </w:r>
          </w:p>
        </w:tc>
        <w:tc>
          <w:tcPr>
            <w:tcW w:w="0" w:type="auto"/>
            <w:hideMark/>
          </w:tcPr>
          <w:p w:rsidR="005F5FAC" w:rsidRPr="006F249F" w:rsidRDefault="005F5FAC" w:rsidP="003A1F45">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Древесные породы</w:t>
            </w:r>
          </w:p>
        </w:tc>
        <w:tc>
          <w:tcPr>
            <w:tcW w:w="0" w:type="auto"/>
            <w:hideMark/>
          </w:tcPr>
          <w:p w:rsidR="005F5FAC" w:rsidRPr="006F249F" w:rsidRDefault="005F5FAC" w:rsidP="003A1F45">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Группы типов леса, типы лесорастительных условий</w:t>
            </w:r>
          </w:p>
        </w:tc>
        <w:tc>
          <w:tcPr>
            <w:tcW w:w="0" w:type="auto"/>
            <w:hideMark/>
          </w:tcPr>
          <w:p w:rsidR="005F5FAC" w:rsidRPr="006F249F" w:rsidRDefault="005F5FAC" w:rsidP="003A1F45">
            <w:pPr>
              <w:jc w:val="center"/>
              <w:rPr>
                <w:rFonts w:ascii="Times New Roman" w:eastAsia="Times New Roman" w:hAnsi="Times New Roman" w:cs="Times New Roman"/>
                <w:b/>
                <w:bCs/>
                <w:sz w:val="24"/>
                <w:szCs w:val="24"/>
              </w:rPr>
            </w:pPr>
            <w:r w:rsidRPr="006F249F">
              <w:rPr>
                <w:rFonts w:ascii="Times New Roman" w:eastAsia="Times New Roman" w:hAnsi="Times New Roman" w:cs="Times New Roman"/>
                <w:b/>
                <w:bCs/>
                <w:sz w:val="24"/>
                <w:szCs w:val="24"/>
              </w:rPr>
              <w:t>Количество жизнеспособного подроста и молодняка, тыс. штук на 1 га</w:t>
            </w:r>
          </w:p>
        </w:tc>
      </w:tr>
      <w:tr w:rsidR="005F5FAC" w:rsidRPr="006F249F" w:rsidTr="003A1F45">
        <w:trPr>
          <w:trHeight w:val="211"/>
        </w:trPr>
        <w:tc>
          <w:tcPr>
            <w:tcW w:w="0" w:type="auto"/>
            <w:gridSpan w:val="2"/>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5F5FAC" w:rsidRPr="006F249F" w:rsidTr="003A1F45">
        <w:trPr>
          <w:trHeight w:val="314"/>
        </w:trPr>
        <w:tc>
          <w:tcPr>
            <w:tcW w:w="0" w:type="auto"/>
            <w:gridSpan w:val="5"/>
            <w:hideMark/>
          </w:tcPr>
          <w:p w:rsidR="005F5FAC" w:rsidRPr="006F249F" w:rsidRDefault="005F5FAC" w:rsidP="003A1F45">
            <w:pPr>
              <w:spacing w:line="270" w:lineRule="atLeast"/>
              <w:jc w:val="center"/>
              <w:outlineLvl w:val="2"/>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Район хвойно-широколиственных (смешанных) лесов европейской части</w:t>
            </w:r>
          </w:p>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bCs/>
                <w:sz w:val="24"/>
                <w:szCs w:val="24"/>
              </w:rPr>
              <w:t>Российской Федерации</w:t>
            </w:r>
          </w:p>
        </w:tc>
      </w:tr>
      <w:tr w:rsidR="005F5FAC" w:rsidRPr="006F249F" w:rsidTr="003A1F45">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Естественное лесовосстановление</w:t>
            </w: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путем мероприятий по сохранению подроста, ухода за молодняком</w:t>
            </w: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 ель, лиственница</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3</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1,5</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1</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4</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3</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Более 2</w:t>
            </w:r>
          </w:p>
        </w:tc>
      </w:tr>
      <w:tr w:rsidR="005F5FAC" w:rsidRPr="006F249F" w:rsidTr="003A1F45">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Естественное лесовосстановление     Комбинированное лесовосстановление</w:t>
            </w: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путем минерализации почвы</w:t>
            </w: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 ель, лиственница</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1 - 3</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0,5 - 1,5</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0,5 - 1</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2 - 4</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1 - 3</w:t>
            </w:r>
          </w:p>
        </w:tc>
      </w:tr>
      <w:tr w:rsidR="005F5FAC" w:rsidRPr="006F249F" w:rsidTr="003A1F45">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1-2</w:t>
            </w:r>
          </w:p>
        </w:tc>
      </w:tr>
      <w:tr w:rsidR="005F5FAC" w:rsidRPr="006F249F" w:rsidTr="003A1F45">
        <w:tc>
          <w:tcPr>
            <w:tcW w:w="0" w:type="auto"/>
            <w:gridSpan w:val="2"/>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Искусственное лесовосстановление</w:t>
            </w: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Сосна, ель, лиственница</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1</w:t>
            </w:r>
          </w:p>
        </w:tc>
      </w:tr>
      <w:tr w:rsidR="005F5FAC" w:rsidRPr="006F249F" w:rsidTr="003A1F45">
        <w:tc>
          <w:tcPr>
            <w:tcW w:w="0" w:type="auto"/>
            <w:gridSpan w:val="2"/>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0,5</w:t>
            </w:r>
          </w:p>
        </w:tc>
      </w:tr>
      <w:tr w:rsidR="005F5FAC" w:rsidRPr="006F249F" w:rsidTr="003A1F45">
        <w:tc>
          <w:tcPr>
            <w:tcW w:w="0" w:type="auto"/>
            <w:gridSpan w:val="2"/>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0,5</w:t>
            </w:r>
          </w:p>
        </w:tc>
      </w:tr>
      <w:tr w:rsidR="005F5FAC" w:rsidRPr="006F249F" w:rsidTr="003A1F45">
        <w:tc>
          <w:tcPr>
            <w:tcW w:w="0" w:type="auto"/>
            <w:gridSpan w:val="2"/>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restart"/>
            <w:vAlign w:val="center"/>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Дуб и другие твердолиственные породы высотой более 0,5 м</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Сухие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2</w:t>
            </w:r>
          </w:p>
        </w:tc>
      </w:tr>
      <w:tr w:rsidR="005F5FAC" w:rsidRPr="006F249F" w:rsidTr="003A1F45">
        <w:tc>
          <w:tcPr>
            <w:tcW w:w="0" w:type="auto"/>
            <w:gridSpan w:val="2"/>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Свежие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1</w:t>
            </w:r>
          </w:p>
        </w:tc>
      </w:tr>
      <w:tr w:rsidR="005F5FAC" w:rsidRPr="006F249F" w:rsidTr="003A1F45">
        <w:tc>
          <w:tcPr>
            <w:tcW w:w="0" w:type="auto"/>
            <w:gridSpan w:val="2"/>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vMerge/>
            <w:vAlign w:val="center"/>
            <w:hideMark/>
          </w:tcPr>
          <w:p w:rsidR="005F5FAC" w:rsidRPr="006F249F" w:rsidRDefault="005F5FAC" w:rsidP="003A1F45">
            <w:pPr>
              <w:jc w:val="center"/>
              <w:rPr>
                <w:rFonts w:ascii="Times New Roman" w:eastAsia="Times New Roman" w:hAnsi="Times New Roman" w:cs="Times New Roman"/>
                <w:sz w:val="24"/>
                <w:szCs w:val="24"/>
              </w:rPr>
            </w:pP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Влажные</w:t>
            </w:r>
          </w:p>
        </w:tc>
        <w:tc>
          <w:tcPr>
            <w:tcW w:w="0" w:type="auto"/>
            <w:hideMark/>
          </w:tcPr>
          <w:p w:rsidR="005F5FAC" w:rsidRPr="006F249F" w:rsidRDefault="005F5FAC" w:rsidP="003A1F45">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Менее 1</w:t>
            </w:r>
          </w:p>
        </w:tc>
      </w:tr>
    </w:tbl>
    <w:p w:rsidR="00854A4C" w:rsidRPr="006F249F" w:rsidRDefault="00854A4C" w:rsidP="00854A4C">
      <w:pPr>
        <w:tabs>
          <w:tab w:val="left" w:pos="1701"/>
        </w:tabs>
        <w:autoSpaceDE w:val="0"/>
        <w:autoSpaceDN w:val="0"/>
        <w:adjustRightInd w:val="0"/>
        <w:ind w:firstLine="709"/>
        <w:jc w:val="both"/>
        <w:rPr>
          <w:rFonts w:ascii="Times New Roman" w:hAnsi="Times New Roman" w:cs="Times New Roman"/>
          <w:sz w:val="24"/>
          <w:szCs w:val="24"/>
          <w:lang w:eastAsia="en-US"/>
        </w:rPr>
      </w:pPr>
    </w:p>
    <w:p w:rsidR="00854A4C" w:rsidRPr="006F249F" w:rsidRDefault="00854A4C" w:rsidP="00854A4C">
      <w:pPr>
        <w:ind w:left="720"/>
        <w:jc w:val="both"/>
        <w:rPr>
          <w:rFonts w:ascii="Times New Roman" w:hAnsi="Times New Roman" w:cs="Times New Roman"/>
          <w:sz w:val="24"/>
          <w:szCs w:val="24"/>
          <w:lang w:eastAsia="en-US"/>
        </w:rPr>
      </w:pPr>
    </w:p>
    <w:p w:rsidR="00854A4C" w:rsidRPr="006F249F" w:rsidRDefault="00854A4C" w:rsidP="00854A4C">
      <w:pPr>
        <w:ind w:left="720"/>
        <w:jc w:val="both"/>
        <w:rPr>
          <w:rFonts w:ascii="Times New Roman" w:hAnsi="Times New Roman" w:cs="Times New Roman"/>
          <w:sz w:val="28"/>
          <w:szCs w:val="28"/>
          <w:lang w:eastAsia="en-US"/>
        </w:rPr>
      </w:pPr>
    </w:p>
    <w:p w:rsidR="0067305C" w:rsidRPr="006F249F" w:rsidRDefault="0067305C" w:rsidP="0067305C">
      <w:pPr>
        <w:autoSpaceDE w:val="0"/>
        <w:autoSpaceDN w:val="0"/>
        <w:adjustRightInd w:val="0"/>
        <w:rPr>
          <w:rFonts w:ascii="Times New Roman" w:eastAsia="Times New Roman" w:hAnsi="Times New Roman" w:cs="Times New Roman"/>
          <w:sz w:val="28"/>
          <w:szCs w:val="28"/>
        </w:rPr>
      </w:pPr>
    </w:p>
    <w:p w:rsidR="00020A62" w:rsidRPr="006F249F" w:rsidRDefault="00020A62" w:rsidP="00686616">
      <w:pPr>
        <w:jc w:val="both"/>
        <w:rPr>
          <w:rFonts w:ascii="Times New Roman" w:hAnsi="Times New Roman" w:cs="Times New Roman"/>
          <w:sz w:val="28"/>
          <w:szCs w:val="28"/>
          <w:lang w:eastAsia="en-US"/>
        </w:rPr>
        <w:sectPr w:rsidR="00020A62" w:rsidRPr="006F249F" w:rsidSect="00E61763">
          <w:pgSz w:w="11906" w:h="16838" w:code="9"/>
          <w:pgMar w:top="1134" w:right="567" w:bottom="1134" w:left="1418" w:header="510" w:footer="709" w:gutter="0"/>
          <w:cols w:space="708"/>
          <w:titlePg/>
          <w:docGrid w:linePitch="360"/>
        </w:sectPr>
      </w:pP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lastRenderedPageBreak/>
        <w:t>Характеристика расчетно-технологических карт на лесовосстановительные работы</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Расчетно-технологическая карта № 5</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хвойных пород посадкой сеянцев в дно борозды на вырубках</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Главные породы: сосна, ель, лиственница чистыми рядами.</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A36120" w:rsidRPr="006F249F" w:rsidRDefault="00A36120" w:rsidP="00A36120">
      <w:pPr>
        <w:jc w:val="both"/>
        <w:rPr>
          <w:rFonts w:ascii="Times New Roman" w:hAnsi="Times New Roman" w:cs="Times New Roman"/>
          <w:sz w:val="28"/>
          <w:szCs w:val="28"/>
        </w:rPr>
      </w:pPr>
      <w:r w:rsidRPr="006F249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6406"/>
        <w:gridCol w:w="114"/>
        <w:gridCol w:w="1205"/>
        <w:gridCol w:w="933"/>
        <w:gridCol w:w="374"/>
        <w:gridCol w:w="755"/>
        <w:gridCol w:w="187"/>
        <w:gridCol w:w="746"/>
        <w:gridCol w:w="606"/>
        <w:gridCol w:w="541"/>
        <w:gridCol w:w="810"/>
        <w:gridCol w:w="319"/>
        <w:gridCol w:w="1036"/>
      </w:tblGrid>
      <w:tr w:rsidR="00A36120" w:rsidRPr="006F249F" w:rsidTr="00A36120">
        <w:trPr>
          <w:trHeight w:val="332"/>
          <w:tblHeader/>
        </w:trPr>
        <w:tc>
          <w:tcPr>
            <w:tcW w:w="203" w:type="pct"/>
            <w:vMerge w:val="restar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2229" w:type="pct"/>
            <w:gridSpan w:val="2"/>
            <w:vMerge w:val="restar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w:t>
            </w:r>
            <w:r w:rsidRPr="006F249F">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w:t>
            </w:r>
          </w:p>
        </w:tc>
      </w:tr>
      <w:tr w:rsidR="00A36120" w:rsidRPr="006F249F" w:rsidTr="00A36120">
        <w:trPr>
          <w:trHeight w:val="230"/>
          <w:tblHeader/>
        </w:trPr>
        <w:tc>
          <w:tcPr>
            <w:tcW w:w="203" w:type="pct"/>
            <w:vMerge/>
            <w:vAlign w:val="center"/>
          </w:tcPr>
          <w:p w:rsidR="00A36120" w:rsidRPr="006F249F" w:rsidRDefault="00A36120" w:rsidP="00A36120">
            <w:pPr>
              <w:rPr>
                <w:rFonts w:ascii="Times New Roman" w:hAnsi="Times New Roman" w:cs="Times New Roman"/>
                <w:sz w:val="24"/>
                <w:szCs w:val="24"/>
              </w:rPr>
            </w:pPr>
          </w:p>
        </w:tc>
        <w:tc>
          <w:tcPr>
            <w:tcW w:w="2229" w:type="pct"/>
            <w:gridSpan w:val="2"/>
            <w:vMerge/>
            <w:vAlign w:val="center"/>
          </w:tcPr>
          <w:p w:rsidR="00A36120" w:rsidRPr="006F249F" w:rsidRDefault="00A36120" w:rsidP="00A36120">
            <w:pPr>
              <w:rPr>
                <w:rFonts w:ascii="Times New Roman" w:hAnsi="Times New Roman" w:cs="Times New Roman"/>
                <w:sz w:val="24"/>
                <w:szCs w:val="24"/>
              </w:rPr>
            </w:pPr>
          </w:p>
        </w:tc>
        <w:tc>
          <w:tcPr>
            <w:tcW w:w="859" w:type="pct"/>
            <w:gridSpan w:val="3"/>
            <w:vMerge/>
            <w:vAlign w:val="center"/>
          </w:tcPr>
          <w:p w:rsidR="00A36120" w:rsidRPr="006F249F" w:rsidRDefault="00A36120" w:rsidP="00A36120">
            <w:pPr>
              <w:rPr>
                <w:rFonts w:ascii="Times New Roman" w:hAnsi="Times New Roman" w:cs="Times New Roman"/>
                <w:sz w:val="24"/>
                <w:szCs w:val="24"/>
              </w:rPr>
            </w:pPr>
          </w:p>
        </w:tc>
        <w:tc>
          <w:tcPr>
            <w:tcW w:w="322" w:type="pct"/>
            <w:gridSpan w:val="2"/>
            <w:vMerge/>
            <w:vAlign w:val="center"/>
          </w:tcPr>
          <w:p w:rsidR="00A36120" w:rsidRPr="006F249F" w:rsidRDefault="00A36120" w:rsidP="00A36120">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w:t>
            </w:r>
          </w:p>
        </w:tc>
      </w:tr>
      <w:tr w:rsidR="00A36120" w:rsidRPr="006F249F" w:rsidTr="00A36120">
        <w:trPr>
          <w:tblHeader/>
        </w:trPr>
        <w:tc>
          <w:tcPr>
            <w:tcW w:w="20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2229" w:type="pct"/>
            <w:gridSpan w:val="2"/>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859" w:type="pct"/>
            <w:gridSpan w:val="3"/>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22" w:type="pct"/>
            <w:gridSpan w:val="2"/>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тяжелые</w:t>
            </w:r>
          </w:p>
        </w:tc>
      </w:tr>
      <w:tr w:rsidR="00A36120" w:rsidRPr="006F249F" w:rsidTr="00A36120">
        <w:trPr>
          <w:tblHeader/>
        </w:trPr>
        <w:tc>
          <w:tcPr>
            <w:tcW w:w="20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w:t>
            </w:r>
          </w:p>
        </w:tc>
      </w:tr>
      <w:tr w:rsidR="00A36120" w:rsidRPr="006F249F" w:rsidTr="00A36120">
        <w:tc>
          <w:tcPr>
            <w:tcW w:w="203" w:type="pct"/>
            <w:vMerge w:val="restar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в I районе</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6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46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463"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r>
      <w:tr w:rsidR="00A36120" w:rsidRPr="006F249F" w:rsidTr="00A36120">
        <w:tc>
          <w:tcPr>
            <w:tcW w:w="203" w:type="pct"/>
            <w:vMerge/>
            <w:tcBorders>
              <w:top w:val="nil"/>
              <w:bottom w:val="nil"/>
            </w:tcBorders>
          </w:tcPr>
          <w:p w:rsidR="00A36120" w:rsidRPr="006F249F" w:rsidRDefault="00A36120" w:rsidP="00A36120">
            <w:pPr>
              <w:rPr>
                <w:rFonts w:ascii="Times New Roman" w:hAnsi="Times New Roman" w:cs="Times New Roman"/>
                <w:sz w:val="24"/>
                <w:szCs w:val="24"/>
              </w:rPr>
            </w:pPr>
          </w:p>
        </w:tc>
        <w:tc>
          <w:tcPr>
            <w:tcW w:w="2229" w:type="pct"/>
            <w:gridSpan w:val="2"/>
            <w:vMerge/>
            <w:tcBorders>
              <w:top w:val="nil"/>
              <w:bottom w:val="nil"/>
            </w:tcBorders>
          </w:tcPr>
          <w:p w:rsidR="00A36120" w:rsidRPr="006F249F" w:rsidRDefault="00A36120" w:rsidP="00A36120">
            <w:pPr>
              <w:rPr>
                <w:rFonts w:ascii="Times New Roman" w:hAnsi="Times New Roman" w:cs="Times New Roman"/>
                <w:sz w:val="24"/>
                <w:szCs w:val="24"/>
              </w:rPr>
            </w:pPr>
          </w:p>
        </w:tc>
        <w:tc>
          <w:tcPr>
            <w:tcW w:w="859" w:type="pct"/>
            <w:gridSpan w:val="3"/>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 ПКЛ-70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ПКЛ-70</w:t>
            </w:r>
          </w:p>
        </w:tc>
        <w:tc>
          <w:tcPr>
            <w:tcW w:w="32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6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46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463"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r>
      <w:tr w:rsidR="00A36120" w:rsidRPr="006F249F" w:rsidTr="00A36120">
        <w:tc>
          <w:tcPr>
            <w:tcW w:w="203"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229" w:type="pct"/>
            <w:gridSpan w:val="2"/>
            <w:vMerge w:val="restar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Предпосадочная обработка борозд и пластов</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6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c>
          <w:tcPr>
            <w:tcW w:w="462"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c>
          <w:tcPr>
            <w:tcW w:w="463"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r>
      <w:tr w:rsidR="00A36120" w:rsidRPr="006F249F" w:rsidTr="00A36120">
        <w:tc>
          <w:tcPr>
            <w:tcW w:w="203" w:type="pct"/>
            <w:tcBorders>
              <w:top w:val="nil"/>
              <w:bottom w:val="nil"/>
            </w:tcBorders>
          </w:tcPr>
          <w:p w:rsidR="00A36120" w:rsidRPr="006F249F" w:rsidRDefault="00A36120" w:rsidP="00A36120">
            <w:pPr>
              <w:rPr>
                <w:rFonts w:ascii="Times New Roman" w:hAnsi="Times New Roman" w:cs="Times New Roman"/>
                <w:sz w:val="24"/>
                <w:szCs w:val="24"/>
              </w:rPr>
            </w:pPr>
          </w:p>
        </w:tc>
        <w:tc>
          <w:tcPr>
            <w:tcW w:w="2229" w:type="pct"/>
            <w:gridSpan w:val="2"/>
            <w:vMerge/>
            <w:tcBorders>
              <w:bottom w:val="nil"/>
            </w:tcBorders>
          </w:tcPr>
          <w:p w:rsidR="00A36120" w:rsidRPr="006F249F" w:rsidRDefault="00A36120" w:rsidP="00A36120">
            <w:pPr>
              <w:rPr>
                <w:rFonts w:ascii="Times New Roman" w:hAnsi="Times New Roman" w:cs="Times New Roman"/>
                <w:sz w:val="24"/>
                <w:szCs w:val="24"/>
              </w:rPr>
            </w:pPr>
          </w:p>
        </w:tc>
        <w:tc>
          <w:tcPr>
            <w:tcW w:w="859" w:type="pct"/>
            <w:gridSpan w:val="3"/>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tc>
        <w:tc>
          <w:tcPr>
            <w:tcW w:w="32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6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c>
          <w:tcPr>
            <w:tcW w:w="462"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c>
          <w:tcPr>
            <w:tcW w:w="463"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0,51</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3,82 тыс. шт.</w:t>
            </w:r>
            <w:r w:rsidRPr="006F249F">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3,86</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229" w:type="pct"/>
            <w:gridSpan w:val="2"/>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Механизированная посадка сеянцев в дно борозды через 0,75 м в ряду – 2,86 км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в I районе</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двухлетние</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во II – IV районах</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Сеянцы двухлетние</w:t>
            </w:r>
          </w:p>
        </w:tc>
        <w:tc>
          <w:tcPr>
            <w:tcW w:w="859" w:type="pct"/>
            <w:gridSpan w:val="3"/>
            <w:tcBorders>
              <w:top w:val="single" w:sz="4" w:space="0" w:color="auto"/>
              <w:bottom w:val="single" w:sz="4" w:space="0" w:color="auto"/>
            </w:tcBorders>
            <w:vAlign w:val="bottom"/>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ЛХТ-55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СБН-1А</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 шт.</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т. шт.</w:t>
            </w:r>
          </w:p>
        </w:tc>
        <w:tc>
          <w:tcPr>
            <w:tcW w:w="46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6,23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7,21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3,82</w:t>
            </w:r>
          </w:p>
        </w:tc>
        <w:tc>
          <w:tcPr>
            <w:tcW w:w="462"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6,23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7,21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3,82</w:t>
            </w:r>
          </w:p>
        </w:tc>
        <w:tc>
          <w:tcPr>
            <w:tcW w:w="463"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6,23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7,21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3,82</w:t>
            </w:r>
          </w:p>
        </w:tc>
      </w:tr>
      <w:tr w:rsidR="00A36120" w:rsidRPr="006F249F" w:rsidTr="00A36120">
        <w:trPr>
          <w:trHeight w:val="1379"/>
        </w:trPr>
        <w:tc>
          <w:tcPr>
            <w:tcW w:w="203" w:type="pct"/>
            <w:tcBorders>
              <w:top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5.</w:t>
            </w:r>
          </w:p>
        </w:tc>
        <w:tc>
          <w:tcPr>
            <w:tcW w:w="2229" w:type="pct"/>
            <w:gridSpan w:val="2"/>
            <w:tcBorders>
              <w:top w:val="single" w:sz="4" w:space="0" w:color="auto"/>
              <w:left w:val="single" w:sz="4" w:space="0" w:color="auto"/>
              <w:bottom w:val="nil"/>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суборях – четырехкратный (0-1-2-1)-2,86 х 4=11,44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1,08</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1,08</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1,08</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r>
      <w:tr w:rsidR="00A36120" w:rsidRPr="006F249F" w:rsidTr="00A36120">
        <w:tc>
          <w:tcPr>
            <w:tcW w:w="203" w:type="pct"/>
            <w:vMerge w:val="restart"/>
            <w:tcBorders>
              <w:top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203" w:type="pct"/>
            <w:vMerge/>
            <w:tcBorders>
              <w:right w:val="single" w:sz="4" w:space="0" w:color="auto"/>
            </w:tcBorders>
          </w:tcPr>
          <w:p w:rsidR="00A36120" w:rsidRPr="006F249F" w:rsidRDefault="00A36120" w:rsidP="00A36120">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53,2</w:t>
            </w:r>
          </w:p>
        </w:tc>
        <w:tc>
          <w:tcPr>
            <w:tcW w:w="463" w:type="pct"/>
            <w:gridSpan w:val="2"/>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85,8</w:t>
            </w:r>
          </w:p>
        </w:tc>
      </w:tr>
      <w:tr w:rsidR="00A36120" w:rsidRPr="006F249F" w:rsidTr="00A36120">
        <w:tc>
          <w:tcPr>
            <w:tcW w:w="203" w:type="pct"/>
            <w:vMerge/>
            <w:tcBorders>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114,4</w:t>
            </w:r>
          </w:p>
        </w:tc>
      </w:tr>
      <w:tr w:rsidR="00A36120" w:rsidRPr="006F249F" w:rsidTr="00A36120">
        <w:trPr>
          <w:trHeight w:val="454"/>
        </w:trPr>
        <w:tc>
          <w:tcPr>
            <w:tcW w:w="5000" w:type="pct"/>
            <w:gridSpan w:val="14"/>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rPr>
          <w:trHeight w:val="116"/>
        </w:trPr>
        <w:tc>
          <w:tcPr>
            <w:tcW w:w="2393" w:type="pct"/>
            <w:gridSpan w:val="2"/>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Затраты</w:t>
            </w:r>
          </w:p>
        </w:tc>
      </w:tr>
      <w:tr w:rsidR="00A36120" w:rsidRPr="006F249F" w:rsidTr="00A36120">
        <w:trPr>
          <w:trHeight w:val="142"/>
        </w:trPr>
        <w:tc>
          <w:tcPr>
            <w:tcW w:w="2393" w:type="pct"/>
            <w:gridSpan w:val="2"/>
            <w:vMerge/>
            <w:vAlign w:val="center"/>
          </w:tcPr>
          <w:p w:rsidR="00A36120" w:rsidRPr="006F249F" w:rsidRDefault="00A36120" w:rsidP="00A36120">
            <w:pPr>
              <w:rPr>
                <w:rFonts w:ascii="Times New Roman" w:hAnsi="Times New Roman" w:cs="Times New Roman"/>
                <w:sz w:val="24"/>
                <w:szCs w:val="24"/>
              </w:rPr>
            </w:pPr>
          </w:p>
        </w:tc>
        <w:tc>
          <w:tcPr>
            <w:tcW w:w="451" w:type="pct"/>
            <w:gridSpan w:val="2"/>
            <w:vMerge/>
            <w:vAlign w:val="center"/>
          </w:tcPr>
          <w:p w:rsidR="00A36120" w:rsidRPr="006F249F" w:rsidRDefault="00A36120" w:rsidP="00A36120">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сугрудки и груды</w:t>
            </w:r>
          </w:p>
        </w:tc>
      </w:tr>
      <w:tr w:rsidR="00A36120" w:rsidRPr="006F249F" w:rsidTr="00A36120">
        <w:trPr>
          <w:trHeight w:val="142"/>
        </w:trPr>
        <w:tc>
          <w:tcPr>
            <w:tcW w:w="2393" w:type="pct"/>
            <w:gridSpan w:val="2"/>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451" w:type="pct"/>
            <w:gridSpan w:val="2"/>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w:t>
            </w:r>
          </w:p>
        </w:tc>
      </w:tr>
      <w:tr w:rsidR="00A36120" w:rsidRPr="006F249F" w:rsidTr="00A36120">
        <w:tc>
          <w:tcPr>
            <w:tcW w:w="2393"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319"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2,17</w:t>
            </w:r>
          </w:p>
        </w:tc>
        <w:tc>
          <w:tcPr>
            <w:tcW w:w="38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2,17</w:t>
            </w:r>
          </w:p>
        </w:tc>
        <w:tc>
          <w:tcPr>
            <w:tcW w:w="319"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2,17</w:t>
            </w:r>
          </w:p>
        </w:tc>
        <w:tc>
          <w:tcPr>
            <w:tcW w:w="392"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2,43</w:t>
            </w:r>
          </w:p>
        </w:tc>
        <w:tc>
          <w:tcPr>
            <w:tcW w:w="38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2,43</w:t>
            </w:r>
          </w:p>
        </w:tc>
        <w:tc>
          <w:tcPr>
            <w:tcW w:w="354"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2,43</w:t>
            </w:r>
          </w:p>
        </w:tc>
      </w:tr>
      <w:tr w:rsidR="00A36120" w:rsidRPr="006F249F" w:rsidTr="00A36120">
        <w:tc>
          <w:tcPr>
            <w:tcW w:w="2393"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Плуг ПКЛ-70</w:t>
            </w:r>
          </w:p>
        </w:tc>
        <w:tc>
          <w:tcPr>
            <w:tcW w:w="45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31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319"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39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c>
          <w:tcPr>
            <w:tcW w:w="354"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0,29</w:t>
            </w:r>
          </w:p>
        </w:tc>
      </w:tr>
      <w:tr w:rsidR="00A36120" w:rsidRPr="006F249F" w:rsidTr="00A36120">
        <w:tc>
          <w:tcPr>
            <w:tcW w:w="2393"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Культиватор КЛБ-1,7</w:t>
            </w:r>
          </w:p>
        </w:tc>
        <w:tc>
          <w:tcPr>
            <w:tcW w:w="45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31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tc>
        <w:tc>
          <w:tcPr>
            <w:tcW w:w="319"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1,03</w:t>
            </w:r>
          </w:p>
        </w:tc>
        <w:tc>
          <w:tcPr>
            <w:tcW w:w="39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c>
          <w:tcPr>
            <w:tcW w:w="354"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1,29</w:t>
            </w:r>
          </w:p>
        </w:tc>
      </w:tr>
      <w:tr w:rsidR="00A36120" w:rsidRPr="006F249F" w:rsidTr="00A36120">
        <w:tc>
          <w:tcPr>
            <w:tcW w:w="2393"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Лесопосадочная машина СБН-1А</w:t>
            </w:r>
          </w:p>
        </w:tc>
        <w:tc>
          <w:tcPr>
            <w:tcW w:w="45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31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319"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39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c>
          <w:tcPr>
            <w:tcW w:w="354"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0,34</w:t>
            </w:r>
          </w:p>
        </w:tc>
      </w:tr>
      <w:tr w:rsidR="00A36120" w:rsidRPr="006F249F" w:rsidTr="00A36120">
        <w:tc>
          <w:tcPr>
            <w:tcW w:w="2393"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45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31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c>
          <w:tcPr>
            <w:tcW w:w="319"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c>
          <w:tcPr>
            <w:tcW w:w="39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c>
          <w:tcPr>
            <w:tcW w:w="354"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10,09</w:t>
            </w:r>
          </w:p>
        </w:tc>
      </w:tr>
      <w:tr w:rsidR="00A36120" w:rsidRPr="006F249F" w:rsidTr="00A36120">
        <w:tc>
          <w:tcPr>
            <w:tcW w:w="2393"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45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31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c>
          <w:tcPr>
            <w:tcW w:w="319"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c>
          <w:tcPr>
            <w:tcW w:w="39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c>
          <w:tcPr>
            <w:tcW w:w="38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c>
          <w:tcPr>
            <w:tcW w:w="354"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3,82</w:t>
            </w:r>
          </w:p>
        </w:tc>
      </w:tr>
    </w:tbl>
    <w:p w:rsidR="00A36120" w:rsidRPr="00874AFD" w:rsidRDefault="00A36120" w:rsidP="00874AFD">
      <w:pPr>
        <w:jc w:val="center"/>
        <w:rPr>
          <w:rFonts w:ascii="Times New Roman" w:hAnsi="Times New Roman" w:cs="Times New Roman"/>
          <w:b/>
          <w:sz w:val="28"/>
          <w:szCs w:val="28"/>
        </w:rPr>
      </w:pPr>
      <w:r w:rsidRPr="006F249F">
        <w:rPr>
          <w:rFonts w:ascii="Times New Roman" w:hAnsi="Times New Roman" w:cs="Times New Roman"/>
        </w:rPr>
        <w:br w:type="page"/>
      </w:r>
      <w:r w:rsidRPr="00874AFD">
        <w:rPr>
          <w:rFonts w:ascii="Times New Roman" w:hAnsi="Times New Roman" w:cs="Times New Roman"/>
          <w:b/>
          <w:sz w:val="28"/>
          <w:szCs w:val="28"/>
        </w:rPr>
        <w:lastRenderedPageBreak/>
        <w:t>Расчетно-технологическая карта № 6</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сосны и сосны с березой посадкой сеянцев на необлесившихся пустырях, гарях и вырубках</w:t>
      </w:r>
      <w:r w:rsidRPr="00874AFD">
        <w:rPr>
          <w:rFonts w:ascii="Times New Roman" w:hAnsi="Times New Roman" w:cs="Times New Roman"/>
          <w:b/>
          <w:sz w:val="28"/>
          <w:szCs w:val="28"/>
        </w:rPr>
        <w:br/>
        <w:t>без пней или с незначительным количеством пней (до200 шт. на 1 га) и слаборазвитым травяным покровом</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Почвы - подзолистые, дерново-подзолистые, песчаные и супесчаные.</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Вырубки – лишайникового, верескового, кипрейно-палового типов.</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Главная порода: сосна. Сопутствующая порода - береза.</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Схемы культур. 1. С – С – С – С                        2. С – С – С – С – 5 рядов</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                                 С – С – С – С                            Б – Б – Б – Б – 1 ряд</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Схема 2 применяется в условиях, где возобновление березы исключено.</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A36120" w:rsidRPr="006F249F" w:rsidTr="00A36120">
        <w:tc>
          <w:tcPr>
            <w:tcW w:w="20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242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731"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 и</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оборудования</w:t>
            </w:r>
          </w:p>
        </w:tc>
        <w:tc>
          <w:tcPr>
            <w:tcW w:w="386"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w:t>
            </w:r>
            <w:r w:rsidRPr="006F249F">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w:t>
            </w:r>
          </w:p>
        </w:tc>
      </w:tr>
      <w:tr w:rsidR="00A36120" w:rsidRPr="006F249F" w:rsidTr="00A36120">
        <w:tc>
          <w:tcPr>
            <w:tcW w:w="203" w:type="pct"/>
            <w:vMerge/>
            <w:vAlign w:val="center"/>
          </w:tcPr>
          <w:p w:rsidR="00A36120" w:rsidRPr="006F249F" w:rsidRDefault="00A36120" w:rsidP="00A36120">
            <w:pPr>
              <w:rPr>
                <w:rFonts w:ascii="Times New Roman" w:hAnsi="Times New Roman" w:cs="Times New Roman"/>
                <w:sz w:val="24"/>
                <w:szCs w:val="24"/>
              </w:rPr>
            </w:pPr>
          </w:p>
        </w:tc>
        <w:tc>
          <w:tcPr>
            <w:tcW w:w="2423" w:type="pct"/>
            <w:vMerge/>
            <w:vAlign w:val="center"/>
          </w:tcPr>
          <w:p w:rsidR="00A36120" w:rsidRPr="006F249F" w:rsidRDefault="00A36120" w:rsidP="00A36120">
            <w:pPr>
              <w:rPr>
                <w:rFonts w:ascii="Times New Roman" w:hAnsi="Times New Roman" w:cs="Times New Roman"/>
                <w:sz w:val="24"/>
                <w:szCs w:val="24"/>
              </w:rPr>
            </w:pPr>
          </w:p>
        </w:tc>
        <w:tc>
          <w:tcPr>
            <w:tcW w:w="731" w:type="pct"/>
            <w:vMerge/>
            <w:vAlign w:val="center"/>
          </w:tcPr>
          <w:p w:rsidR="00A36120" w:rsidRPr="006F249F" w:rsidRDefault="00A36120" w:rsidP="00A36120">
            <w:pPr>
              <w:rPr>
                <w:rFonts w:ascii="Times New Roman" w:hAnsi="Times New Roman" w:cs="Times New Roman"/>
                <w:sz w:val="24"/>
                <w:szCs w:val="24"/>
              </w:rPr>
            </w:pP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1257"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c>
          <w:tcPr>
            <w:tcW w:w="20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242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731"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r>
      <w:tr w:rsidR="00A36120" w:rsidRPr="006F249F" w:rsidTr="00A36120">
        <w:tc>
          <w:tcPr>
            <w:tcW w:w="203"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28"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0,19</w:t>
            </w:r>
          </w:p>
        </w:tc>
        <w:tc>
          <w:tcPr>
            <w:tcW w:w="62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0,19</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5,38</w:t>
            </w:r>
          </w:p>
        </w:tc>
        <w:tc>
          <w:tcPr>
            <w:tcW w:w="62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5,38</w:t>
            </w:r>
          </w:p>
        </w:tc>
      </w:tr>
      <w:tr w:rsidR="00A36120" w:rsidRPr="006F249F" w:rsidTr="00A36120">
        <w:tc>
          <w:tcPr>
            <w:tcW w:w="203" w:type="pct"/>
            <w:vMerge w:val="restar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423"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Т-74 (ЛХТ-55</w:t>
            </w:r>
          </w:p>
        </w:tc>
        <w:tc>
          <w:tcPr>
            <w:tcW w:w="386" w:type="pct"/>
            <w:tcBorders>
              <w:top w:val="nil"/>
            </w:tcBorders>
          </w:tcPr>
          <w:p w:rsidR="00A36120" w:rsidRPr="006F249F" w:rsidRDefault="00A36120" w:rsidP="00A36120">
            <w:pPr>
              <w:rPr>
                <w:rFonts w:ascii="Times New Roman" w:hAnsi="Times New Roman" w:cs="Times New Roman"/>
                <w:sz w:val="24"/>
                <w:szCs w:val="24"/>
              </w:rPr>
            </w:pPr>
          </w:p>
        </w:tc>
        <w:tc>
          <w:tcPr>
            <w:tcW w:w="628" w:type="pct"/>
            <w:tcBorders>
              <w:top w:val="nil"/>
            </w:tcBorders>
          </w:tcPr>
          <w:p w:rsidR="00A36120" w:rsidRPr="006F249F" w:rsidRDefault="00A36120" w:rsidP="00A36120">
            <w:pPr>
              <w:rPr>
                <w:rFonts w:ascii="Times New Roman" w:hAnsi="Times New Roman" w:cs="Times New Roman"/>
                <w:sz w:val="24"/>
                <w:szCs w:val="24"/>
              </w:rPr>
            </w:pPr>
          </w:p>
        </w:tc>
        <w:tc>
          <w:tcPr>
            <w:tcW w:w="629" w:type="pct"/>
            <w:tcBorders>
              <w:top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203" w:type="pct"/>
            <w:vMerge/>
          </w:tcPr>
          <w:p w:rsidR="00A36120" w:rsidRPr="006F249F" w:rsidRDefault="00A36120" w:rsidP="00A36120">
            <w:pPr>
              <w:rPr>
                <w:rFonts w:ascii="Times New Roman" w:hAnsi="Times New Roman" w:cs="Times New Roman"/>
                <w:sz w:val="24"/>
                <w:szCs w:val="24"/>
              </w:rPr>
            </w:pPr>
          </w:p>
        </w:tc>
        <w:tc>
          <w:tcPr>
            <w:tcW w:w="242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 км а) в 1 районе</w:t>
            </w:r>
          </w:p>
        </w:tc>
        <w:tc>
          <w:tcPr>
            <w:tcW w:w="731"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ТДТ-40М СУН-3)</w:t>
            </w:r>
          </w:p>
        </w:tc>
        <w:tc>
          <w:tcPr>
            <w:tcW w:w="38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2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c>
          <w:tcPr>
            <w:tcW w:w="629"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r>
      <w:tr w:rsidR="00A36120" w:rsidRPr="006F249F" w:rsidTr="00A36120">
        <w:tc>
          <w:tcPr>
            <w:tcW w:w="203" w:type="pct"/>
            <w:vMerge/>
          </w:tcPr>
          <w:p w:rsidR="00A36120" w:rsidRPr="006F249F" w:rsidRDefault="00A36120" w:rsidP="00A36120">
            <w:pPr>
              <w:rPr>
                <w:rFonts w:ascii="Times New Roman" w:hAnsi="Times New Roman" w:cs="Times New Roman"/>
                <w:sz w:val="24"/>
                <w:szCs w:val="24"/>
              </w:rPr>
            </w:pPr>
          </w:p>
        </w:tc>
        <w:tc>
          <w:tcPr>
            <w:tcW w:w="2423" w:type="pct"/>
            <w:tcBorders>
              <w:bottom w:val="nil"/>
            </w:tcBorders>
          </w:tcPr>
          <w:p w:rsidR="00A36120" w:rsidRPr="006F249F" w:rsidRDefault="00A36120" w:rsidP="00A36120">
            <w:pPr>
              <w:rPr>
                <w:rFonts w:ascii="Times New Roman" w:hAnsi="Times New Roman" w:cs="Times New Roman"/>
                <w:sz w:val="24"/>
                <w:szCs w:val="24"/>
              </w:rPr>
            </w:pPr>
          </w:p>
        </w:tc>
        <w:tc>
          <w:tcPr>
            <w:tcW w:w="731"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СБН-1А</w:t>
            </w:r>
          </w:p>
        </w:tc>
        <w:tc>
          <w:tcPr>
            <w:tcW w:w="386"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28"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c>
          <w:tcPr>
            <w:tcW w:w="629"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r>
      <w:tr w:rsidR="00A36120" w:rsidRPr="006F249F" w:rsidTr="00A36120">
        <w:tc>
          <w:tcPr>
            <w:tcW w:w="203" w:type="pct"/>
            <w:vMerge/>
          </w:tcPr>
          <w:p w:rsidR="00A36120" w:rsidRPr="006F249F" w:rsidRDefault="00A36120" w:rsidP="00A36120">
            <w:pPr>
              <w:rPr>
                <w:rFonts w:ascii="Times New Roman" w:hAnsi="Times New Roman" w:cs="Times New Roman"/>
                <w:sz w:val="24"/>
                <w:szCs w:val="24"/>
              </w:rPr>
            </w:pPr>
          </w:p>
        </w:tc>
        <w:tc>
          <w:tcPr>
            <w:tcW w:w="2423" w:type="pct"/>
            <w:tcBorders>
              <w:top w:val="nil"/>
              <w:bottom w:val="nil"/>
            </w:tcBorders>
          </w:tcPr>
          <w:p w:rsidR="00A36120" w:rsidRPr="006F249F" w:rsidRDefault="00A36120" w:rsidP="00A36120">
            <w:pPr>
              <w:rPr>
                <w:rFonts w:ascii="Times New Roman" w:hAnsi="Times New Roman" w:cs="Times New Roman"/>
                <w:sz w:val="24"/>
                <w:szCs w:val="24"/>
              </w:rPr>
            </w:pPr>
          </w:p>
        </w:tc>
        <w:tc>
          <w:tcPr>
            <w:tcW w:w="731" w:type="pct"/>
            <w:tcBorders>
              <w:top w:val="nil"/>
              <w:bottom w:val="nil"/>
            </w:tcBorders>
          </w:tcPr>
          <w:p w:rsidR="00A36120" w:rsidRPr="006F249F" w:rsidRDefault="00A36120" w:rsidP="00A36120">
            <w:pPr>
              <w:rPr>
                <w:rFonts w:ascii="Times New Roman" w:hAnsi="Times New Roman" w:cs="Times New Roman"/>
                <w:sz w:val="24"/>
                <w:szCs w:val="24"/>
              </w:rPr>
            </w:pPr>
          </w:p>
        </w:tc>
        <w:tc>
          <w:tcPr>
            <w:tcW w:w="386"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7,36</w:t>
            </w:r>
          </w:p>
        </w:tc>
        <w:tc>
          <w:tcPr>
            <w:tcW w:w="629"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7,36</w:t>
            </w:r>
          </w:p>
        </w:tc>
      </w:tr>
      <w:tr w:rsidR="00A36120" w:rsidRPr="006F249F" w:rsidTr="00A36120">
        <w:tc>
          <w:tcPr>
            <w:tcW w:w="203" w:type="pct"/>
            <w:vMerge/>
            <w:tcBorders>
              <w:bottom w:val="nil"/>
            </w:tcBorders>
          </w:tcPr>
          <w:p w:rsidR="00A36120" w:rsidRPr="006F249F" w:rsidRDefault="00A36120" w:rsidP="00A36120">
            <w:pPr>
              <w:rPr>
                <w:rFonts w:ascii="Times New Roman" w:hAnsi="Times New Roman" w:cs="Times New Roman"/>
                <w:sz w:val="24"/>
                <w:szCs w:val="24"/>
              </w:rPr>
            </w:pPr>
          </w:p>
        </w:tc>
        <w:tc>
          <w:tcPr>
            <w:tcW w:w="2423" w:type="pct"/>
            <w:tcBorders>
              <w:top w:val="nil"/>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 шт</w:t>
            </w:r>
          </w:p>
        </w:tc>
        <w:tc>
          <w:tcPr>
            <w:tcW w:w="628"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8,00</w:t>
            </w:r>
          </w:p>
        </w:tc>
        <w:tc>
          <w:tcPr>
            <w:tcW w:w="629"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8,00</w:t>
            </w:r>
          </w:p>
        </w:tc>
      </w:tr>
      <w:tr w:rsidR="00A36120" w:rsidRPr="006F249F" w:rsidTr="00A36120">
        <w:tc>
          <w:tcPr>
            <w:tcW w:w="203" w:type="pct"/>
            <w:vMerge w:val="restart"/>
            <w:tcBorders>
              <w:top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Механизированный уход за культурами рыхлением почвы</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МТЗ-80 (ЛХТ-55, ТДТ-40 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203" w:type="pct"/>
            <w:vMerge/>
            <w:tcBorders>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28"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c>
          <w:tcPr>
            <w:tcW w:w="629"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r>
      <w:tr w:rsidR="00A36120" w:rsidRPr="006F249F" w:rsidTr="00A36120">
        <w:tc>
          <w:tcPr>
            <w:tcW w:w="203" w:type="pct"/>
            <w:vMerge/>
            <w:tcBorders>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r>
      <w:tr w:rsidR="00A36120" w:rsidRPr="006F249F" w:rsidTr="00A36120">
        <w:tc>
          <w:tcPr>
            <w:tcW w:w="203" w:type="pct"/>
            <w:vMerge w:val="restart"/>
            <w:tcBorders>
              <w:top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203" w:type="pct"/>
            <w:vMerge/>
            <w:tcBorders>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почвы с уничтожением сорняков в рядках полосами шир. 50 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49,6</w:t>
            </w:r>
          </w:p>
        </w:tc>
      </w:tr>
      <w:tr w:rsidR="00A36120" w:rsidRPr="006F249F" w:rsidTr="00A36120">
        <w:trPr>
          <w:trHeight w:val="321"/>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c>
          <w:tcPr>
            <w:tcW w:w="3357" w:type="pct"/>
            <w:gridSpan w:val="3"/>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Затраты</w:t>
            </w:r>
          </w:p>
        </w:tc>
      </w:tr>
      <w:tr w:rsidR="00A36120" w:rsidRPr="006F249F" w:rsidTr="00A36120">
        <w:tc>
          <w:tcPr>
            <w:tcW w:w="3357" w:type="pct"/>
            <w:gridSpan w:val="3"/>
            <w:vMerge/>
            <w:vAlign w:val="center"/>
          </w:tcPr>
          <w:p w:rsidR="00A36120" w:rsidRPr="006F249F" w:rsidRDefault="00A36120" w:rsidP="00A36120">
            <w:pPr>
              <w:rPr>
                <w:rFonts w:ascii="Times New Roman" w:hAnsi="Times New Roman" w:cs="Times New Roman"/>
                <w:sz w:val="24"/>
                <w:szCs w:val="24"/>
              </w:rPr>
            </w:pP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c>
          <w:tcPr>
            <w:tcW w:w="3357" w:type="pct"/>
            <w:gridSpan w:val="3"/>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Трактор ЛХТ-55, МТЗ-80</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628"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0,89 / 1,44</w:t>
            </w:r>
          </w:p>
        </w:tc>
        <w:tc>
          <w:tcPr>
            <w:tcW w:w="629"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0,59 / 1,44</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Культиватор КЛБ-1,7</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2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c>
          <w:tcPr>
            <w:tcW w:w="62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1,44</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Борона БДНТ-2,2</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2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0,19</w:t>
            </w:r>
          </w:p>
        </w:tc>
        <w:tc>
          <w:tcPr>
            <w:tcW w:w="62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0,19</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Лесопосадочная машина СБН-1М</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2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c>
          <w:tcPr>
            <w:tcW w:w="62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0,40</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62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12,74</w:t>
            </w:r>
          </w:p>
        </w:tc>
        <w:tc>
          <w:tcPr>
            <w:tcW w:w="62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12,74</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двух-трехлетние</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5,33</w:t>
            </w:r>
          </w:p>
        </w:tc>
        <w:tc>
          <w:tcPr>
            <w:tcW w:w="629"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5,33</w:t>
            </w:r>
          </w:p>
        </w:tc>
      </w:tr>
    </w:tbl>
    <w:p w:rsidR="00A36120" w:rsidRPr="006F249F" w:rsidRDefault="00A36120" w:rsidP="00A36120">
      <w:pPr>
        <w:rPr>
          <w:rFonts w:ascii="Times New Roman" w:hAnsi="Times New Roman" w:cs="Times New Roman"/>
        </w:rPr>
      </w:pPr>
    </w:p>
    <w:p w:rsidR="00A36120" w:rsidRPr="00874AFD" w:rsidRDefault="00A36120" w:rsidP="00874AFD">
      <w:pPr>
        <w:jc w:val="center"/>
        <w:rPr>
          <w:rFonts w:ascii="Times New Roman" w:hAnsi="Times New Roman" w:cs="Times New Roman"/>
          <w:b/>
          <w:sz w:val="28"/>
          <w:szCs w:val="28"/>
        </w:rPr>
      </w:pPr>
      <w:r w:rsidRPr="006F249F">
        <w:rPr>
          <w:rFonts w:ascii="Times New Roman" w:hAnsi="Times New Roman" w:cs="Times New Roman"/>
        </w:rPr>
        <w:br w:type="page"/>
      </w:r>
      <w:r w:rsidRPr="00874AFD">
        <w:rPr>
          <w:rFonts w:ascii="Times New Roman" w:hAnsi="Times New Roman" w:cs="Times New Roman"/>
          <w:b/>
          <w:sz w:val="28"/>
          <w:szCs w:val="28"/>
        </w:rPr>
        <w:lastRenderedPageBreak/>
        <w:t>Расчетно-технологическая карта № 9</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 xml:space="preserve">Создание культур дуба на вырубках посевом желудей или посадкой сеянцев в дно борозд, </w:t>
      </w:r>
      <w:r w:rsidRPr="00874AFD">
        <w:rPr>
          <w:rFonts w:ascii="Times New Roman" w:hAnsi="Times New Roman" w:cs="Times New Roman"/>
          <w:b/>
          <w:sz w:val="28"/>
          <w:szCs w:val="28"/>
        </w:rPr>
        <w:br/>
        <w:t>подготовленных плугом ПКЛ-70</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Тип лесорастительных условий:  свежие и влажные груды – Д2-3 и С2 – Д3 </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3"/>
        <w:gridCol w:w="7088"/>
        <w:gridCol w:w="2138"/>
        <w:gridCol w:w="1129"/>
        <w:gridCol w:w="1884"/>
        <w:gridCol w:w="94"/>
        <w:gridCol w:w="1700"/>
      </w:tblGrid>
      <w:tr w:rsidR="00A36120" w:rsidRPr="006F249F" w:rsidTr="00A36120">
        <w:trPr>
          <w:cantSplit/>
          <w:tblHeader/>
        </w:trPr>
        <w:tc>
          <w:tcPr>
            <w:tcW w:w="20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242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731"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 и</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оборудования</w:t>
            </w:r>
          </w:p>
        </w:tc>
        <w:tc>
          <w:tcPr>
            <w:tcW w:w="386"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w:t>
            </w:r>
            <w:r w:rsidRPr="006F249F">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w:t>
            </w:r>
          </w:p>
        </w:tc>
      </w:tr>
      <w:tr w:rsidR="00A36120" w:rsidRPr="006F249F" w:rsidTr="00A36120">
        <w:trPr>
          <w:cantSplit/>
          <w:trHeight w:val="189"/>
          <w:tblHeader/>
        </w:trPr>
        <w:tc>
          <w:tcPr>
            <w:tcW w:w="203" w:type="pct"/>
            <w:vMerge/>
          </w:tcPr>
          <w:p w:rsidR="00A36120" w:rsidRPr="006F249F" w:rsidRDefault="00A36120" w:rsidP="00A36120">
            <w:pPr>
              <w:rPr>
                <w:rFonts w:ascii="Times New Roman" w:hAnsi="Times New Roman" w:cs="Times New Roman"/>
                <w:sz w:val="24"/>
                <w:szCs w:val="24"/>
              </w:rPr>
            </w:pPr>
          </w:p>
        </w:tc>
        <w:tc>
          <w:tcPr>
            <w:tcW w:w="2423" w:type="pct"/>
            <w:vMerge/>
          </w:tcPr>
          <w:p w:rsidR="00A36120" w:rsidRPr="006F249F" w:rsidRDefault="00A36120" w:rsidP="00A36120">
            <w:pPr>
              <w:rPr>
                <w:rFonts w:ascii="Times New Roman" w:hAnsi="Times New Roman" w:cs="Times New Roman"/>
                <w:sz w:val="24"/>
                <w:szCs w:val="24"/>
              </w:rPr>
            </w:pPr>
          </w:p>
        </w:tc>
        <w:tc>
          <w:tcPr>
            <w:tcW w:w="731" w:type="pct"/>
            <w:vMerge/>
          </w:tcPr>
          <w:p w:rsidR="00A36120" w:rsidRPr="006F249F" w:rsidRDefault="00A36120" w:rsidP="00A36120">
            <w:pPr>
              <w:rPr>
                <w:rFonts w:ascii="Times New Roman" w:hAnsi="Times New Roman" w:cs="Times New Roman"/>
                <w:sz w:val="24"/>
                <w:szCs w:val="24"/>
              </w:rPr>
            </w:pPr>
          </w:p>
        </w:tc>
        <w:tc>
          <w:tcPr>
            <w:tcW w:w="386" w:type="pct"/>
            <w:vMerge/>
          </w:tcPr>
          <w:p w:rsidR="00A36120" w:rsidRPr="006F249F" w:rsidRDefault="00A36120" w:rsidP="00A36120">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rPr>
          <w:cantSplit/>
          <w:tblHeader/>
        </w:trPr>
        <w:tc>
          <w:tcPr>
            <w:tcW w:w="203"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2423"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731"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r>
      <w:tr w:rsidR="00A36120" w:rsidRPr="006F249F" w:rsidTr="00A36120">
        <w:trPr>
          <w:tblHeader/>
        </w:trPr>
        <w:tc>
          <w:tcPr>
            <w:tcW w:w="203" w:type="pct"/>
            <w:tcBorders>
              <w:top w:val="single" w:sz="4" w:space="0" w:color="auto"/>
              <w:bottom w:val="nil"/>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731"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386"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644"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r>
      <w:tr w:rsidR="00A36120" w:rsidRPr="006F249F" w:rsidTr="00A36120">
        <w:tc>
          <w:tcPr>
            <w:tcW w:w="203" w:type="pct"/>
            <w:vMerge w:val="restart"/>
            <w:tcBorders>
              <w:top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Обработка почвы бороздами глубиной 10-12 см с расстоянием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tc>
        <w:tc>
          <w:tcPr>
            <w:tcW w:w="386"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c>
          <w:tcPr>
            <w:tcW w:w="613"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r>
      <w:tr w:rsidR="00A36120" w:rsidRPr="006F249F" w:rsidTr="00A36120">
        <w:tc>
          <w:tcPr>
            <w:tcW w:w="203" w:type="pct"/>
            <w:vMerge/>
            <w:tcBorders>
              <w:top w:val="nil"/>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vMerge/>
            <w:tcBorders>
              <w:left w:val="single" w:sz="4" w:space="0" w:color="auto"/>
            </w:tcBorders>
          </w:tcPr>
          <w:p w:rsidR="00A36120" w:rsidRPr="006F249F" w:rsidRDefault="00A36120" w:rsidP="00A36120">
            <w:pPr>
              <w:rPr>
                <w:rFonts w:ascii="Times New Roman" w:hAnsi="Times New Roman" w:cs="Times New Roman"/>
                <w:sz w:val="24"/>
                <w:szCs w:val="24"/>
              </w:rPr>
            </w:pPr>
          </w:p>
        </w:tc>
        <w:tc>
          <w:tcPr>
            <w:tcW w:w="731"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ПКЛ-70</w:t>
            </w:r>
          </w:p>
        </w:tc>
        <w:tc>
          <w:tcPr>
            <w:tcW w:w="386"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c>
          <w:tcPr>
            <w:tcW w:w="613" w:type="pct"/>
            <w:gridSpan w:val="2"/>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Предпосадочная обработка борозд и пластов</w:t>
            </w:r>
            <w:r w:rsidRPr="006F249F">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0,36</w:t>
            </w:r>
          </w:p>
        </w:tc>
      </w:tr>
      <w:tr w:rsidR="00A36120" w:rsidRPr="006F249F" w:rsidTr="00A36120">
        <w:trPr>
          <w:cantSplit/>
        </w:trPr>
        <w:tc>
          <w:tcPr>
            <w:tcW w:w="203" w:type="pct"/>
            <w:vMerge w:val="restar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423" w:type="pct"/>
            <w:vMerge w:val="restar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Механизированный строчный посев желудей  в дно борозды по</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 – 19 шт. на 1 м – 2 км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Желуди</w:t>
            </w:r>
          </w:p>
        </w:tc>
        <w:tc>
          <w:tcPr>
            <w:tcW w:w="731" w:type="pct"/>
            <w:vMerge w:val="restar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tc>
        <w:tc>
          <w:tcPr>
            <w:tcW w:w="386" w:type="pct"/>
            <w:tcBorders>
              <w:top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c>
          <w:tcPr>
            <w:tcW w:w="613" w:type="pct"/>
            <w:gridSpan w:val="2"/>
            <w:tcBorders>
              <w:top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r>
      <w:tr w:rsidR="00A36120" w:rsidRPr="006F249F" w:rsidTr="00A36120">
        <w:trPr>
          <w:cantSplit/>
        </w:trPr>
        <w:tc>
          <w:tcPr>
            <w:tcW w:w="203"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2423"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731"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кг</w:t>
            </w:r>
          </w:p>
        </w:tc>
        <w:tc>
          <w:tcPr>
            <w:tcW w:w="644" w:type="pct"/>
            <w:tcBorders>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48</w:t>
            </w:r>
          </w:p>
        </w:tc>
        <w:tc>
          <w:tcPr>
            <w:tcW w:w="613" w:type="pct"/>
            <w:gridSpan w:val="2"/>
            <w:tcBorders>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48</w:t>
            </w:r>
          </w:p>
        </w:tc>
      </w:tr>
      <w:tr w:rsidR="00A36120" w:rsidRPr="006F249F" w:rsidTr="00A36120">
        <w:tc>
          <w:tcPr>
            <w:tcW w:w="203" w:type="pct"/>
            <w:vMerge w:val="restar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3д</w:t>
            </w:r>
          </w:p>
        </w:tc>
        <w:tc>
          <w:tcPr>
            <w:tcW w:w="242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731"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644"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tc>
        <w:tc>
          <w:tcPr>
            <w:tcW w:w="613" w:type="pct"/>
            <w:gridSpan w:val="2"/>
            <w:tcBorders>
              <w:top w:val="single" w:sz="4" w:space="0" w:color="auto"/>
              <w:bottom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203" w:type="pct"/>
            <w:vMerge/>
            <w:tcBorders>
              <w:bottom w:val="nil"/>
            </w:tcBorders>
          </w:tcPr>
          <w:p w:rsidR="00A36120" w:rsidRPr="006F249F" w:rsidRDefault="00A36120" w:rsidP="00A36120">
            <w:pPr>
              <w:rPr>
                <w:rFonts w:ascii="Times New Roman" w:hAnsi="Times New Roman" w:cs="Times New Roman"/>
                <w:sz w:val="24"/>
                <w:szCs w:val="24"/>
              </w:rPr>
            </w:pPr>
          </w:p>
        </w:tc>
        <w:tc>
          <w:tcPr>
            <w:tcW w:w="2423"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tc>
        <w:tc>
          <w:tcPr>
            <w:tcW w:w="386"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44"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w:t>
            </w:r>
          </w:p>
        </w:tc>
        <w:tc>
          <w:tcPr>
            <w:tcW w:w="613"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w:t>
            </w:r>
          </w:p>
        </w:tc>
      </w:tr>
      <w:tr w:rsidR="00A36120" w:rsidRPr="006F249F" w:rsidTr="00A36120">
        <w:trPr>
          <w:trHeight w:val="472"/>
        </w:trPr>
        <w:tc>
          <w:tcPr>
            <w:tcW w:w="203" w:type="pct"/>
            <w:tcBorders>
              <w:top w:val="nil"/>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Механизированная посадка сеянцев  в дно борозды через 0,5 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ряду  - 2 км</w:t>
            </w:r>
          </w:p>
        </w:tc>
        <w:tc>
          <w:tcPr>
            <w:tcW w:w="731" w:type="pct"/>
            <w:vMerge/>
            <w:tcBorders>
              <w:bottom w:val="nil"/>
            </w:tcBorders>
          </w:tcPr>
          <w:p w:rsidR="00A36120" w:rsidRPr="006F249F" w:rsidRDefault="00A36120" w:rsidP="00A36120">
            <w:pPr>
              <w:rPr>
                <w:rFonts w:ascii="Times New Roman" w:hAnsi="Times New Roman" w:cs="Times New Roman"/>
                <w:sz w:val="24"/>
                <w:szCs w:val="24"/>
              </w:rPr>
            </w:pPr>
          </w:p>
        </w:tc>
        <w:tc>
          <w:tcPr>
            <w:tcW w:w="386" w:type="pct"/>
            <w:tcBorders>
              <w:top w:val="nil"/>
              <w:bottom w:val="nil"/>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c>
          <w:tcPr>
            <w:tcW w:w="613" w:type="pct"/>
            <w:gridSpan w:val="2"/>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r>
      <w:tr w:rsidR="00A36120" w:rsidRPr="006F249F" w:rsidTr="00A36120">
        <w:tc>
          <w:tcPr>
            <w:tcW w:w="203" w:type="pct"/>
            <w:tcBorders>
              <w:top w:val="nil"/>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c>
          <w:tcPr>
            <w:tcW w:w="613" w:type="pct"/>
            <w:gridSpan w:val="2"/>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r>
      <w:tr w:rsidR="00A36120" w:rsidRPr="006F249F" w:rsidTr="00A36120">
        <w:trPr>
          <w:trHeight w:val="141"/>
        </w:trPr>
        <w:tc>
          <w:tcPr>
            <w:tcW w:w="203" w:type="pct"/>
            <w:tcBorders>
              <w:top w:val="nil"/>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4,00</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w:t>
            </w:r>
          </w:p>
        </w:tc>
      </w:tr>
      <w:tr w:rsidR="00A36120" w:rsidRPr="006F249F"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Четырехкратный (2 – 1 – 1) ручной уход за культурами рыхлением </w:t>
            </w:r>
            <w:r w:rsidRPr="006F249F">
              <w:rPr>
                <w:rFonts w:ascii="Times New Roman" w:hAnsi="Times New Roman" w:cs="Times New Roman"/>
                <w:sz w:val="24"/>
                <w:szCs w:val="24"/>
              </w:rPr>
              <w:lastRenderedPageBreak/>
              <w:t>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49,6</w:t>
            </w:r>
          </w:p>
        </w:tc>
      </w:tr>
      <w:tr w:rsidR="00A36120" w:rsidRPr="006F249F" w:rsidTr="00A36120">
        <w:trPr>
          <w:trHeight w:val="454"/>
        </w:trPr>
        <w:tc>
          <w:tcPr>
            <w:tcW w:w="5000" w:type="pct"/>
            <w:gridSpan w:val="7"/>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Сводка затрат</w:t>
            </w:r>
          </w:p>
        </w:tc>
      </w:tr>
      <w:tr w:rsidR="00A36120" w:rsidRPr="006F249F" w:rsidTr="00A36120">
        <w:trPr>
          <w:cantSplit/>
          <w:trHeight w:val="104"/>
        </w:trPr>
        <w:tc>
          <w:tcPr>
            <w:tcW w:w="3357" w:type="pct"/>
            <w:gridSpan w:val="3"/>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Затраты</w:t>
            </w:r>
          </w:p>
        </w:tc>
      </w:tr>
      <w:tr w:rsidR="00A36120" w:rsidRPr="006F249F" w:rsidTr="00A36120">
        <w:trPr>
          <w:cantSplit/>
          <w:trHeight w:val="142"/>
        </w:trPr>
        <w:tc>
          <w:tcPr>
            <w:tcW w:w="3357" w:type="pct"/>
            <w:gridSpan w:val="3"/>
            <w:vMerge/>
            <w:vAlign w:val="center"/>
          </w:tcPr>
          <w:p w:rsidR="00A36120" w:rsidRPr="006F249F" w:rsidRDefault="00A36120" w:rsidP="00A36120">
            <w:pPr>
              <w:rPr>
                <w:rFonts w:ascii="Times New Roman" w:hAnsi="Times New Roman" w:cs="Times New Roman"/>
                <w:sz w:val="24"/>
                <w:szCs w:val="24"/>
              </w:rPr>
            </w:pP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rPr>
          <w:trHeight w:val="142"/>
        </w:trPr>
        <w:tc>
          <w:tcPr>
            <w:tcW w:w="3357" w:type="pct"/>
            <w:gridSpan w:val="3"/>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Тяжелые</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2,62</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2,62</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Плуг ПКЛ-70</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Культиватор КЛБ-1,7</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7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c>
          <w:tcPr>
            <w:tcW w:w="581"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Сеялка СЛН 1</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7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c>
          <w:tcPr>
            <w:tcW w:w="581"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r>
      <w:tr w:rsidR="00A36120" w:rsidRPr="006F249F" w:rsidTr="00A36120">
        <w:tc>
          <w:tcPr>
            <w:tcW w:w="3357" w:type="pct"/>
            <w:gridSpan w:val="3"/>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Желуди</w:t>
            </w:r>
          </w:p>
        </w:tc>
        <w:tc>
          <w:tcPr>
            <w:tcW w:w="386"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кг</w:t>
            </w:r>
          </w:p>
        </w:tc>
        <w:tc>
          <w:tcPr>
            <w:tcW w:w="676" w:type="pct"/>
            <w:gridSpan w:val="2"/>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48</w:t>
            </w:r>
          </w:p>
        </w:tc>
        <w:tc>
          <w:tcPr>
            <w:tcW w:w="581"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48</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50,68</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81,08</w:t>
            </w:r>
          </w:p>
        </w:tc>
      </w:tr>
      <w:tr w:rsidR="00A36120" w:rsidRPr="006F249F" w:rsidTr="00A36120">
        <w:trPr>
          <w:trHeight w:val="454"/>
        </w:trPr>
        <w:tc>
          <w:tcPr>
            <w:tcW w:w="5000" w:type="pct"/>
            <w:gridSpan w:val="7"/>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2,62</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2,62</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Плуг ПКЛ-70</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0,24</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Культиватор КЛБ-1,7</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7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c>
          <w:tcPr>
            <w:tcW w:w="581"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Лесопосадочная машина</w:t>
            </w:r>
          </w:p>
        </w:tc>
        <w:tc>
          <w:tcPr>
            <w:tcW w:w="38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676"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c>
          <w:tcPr>
            <w:tcW w:w="581"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0,22</w:t>
            </w:r>
          </w:p>
        </w:tc>
      </w:tr>
      <w:tr w:rsidR="00A36120" w:rsidRPr="006F249F" w:rsidTr="00A36120">
        <w:tc>
          <w:tcPr>
            <w:tcW w:w="3357" w:type="pct"/>
            <w:gridSpan w:val="3"/>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76" w:type="pct"/>
            <w:gridSpan w:val="2"/>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4,00</w:t>
            </w:r>
          </w:p>
        </w:tc>
        <w:tc>
          <w:tcPr>
            <w:tcW w:w="581"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4,00</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676"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50,52</w:t>
            </w:r>
          </w:p>
        </w:tc>
        <w:tc>
          <w:tcPr>
            <w:tcW w:w="581"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86,92</w:t>
            </w:r>
          </w:p>
        </w:tc>
      </w:tr>
    </w:tbl>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874AFD" w:rsidRDefault="00A36120" w:rsidP="00874AFD">
      <w:pPr>
        <w:jc w:val="center"/>
        <w:rPr>
          <w:rFonts w:ascii="Times New Roman" w:hAnsi="Times New Roman" w:cs="Times New Roman"/>
          <w:b/>
          <w:sz w:val="28"/>
          <w:szCs w:val="28"/>
        </w:rPr>
      </w:pPr>
      <w:r w:rsidRPr="006F249F">
        <w:rPr>
          <w:rFonts w:ascii="Times New Roman" w:hAnsi="Times New Roman" w:cs="Times New Roman"/>
        </w:rPr>
        <w:br w:type="page"/>
      </w:r>
      <w:r w:rsidRPr="00874AFD">
        <w:rPr>
          <w:rFonts w:ascii="Times New Roman" w:hAnsi="Times New Roman" w:cs="Times New Roman"/>
          <w:b/>
          <w:sz w:val="28"/>
          <w:szCs w:val="28"/>
        </w:rPr>
        <w:lastRenderedPageBreak/>
        <w:t>Расчетно-технологическая карта № 13</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хвойных пород посадкой саженцев</w:t>
      </w:r>
      <w:r w:rsidRPr="00874AFD">
        <w:rPr>
          <w:rFonts w:ascii="Times New Roman" w:hAnsi="Times New Roman" w:cs="Times New Roman"/>
          <w:b/>
          <w:sz w:val="28"/>
          <w:szCs w:val="28"/>
        </w:rPr>
        <w:br/>
        <w:t>без предварительной подготовки почвы</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Количество пней до 900 шт. на 1 га</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Главная порода: ель</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9358"/>
        <w:gridCol w:w="2127"/>
        <w:gridCol w:w="1275"/>
        <w:gridCol w:w="1272"/>
      </w:tblGrid>
      <w:tr w:rsidR="00A36120" w:rsidRPr="006F249F" w:rsidTr="00A36120">
        <w:tc>
          <w:tcPr>
            <w:tcW w:w="203"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3199"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w:t>
            </w:r>
          </w:p>
        </w:tc>
        <w:tc>
          <w:tcPr>
            <w:tcW w:w="436"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измер.</w:t>
            </w:r>
          </w:p>
        </w:tc>
        <w:tc>
          <w:tcPr>
            <w:tcW w:w="435" w:type="pct"/>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Кол-во затрат</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319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43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44,75</w:t>
            </w:r>
          </w:p>
        </w:tc>
      </w:tr>
      <w:tr w:rsidR="00A36120" w:rsidRPr="006F249F" w:rsidTr="00A36120">
        <w:trPr>
          <w:trHeight w:val="354"/>
        </w:trPr>
        <w:tc>
          <w:tcPr>
            <w:tcW w:w="203"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319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tc>
        <w:tc>
          <w:tcPr>
            <w:tcW w:w="436"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35"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0,30</w:t>
            </w:r>
          </w:p>
        </w:tc>
      </w:tr>
      <w:tr w:rsidR="00A36120" w:rsidRPr="006F249F" w:rsidTr="00A36120">
        <w:tc>
          <w:tcPr>
            <w:tcW w:w="203" w:type="pct"/>
            <w:tcBorders>
              <w:top w:val="nil"/>
              <w:bottom w:val="nil"/>
            </w:tcBorders>
          </w:tcPr>
          <w:p w:rsidR="00A36120" w:rsidRPr="006F249F" w:rsidRDefault="00A36120" w:rsidP="00A36120">
            <w:pPr>
              <w:rPr>
                <w:rFonts w:ascii="Times New Roman" w:hAnsi="Times New Roman" w:cs="Times New Roman"/>
                <w:sz w:val="24"/>
                <w:szCs w:val="24"/>
              </w:rPr>
            </w:pPr>
          </w:p>
        </w:tc>
        <w:tc>
          <w:tcPr>
            <w:tcW w:w="3199"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Саженцы ели – 4 – 5 лет</w:t>
            </w:r>
          </w:p>
        </w:tc>
        <w:tc>
          <w:tcPr>
            <w:tcW w:w="727" w:type="pct"/>
            <w:tcBorders>
              <w:top w:val="nil"/>
              <w:bottom w:val="nil"/>
            </w:tcBorders>
          </w:tcPr>
          <w:p w:rsidR="00A36120" w:rsidRPr="006F249F" w:rsidRDefault="00A36120" w:rsidP="00A36120">
            <w:pPr>
              <w:rPr>
                <w:rFonts w:ascii="Times New Roman" w:hAnsi="Times New Roman" w:cs="Times New Roman"/>
                <w:sz w:val="24"/>
                <w:szCs w:val="24"/>
              </w:rPr>
            </w:pPr>
          </w:p>
        </w:tc>
        <w:tc>
          <w:tcPr>
            <w:tcW w:w="436"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 шт</w:t>
            </w:r>
          </w:p>
        </w:tc>
        <w:tc>
          <w:tcPr>
            <w:tcW w:w="435"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2,5</w:t>
            </w:r>
          </w:p>
        </w:tc>
      </w:tr>
      <w:tr w:rsidR="00A36120" w:rsidRPr="006F249F" w:rsidTr="00A36120">
        <w:trPr>
          <w:trHeight w:val="236"/>
        </w:trPr>
        <w:tc>
          <w:tcPr>
            <w:tcW w:w="203"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319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727"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436"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w:t>
            </w:r>
          </w:p>
        </w:tc>
        <w:tc>
          <w:tcPr>
            <w:tcW w:w="43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5,28</w:t>
            </w:r>
          </w:p>
        </w:tc>
      </w:tr>
      <w:tr w:rsidR="00A36120" w:rsidRPr="006F249F" w:rsidTr="00A36120">
        <w:trPr>
          <w:trHeight w:val="236"/>
        </w:trPr>
        <w:tc>
          <w:tcPr>
            <w:tcW w:w="203"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ЛХТ-55 (ТДТ-40М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0,45</w:t>
            </w:r>
          </w:p>
        </w:tc>
      </w:tr>
      <w:tr w:rsidR="00A36120" w:rsidRPr="006F249F" w:rsidTr="00A36120">
        <w:trPr>
          <w:trHeight w:val="236"/>
        </w:trPr>
        <w:tc>
          <w:tcPr>
            <w:tcW w:w="203"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45,0</w:t>
            </w:r>
          </w:p>
        </w:tc>
      </w:tr>
      <w:tr w:rsidR="00A36120" w:rsidRPr="006F249F" w:rsidTr="00A36120">
        <w:trPr>
          <w:trHeight w:val="454"/>
        </w:trPr>
        <w:tc>
          <w:tcPr>
            <w:tcW w:w="5000" w:type="pct"/>
            <w:gridSpan w:val="5"/>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rPr>
          <w:trHeight w:val="104"/>
        </w:trPr>
        <w:tc>
          <w:tcPr>
            <w:tcW w:w="3402" w:type="pct"/>
            <w:gridSpan w:val="2"/>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w:t>
            </w:r>
          </w:p>
        </w:tc>
        <w:tc>
          <w:tcPr>
            <w:tcW w:w="727"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Затраты</w:t>
            </w:r>
          </w:p>
        </w:tc>
      </w:tr>
      <w:tr w:rsidR="00A36120" w:rsidRPr="006F249F" w:rsidTr="00A36120">
        <w:tc>
          <w:tcPr>
            <w:tcW w:w="3402"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0,75</w:t>
            </w:r>
          </w:p>
        </w:tc>
      </w:tr>
      <w:tr w:rsidR="00A36120" w:rsidRPr="006F249F" w:rsidTr="00A36120">
        <w:tc>
          <w:tcPr>
            <w:tcW w:w="3402" w:type="pct"/>
            <w:gridSpan w:val="2"/>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Лесопосадочная машина СКЛ-1А</w:t>
            </w:r>
          </w:p>
        </w:tc>
        <w:tc>
          <w:tcPr>
            <w:tcW w:w="727"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маш/см</w:t>
            </w:r>
          </w:p>
        </w:tc>
        <w:tc>
          <w:tcPr>
            <w:tcW w:w="871" w:type="pct"/>
            <w:gridSpan w:val="2"/>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0,30</w:t>
            </w:r>
          </w:p>
        </w:tc>
      </w:tr>
      <w:tr w:rsidR="00A36120" w:rsidRPr="006F249F" w:rsidTr="00A36120">
        <w:tc>
          <w:tcPr>
            <w:tcW w:w="340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Культиватор КЛБ-1,7</w:t>
            </w:r>
          </w:p>
        </w:tc>
        <w:tc>
          <w:tcPr>
            <w:tcW w:w="727"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871"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0,45</w:t>
            </w:r>
          </w:p>
        </w:tc>
      </w:tr>
      <w:tr w:rsidR="00A36120" w:rsidRPr="006F249F" w:rsidTr="00A36120">
        <w:tc>
          <w:tcPr>
            <w:tcW w:w="3402"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Лесопосадочная машина</w:t>
            </w:r>
          </w:p>
        </w:tc>
        <w:tc>
          <w:tcPr>
            <w:tcW w:w="727"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 -</w:t>
            </w:r>
          </w:p>
        </w:tc>
        <w:tc>
          <w:tcPr>
            <w:tcW w:w="871" w:type="pct"/>
            <w:gridSpan w:val="2"/>
            <w:vAlign w:val="center"/>
          </w:tcPr>
          <w:p w:rsidR="00A36120" w:rsidRPr="006F249F" w:rsidRDefault="00A36120" w:rsidP="00A36120">
            <w:pPr>
              <w:rPr>
                <w:rFonts w:ascii="Times New Roman" w:hAnsi="Times New Roman" w:cs="Times New Roman"/>
                <w:sz w:val="24"/>
                <w:szCs w:val="24"/>
              </w:rPr>
            </w:pPr>
          </w:p>
        </w:tc>
      </w:tr>
      <w:tr w:rsidR="00A36120" w:rsidRPr="006F249F" w:rsidTr="00A36120">
        <w:tc>
          <w:tcPr>
            <w:tcW w:w="3402" w:type="pct"/>
            <w:gridSpan w:val="2"/>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871" w:type="pct"/>
            <w:gridSpan w:val="2"/>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2,5</w:t>
            </w:r>
          </w:p>
        </w:tc>
      </w:tr>
      <w:tr w:rsidR="00A36120" w:rsidRPr="006F249F" w:rsidTr="00A36120">
        <w:tc>
          <w:tcPr>
            <w:tcW w:w="3402" w:type="pct"/>
            <w:gridSpan w:val="2"/>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727"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чел./час</w:t>
            </w:r>
          </w:p>
        </w:tc>
        <w:tc>
          <w:tcPr>
            <w:tcW w:w="871" w:type="pct"/>
            <w:gridSpan w:val="2"/>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95,03</w:t>
            </w:r>
          </w:p>
        </w:tc>
      </w:tr>
    </w:tbl>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lastRenderedPageBreak/>
        <w:t>Расчетно-технологическая карта № 16</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хвойных пород посадкой сеянцев в площадки</w:t>
      </w:r>
      <w:r w:rsidRPr="00874AFD">
        <w:rPr>
          <w:rFonts w:ascii="Times New Roman" w:hAnsi="Times New Roman" w:cs="Times New Roman"/>
          <w:b/>
          <w:sz w:val="28"/>
          <w:szCs w:val="28"/>
        </w:rPr>
        <w:br/>
        <w:t>на вырубках с куртинным возобновлением</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Главная порода: сосна, ель, лиственница.</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4"/>
        <w:gridCol w:w="7088"/>
        <w:gridCol w:w="2138"/>
        <w:gridCol w:w="1129"/>
        <w:gridCol w:w="1837"/>
        <w:gridCol w:w="1840"/>
      </w:tblGrid>
      <w:tr w:rsidR="00A36120" w:rsidRPr="006F249F" w:rsidTr="00A36120">
        <w:trPr>
          <w:cantSplit/>
        </w:trPr>
        <w:tc>
          <w:tcPr>
            <w:tcW w:w="20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242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731"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 и</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оборудований</w:t>
            </w:r>
          </w:p>
        </w:tc>
        <w:tc>
          <w:tcPr>
            <w:tcW w:w="386"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w:t>
            </w:r>
            <w:r w:rsidRPr="006F249F">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w:t>
            </w:r>
          </w:p>
        </w:tc>
      </w:tr>
      <w:tr w:rsidR="00A36120" w:rsidRPr="006F249F" w:rsidTr="00A36120">
        <w:trPr>
          <w:cantSplit/>
          <w:trHeight w:val="189"/>
        </w:trPr>
        <w:tc>
          <w:tcPr>
            <w:tcW w:w="203" w:type="pct"/>
            <w:vMerge/>
            <w:vAlign w:val="center"/>
          </w:tcPr>
          <w:p w:rsidR="00A36120" w:rsidRPr="006F249F" w:rsidRDefault="00A36120" w:rsidP="00A36120">
            <w:pPr>
              <w:rPr>
                <w:rFonts w:ascii="Times New Roman" w:hAnsi="Times New Roman" w:cs="Times New Roman"/>
                <w:sz w:val="24"/>
                <w:szCs w:val="24"/>
              </w:rPr>
            </w:pPr>
          </w:p>
        </w:tc>
        <w:tc>
          <w:tcPr>
            <w:tcW w:w="2423" w:type="pct"/>
            <w:vMerge/>
            <w:vAlign w:val="center"/>
          </w:tcPr>
          <w:p w:rsidR="00A36120" w:rsidRPr="006F249F" w:rsidRDefault="00A36120" w:rsidP="00A36120">
            <w:pPr>
              <w:rPr>
                <w:rFonts w:ascii="Times New Roman" w:hAnsi="Times New Roman" w:cs="Times New Roman"/>
                <w:sz w:val="24"/>
                <w:szCs w:val="24"/>
              </w:rPr>
            </w:pPr>
          </w:p>
        </w:tc>
        <w:tc>
          <w:tcPr>
            <w:tcW w:w="731" w:type="pct"/>
            <w:vMerge/>
            <w:vAlign w:val="center"/>
          </w:tcPr>
          <w:p w:rsidR="00A36120" w:rsidRPr="006F249F" w:rsidRDefault="00A36120" w:rsidP="00A36120">
            <w:pPr>
              <w:rPr>
                <w:rFonts w:ascii="Times New Roman" w:hAnsi="Times New Roman" w:cs="Times New Roman"/>
                <w:sz w:val="24"/>
                <w:szCs w:val="24"/>
              </w:rPr>
            </w:pP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rPr>
          <w:cantSplit/>
        </w:trPr>
        <w:tc>
          <w:tcPr>
            <w:tcW w:w="20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242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731"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r>
      <w:tr w:rsidR="00A36120" w:rsidRPr="006F249F" w:rsidTr="00A36120">
        <w:trPr>
          <w:cantSplit/>
        </w:trPr>
        <w:tc>
          <w:tcPr>
            <w:tcW w:w="20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731"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629"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r>
      <w:tr w:rsidR="00A36120" w:rsidRPr="006F249F" w:rsidTr="00A36120">
        <w:trPr>
          <w:trHeight w:val="454"/>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Свежие боры и субори А2, В2 (брусничник)</w:t>
            </w:r>
          </w:p>
        </w:tc>
      </w:tr>
      <w:tr w:rsidR="00A36120" w:rsidRPr="006F249F" w:rsidTr="00A36120">
        <w:tc>
          <w:tcPr>
            <w:tcW w:w="20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A36120" w:rsidRPr="006F249F" w:rsidRDefault="00A36120" w:rsidP="00A36120">
            <w:pPr>
              <w:rPr>
                <w:rFonts w:ascii="Times New Roman" w:hAnsi="Times New Roman" w:cs="Times New Roman"/>
                <w:sz w:val="24"/>
                <w:szCs w:val="24"/>
              </w:rPr>
            </w:pPr>
          </w:p>
        </w:tc>
        <w:tc>
          <w:tcPr>
            <w:tcW w:w="38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46,86</w:t>
            </w:r>
          </w:p>
        </w:tc>
        <w:tc>
          <w:tcPr>
            <w:tcW w:w="629"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64,90</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42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2,22</w:t>
            </w:r>
          </w:p>
        </w:tc>
        <w:tc>
          <w:tcPr>
            <w:tcW w:w="62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2,22</w:t>
            </w:r>
          </w:p>
        </w:tc>
      </w:tr>
      <w:tr w:rsidR="00A36120" w:rsidRPr="006F249F" w:rsidTr="00A36120">
        <w:tc>
          <w:tcPr>
            <w:tcW w:w="203"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423" w:type="pc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A36120" w:rsidRPr="006F249F" w:rsidRDefault="00A36120" w:rsidP="00A36120">
            <w:pPr>
              <w:rPr>
                <w:rFonts w:ascii="Times New Roman" w:hAnsi="Times New Roman" w:cs="Times New Roman"/>
                <w:sz w:val="24"/>
                <w:szCs w:val="24"/>
              </w:rPr>
            </w:pPr>
          </w:p>
        </w:tc>
        <w:tc>
          <w:tcPr>
            <w:tcW w:w="386"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14,10</w:t>
            </w:r>
          </w:p>
        </w:tc>
        <w:tc>
          <w:tcPr>
            <w:tcW w:w="629"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19,21</w:t>
            </w:r>
          </w:p>
        </w:tc>
      </w:tr>
      <w:tr w:rsidR="00A36120" w:rsidRPr="006F249F" w:rsidTr="00A36120">
        <w:trPr>
          <w:trHeight w:val="141"/>
        </w:trPr>
        <w:tc>
          <w:tcPr>
            <w:tcW w:w="203"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2423"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c>
          <w:tcPr>
            <w:tcW w:w="62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r>
      <w:tr w:rsidR="00A36120" w:rsidRPr="006F249F" w:rsidTr="00A36120">
        <w:trPr>
          <w:trHeight w:val="71"/>
        </w:trPr>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8,80</w:t>
            </w:r>
          </w:p>
        </w:tc>
        <w:tc>
          <w:tcPr>
            <w:tcW w:w="62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8,80</w:t>
            </w:r>
          </w:p>
        </w:tc>
      </w:tr>
      <w:tr w:rsidR="00A36120" w:rsidRPr="006F249F" w:rsidTr="00A36120">
        <w:trPr>
          <w:trHeight w:val="454"/>
        </w:trPr>
        <w:tc>
          <w:tcPr>
            <w:tcW w:w="5000" w:type="pct"/>
            <w:gridSpan w:val="6"/>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r>
      <w:tr w:rsidR="00A36120" w:rsidRPr="006F249F" w:rsidTr="00A36120">
        <w:tc>
          <w:tcPr>
            <w:tcW w:w="20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4а</w:t>
            </w:r>
          </w:p>
        </w:tc>
        <w:tc>
          <w:tcPr>
            <w:tcW w:w="2423"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72,16</w:t>
            </w:r>
          </w:p>
        </w:tc>
        <w:tc>
          <w:tcPr>
            <w:tcW w:w="62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102,08</w:t>
            </w:r>
          </w:p>
        </w:tc>
      </w:tr>
      <w:tr w:rsidR="00A36120" w:rsidRPr="006F249F" w:rsidTr="00A36120">
        <w:trPr>
          <w:trHeight w:val="454"/>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Влажные боры и субори (свежеватые подтипы) А3-2, В3-2 (черничник свежий)</w:t>
            </w:r>
          </w:p>
        </w:tc>
      </w:tr>
      <w:tr w:rsidR="00A36120" w:rsidRPr="006F249F" w:rsidTr="00A36120">
        <w:trPr>
          <w:trHeight w:val="141"/>
        </w:trPr>
        <w:tc>
          <w:tcPr>
            <w:tcW w:w="203" w:type="pct"/>
            <w:tcBorders>
              <w:top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177,00</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3,03</w:t>
            </w:r>
          </w:p>
        </w:tc>
      </w:tr>
      <w:tr w:rsidR="00A36120" w:rsidRPr="006F249F" w:rsidTr="00A36120">
        <w:trPr>
          <w:cantSplit/>
          <w:trHeight w:val="552"/>
        </w:trPr>
        <w:tc>
          <w:tcPr>
            <w:tcW w:w="203"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Ручная посадка 3000 сеянцев по две шт. в площадку</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19,23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26,19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r>
      <w:tr w:rsidR="00A36120" w:rsidRPr="006F249F"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Четырехкратный (1 – 1 – 1 – 1) ручной уход за культурами </w:t>
            </w:r>
            <w:r w:rsidRPr="006F249F">
              <w:rPr>
                <w:rFonts w:ascii="Times New Roman" w:hAnsi="Times New Roman" w:cs="Times New Roman"/>
                <w:sz w:val="24"/>
                <w:szCs w:val="24"/>
              </w:rPr>
              <w:lastRenderedPageBreak/>
              <w:t>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r>
      <w:tr w:rsidR="00A36120" w:rsidRPr="006F249F" w:rsidTr="00A36120">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Вариант</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106,20</w:t>
            </w:r>
          </w:p>
        </w:tc>
      </w:tr>
      <w:tr w:rsidR="00A36120" w:rsidRPr="006F249F" w:rsidTr="00A36120">
        <w:trPr>
          <w:trHeight w:val="454"/>
        </w:trPr>
        <w:tc>
          <w:tcPr>
            <w:tcW w:w="5000" w:type="pct"/>
            <w:gridSpan w:val="6"/>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Свежие и влажные сугрудки С2-3 (кисличник, сложные типы)</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94,40</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2,42</w:t>
            </w:r>
          </w:p>
        </w:tc>
      </w:tr>
      <w:tr w:rsidR="00A36120" w:rsidRPr="006F249F" w:rsidTr="00A36120">
        <w:trPr>
          <w:trHeight w:val="141"/>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20,95</w:t>
            </w:r>
          </w:p>
        </w:tc>
      </w:tr>
      <w:tr w:rsidR="00A36120" w:rsidRPr="006F249F" w:rsidTr="00A36120">
        <w:trPr>
          <w:trHeight w:val="141"/>
        </w:trPr>
        <w:tc>
          <w:tcPr>
            <w:tcW w:w="203"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w:t>
            </w:r>
          </w:p>
        </w:tc>
      </w:tr>
      <w:tr w:rsidR="00A36120" w:rsidRPr="006F249F" w:rsidTr="00A36120">
        <w:trPr>
          <w:trHeight w:val="840"/>
        </w:trPr>
        <w:tc>
          <w:tcPr>
            <w:tcW w:w="203"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19,20</w:t>
            </w:r>
          </w:p>
        </w:tc>
      </w:tr>
      <w:tr w:rsidR="00A36120" w:rsidRPr="006F249F" w:rsidTr="00A36120">
        <w:trPr>
          <w:trHeight w:val="454"/>
        </w:trPr>
        <w:tc>
          <w:tcPr>
            <w:tcW w:w="5000" w:type="pct"/>
            <w:gridSpan w:val="6"/>
            <w:tcBorders>
              <w:top w:val="nil"/>
              <w:left w:val="single" w:sz="4" w:space="0" w:color="auto"/>
              <w:bottom w:val="single" w:sz="4" w:space="0" w:color="auto"/>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r>
      <w:tr w:rsidR="00A36120" w:rsidRPr="006F249F" w:rsidTr="00A36120">
        <w:trPr>
          <w:trHeight w:val="141"/>
        </w:trPr>
        <w:tc>
          <w:tcPr>
            <w:tcW w:w="203"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628" w:type="pct"/>
            <w:tcBorders>
              <w:top w:val="nil"/>
              <w:left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84,96</w:t>
            </w:r>
          </w:p>
        </w:tc>
      </w:tr>
      <w:tr w:rsidR="00A36120" w:rsidRPr="006F249F" w:rsidTr="00A36120">
        <w:trPr>
          <w:trHeight w:val="454"/>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rPr>
          <w:cantSplit/>
          <w:trHeight w:val="104"/>
        </w:trPr>
        <w:tc>
          <w:tcPr>
            <w:tcW w:w="3357" w:type="pct"/>
            <w:gridSpan w:val="3"/>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Затраты</w:t>
            </w:r>
          </w:p>
        </w:tc>
      </w:tr>
      <w:tr w:rsidR="00A36120" w:rsidRPr="006F249F" w:rsidTr="00A36120">
        <w:trPr>
          <w:cantSplit/>
          <w:trHeight w:val="142"/>
        </w:trPr>
        <w:tc>
          <w:tcPr>
            <w:tcW w:w="3357" w:type="pct"/>
            <w:gridSpan w:val="3"/>
            <w:vMerge/>
            <w:vAlign w:val="center"/>
          </w:tcPr>
          <w:p w:rsidR="00A36120" w:rsidRPr="006F249F" w:rsidRDefault="00A36120" w:rsidP="00A36120">
            <w:pPr>
              <w:rPr>
                <w:rFonts w:ascii="Times New Roman" w:hAnsi="Times New Roman" w:cs="Times New Roman"/>
                <w:sz w:val="24"/>
                <w:szCs w:val="24"/>
              </w:rPr>
            </w:pP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rPr>
          <w:cantSplit/>
          <w:trHeight w:val="142"/>
        </w:trPr>
        <w:tc>
          <w:tcPr>
            <w:tcW w:w="3357" w:type="pct"/>
            <w:gridSpan w:val="3"/>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386"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r>
      <w:tr w:rsidR="00A36120" w:rsidRPr="006F249F" w:rsidTr="00A36120">
        <w:trPr>
          <w:trHeight w:val="454"/>
        </w:trPr>
        <w:tc>
          <w:tcPr>
            <w:tcW w:w="5000" w:type="pct"/>
            <w:gridSpan w:val="6"/>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Свежие боры и субори А2, В2 (брусничник)</w:t>
            </w:r>
          </w:p>
        </w:tc>
      </w:tr>
      <w:tr w:rsidR="00A36120" w:rsidRPr="006F249F" w:rsidTr="00A36120">
        <w:tc>
          <w:tcPr>
            <w:tcW w:w="3357" w:type="pct"/>
            <w:gridSpan w:val="3"/>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628"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71,98</w:t>
            </w:r>
          </w:p>
        </w:tc>
        <w:tc>
          <w:tcPr>
            <w:tcW w:w="629"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95,13</w:t>
            </w:r>
          </w:p>
        </w:tc>
      </w:tr>
      <w:tr w:rsidR="00A36120" w:rsidRPr="006F249F" w:rsidTr="00A36120">
        <w:tc>
          <w:tcPr>
            <w:tcW w:w="3357"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38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c>
          <w:tcPr>
            <w:tcW w:w="629"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r>
      <w:tr w:rsidR="00A36120" w:rsidRPr="006F249F" w:rsidTr="00A36120">
        <w:tc>
          <w:tcPr>
            <w:tcW w:w="3357" w:type="pct"/>
            <w:gridSpan w:val="3"/>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386" w:type="pct"/>
          </w:tcPr>
          <w:p w:rsidR="00A36120" w:rsidRPr="006F249F" w:rsidRDefault="00A36120" w:rsidP="00A36120">
            <w:pPr>
              <w:rPr>
                <w:rFonts w:ascii="Times New Roman" w:hAnsi="Times New Roman" w:cs="Times New Roman"/>
                <w:sz w:val="24"/>
                <w:szCs w:val="24"/>
              </w:rPr>
            </w:pPr>
          </w:p>
        </w:tc>
        <w:tc>
          <w:tcPr>
            <w:tcW w:w="628" w:type="pct"/>
          </w:tcPr>
          <w:p w:rsidR="00A36120" w:rsidRPr="006F249F" w:rsidRDefault="00A36120" w:rsidP="00A36120">
            <w:pPr>
              <w:rPr>
                <w:rFonts w:ascii="Times New Roman" w:hAnsi="Times New Roman" w:cs="Times New Roman"/>
                <w:sz w:val="24"/>
                <w:szCs w:val="24"/>
              </w:rPr>
            </w:pPr>
          </w:p>
        </w:tc>
        <w:tc>
          <w:tcPr>
            <w:tcW w:w="629" w:type="pct"/>
          </w:tcPr>
          <w:p w:rsidR="00A36120" w:rsidRPr="006F249F" w:rsidRDefault="00A36120" w:rsidP="00A36120">
            <w:pPr>
              <w:rPr>
                <w:rFonts w:ascii="Times New Roman" w:hAnsi="Times New Roman" w:cs="Times New Roman"/>
                <w:sz w:val="24"/>
                <w:szCs w:val="24"/>
              </w:rPr>
            </w:pPr>
          </w:p>
        </w:tc>
      </w:tr>
      <w:tr w:rsidR="00A36120" w:rsidRPr="006F249F" w:rsidTr="00A36120">
        <w:tc>
          <w:tcPr>
            <w:tcW w:w="3357" w:type="pct"/>
            <w:gridSpan w:val="3"/>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628"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135,34</w:t>
            </w:r>
          </w:p>
        </w:tc>
        <w:tc>
          <w:tcPr>
            <w:tcW w:w="629"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188,41</w:t>
            </w:r>
          </w:p>
        </w:tc>
      </w:tr>
      <w:tr w:rsidR="00A36120" w:rsidRPr="006F249F" w:rsidTr="00A36120">
        <w:tc>
          <w:tcPr>
            <w:tcW w:w="3357" w:type="pct"/>
            <w:gridSpan w:val="3"/>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c>
          <w:tcPr>
            <w:tcW w:w="62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2,20</w:t>
            </w:r>
          </w:p>
        </w:tc>
      </w:tr>
      <w:tr w:rsidR="00A36120" w:rsidRPr="006F249F" w:rsidTr="00A36120">
        <w:trPr>
          <w:trHeight w:val="454"/>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Влажные боры и субори (свежеватые подтипы)</w:t>
            </w:r>
          </w:p>
        </w:tc>
      </w:tr>
      <w:tr w:rsidR="00A36120" w:rsidRPr="006F249F" w:rsidTr="00A36120">
        <w:tc>
          <w:tcPr>
            <w:tcW w:w="3357" w:type="pct"/>
            <w:gridSpan w:val="3"/>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628"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174,06</w:t>
            </w:r>
          </w:p>
        </w:tc>
        <w:tc>
          <w:tcPr>
            <w:tcW w:w="629"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230,22</w:t>
            </w:r>
          </w:p>
        </w:tc>
      </w:tr>
      <w:tr w:rsidR="00A36120" w:rsidRPr="006F249F" w:rsidTr="00A36120">
        <w:tc>
          <w:tcPr>
            <w:tcW w:w="3357" w:type="pct"/>
            <w:gridSpan w:val="3"/>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Сеянцы сосны двухлетние</w:t>
            </w:r>
          </w:p>
        </w:tc>
        <w:tc>
          <w:tcPr>
            <w:tcW w:w="386"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629"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r>
      <w:tr w:rsidR="00A36120" w:rsidRPr="006F249F" w:rsidTr="00A36120">
        <w:tc>
          <w:tcPr>
            <w:tcW w:w="3357" w:type="pct"/>
            <w:gridSpan w:val="3"/>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386" w:type="pct"/>
            <w:vMerge w:val="restart"/>
            <w:tcBorders>
              <w:top w:val="single" w:sz="4" w:space="0" w:color="auto"/>
            </w:tcBorders>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p>
        </w:tc>
        <w:tc>
          <w:tcPr>
            <w:tcW w:w="629"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p>
        </w:tc>
      </w:tr>
      <w:tr w:rsidR="00A36120" w:rsidRPr="006F249F" w:rsidTr="00A36120">
        <w:tc>
          <w:tcPr>
            <w:tcW w:w="3357" w:type="pct"/>
            <w:gridSpan w:val="3"/>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vMerge/>
          </w:tcPr>
          <w:p w:rsidR="00A36120" w:rsidRPr="006F249F" w:rsidRDefault="00A36120" w:rsidP="00A36120">
            <w:pPr>
              <w:rPr>
                <w:rFonts w:ascii="Times New Roman" w:hAnsi="Times New Roman" w:cs="Times New Roman"/>
                <w:sz w:val="24"/>
                <w:szCs w:val="24"/>
              </w:rPr>
            </w:pPr>
          </w:p>
        </w:tc>
        <w:tc>
          <w:tcPr>
            <w:tcW w:w="628"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231,66</w:t>
            </w:r>
          </w:p>
        </w:tc>
        <w:tc>
          <w:tcPr>
            <w:tcW w:w="629"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312,42</w:t>
            </w:r>
          </w:p>
        </w:tc>
      </w:tr>
      <w:tr w:rsidR="00A36120" w:rsidRPr="006F249F" w:rsidTr="00A36120">
        <w:tc>
          <w:tcPr>
            <w:tcW w:w="3357" w:type="pct"/>
            <w:gridSpan w:val="3"/>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A36120" w:rsidRPr="006F249F" w:rsidRDefault="00A36120" w:rsidP="00A36120">
            <w:pPr>
              <w:rPr>
                <w:rFonts w:ascii="Times New Roman" w:hAnsi="Times New Roman" w:cs="Times New Roman"/>
                <w:sz w:val="24"/>
                <w:szCs w:val="24"/>
              </w:rPr>
            </w:pPr>
          </w:p>
        </w:tc>
        <w:tc>
          <w:tcPr>
            <w:tcW w:w="628"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629"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r>
      <w:tr w:rsidR="00A36120" w:rsidRPr="006F249F" w:rsidTr="00A36120">
        <w:trPr>
          <w:trHeight w:val="454"/>
        </w:trPr>
        <w:tc>
          <w:tcPr>
            <w:tcW w:w="5000" w:type="pct"/>
            <w:gridSpan w:val="6"/>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Свежие и влажные сугрудки С2-3 (кисличник, сложные типы)</w:t>
            </w:r>
          </w:p>
        </w:tc>
      </w:tr>
      <w:tr w:rsidR="00A36120" w:rsidRPr="006F249F" w:rsidTr="00A36120">
        <w:tc>
          <w:tcPr>
            <w:tcW w:w="3357" w:type="pct"/>
            <w:gridSpan w:val="3"/>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628"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105,16</w:t>
            </w:r>
          </w:p>
        </w:tc>
        <w:tc>
          <w:tcPr>
            <w:tcW w:w="629"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136,97</w:t>
            </w:r>
          </w:p>
        </w:tc>
      </w:tr>
      <w:tr w:rsidR="00A36120" w:rsidRPr="006F249F" w:rsidTr="00A36120">
        <w:trPr>
          <w:trHeight w:val="77"/>
        </w:trPr>
        <w:tc>
          <w:tcPr>
            <w:tcW w:w="3357" w:type="pct"/>
            <w:gridSpan w:val="3"/>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628"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c>
          <w:tcPr>
            <w:tcW w:w="629"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r>
      <w:tr w:rsidR="00A36120" w:rsidRPr="006F249F" w:rsidTr="00A36120">
        <w:tc>
          <w:tcPr>
            <w:tcW w:w="3357" w:type="pct"/>
            <w:gridSpan w:val="3"/>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628" w:type="pct"/>
            <w:tcBorders>
              <w:top w:val="nil"/>
            </w:tcBorders>
            <w:vAlign w:val="center"/>
          </w:tcPr>
          <w:p w:rsidR="00A36120" w:rsidRPr="006F249F" w:rsidRDefault="00A36120" w:rsidP="00A36120">
            <w:pPr>
              <w:rPr>
                <w:rFonts w:ascii="Times New Roman" w:hAnsi="Times New Roman" w:cs="Times New Roman"/>
                <w:sz w:val="24"/>
                <w:szCs w:val="24"/>
              </w:rPr>
            </w:pPr>
          </w:p>
        </w:tc>
        <w:tc>
          <w:tcPr>
            <w:tcW w:w="629" w:type="pct"/>
            <w:tcBorders>
              <w:top w:val="nil"/>
            </w:tcBorders>
            <w:vAlign w:val="center"/>
          </w:tcPr>
          <w:p w:rsidR="00A36120" w:rsidRPr="006F249F" w:rsidRDefault="00A36120" w:rsidP="00A36120">
            <w:pPr>
              <w:rPr>
                <w:rFonts w:ascii="Times New Roman" w:hAnsi="Times New Roman" w:cs="Times New Roman"/>
                <w:sz w:val="24"/>
                <w:szCs w:val="24"/>
              </w:rPr>
            </w:pPr>
          </w:p>
        </w:tc>
      </w:tr>
      <w:tr w:rsidR="00A36120" w:rsidRPr="006F249F" w:rsidTr="00A36120">
        <w:tc>
          <w:tcPr>
            <w:tcW w:w="3357" w:type="pct"/>
            <w:gridSpan w:val="3"/>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628"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151,24</w:t>
            </w:r>
          </w:p>
        </w:tc>
        <w:tc>
          <w:tcPr>
            <w:tcW w:w="629"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202,73</w:t>
            </w:r>
          </w:p>
        </w:tc>
      </w:tr>
      <w:tr w:rsidR="00A36120" w:rsidRPr="006F249F" w:rsidTr="00A36120">
        <w:tc>
          <w:tcPr>
            <w:tcW w:w="3357" w:type="pct"/>
            <w:gridSpan w:val="3"/>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386" w:type="pct"/>
            <w:vMerge/>
            <w:vAlign w:val="center"/>
          </w:tcPr>
          <w:p w:rsidR="00A36120" w:rsidRPr="006F249F" w:rsidRDefault="00A36120" w:rsidP="00A36120">
            <w:pPr>
              <w:rPr>
                <w:rFonts w:ascii="Times New Roman" w:hAnsi="Times New Roman" w:cs="Times New Roman"/>
                <w:sz w:val="24"/>
                <w:szCs w:val="24"/>
              </w:rPr>
            </w:pPr>
          </w:p>
        </w:tc>
        <w:tc>
          <w:tcPr>
            <w:tcW w:w="628"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c>
          <w:tcPr>
            <w:tcW w:w="629"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2,40</w:t>
            </w:r>
          </w:p>
        </w:tc>
      </w:tr>
    </w:tbl>
    <w:p w:rsidR="00A36120" w:rsidRPr="006F249F" w:rsidRDefault="00A36120" w:rsidP="00A36120">
      <w:pPr>
        <w:rPr>
          <w:rFonts w:ascii="Times New Roman" w:hAnsi="Times New Roman" w:cs="Times New Roman"/>
        </w:rPr>
      </w:pPr>
    </w:p>
    <w:p w:rsidR="00A36120" w:rsidRPr="00874AFD" w:rsidRDefault="00A36120" w:rsidP="00874AFD">
      <w:pPr>
        <w:jc w:val="center"/>
        <w:rPr>
          <w:rFonts w:ascii="Times New Roman" w:hAnsi="Times New Roman" w:cs="Times New Roman"/>
          <w:b/>
          <w:sz w:val="28"/>
          <w:szCs w:val="28"/>
        </w:rPr>
      </w:pPr>
      <w:r w:rsidRPr="006F249F">
        <w:rPr>
          <w:rFonts w:ascii="Times New Roman" w:hAnsi="Times New Roman" w:cs="Times New Roman"/>
        </w:rPr>
        <w:br w:type="page"/>
      </w:r>
      <w:r w:rsidRPr="00874AFD">
        <w:rPr>
          <w:rFonts w:ascii="Times New Roman" w:hAnsi="Times New Roman" w:cs="Times New Roman"/>
          <w:b/>
          <w:sz w:val="28"/>
          <w:szCs w:val="28"/>
        </w:rPr>
        <w:lastRenderedPageBreak/>
        <w:t>Расчетно-технологическая карта № 17</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посадкой сеянцев и посевом желудей в площадки</w:t>
      </w:r>
      <w:r w:rsidRPr="00874AFD">
        <w:rPr>
          <w:rFonts w:ascii="Times New Roman" w:hAnsi="Times New Roman" w:cs="Times New Roman"/>
          <w:b/>
          <w:sz w:val="28"/>
          <w:szCs w:val="28"/>
        </w:rPr>
        <w:br/>
        <w:t>на вырубках с куртинным возобновлением</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Главные породы: сосна, ель, лиственница, дуб (в зоне широколиственных лесов).</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13"/>
        <w:gridCol w:w="1419"/>
        <w:gridCol w:w="1463"/>
        <w:gridCol w:w="1463"/>
        <w:gridCol w:w="1468"/>
      </w:tblGrid>
      <w:tr w:rsidR="00A36120" w:rsidRPr="006F249F" w:rsidTr="00A36120">
        <w:trPr>
          <w:tblHeader/>
        </w:trPr>
        <w:tc>
          <w:tcPr>
            <w:tcW w:w="3013" w:type="pct"/>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затраты</w:t>
            </w:r>
          </w:p>
        </w:tc>
      </w:tr>
      <w:tr w:rsidR="00A36120" w:rsidRPr="006F249F" w:rsidTr="00A36120">
        <w:trPr>
          <w:tblHeader/>
        </w:trPr>
        <w:tc>
          <w:tcPr>
            <w:tcW w:w="3013" w:type="pct"/>
            <w:vMerge/>
            <w:vAlign w:val="center"/>
          </w:tcPr>
          <w:p w:rsidR="00A36120" w:rsidRPr="006F249F" w:rsidRDefault="00A36120" w:rsidP="00A36120">
            <w:pPr>
              <w:rPr>
                <w:rFonts w:ascii="Times New Roman" w:hAnsi="Times New Roman" w:cs="Times New Roman"/>
                <w:sz w:val="24"/>
                <w:szCs w:val="24"/>
              </w:rPr>
            </w:pPr>
          </w:p>
        </w:tc>
        <w:tc>
          <w:tcPr>
            <w:tcW w:w="485" w:type="pct"/>
            <w:vMerge/>
            <w:vAlign w:val="center"/>
          </w:tcPr>
          <w:p w:rsidR="00A36120" w:rsidRPr="006F249F" w:rsidRDefault="00A36120" w:rsidP="00A36120">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почвы</w:t>
            </w:r>
          </w:p>
        </w:tc>
      </w:tr>
      <w:tr w:rsidR="00A36120" w:rsidRPr="006F249F" w:rsidTr="00A36120">
        <w:trPr>
          <w:tblHeader/>
        </w:trPr>
        <w:tc>
          <w:tcPr>
            <w:tcW w:w="3013"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485" w:type="pct"/>
            <w:vMerge/>
            <w:tcBorders>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тяжелые</w:t>
            </w:r>
          </w:p>
        </w:tc>
      </w:tr>
      <w:tr w:rsidR="00A36120" w:rsidRPr="006F249F" w:rsidTr="00A36120">
        <w:trPr>
          <w:tblHeader/>
        </w:trPr>
        <w:tc>
          <w:tcPr>
            <w:tcW w:w="3013"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485"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500"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500"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502"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r>
      <w:tr w:rsidR="00A36120" w:rsidRPr="006F249F" w:rsidTr="00A36120">
        <w:trPr>
          <w:trHeight w:val="454"/>
        </w:trPr>
        <w:tc>
          <w:tcPr>
            <w:tcW w:w="5000" w:type="pct"/>
            <w:gridSpan w:val="5"/>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Свежие боры и субори А2, А3, В2, В3</w:t>
            </w:r>
          </w:p>
        </w:tc>
      </w:tr>
      <w:tr w:rsidR="00A36120" w:rsidRPr="006F249F" w:rsidTr="00A36120">
        <w:tc>
          <w:tcPr>
            <w:tcW w:w="3013"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500"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119,28</w:t>
            </w:r>
          </w:p>
        </w:tc>
        <w:tc>
          <w:tcPr>
            <w:tcW w:w="500"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165,20</w:t>
            </w:r>
          </w:p>
        </w:tc>
        <w:tc>
          <w:tcPr>
            <w:tcW w:w="502" w:type="pct"/>
            <w:tcBorders>
              <w:top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c>
          <w:tcPr>
            <w:tcW w:w="3013"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 Временная прикопка 2860 сеянцев и подготовка их к посадке</w:t>
            </w:r>
          </w:p>
        </w:tc>
        <w:tc>
          <w:tcPr>
            <w:tcW w:w="48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2,83</w:t>
            </w:r>
          </w:p>
        </w:tc>
        <w:tc>
          <w:tcPr>
            <w:tcW w:w="500"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2,83</w:t>
            </w:r>
          </w:p>
        </w:tc>
        <w:tc>
          <w:tcPr>
            <w:tcW w:w="502"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c>
          <w:tcPr>
            <w:tcW w:w="3013" w:type="pc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 Ручная посадка 2800 сеянцев по две штуки в площадку</w:t>
            </w:r>
          </w:p>
        </w:tc>
        <w:tc>
          <w:tcPr>
            <w:tcW w:w="48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17,95</w:t>
            </w:r>
          </w:p>
        </w:tc>
        <w:tc>
          <w:tcPr>
            <w:tcW w:w="500"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24,44</w:t>
            </w:r>
          </w:p>
        </w:tc>
        <w:tc>
          <w:tcPr>
            <w:tcW w:w="502"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c>
          <w:tcPr>
            <w:tcW w:w="3013"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500"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114,24</w:t>
            </w:r>
          </w:p>
        </w:tc>
        <w:tc>
          <w:tcPr>
            <w:tcW w:w="500"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148,68</w:t>
            </w:r>
          </w:p>
        </w:tc>
        <w:tc>
          <w:tcPr>
            <w:tcW w:w="502"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c>
          <w:tcPr>
            <w:tcW w:w="3013"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w:t>
            </w: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w:t>
            </w:r>
          </w:p>
        </w:tc>
        <w:tc>
          <w:tcPr>
            <w:tcW w:w="502"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rPr>
          <w:trHeight w:val="397"/>
        </w:trPr>
        <w:tc>
          <w:tcPr>
            <w:tcW w:w="5000" w:type="pct"/>
            <w:gridSpan w:val="5"/>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Сухие, свежие и влажные сугрудки и груды – С1,С2,С3,Д1,Д2,Д3</w:t>
            </w:r>
          </w:p>
        </w:tc>
      </w:tr>
      <w:tr w:rsidR="00A36120" w:rsidRPr="006F249F" w:rsidTr="00A36120">
        <w:tc>
          <w:tcPr>
            <w:tcW w:w="3013"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85,20</w:t>
            </w:r>
          </w:p>
        </w:tc>
        <w:tc>
          <w:tcPr>
            <w:tcW w:w="500"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118,0</w:t>
            </w:r>
          </w:p>
        </w:tc>
        <w:tc>
          <w:tcPr>
            <w:tcW w:w="502"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178,0</w:t>
            </w:r>
          </w:p>
        </w:tc>
      </w:tr>
      <w:tr w:rsidR="00A36120" w:rsidRPr="006F249F" w:rsidTr="00A36120">
        <w:tc>
          <w:tcPr>
            <w:tcW w:w="3013" w:type="pct"/>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3,03</w:t>
            </w:r>
          </w:p>
        </w:tc>
        <w:tc>
          <w:tcPr>
            <w:tcW w:w="500"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3,03</w:t>
            </w:r>
          </w:p>
        </w:tc>
        <w:tc>
          <w:tcPr>
            <w:tcW w:w="502"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3,03</w:t>
            </w:r>
          </w:p>
        </w:tc>
      </w:tr>
      <w:tr w:rsidR="00A36120" w:rsidRPr="006F249F" w:rsidTr="00A36120">
        <w:tc>
          <w:tcPr>
            <w:tcW w:w="301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19,23</w:t>
            </w:r>
          </w:p>
        </w:tc>
        <w:tc>
          <w:tcPr>
            <w:tcW w:w="500"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26,19</w:t>
            </w:r>
          </w:p>
        </w:tc>
        <w:tc>
          <w:tcPr>
            <w:tcW w:w="502"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26,19</w:t>
            </w:r>
          </w:p>
        </w:tc>
      </w:tr>
      <w:tr w:rsidR="00A36120" w:rsidRPr="006F249F" w:rsidTr="00A36120">
        <w:tc>
          <w:tcPr>
            <w:tcW w:w="3013"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502"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r>
      <w:tr w:rsidR="00A36120" w:rsidRPr="006F249F" w:rsidTr="00A36120">
        <w:trPr>
          <w:trHeight w:val="454"/>
        </w:trPr>
        <w:tc>
          <w:tcPr>
            <w:tcW w:w="5000" w:type="pct"/>
            <w:gridSpan w:val="5"/>
            <w:tcBorders>
              <w:top w:val="single" w:sz="4" w:space="0" w:color="auto"/>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r>
      <w:tr w:rsidR="00A36120" w:rsidRPr="006F249F" w:rsidTr="00A36120">
        <w:tc>
          <w:tcPr>
            <w:tcW w:w="3013" w:type="pct"/>
            <w:tcBorders>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3а Посев желудей по 3 шт. в лунку на 1000 площадок (по 3 лунки) –</w:t>
            </w:r>
            <w:r w:rsidRPr="006F249F">
              <w:rPr>
                <w:rFonts w:ascii="Times New Roman" w:hAnsi="Times New Roman" w:cs="Times New Roman"/>
                <w:sz w:val="24"/>
                <w:szCs w:val="24"/>
              </w:rPr>
              <w:br/>
            </w:r>
            <w:r w:rsidRPr="006F249F">
              <w:rPr>
                <w:rFonts w:ascii="Times New Roman" w:hAnsi="Times New Roman" w:cs="Times New Roman"/>
                <w:sz w:val="24"/>
                <w:szCs w:val="24"/>
              </w:rPr>
              <w:lastRenderedPageBreak/>
              <w:t>3000 посевных мест</w:t>
            </w:r>
          </w:p>
        </w:tc>
        <w:tc>
          <w:tcPr>
            <w:tcW w:w="485"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ч/час</w:t>
            </w:r>
          </w:p>
        </w:tc>
        <w:tc>
          <w:tcPr>
            <w:tcW w:w="500"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c>
          <w:tcPr>
            <w:tcW w:w="500"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15,15</w:t>
            </w:r>
          </w:p>
        </w:tc>
        <w:tc>
          <w:tcPr>
            <w:tcW w:w="502"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18,00</w:t>
            </w:r>
          </w:p>
        </w:tc>
      </w:tr>
      <w:tr w:rsidR="00A36120" w:rsidRPr="006F249F" w:rsidTr="00A36120">
        <w:tc>
          <w:tcPr>
            <w:tcW w:w="3013"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Желуди</w:t>
            </w:r>
          </w:p>
        </w:tc>
        <w:tc>
          <w:tcPr>
            <w:tcW w:w="485"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кг</w:t>
            </w:r>
          </w:p>
        </w:tc>
        <w:tc>
          <w:tcPr>
            <w:tcW w:w="500"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c>
          <w:tcPr>
            <w:tcW w:w="500"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w:t>
            </w:r>
          </w:p>
        </w:tc>
        <w:tc>
          <w:tcPr>
            <w:tcW w:w="502" w:type="pct"/>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w:t>
            </w:r>
          </w:p>
        </w:tc>
      </w:tr>
      <w:tr w:rsidR="00A36120" w:rsidRPr="006F249F" w:rsidTr="00A36120">
        <w:tc>
          <w:tcPr>
            <w:tcW w:w="3013"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48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500"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502"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301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108,80</w:t>
            </w:r>
          </w:p>
        </w:tc>
        <w:tc>
          <w:tcPr>
            <w:tcW w:w="500"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141,60</w:t>
            </w:r>
          </w:p>
        </w:tc>
        <w:tc>
          <w:tcPr>
            <w:tcW w:w="502"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196,80</w:t>
            </w:r>
          </w:p>
        </w:tc>
      </w:tr>
      <w:tr w:rsidR="00A36120" w:rsidRPr="006F249F" w:rsidTr="00A36120">
        <w:trPr>
          <w:trHeight w:val="454"/>
        </w:trPr>
        <w:tc>
          <w:tcPr>
            <w:tcW w:w="5000" w:type="pct"/>
            <w:gridSpan w:val="5"/>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rPr>
          <w:trHeight w:val="454"/>
        </w:trPr>
        <w:tc>
          <w:tcPr>
            <w:tcW w:w="5000" w:type="pct"/>
            <w:gridSpan w:val="5"/>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А. Свежие и влажные боры и субори – А2, А3, В2, В3</w:t>
            </w:r>
          </w:p>
        </w:tc>
      </w:tr>
      <w:tr w:rsidR="00A36120" w:rsidRPr="006F249F" w:rsidTr="00A36120">
        <w:tc>
          <w:tcPr>
            <w:tcW w:w="301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254,30</w:t>
            </w:r>
          </w:p>
        </w:tc>
        <w:tc>
          <w:tcPr>
            <w:tcW w:w="500"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341,15</w:t>
            </w:r>
          </w:p>
        </w:tc>
        <w:tc>
          <w:tcPr>
            <w:tcW w:w="502"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c>
          <w:tcPr>
            <w:tcW w:w="3013"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500"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w:t>
            </w:r>
          </w:p>
        </w:tc>
        <w:tc>
          <w:tcPr>
            <w:tcW w:w="500" w:type="pct"/>
            <w:tcBorders>
              <w:top w:val="nil"/>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w:t>
            </w:r>
          </w:p>
        </w:tc>
        <w:tc>
          <w:tcPr>
            <w:tcW w:w="502" w:type="pct"/>
            <w:tcBorders>
              <w:top w:val="nil"/>
              <w:bottom w:val="nil"/>
            </w:tcBorders>
            <w:vAlign w:val="center"/>
          </w:tcPr>
          <w:p w:rsidR="00A36120" w:rsidRPr="006F249F" w:rsidRDefault="00A36120" w:rsidP="00A36120">
            <w:pPr>
              <w:rPr>
                <w:rFonts w:ascii="Times New Roman" w:hAnsi="Times New Roman" w:cs="Times New Roman"/>
                <w:sz w:val="24"/>
                <w:szCs w:val="24"/>
              </w:rPr>
            </w:pPr>
          </w:p>
        </w:tc>
      </w:tr>
      <w:tr w:rsidR="00A36120" w:rsidRPr="006F249F" w:rsidTr="00A36120">
        <w:trPr>
          <w:trHeight w:val="454"/>
        </w:trPr>
        <w:tc>
          <w:tcPr>
            <w:tcW w:w="5000" w:type="pct"/>
            <w:gridSpan w:val="5"/>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 Сухие, свежие и влажные сугрудки и груды – С1, С2, С3, Д1, Д2, Д3</w:t>
            </w:r>
          </w:p>
        </w:tc>
      </w:tr>
      <w:tr w:rsidR="00A36120" w:rsidRPr="006F249F" w:rsidTr="00A36120">
        <w:tc>
          <w:tcPr>
            <w:tcW w:w="3013"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216,26</w:t>
            </w:r>
          </w:p>
        </w:tc>
        <w:tc>
          <w:tcPr>
            <w:tcW w:w="500"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288,82</w:t>
            </w:r>
          </w:p>
        </w:tc>
        <w:tc>
          <w:tcPr>
            <w:tcW w:w="502" w:type="pct"/>
            <w:tcBorders>
              <w:top w:val="single" w:sz="4" w:space="0" w:color="auto"/>
              <w:bottom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404,02</w:t>
            </w:r>
          </w:p>
        </w:tc>
      </w:tr>
      <w:tr w:rsidR="00A36120" w:rsidRPr="006F249F" w:rsidTr="00A36120">
        <w:tc>
          <w:tcPr>
            <w:tcW w:w="3013"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500"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500"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c>
          <w:tcPr>
            <w:tcW w:w="502" w:type="pct"/>
            <w:tcBorders>
              <w:top w:val="nil"/>
              <w:bottom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3,00</w:t>
            </w:r>
          </w:p>
        </w:tc>
      </w:tr>
      <w:tr w:rsidR="00A36120" w:rsidRPr="006F249F" w:rsidTr="00A36120">
        <w:tc>
          <w:tcPr>
            <w:tcW w:w="3013"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485"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500"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500"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p>
        </w:tc>
        <w:tc>
          <w:tcPr>
            <w:tcW w:w="502" w:type="pct"/>
            <w:tcBorders>
              <w:top w:val="single" w:sz="4" w:space="0" w:color="auto"/>
            </w:tcBorders>
            <w:vAlign w:val="center"/>
          </w:tcPr>
          <w:p w:rsidR="00A36120" w:rsidRPr="006F249F" w:rsidRDefault="00A36120" w:rsidP="00A36120">
            <w:pPr>
              <w:rPr>
                <w:rFonts w:ascii="Times New Roman" w:hAnsi="Times New Roman" w:cs="Times New Roman"/>
                <w:sz w:val="24"/>
                <w:szCs w:val="24"/>
              </w:rPr>
            </w:pPr>
          </w:p>
        </w:tc>
      </w:tr>
      <w:tr w:rsidR="00A36120" w:rsidRPr="006F249F" w:rsidTr="00A36120">
        <w:tc>
          <w:tcPr>
            <w:tcW w:w="3013"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tc>
        <w:tc>
          <w:tcPr>
            <w:tcW w:w="485"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500"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c>
          <w:tcPr>
            <w:tcW w:w="500"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274,75</w:t>
            </w:r>
          </w:p>
        </w:tc>
        <w:tc>
          <w:tcPr>
            <w:tcW w:w="502"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392,80</w:t>
            </w:r>
          </w:p>
        </w:tc>
      </w:tr>
      <w:tr w:rsidR="00A36120" w:rsidRPr="006F249F" w:rsidTr="00A36120">
        <w:tc>
          <w:tcPr>
            <w:tcW w:w="3013"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Желуди</w:t>
            </w:r>
          </w:p>
        </w:tc>
        <w:tc>
          <w:tcPr>
            <w:tcW w:w="485"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кг</w:t>
            </w:r>
          </w:p>
        </w:tc>
        <w:tc>
          <w:tcPr>
            <w:tcW w:w="500"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w:t>
            </w:r>
          </w:p>
        </w:tc>
        <w:tc>
          <w:tcPr>
            <w:tcW w:w="500"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27,0</w:t>
            </w:r>
          </w:p>
        </w:tc>
        <w:tc>
          <w:tcPr>
            <w:tcW w:w="502" w:type="pct"/>
            <w:tcBorders>
              <w:top w:val="nil"/>
            </w:tcBorders>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27,0</w:t>
            </w:r>
          </w:p>
        </w:tc>
      </w:tr>
    </w:tbl>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A36120" w:rsidRPr="00874AFD" w:rsidRDefault="00A36120" w:rsidP="00874AFD">
      <w:pPr>
        <w:jc w:val="center"/>
        <w:rPr>
          <w:rFonts w:ascii="Times New Roman" w:hAnsi="Times New Roman" w:cs="Times New Roman"/>
          <w:b/>
          <w:sz w:val="28"/>
          <w:szCs w:val="28"/>
        </w:rPr>
      </w:pPr>
      <w:r w:rsidRPr="006F249F">
        <w:rPr>
          <w:rFonts w:ascii="Times New Roman" w:hAnsi="Times New Roman" w:cs="Times New Roman"/>
        </w:rPr>
        <w:br w:type="page"/>
      </w:r>
      <w:r w:rsidRPr="00874AFD">
        <w:rPr>
          <w:rFonts w:ascii="Times New Roman" w:hAnsi="Times New Roman" w:cs="Times New Roman"/>
          <w:b/>
          <w:sz w:val="28"/>
          <w:szCs w:val="28"/>
        </w:rPr>
        <w:lastRenderedPageBreak/>
        <w:t>Расчетно-технологическая карта № 31</w:t>
      </w:r>
    </w:p>
    <w:p w:rsidR="00A36120" w:rsidRPr="00874AFD" w:rsidRDefault="00A36120" w:rsidP="00874AFD">
      <w:pPr>
        <w:jc w:val="center"/>
        <w:rPr>
          <w:rFonts w:ascii="Times New Roman" w:hAnsi="Times New Roman" w:cs="Times New Roman"/>
          <w:b/>
          <w:sz w:val="28"/>
          <w:szCs w:val="28"/>
        </w:rPr>
      </w:pPr>
      <w:r w:rsidRPr="00874AFD">
        <w:rPr>
          <w:rFonts w:ascii="Times New Roman" w:hAnsi="Times New Roman" w:cs="Times New Roman"/>
          <w:b/>
          <w:sz w:val="28"/>
          <w:szCs w:val="28"/>
        </w:rPr>
        <w:t>Создание культур тополя посадкой окорененными черенками</w:t>
      </w:r>
      <w:r w:rsidRPr="00874AFD">
        <w:rPr>
          <w:rFonts w:ascii="Times New Roman" w:hAnsi="Times New Roman" w:cs="Times New Roman"/>
          <w:b/>
          <w:sz w:val="28"/>
          <w:szCs w:val="28"/>
        </w:rPr>
        <w:br/>
        <w:t>с размещением растений 3,0 х 3,0</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6796"/>
        <w:gridCol w:w="1558"/>
        <w:gridCol w:w="92"/>
        <w:gridCol w:w="1493"/>
        <w:gridCol w:w="1464"/>
        <w:gridCol w:w="1464"/>
        <w:gridCol w:w="1378"/>
      </w:tblGrid>
      <w:tr w:rsidR="00A36120" w:rsidRPr="006F249F" w:rsidTr="00A36120">
        <w:trPr>
          <w:cantSplit/>
          <w:trHeight w:val="300"/>
          <w:tblHeader/>
        </w:trPr>
        <w:tc>
          <w:tcPr>
            <w:tcW w:w="183"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п/п</w:t>
            </w:r>
          </w:p>
        </w:tc>
        <w:tc>
          <w:tcPr>
            <w:tcW w:w="2298"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Наименование работ</w:t>
            </w:r>
          </w:p>
        </w:tc>
        <w:tc>
          <w:tcPr>
            <w:tcW w:w="558" w:type="pct"/>
            <w:gridSpan w:val="2"/>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Марки машин и орудий</w:t>
            </w:r>
          </w:p>
        </w:tc>
        <w:tc>
          <w:tcPr>
            <w:tcW w:w="505" w:type="pct"/>
            <w:vMerge w:val="restar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Ед. измерений</w:t>
            </w:r>
          </w:p>
        </w:tc>
        <w:tc>
          <w:tcPr>
            <w:tcW w:w="1456"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Количество затрат</w:t>
            </w:r>
          </w:p>
        </w:tc>
      </w:tr>
      <w:tr w:rsidR="00A36120" w:rsidRPr="006F249F" w:rsidTr="00A36120">
        <w:trPr>
          <w:cantSplit/>
          <w:trHeight w:val="320"/>
          <w:tblHeader/>
        </w:trPr>
        <w:tc>
          <w:tcPr>
            <w:tcW w:w="183" w:type="pct"/>
            <w:vMerge/>
            <w:vAlign w:val="center"/>
          </w:tcPr>
          <w:p w:rsidR="00A36120" w:rsidRPr="006F249F" w:rsidRDefault="00A36120" w:rsidP="00A36120">
            <w:pPr>
              <w:rPr>
                <w:rFonts w:ascii="Times New Roman" w:hAnsi="Times New Roman" w:cs="Times New Roman"/>
                <w:sz w:val="24"/>
                <w:szCs w:val="24"/>
              </w:rPr>
            </w:pPr>
          </w:p>
        </w:tc>
        <w:tc>
          <w:tcPr>
            <w:tcW w:w="2298" w:type="pct"/>
            <w:vMerge/>
            <w:vAlign w:val="center"/>
          </w:tcPr>
          <w:p w:rsidR="00A36120" w:rsidRPr="006F249F" w:rsidRDefault="00A36120" w:rsidP="00A36120">
            <w:pPr>
              <w:rPr>
                <w:rFonts w:ascii="Times New Roman" w:hAnsi="Times New Roman" w:cs="Times New Roman"/>
                <w:sz w:val="24"/>
                <w:szCs w:val="24"/>
              </w:rPr>
            </w:pPr>
          </w:p>
        </w:tc>
        <w:tc>
          <w:tcPr>
            <w:tcW w:w="558" w:type="pct"/>
            <w:gridSpan w:val="2"/>
            <w:vMerge/>
            <w:vAlign w:val="center"/>
          </w:tcPr>
          <w:p w:rsidR="00A36120" w:rsidRPr="006F249F" w:rsidRDefault="00A36120" w:rsidP="00A36120">
            <w:pPr>
              <w:rPr>
                <w:rFonts w:ascii="Times New Roman" w:hAnsi="Times New Roman" w:cs="Times New Roman"/>
                <w:sz w:val="24"/>
                <w:szCs w:val="24"/>
              </w:rPr>
            </w:pPr>
          </w:p>
        </w:tc>
        <w:tc>
          <w:tcPr>
            <w:tcW w:w="505" w:type="pct"/>
            <w:vMerge/>
            <w:vAlign w:val="center"/>
          </w:tcPr>
          <w:p w:rsidR="00A36120" w:rsidRPr="006F249F" w:rsidRDefault="00A36120" w:rsidP="00A36120">
            <w:pPr>
              <w:rPr>
                <w:rFonts w:ascii="Times New Roman" w:hAnsi="Times New Roman" w:cs="Times New Roman"/>
                <w:sz w:val="24"/>
                <w:szCs w:val="24"/>
              </w:rPr>
            </w:pPr>
          </w:p>
        </w:tc>
        <w:tc>
          <w:tcPr>
            <w:tcW w:w="1456" w:type="pct"/>
            <w:gridSpan w:val="3"/>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Категория почв</w:t>
            </w:r>
          </w:p>
        </w:tc>
      </w:tr>
      <w:tr w:rsidR="00A36120" w:rsidRPr="006F249F" w:rsidTr="00A36120">
        <w:trPr>
          <w:cantSplit/>
          <w:trHeight w:val="120"/>
          <w:tblHeader/>
        </w:trPr>
        <w:tc>
          <w:tcPr>
            <w:tcW w:w="183" w:type="pct"/>
            <w:vMerge/>
            <w:vAlign w:val="center"/>
          </w:tcPr>
          <w:p w:rsidR="00A36120" w:rsidRPr="006F249F" w:rsidRDefault="00A36120" w:rsidP="00A36120">
            <w:pPr>
              <w:rPr>
                <w:rFonts w:ascii="Times New Roman" w:hAnsi="Times New Roman" w:cs="Times New Roman"/>
                <w:sz w:val="24"/>
                <w:szCs w:val="24"/>
              </w:rPr>
            </w:pPr>
          </w:p>
        </w:tc>
        <w:tc>
          <w:tcPr>
            <w:tcW w:w="2298" w:type="pct"/>
            <w:vMerge/>
            <w:vAlign w:val="center"/>
          </w:tcPr>
          <w:p w:rsidR="00A36120" w:rsidRPr="006F249F" w:rsidRDefault="00A36120" w:rsidP="00A36120">
            <w:pPr>
              <w:rPr>
                <w:rFonts w:ascii="Times New Roman" w:hAnsi="Times New Roman" w:cs="Times New Roman"/>
                <w:sz w:val="24"/>
                <w:szCs w:val="24"/>
              </w:rPr>
            </w:pPr>
          </w:p>
        </w:tc>
        <w:tc>
          <w:tcPr>
            <w:tcW w:w="558" w:type="pct"/>
            <w:gridSpan w:val="2"/>
            <w:vMerge/>
            <w:vAlign w:val="center"/>
          </w:tcPr>
          <w:p w:rsidR="00A36120" w:rsidRPr="006F249F" w:rsidRDefault="00A36120" w:rsidP="00A36120">
            <w:pPr>
              <w:rPr>
                <w:rFonts w:ascii="Times New Roman" w:hAnsi="Times New Roman" w:cs="Times New Roman"/>
                <w:sz w:val="24"/>
                <w:szCs w:val="24"/>
              </w:rPr>
            </w:pPr>
          </w:p>
        </w:tc>
        <w:tc>
          <w:tcPr>
            <w:tcW w:w="505" w:type="pct"/>
            <w:vMerge/>
            <w:vAlign w:val="center"/>
          </w:tcPr>
          <w:p w:rsidR="00A36120" w:rsidRPr="006F249F" w:rsidRDefault="00A36120" w:rsidP="00A36120">
            <w:pPr>
              <w:rPr>
                <w:rFonts w:ascii="Times New Roman" w:hAnsi="Times New Roman" w:cs="Times New Roman"/>
                <w:sz w:val="24"/>
                <w:szCs w:val="24"/>
              </w:rPr>
            </w:pPr>
          </w:p>
        </w:tc>
        <w:tc>
          <w:tcPr>
            <w:tcW w:w="495"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легкие</w:t>
            </w:r>
          </w:p>
        </w:tc>
        <w:tc>
          <w:tcPr>
            <w:tcW w:w="495"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средние</w:t>
            </w:r>
          </w:p>
        </w:tc>
        <w:tc>
          <w:tcPr>
            <w:tcW w:w="46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тяжелые</w:t>
            </w:r>
          </w:p>
        </w:tc>
      </w:tr>
      <w:tr w:rsidR="00A36120" w:rsidRPr="006F249F" w:rsidTr="00A36120">
        <w:trPr>
          <w:cantSplit/>
          <w:trHeight w:val="220"/>
          <w:tblHeader/>
        </w:trPr>
        <w:tc>
          <w:tcPr>
            <w:tcW w:w="183"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298"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558" w:type="pct"/>
            <w:gridSpan w:val="2"/>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505"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495"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495"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c>
          <w:tcPr>
            <w:tcW w:w="466" w:type="pct"/>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7</w:t>
            </w:r>
          </w:p>
        </w:tc>
      </w:tr>
      <w:tr w:rsidR="00A36120" w:rsidRPr="006F249F" w:rsidTr="00A36120">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A36120" w:rsidRPr="006F249F" w:rsidRDefault="00A36120" w:rsidP="00A36120">
            <w:pPr>
              <w:rPr>
                <w:rFonts w:ascii="Times New Roman" w:hAnsi="Times New Roman" w:cs="Times New Roman"/>
                <w:sz w:val="24"/>
                <w:szCs w:val="24"/>
              </w:rPr>
            </w:pP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ч/см</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1,12</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1,12</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1,12</w:t>
            </w:r>
          </w:p>
        </w:tc>
      </w:tr>
      <w:tr w:rsidR="00A36120" w:rsidRPr="006F249F" w:rsidTr="00A36120">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Окорененные черенки тополя</w:t>
            </w:r>
          </w:p>
        </w:tc>
        <w:tc>
          <w:tcPr>
            <w:tcW w:w="558" w:type="pct"/>
            <w:gridSpan w:val="2"/>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Т-74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ЗССН-1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СБ-1</w:t>
            </w: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6,96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6,96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6,96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r>
      <w:tr w:rsidR="00A36120" w:rsidRPr="006F249F" w:rsidTr="00A36120">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3.</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A36120" w:rsidRPr="006F249F" w:rsidRDefault="00A36120" w:rsidP="00A36120">
            <w:pPr>
              <w:rPr>
                <w:rFonts w:ascii="Times New Roman" w:hAnsi="Times New Roman" w:cs="Times New Roman"/>
                <w:sz w:val="24"/>
                <w:szCs w:val="24"/>
              </w:rPr>
            </w:pP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11,32</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11,32</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11,32</w:t>
            </w:r>
          </w:p>
        </w:tc>
      </w:tr>
      <w:tr w:rsidR="00A36120" w:rsidRPr="006F249F" w:rsidTr="00A36120">
        <w:tblPrEx>
          <w:jc w:val="center"/>
        </w:tblPrEx>
        <w:trPr>
          <w:jc w:val="center"/>
        </w:trPr>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МТЗ-80 (МТЗ-50)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КЛ-2,6</w:t>
            </w: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tc>
      </w:tr>
      <w:tr w:rsidR="00A36120" w:rsidRPr="006F249F" w:rsidTr="00A36120">
        <w:tblPrEx>
          <w:jc w:val="center"/>
        </w:tblPrEx>
        <w:trPr>
          <w:jc w:val="center"/>
        </w:trPr>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A36120" w:rsidRPr="006F249F" w:rsidRDefault="00A36120" w:rsidP="00A36120">
            <w:pPr>
              <w:rPr>
                <w:rFonts w:ascii="Times New Roman" w:hAnsi="Times New Roman" w:cs="Times New Roman"/>
                <w:sz w:val="24"/>
                <w:szCs w:val="24"/>
              </w:rPr>
            </w:pP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11,03</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15,42</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24,86</w:t>
            </w:r>
          </w:p>
        </w:tc>
      </w:tr>
      <w:tr w:rsidR="00A36120" w:rsidRPr="006F249F" w:rsidTr="00A36120">
        <w:tblPrEx>
          <w:jc w:val="center"/>
        </w:tblPrEx>
        <w:trPr>
          <w:cantSplit/>
          <w:trHeight w:val="454"/>
          <w:jc w:val="center"/>
        </w:trPr>
        <w:tc>
          <w:tcPr>
            <w:tcW w:w="5000" w:type="pct"/>
            <w:gridSpan w:val="8"/>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A36120" w:rsidRPr="006F249F" w:rsidTr="00A36120">
        <w:tblPrEx>
          <w:jc w:val="center"/>
        </w:tblPrEx>
        <w:trPr>
          <w:cantSplit/>
          <w:jc w:val="center"/>
        </w:trPr>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4а.</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13 – кратная (4–3–2–1) культивация междурядий</w:t>
            </w:r>
            <w:r w:rsidRPr="006F249F">
              <w:rPr>
                <w:rFonts w:ascii="Times New Roman" w:hAnsi="Times New Roman" w:cs="Times New Roman"/>
                <w:sz w:val="24"/>
                <w:szCs w:val="24"/>
              </w:rPr>
              <w:br/>
              <w:t>(3,33 х 13 = 43,29 см.)</w:t>
            </w:r>
          </w:p>
        </w:tc>
        <w:tc>
          <w:tcPr>
            <w:tcW w:w="558" w:type="pct"/>
            <w:gridSpan w:val="2"/>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МТЗ-80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(МТЗ-50)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КЛ-2,6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(Т-74,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БДСТ-2,5)</w:t>
            </w: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tc>
      </w:tr>
      <w:tr w:rsidR="00A36120" w:rsidRPr="006F249F" w:rsidTr="00A36120">
        <w:tblPrEx>
          <w:jc w:val="center"/>
        </w:tblPrEx>
        <w:trPr>
          <w:jc w:val="center"/>
        </w:trPr>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5а.</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6F249F">
              <w:rPr>
                <w:rFonts w:ascii="Times New Roman" w:hAnsi="Times New Roman" w:cs="Times New Roman"/>
                <w:sz w:val="24"/>
                <w:szCs w:val="24"/>
              </w:rPr>
              <w:br/>
              <w:t>(1330 х 7 = 9310 кв. м)</w:t>
            </w:r>
          </w:p>
        </w:tc>
        <w:tc>
          <w:tcPr>
            <w:tcW w:w="558" w:type="pct"/>
            <w:gridSpan w:val="2"/>
          </w:tcPr>
          <w:p w:rsidR="00A36120" w:rsidRPr="006F249F" w:rsidRDefault="00A36120" w:rsidP="00A36120">
            <w:pPr>
              <w:rPr>
                <w:rFonts w:ascii="Times New Roman" w:hAnsi="Times New Roman" w:cs="Times New Roman"/>
                <w:sz w:val="24"/>
                <w:szCs w:val="24"/>
              </w:rPr>
            </w:pPr>
          </w:p>
        </w:tc>
        <w:tc>
          <w:tcPr>
            <w:tcW w:w="50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82,58</w:t>
            </w:r>
          </w:p>
        </w:tc>
        <w:tc>
          <w:tcPr>
            <w:tcW w:w="495"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115,44</w:t>
            </w:r>
          </w:p>
        </w:tc>
        <w:tc>
          <w:tcPr>
            <w:tcW w:w="466"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186,20</w:t>
            </w:r>
          </w:p>
        </w:tc>
      </w:tr>
      <w:tr w:rsidR="00A36120" w:rsidRPr="006F249F" w:rsidTr="00A36120">
        <w:tblPrEx>
          <w:jc w:val="center"/>
        </w:tblPrEx>
        <w:trPr>
          <w:cantSplit/>
          <w:trHeight w:val="454"/>
          <w:jc w:val="center"/>
        </w:trPr>
        <w:tc>
          <w:tcPr>
            <w:tcW w:w="5000" w:type="pct"/>
            <w:gridSpan w:val="8"/>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Уход за отводом</w:t>
            </w:r>
          </w:p>
        </w:tc>
      </w:tr>
      <w:tr w:rsidR="00A36120" w:rsidRPr="006F249F" w:rsidTr="00A36120">
        <w:tblPrEx>
          <w:jc w:val="center"/>
        </w:tblPrEx>
        <w:trPr>
          <w:jc w:val="center"/>
        </w:trPr>
        <w:tc>
          <w:tcPr>
            <w:tcW w:w="183"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6.</w:t>
            </w:r>
          </w:p>
        </w:tc>
        <w:tc>
          <w:tcPr>
            <w:tcW w:w="2298" w:type="pct"/>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Обрезка нижних сучьев у 1110 деревьев:</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а) в двух – трехлетних посадках</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б) в пяти – шестилетних посадках</w:t>
            </w:r>
          </w:p>
        </w:tc>
        <w:tc>
          <w:tcPr>
            <w:tcW w:w="558" w:type="pct"/>
            <w:gridSpan w:val="2"/>
          </w:tcPr>
          <w:p w:rsidR="00A36120" w:rsidRPr="006F249F" w:rsidRDefault="00A36120" w:rsidP="00A36120">
            <w:pPr>
              <w:rPr>
                <w:rFonts w:ascii="Times New Roman" w:hAnsi="Times New Roman" w:cs="Times New Roman"/>
                <w:sz w:val="24"/>
                <w:szCs w:val="24"/>
              </w:rPr>
            </w:pPr>
          </w:p>
        </w:tc>
        <w:tc>
          <w:tcPr>
            <w:tcW w:w="505" w:type="pct"/>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tc>
        <w:tc>
          <w:tcPr>
            <w:tcW w:w="495" w:type="pct"/>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20,76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51,73</w:t>
            </w:r>
          </w:p>
        </w:tc>
        <w:tc>
          <w:tcPr>
            <w:tcW w:w="495" w:type="pct"/>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20,76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51,73</w:t>
            </w:r>
          </w:p>
        </w:tc>
        <w:tc>
          <w:tcPr>
            <w:tcW w:w="466" w:type="pct"/>
          </w:tcPr>
          <w:p w:rsidR="00A36120" w:rsidRPr="006F249F" w:rsidRDefault="00A36120" w:rsidP="00A36120">
            <w:pPr>
              <w:rPr>
                <w:rFonts w:ascii="Times New Roman" w:hAnsi="Times New Roman" w:cs="Times New Roman"/>
                <w:sz w:val="24"/>
                <w:szCs w:val="24"/>
              </w:rPr>
            </w:pP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20,76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51,73</w:t>
            </w:r>
          </w:p>
        </w:tc>
      </w:tr>
      <w:tr w:rsidR="00A36120" w:rsidRPr="006F249F" w:rsidTr="00A36120">
        <w:tblPrEx>
          <w:jc w:val="center"/>
        </w:tblPrEx>
        <w:trPr>
          <w:cantSplit/>
          <w:trHeight w:val="454"/>
          <w:jc w:val="center"/>
        </w:trPr>
        <w:tc>
          <w:tcPr>
            <w:tcW w:w="5000" w:type="pct"/>
            <w:gridSpan w:val="8"/>
            <w:vAlign w:val="center"/>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Сводка затрат</w:t>
            </w:r>
          </w:p>
        </w:tc>
      </w:tr>
      <w:tr w:rsidR="00A36120" w:rsidRPr="006F249F" w:rsidTr="00A36120">
        <w:tblPrEx>
          <w:jc w:val="center"/>
        </w:tblPrEx>
        <w:trPr>
          <w:jc w:val="center"/>
        </w:trPr>
        <w:tc>
          <w:tcPr>
            <w:tcW w:w="183" w:type="pct"/>
            <w:tcBorders>
              <w:bottom w:val="nil"/>
            </w:tcBorders>
          </w:tcPr>
          <w:p w:rsidR="00A36120" w:rsidRPr="006F249F" w:rsidRDefault="00A36120" w:rsidP="00A36120">
            <w:pPr>
              <w:rPr>
                <w:rFonts w:ascii="Times New Roman" w:hAnsi="Times New Roman" w:cs="Times New Roman"/>
                <w:sz w:val="24"/>
                <w:szCs w:val="24"/>
              </w:rPr>
            </w:pPr>
          </w:p>
        </w:tc>
        <w:tc>
          <w:tcPr>
            <w:tcW w:w="2298"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МТЗ-80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Трактор – 74 </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Культиватор КЛ-2,6 </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Лесопосадочная машина ССН-1 </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Сцепка СБ-9 </w:t>
            </w:r>
          </w:p>
        </w:tc>
        <w:tc>
          <w:tcPr>
            <w:tcW w:w="527" w:type="pct"/>
            <w:tcBorders>
              <w:bottom w:val="nil"/>
            </w:tcBorders>
          </w:tcPr>
          <w:p w:rsidR="00A36120" w:rsidRPr="006F249F" w:rsidRDefault="00A36120" w:rsidP="00A36120">
            <w:pPr>
              <w:rPr>
                <w:rFonts w:ascii="Times New Roman" w:hAnsi="Times New Roman" w:cs="Times New Roman"/>
                <w:sz w:val="24"/>
                <w:szCs w:val="24"/>
              </w:rPr>
            </w:pPr>
          </w:p>
        </w:tc>
        <w:tc>
          <w:tcPr>
            <w:tcW w:w="536" w:type="pct"/>
            <w:gridSpan w:val="2"/>
            <w:tcBorders>
              <w:top w:val="nil"/>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tc>
        <w:tc>
          <w:tcPr>
            <w:tcW w:w="495"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tc>
        <w:tc>
          <w:tcPr>
            <w:tcW w:w="495"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tc>
        <w:tc>
          <w:tcPr>
            <w:tcW w:w="466"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4,33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tc>
      </w:tr>
      <w:tr w:rsidR="00A36120" w:rsidRPr="006F249F" w:rsidTr="00A36120">
        <w:tc>
          <w:tcPr>
            <w:tcW w:w="183"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2298"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p>
        </w:tc>
        <w:tc>
          <w:tcPr>
            <w:tcW w:w="536" w:type="pct"/>
            <w:gridSpan w:val="2"/>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49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102,92</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95"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107,31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66"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116,75</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r>
      <w:tr w:rsidR="00A36120" w:rsidRPr="006F249F" w:rsidTr="00A36120">
        <w:tc>
          <w:tcPr>
            <w:tcW w:w="183" w:type="pct"/>
            <w:tcBorders>
              <w:bottom w:val="nil"/>
            </w:tcBorders>
          </w:tcPr>
          <w:p w:rsidR="00A36120" w:rsidRPr="006F249F" w:rsidRDefault="00A36120" w:rsidP="00A36120">
            <w:pPr>
              <w:rPr>
                <w:rFonts w:ascii="Times New Roman" w:hAnsi="Times New Roman" w:cs="Times New Roman"/>
                <w:sz w:val="24"/>
                <w:szCs w:val="24"/>
              </w:rPr>
            </w:pPr>
          </w:p>
        </w:tc>
        <w:tc>
          <w:tcPr>
            <w:tcW w:w="2298" w:type="pct"/>
            <w:tcBorders>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Вариант</w:t>
            </w:r>
          </w:p>
        </w:tc>
        <w:tc>
          <w:tcPr>
            <w:tcW w:w="527" w:type="pct"/>
            <w:tcBorders>
              <w:bottom w:val="nil"/>
            </w:tcBorders>
          </w:tcPr>
          <w:p w:rsidR="00A36120" w:rsidRPr="006F249F" w:rsidRDefault="00A36120" w:rsidP="00A36120">
            <w:pPr>
              <w:rPr>
                <w:rFonts w:ascii="Times New Roman" w:hAnsi="Times New Roman" w:cs="Times New Roman"/>
                <w:sz w:val="24"/>
                <w:szCs w:val="24"/>
              </w:rPr>
            </w:pPr>
          </w:p>
        </w:tc>
        <w:tc>
          <w:tcPr>
            <w:tcW w:w="536" w:type="pct"/>
            <w:gridSpan w:val="2"/>
            <w:tcBorders>
              <w:bottom w:val="nil"/>
            </w:tcBorders>
          </w:tcPr>
          <w:p w:rsidR="00A36120" w:rsidRPr="006F249F" w:rsidRDefault="00A36120" w:rsidP="00A36120">
            <w:pPr>
              <w:rPr>
                <w:rFonts w:ascii="Times New Roman" w:hAnsi="Times New Roman" w:cs="Times New Roman"/>
                <w:sz w:val="24"/>
                <w:szCs w:val="24"/>
              </w:rPr>
            </w:pPr>
          </w:p>
        </w:tc>
        <w:tc>
          <w:tcPr>
            <w:tcW w:w="495" w:type="pct"/>
            <w:tcBorders>
              <w:bottom w:val="nil"/>
            </w:tcBorders>
          </w:tcPr>
          <w:p w:rsidR="00A36120" w:rsidRPr="006F249F" w:rsidRDefault="00A36120" w:rsidP="00A36120">
            <w:pPr>
              <w:rPr>
                <w:rFonts w:ascii="Times New Roman" w:hAnsi="Times New Roman" w:cs="Times New Roman"/>
                <w:sz w:val="24"/>
                <w:szCs w:val="24"/>
              </w:rPr>
            </w:pPr>
          </w:p>
        </w:tc>
        <w:tc>
          <w:tcPr>
            <w:tcW w:w="495" w:type="pct"/>
            <w:tcBorders>
              <w:bottom w:val="nil"/>
            </w:tcBorders>
          </w:tcPr>
          <w:p w:rsidR="00A36120" w:rsidRPr="006F249F" w:rsidRDefault="00A36120" w:rsidP="00A36120">
            <w:pPr>
              <w:rPr>
                <w:rFonts w:ascii="Times New Roman" w:hAnsi="Times New Roman" w:cs="Times New Roman"/>
                <w:sz w:val="24"/>
                <w:szCs w:val="24"/>
              </w:rPr>
            </w:pPr>
          </w:p>
        </w:tc>
        <w:tc>
          <w:tcPr>
            <w:tcW w:w="466" w:type="pct"/>
            <w:tcBorders>
              <w:bottom w:val="nil"/>
            </w:tcBorders>
          </w:tcPr>
          <w:p w:rsidR="00A36120" w:rsidRPr="006F249F" w:rsidRDefault="00A36120" w:rsidP="00A36120">
            <w:pPr>
              <w:rPr>
                <w:rFonts w:ascii="Times New Roman" w:hAnsi="Times New Roman" w:cs="Times New Roman"/>
                <w:sz w:val="24"/>
                <w:szCs w:val="24"/>
              </w:rPr>
            </w:pPr>
          </w:p>
        </w:tc>
      </w:tr>
      <w:tr w:rsidR="00A36120" w:rsidRPr="006F249F" w:rsidTr="00A36120">
        <w:tc>
          <w:tcPr>
            <w:tcW w:w="183" w:type="pct"/>
            <w:tcBorders>
              <w:top w:val="nil"/>
            </w:tcBorders>
          </w:tcPr>
          <w:p w:rsidR="00A36120" w:rsidRPr="006F249F" w:rsidRDefault="00A36120" w:rsidP="00A36120">
            <w:pPr>
              <w:rPr>
                <w:rFonts w:ascii="Times New Roman" w:hAnsi="Times New Roman" w:cs="Times New Roman"/>
                <w:sz w:val="24"/>
                <w:szCs w:val="24"/>
              </w:rPr>
            </w:pPr>
          </w:p>
        </w:tc>
        <w:tc>
          <w:tcPr>
            <w:tcW w:w="2298"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 МТЗ-80</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Трактор – 74</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Культиватор КЛ-2,6 </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Лесопосадочная машина ССН-1 </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Сцепка СБ-9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Лесохозяйственные рабочие</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Окорененные черенки тополя</w:t>
            </w:r>
          </w:p>
        </w:tc>
        <w:tc>
          <w:tcPr>
            <w:tcW w:w="527" w:type="pct"/>
            <w:tcBorders>
              <w:top w:val="nil"/>
            </w:tcBorders>
          </w:tcPr>
          <w:p w:rsidR="00A36120" w:rsidRPr="006F249F" w:rsidRDefault="00A36120" w:rsidP="00A36120">
            <w:pPr>
              <w:rPr>
                <w:rFonts w:ascii="Times New Roman" w:hAnsi="Times New Roman" w:cs="Times New Roman"/>
                <w:sz w:val="24"/>
                <w:szCs w:val="24"/>
              </w:rPr>
            </w:pPr>
          </w:p>
        </w:tc>
        <w:tc>
          <w:tcPr>
            <w:tcW w:w="536" w:type="pct"/>
            <w:gridSpan w:val="2"/>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м/см</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ч/час</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тыс. шт.</w:t>
            </w:r>
          </w:p>
        </w:tc>
        <w:tc>
          <w:tcPr>
            <w:tcW w:w="495"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174,47</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95"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207,33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c>
          <w:tcPr>
            <w:tcW w:w="466" w:type="pct"/>
            <w:tcBorders>
              <w:top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2,16</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0,33</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0,11</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278,09</w:t>
            </w:r>
          </w:p>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1,11</w:t>
            </w:r>
          </w:p>
        </w:tc>
      </w:tr>
    </w:tbl>
    <w:p w:rsidR="00A36120" w:rsidRPr="006F249F" w:rsidRDefault="00A36120" w:rsidP="00A36120">
      <w:pPr>
        <w:jc w:val="right"/>
        <w:rPr>
          <w:rFonts w:ascii="Times New Roman" w:hAnsi="Times New Roman" w:cs="Times New Roman"/>
          <w:sz w:val="28"/>
          <w:szCs w:val="28"/>
        </w:rPr>
      </w:pPr>
      <w:r w:rsidRPr="006F249F">
        <w:rPr>
          <w:rFonts w:ascii="Times New Roman" w:hAnsi="Times New Roman" w:cs="Times New Roman"/>
        </w:rPr>
        <w:br w:type="page"/>
      </w:r>
      <w:r w:rsidRPr="006F249F">
        <w:rPr>
          <w:rFonts w:ascii="Times New Roman" w:hAnsi="Times New Roman" w:cs="Times New Roman"/>
          <w:sz w:val="28"/>
          <w:szCs w:val="28"/>
        </w:rPr>
        <w:lastRenderedPageBreak/>
        <w:t>Таблица 17.3</w:t>
      </w:r>
    </w:p>
    <w:p w:rsidR="00A36120" w:rsidRPr="006F249F" w:rsidRDefault="00A36120" w:rsidP="00A36120">
      <w:pPr>
        <w:jc w:val="right"/>
        <w:rPr>
          <w:rFonts w:ascii="Times New Roman" w:hAnsi="Times New Roman" w:cs="Times New Roman"/>
          <w:sz w:val="28"/>
          <w:szCs w:val="28"/>
        </w:rPr>
      </w:pPr>
    </w:p>
    <w:p w:rsidR="00A36120" w:rsidRPr="006F249F" w:rsidRDefault="00A36120" w:rsidP="00A36120">
      <w:pPr>
        <w:jc w:val="center"/>
        <w:rPr>
          <w:rFonts w:ascii="Times New Roman" w:hAnsi="Times New Roman" w:cs="Times New Roman"/>
          <w:sz w:val="28"/>
          <w:szCs w:val="28"/>
        </w:rPr>
      </w:pPr>
      <w:r w:rsidRPr="006F249F">
        <w:rPr>
          <w:rFonts w:ascii="Times New Roman" w:hAnsi="Times New Roman" w:cs="Times New Roman"/>
          <w:sz w:val="28"/>
          <w:szCs w:val="28"/>
        </w:rPr>
        <w:t>Преобладающие способы возобновления не покрытых лесом земель</w:t>
      </w:r>
    </w:p>
    <w:p w:rsidR="00A36120" w:rsidRPr="006F249F" w:rsidRDefault="00A36120" w:rsidP="00A36120">
      <w:pPr>
        <w:jc w:val="center"/>
        <w:rPr>
          <w:rFonts w:ascii="Times New Roman" w:hAnsi="Times New Roman" w:cs="Times New Roman"/>
          <w:sz w:val="28"/>
          <w:szCs w:val="28"/>
        </w:rPr>
      </w:pPr>
      <w:r w:rsidRPr="006F249F">
        <w:rPr>
          <w:rFonts w:ascii="Times New Roman" w:hAnsi="Times New Roman" w:cs="Times New Roman"/>
          <w:sz w:val="28"/>
          <w:szCs w:val="28"/>
        </w:rPr>
        <w:t>в различных группах типов леса</w:t>
      </w:r>
    </w:p>
    <w:p w:rsidR="00A36120" w:rsidRPr="006F249F" w:rsidRDefault="00A36120" w:rsidP="00A36120">
      <w:pP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14"/>
        <w:gridCol w:w="675"/>
        <w:gridCol w:w="632"/>
        <w:gridCol w:w="594"/>
        <w:gridCol w:w="431"/>
        <w:gridCol w:w="621"/>
        <w:gridCol w:w="539"/>
        <w:gridCol w:w="540"/>
        <w:gridCol w:w="539"/>
        <w:gridCol w:w="703"/>
        <w:gridCol w:w="876"/>
        <w:gridCol w:w="607"/>
        <w:gridCol w:w="713"/>
        <w:gridCol w:w="673"/>
        <w:gridCol w:w="566"/>
        <w:gridCol w:w="933"/>
        <w:gridCol w:w="803"/>
        <w:gridCol w:w="726"/>
        <w:gridCol w:w="703"/>
        <w:gridCol w:w="337"/>
        <w:gridCol w:w="699"/>
        <w:gridCol w:w="520"/>
        <w:gridCol w:w="19"/>
        <w:gridCol w:w="550"/>
      </w:tblGrid>
      <w:tr w:rsidR="00A36120" w:rsidRPr="006F249F" w:rsidTr="00A36120">
        <w:trPr>
          <w:cantSplit/>
          <w:trHeight w:val="654"/>
          <w:tblHeader/>
        </w:trPr>
        <w:tc>
          <w:tcPr>
            <w:tcW w:w="339" w:type="pct"/>
            <w:vMerge w:val="restart"/>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Главная</w:t>
            </w:r>
          </w:p>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преобл.</w:t>
            </w:r>
          </w:p>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Г р у п п ы   т и п о в   л е с а</w:t>
            </w:r>
          </w:p>
        </w:tc>
      </w:tr>
      <w:tr w:rsidR="00A36120" w:rsidRPr="006F249F" w:rsidTr="00A36120">
        <w:trPr>
          <w:trHeight w:val="200"/>
          <w:tblHeader/>
        </w:trPr>
        <w:tc>
          <w:tcPr>
            <w:tcW w:w="339" w:type="pct"/>
            <w:vMerge/>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ЛМШ</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ЗМШ</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СЛЖ</w:t>
            </w:r>
          </w:p>
        </w:tc>
        <w:tc>
          <w:tcPr>
            <w:tcW w:w="214"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СЕ</w:t>
            </w:r>
          </w:p>
        </w:tc>
        <w:tc>
          <w:tcPr>
            <w:tcW w:w="214"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СЛЩ</w:t>
            </w:r>
          </w:p>
        </w:tc>
        <w:tc>
          <w:tcPr>
            <w:tcW w:w="226"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СКЛ</w:t>
            </w:r>
          </w:p>
        </w:tc>
        <w:tc>
          <w:tcPr>
            <w:tcW w:w="214"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ЕСЛ</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ЕД</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ДКЛС</w:t>
            </w:r>
          </w:p>
        </w:tc>
        <w:tc>
          <w:tcPr>
            <w:tcW w:w="225"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ДСКЛП</w:t>
            </w:r>
          </w:p>
        </w:tc>
        <w:tc>
          <w:tcPr>
            <w:tcW w:w="214"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ДПМ</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ЯКЛП</w:t>
            </w:r>
          </w:p>
        </w:tc>
        <w:tc>
          <w:tcPr>
            <w:tcW w:w="215"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ЛПТР</w:t>
            </w:r>
          </w:p>
        </w:tc>
        <w:tc>
          <w:tcPr>
            <w:tcW w:w="212"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ЛПХ</w:t>
            </w:r>
          </w:p>
        </w:tc>
        <w:tc>
          <w:tcPr>
            <w:tcW w:w="239"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БМШЗЛ</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ОСРТР</w:t>
            </w:r>
          </w:p>
        </w:tc>
        <w:tc>
          <w:tcPr>
            <w:tcW w:w="213"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ОСХЛ</w:t>
            </w:r>
          </w:p>
        </w:tc>
        <w:tc>
          <w:tcPr>
            <w:tcW w:w="214"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СКЛД</w:t>
            </w:r>
          </w:p>
        </w:tc>
        <w:tc>
          <w:tcPr>
            <w:tcW w:w="152"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ВЗ</w:t>
            </w:r>
          </w:p>
        </w:tc>
        <w:tc>
          <w:tcPr>
            <w:tcW w:w="238"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ОЛТВ</w:t>
            </w:r>
          </w:p>
        </w:tc>
        <w:tc>
          <w:tcPr>
            <w:tcW w:w="169" w:type="pct"/>
            <w:gridSpan w:val="2"/>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ТАЛ</w:t>
            </w:r>
          </w:p>
        </w:tc>
        <w:tc>
          <w:tcPr>
            <w:tcW w:w="211" w:type="pct"/>
            <w:tcBorders>
              <w:top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ОСК</w:t>
            </w:r>
          </w:p>
        </w:tc>
      </w:tr>
      <w:tr w:rsidR="00A36120" w:rsidRPr="006F249F" w:rsidTr="00A36120">
        <w:trPr>
          <w:trHeight w:val="200"/>
          <w:tblHeader/>
        </w:trPr>
        <w:tc>
          <w:tcPr>
            <w:tcW w:w="3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23</w:t>
            </w:r>
          </w:p>
        </w:tc>
      </w:tr>
      <w:tr w:rsidR="00A36120" w:rsidRPr="006F249F" w:rsidTr="00A36120">
        <w:trPr>
          <w:trHeight w:val="200"/>
        </w:trPr>
        <w:tc>
          <w:tcPr>
            <w:tcW w:w="5000" w:type="pct"/>
            <w:gridSpan w:val="24"/>
            <w:tcBorders>
              <w:top w:val="single" w:sz="4" w:space="0" w:color="auto"/>
              <w:bottom w:val="single" w:sz="4" w:space="0" w:color="auto"/>
            </w:tcBorders>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Естественное возобновление без содействия</w:t>
            </w: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2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9"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5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8"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5000" w:type="pct"/>
            <w:gridSpan w:val="24"/>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Содействие естественному возобновлению минерализацией почвы</w:t>
            </w: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5000" w:type="pct"/>
            <w:gridSpan w:val="24"/>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Сохранение подроста</w:t>
            </w: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lastRenderedPageBreak/>
              <w:t>Д, Я, Кл,</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В, Ил</w:t>
            </w: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5000" w:type="pct"/>
            <w:gridSpan w:val="24"/>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Лесные культуры</w:t>
            </w: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Е, П</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nil"/>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Д, Я, Кл,</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26"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5"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9"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52"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nil"/>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nil"/>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 В,  Ил</w:t>
            </w: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nil"/>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r w:rsidR="00A36120" w:rsidRPr="006F249F" w:rsidTr="00A36120">
        <w:trPr>
          <w:trHeight w:val="200"/>
        </w:trPr>
        <w:tc>
          <w:tcPr>
            <w:tcW w:w="339" w:type="pct"/>
            <w:tcBorders>
              <w:top w:val="single" w:sz="4" w:space="0" w:color="auto"/>
              <w:bottom w:val="single" w:sz="4" w:space="0" w:color="auto"/>
            </w:tcBorders>
          </w:tcPr>
          <w:p w:rsidR="00A36120" w:rsidRPr="006F249F" w:rsidRDefault="00A36120" w:rsidP="00A36120">
            <w:pPr>
              <w:rPr>
                <w:rFonts w:ascii="Times New Roman" w:hAnsi="Times New Roman" w:cs="Times New Roman"/>
                <w:sz w:val="24"/>
                <w:szCs w:val="24"/>
              </w:rPr>
            </w:pPr>
            <w:r w:rsidRPr="006F249F">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r w:rsidRPr="006F249F">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A36120" w:rsidRPr="006F249F" w:rsidRDefault="00A36120" w:rsidP="00A36120">
            <w:pPr>
              <w:jc w:val="center"/>
              <w:rPr>
                <w:rFonts w:ascii="Times New Roman" w:hAnsi="Times New Roman" w:cs="Times New Roman"/>
                <w:sz w:val="24"/>
                <w:szCs w:val="24"/>
              </w:rPr>
            </w:pPr>
          </w:p>
        </w:tc>
      </w:tr>
    </w:tbl>
    <w:p w:rsidR="00A36120" w:rsidRPr="006F249F" w:rsidRDefault="00A36120" w:rsidP="00A36120">
      <w:pPr>
        <w:rPr>
          <w:rFonts w:ascii="Times New Roman" w:hAnsi="Times New Roman" w:cs="Times New Roman"/>
          <w:sz w:val="28"/>
          <w:szCs w:val="28"/>
        </w:rPr>
      </w:pP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Примечание: + - рекомендуемое мероприятие;</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                        - - мероприятие не рекомендуется;</w:t>
      </w:r>
    </w:p>
    <w:p w:rsidR="00A36120" w:rsidRPr="006F249F" w:rsidRDefault="00A36120" w:rsidP="00A36120">
      <w:pPr>
        <w:rPr>
          <w:rFonts w:ascii="Times New Roman" w:hAnsi="Times New Roman" w:cs="Times New Roman"/>
          <w:sz w:val="28"/>
          <w:szCs w:val="28"/>
        </w:rPr>
      </w:pPr>
      <w:r w:rsidRPr="006F249F">
        <w:rPr>
          <w:rFonts w:ascii="Times New Roman" w:hAnsi="Times New Roman" w:cs="Times New Roman"/>
          <w:sz w:val="28"/>
          <w:szCs w:val="28"/>
        </w:rPr>
        <w:t xml:space="preserve">                        пустая графа - данная порода в этих группах типов леса не свойственна.</w:t>
      </w:r>
    </w:p>
    <w:p w:rsidR="00A36120" w:rsidRPr="006F249F" w:rsidRDefault="00A36120" w:rsidP="00A36120">
      <w:pPr>
        <w:rPr>
          <w:rFonts w:ascii="Times New Roman" w:hAnsi="Times New Roman" w:cs="Times New Roman"/>
        </w:rPr>
      </w:pPr>
    </w:p>
    <w:p w:rsidR="00A36120" w:rsidRPr="006F249F" w:rsidRDefault="00A36120" w:rsidP="00A36120">
      <w:pPr>
        <w:rPr>
          <w:rFonts w:ascii="Times New Roman" w:hAnsi="Times New Roman" w:cs="Times New Roman"/>
        </w:rPr>
      </w:pPr>
    </w:p>
    <w:p w:rsidR="00020A62" w:rsidRPr="006F249F" w:rsidRDefault="00020A62" w:rsidP="007C796A">
      <w:pPr>
        <w:ind w:left="720"/>
        <w:jc w:val="both"/>
        <w:rPr>
          <w:rFonts w:ascii="Times New Roman" w:hAnsi="Times New Roman" w:cs="Times New Roman"/>
          <w:sz w:val="28"/>
          <w:szCs w:val="28"/>
          <w:lang w:eastAsia="en-US"/>
        </w:rPr>
        <w:sectPr w:rsidR="00020A62" w:rsidRPr="006F249F" w:rsidSect="00D87F28">
          <w:pgSz w:w="16838" w:h="11906" w:orient="landscape" w:code="9"/>
          <w:pgMar w:top="1418" w:right="1134" w:bottom="567" w:left="1134" w:header="680" w:footer="709" w:gutter="0"/>
          <w:cols w:space="708"/>
          <w:titlePg/>
          <w:docGrid w:linePitch="360"/>
        </w:sectPr>
      </w:pPr>
    </w:p>
    <w:p w:rsidR="007C796A" w:rsidRPr="006F249F" w:rsidRDefault="00D579D1" w:rsidP="00D579D1">
      <w:pPr>
        <w:pStyle w:val="2f6"/>
      </w:pPr>
      <w:bookmarkStart w:id="59" w:name="_Toc369612945"/>
      <w:r w:rsidRPr="006F249F">
        <w:lastRenderedPageBreak/>
        <w:t>2.18. </w:t>
      </w:r>
      <w:r w:rsidR="007C796A" w:rsidRPr="006F249F">
        <w:t>Особенности требований к использованию лесов</w:t>
      </w:r>
      <w:r w:rsidR="007C796A" w:rsidRPr="006F249F">
        <w:br/>
        <w:t>по лесорастительным зонам и</w:t>
      </w:r>
      <w:r w:rsidRPr="006F249F">
        <w:t xml:space="preserve"> лесным районам</w:t>
      </w:r>
      <w:bookmarkEnd w:id="59"/>
    </w:p>
    <w:p w:rsidR="007C796A" w:rsidRPr="006F249F" w:rsidRDefault="007C796A" w:rsidP="00D579D1">
      <w:pPr>
        <w:rPr>
          <w:rFonts w:ascii="Times New Roman" w:eastAsia="Times New Roman" w:hAnsi="Times New Roman" w:cs="Times New Roman"/>
          <w:sz w:val="28"/>
        </w:rPr>
      </w:pPr>
    </w:p>
    <w:p w:rsidR="007C796A" w:rsidRPr="006F249F" w:rsidRDefault="00A4068A" w:rsidP="007C796A">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w:t>
      </w:r>
      <w:r w:rsidR="003439D3" w:rsidRPr="006F249F">
        <w:rPr>
          <w:rFonts w:ascii="Times New Roman" w:hAnsi="Times New Roman" w:cs="Times New Roman"/>
          <w:sz w:val="28"/>
          <w:szCs w:val="28"/>
          <w:lang w:eastAsia="en-US"/>
        </w:rPr>
        <w:t>вся территория л</w:t>
      </w:r>
      <w:r w:rsidR="007C796A" w:rsidRPr="006F249F">
        <w:rPr>
          <w:rFonts w:ascii="Times New Roman" w:hAnsi="Times New Roman" w:cs="Times New Roman"/>
          <w:sz w:val="28"/>
          <w:szCs w:val="28"/>
          <w:lang w:eastAsia="en-US"/>
        </w:rPr>
        <w:t xml:space="preserve">есничества расположена в </w:t>
      </w:r>
      <w:r w:rsidR="007C796A" w:rsidRPr="006F249F">
        <w:rPr>
          <w:rFonts w:ascii="Times New Roman" w:eastAsia="Times New Roman" w:hAnsi="Times New Roman" w:cs="Times New Roman"/>
          <w:sz w:val="28"/>
          <w:szCs w:val="24"/>
        </w:rPr>
        <w:t xml:space="preserve">районе </w:t>
      </w:r>
      <w:r w:rsidR="00955484" w:rsidRPr="006F249F">
        <w:rPr>
          <w:rFonts w:ascii="Times New Roman" w:eastAsia="Times New Roman" w:hAnsi="Times New Roman" w:cs="Times New Roman"/>
          <w:sz w:val="28"/>
          <w:szCs w:val="24"/>
        </w:rPr>
        <w:t xml:space="preserve">хвойно-широколиственных (смешанных) лесов </w:t>
      </w:r>
      <w:r w:rsidR="003439D3" w:rsidRPr="006F249F">
        <w:rPr>
          <w:rFonts w:ascii="Times New Roman" w:eastAsia="Times New Roman" w:hAnsi="Times New Roman" w:cs="Times New Roman"/>
          <w:sz w:val="28"/>
          <w:szCs w:val="24"/>
        </w:rPr>
        <w:t xml:space="preserve">зоны </w:t>
      </w:r>
      <w:r w:rsidR="00955484" w:rsidRPr="006F249F">
        <w:rPr>
          <w:rFonts w:ascii="Times New Roman" w:eastAsia="Times New Roman" w:hAnsi="Times New Roman" w:cs="Times New Roman"/>
          <w:sz w:val="28"/>
          <w:szCs w:val="24"/>
        </w:rPr>
        <w:t>хвойно-широколиственных лесов</w:t>
      </w:r>
      <w:r w:rsidR="003439D3" w:rsidRPr="006F249F">
        <w:rPr>
          <w:rFonts w:ascii="Times New Roman" w:eastAsia="Times New Roman" w:hAnsi="Times New Roman" w:cs="Times New Roman"/>
          <w:sz w:val="28"/>
          <w:szCs w:val="24"/>
        </w:rPr>
        <w:t xml:space="preserve"> европейской части Российской Федерации</w:t>
      </w:r>
      <w:r w:rsidR="007C796A" w:rsidRPr="006F249F">
        <w:rPr>
          <w:rFonts w:ascii="Times New Roman" w:hAnsi="Times New Roman" w:cs="Times New Roman"/>
          <w:sz w:val="28"/>
          <w:szCs w:val="28"/>
          <w:lang w:eastAsia="en-US"/>
        </w:rPr>
        <w:t>.</w:t>
      </w:r>
    </w:p>
    <w:p w:rsidR="007C796A" w:rsidRPr="006F249F" w:rsidRDefault="007C796A" w:rsidP="007C796A">
      <w:pPr>
        <w:ind w:firstLine="709"/>
        <w:jc w:val="both"/>
        <w:rPr>
          <w:rFonts w:ascii="Times New Roman" w:eastAsia="Times New Roman" w:hAnsi="Times New Roman" w:cs="Times New Roman"/>
          <w:bCs/>
          <w:sz w:val="28"/>
          <w:szCs w:val="28"/>
        </w:rPr>
      </w:pPr>
      <w:r w:rsidRPr="006F249F">
        <w:rPr>
          <w:rFonts w:ascii="Times New Roman" w:eastAsia="Times New Roman" w:hAnsi="Times New Roman" w:cs="Times New Roman"/>
          <w:sz w:val="28"/>
          <w:szCs w:val="28"/>
        </w:rPr>
        <w:t xml:space="preserve">Приведенные в разделе нормативы соответствуют </w:t>
      </w:r>
      <w:r w:rsidR="00955484" w:rsidRPr="006F249F">
        <w:rPr>
          <w:rFonts w:ascii="Times New Roman" w:eastAsia="Times New Roman" w:hAnsi="Times New Roman" w:cs="Times New Roman"/>
          <w:sz w:val="28"/>
          <w:szCs w:val="28"/>
        </w:rPr>
        <w:t>району хвойно-широколиственных (смешанных) лесов зоны хвойно-широколиственных лесов</w:t>
      </w:r>
      <w:r w:rsidR="003439D3" w:rsidRPr="006F249F">
        <w:rPr>
          <w:rFonts w:ascii="Times New Roman" w:eastAsia="Times New Roman" w:hAnsi="Times New Roman" w:cs="Times New Roman"/>
          <w:sz w:val="28"/>
          <w:szCs w:val="28"/>
        </w:rPr>
        <w:t xml:space="preserve"> европейской части Российской Федерации</w:t>
      </w:r>
      <w:r w:rsidRPr="006F249F">
        <w:rPr>
          <w:rFonts w:ascii="Times New Roman" w:eastAsia="Times New Roman" w:hAnsi="Times New Roman" w:cs="Times New Roman"/>
          <w:sz w:val="28"/>
          <w:szCs w:val="28"/>
        </w:rPr>
        <w:t>.</w:t>
      </w:r>
    </w:p>
    <w:p w:rsidR="007C796A" w:rsidRPr="006F249F" w:rsidRDefault="007C796A" w:rsidP="006E39FE">
      <w:pPr>
        <w:ind w:right="-28"/>
        <w:rPr>
          <w:rFonts w:ascii="Times New Roman" w:hAnsi="Times New Roman" w:cs="Times New Roman"/>
          <w:caps/>
          <w:sz w:val="28"/>
          <w:lang w:eastAsia="en-US"/>
        </w:rPr>
      </w:pPr>
    </w:p>
    <w:p w:rsidR="003F72DB" w:rsidRPr="006F249F" w:rsidRDefault="003F72DB" w:rsidP="00A16743">
      <w:pPr>
        <w:pStyle w:val="1f5"/>
        <w:rPr>
          <w:lang w:val="ru-RU"/>
        </w:rPr>
      </w:pPr>
      <w:bookmarkStart w:id="60" w:name="_Toc354659817"/>
      <w:bookmarkStart w:id="61" w:name="_Toc361578013"/>
      <w:bookmarkStart w:id="62" w:name="_Toc367794527"/>
      <w:bookmarkStart w:id="63" w:name="_Toc369612946"/>
      <w:bookmarkStart w:id="64" w:name="_Toc205553385"/>
      <w:bookmarkStart w:id="65" w:name="_Toc354659819"/>
      <w:bookmarkStart w:id="66" w:name="_Toc361578015"/>
      <w:bookmarkStart w:id="67" w:name="_Toc365200614"/>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3F72DB" w:rsidRPr="006F249F" w:rsidRDefault="003F72DB" w:rsidP="00A16743">
      <w:pPr>
        <w:pStyle w:val="1f5"/>
        <w:rPr>
          <w:lang w:val="ru-RU"/>
        </w:rPr>
      </w:pPr>
    </w:p>
    <w:p w:rsidR="00453B0D" w:rsidRPr="006F249F" w:rsidRDefault="00453B0D" w:rsidP="00A16743">
      <w:pPr>
        <w:pStyle w:val="1f5"/>
      </w:pPr>
      <w:r w:rsidRPr="006F249F">
        <w:lastRenderedPageBreak/>
        <w:t>ГЛАВА 3. ОГРАНИЧЕНИЯ ИСПОЛЬЗОВАНИЯ ЛЕСОВ</w:t>
      </w:r>
      <w:bookmarkEnd w:id="60"/>
      <w:bookmarkEnd w:id="61"/>
      <w:bookmarkEnd w:id="62"/>
      <w:bookmarkEnd w:id="63"/>
    </w:p>
    <w:p w:rsidR="003F72DB" w:rsidRPr="003F5FF7" w:rsidRDefault="003F72DB" w:rsidP="003F72DB">
      <w:pPr>
        <w:pStyle w:val="2f6"/>
        <w:rPr>
          <w:lang w:val="ru-RU"/>
        </w:rPr>
      </w:pPr>
      <w:bookmarkStart w:id="68" w:name="_Toc369614957"/>
      <w:bookmarkStart w:id="69" w:name="_Toc369613305"/>
      <w:bookmarkStart w:id="70" w:name="_Toc361578014"/>
      <w:bookmarkStart w:id="71" w:name="_Toc354659818"/>
      <w:bookmarkStart w:id="72" w:name="_Toc369614086"/>
      <w:bookmarkStart w:id="73" w:name="_Toc369616005"/>
    </w:p>
    <w:p w:rsidR="003F72DB" w:rsidRPr="006F249F" w:rsidRDefault="003F72DB" w:rsidP="003F72DB">
      <w:pPr>
        <w:pStyle w:val="2f6"/>
      </w:pPr>
      <w:r w:rsidRPr="006F249F">
        <w:t>3.1. Ограничения по видам целевого назначения лесов</w:t>
      </w:r>
      <w:bookmarkEnd w:id="68"/>
      <w:bookmarkEnd w:id="69"/>
      <w:bookmarkEnd w:id="70"/>
      <w:bookmarkEnd w:id="71"/>
      <w:bookmarkEnd w:id="72"/>
      <w:bookmarkEnd w:id="73"/>
    </w:p>
    <w:p w:rsidR="003F72DB" w:rsidRPr="006F249F" w:rsidRDefault="003F72DB" w:rsidP="003F72DB">
      <w:pPr>
        <w:rPr>
          <w:rFonts w:ascii="Times New Roman" w:hAnsi="Times New Roman" w:cs="Times New Roman"/>
          <w:sz w:val="28"/>
          <w:szCs w:val="28"/>
          <w:lang w:eastAsia="en-US"/>
        </w:rPr>
      </w:pPr>
    </w:p>
    <w:p w:rsidR="003F72DB" w:rsidRPr="006F249F" w:rsidRDefault="003F72DB" w:rsidP="003F72DB">
      <w:pPr>
        <w:pStyle w:val="1f5"/>
        <w:jc w:val="left"/>
        <w:rPr>
          <w:b w:val="0"/>
        </w:rPr>
      </w:pPr>
      <w:r w:rsidRPr="006F249F">
        <w:rPr>
          <w:b w:val="0"/>
        </w:rPr>
        <w:t xml:space="preserve">Ограничения по видам целевого назначения лесов и категориям защитных лесов приведены в таблице </w:t>
      </w:r>
      <w:r w:rsidRPr="006F249F">
        <w:rPr>
          <w:b w:val="0"/>
          <w:lang w:val="ru-RU"/>
        </w:rPr>
        <w:t>18</w:t>
      </w:r>
      <w:r w:rsidRPr="006F249F">
        <w:rPr>
          <w:b w:val="0"/>
        </w:rPr>
        <w:t>.</w:t>
      </w:r>
    </w:p>
    <w:p w:rsidR="003F72DB" w:rsidRPr="006F249F" w:rsidRDefault="003F72DB" w:rsidP="003F72DB">
      <w:pPr>
        <w:ind w:left="-51" w:right="-28" w:firstLine="709"/>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18</w:t>
      </w:r>
    </w:p>
    <w:p w:rsidR="003F72DB" w:rsidRPr="006F249F" w:rsidRDefault="003F72DB" w:rsidP="003F72DB">
      <w:pPr>
        <w:ind w:right="-28"/>
        <w:rPr>
          <w:rFonts w:ascii="Times New Roman" w:hAnsi="Times New Roman" w:cs="Times New Roman"/>
          <w:szCs w:val="28"/>
          <w:lang w:eastAsia="en-US"/>
        </w:rPr>
      </w:pPr>
    </w:p>
    <w:p w:rsidR="003F72DB" w:rsidRPr="006F249F" w:rsidRDefault="003F72DB" w:rsidP="003F72DB">
      <w:pPr>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Ограничения по видам целевого назначения лесов</w:t>
      </w:r>
    </w:p>
    <w:p w:rsidR="003F72DB" w:rsidRPr="006F249F" w:rsidRDefault="003F72DB" w:rsidP="003F72DB">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752"/>
        <w:gridCol w:w="5750"/>
      </w:tblGrid>
      <w:tr w:rsidR="003F72DB" w:rsidRPr="006F249F" w:rsidTr="00150D04">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Ограничения использования лесов</w:t>
            </w:r>
          </w:p>
        </w:tc>
      </w:tr>
      <w:tr w:rsidR="003F72DB" w:rsidRPr="006F249F" w:rsidTr="00150D04">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r>
      <w:tr w:rsidR="003F72DB" w:rsidRPr="006F249F"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проведение сплошных рубок лесных насаждений;</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3F72DB" w:rsidRPr="006F249F" w:rsidRDefault="003F72DB" w:rsidP="00CD5E73">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5) размещение объектов капитального строительства, за исключением линейных объекто</w:t>
            </w:r>
            <w:r w:rsidR="00CD5E73" w:rsidRPr="006F249F">
              <w:rPr>
                <w:rFonts w:ascii="Times New Roman" w:hAnsi="Times New Roman" w:cs="Times New Roman"/>
                <w:sz w:val="24"/>
                <w:szCs w:val="24"/>
                <w:lang w:eastAsia="en-US"/>
              </w:rPr>
              <w:t>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3F72DB" w:rsidRPr="006F249F"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Леса, выполняющие функции защиты природных и иных объектов:</w:t>
            </w: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 лесопарковые зоны</w:t>
            </w: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p>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Запрещается проведение сплошных рубок лесных насаждений.</w:t>
            </w: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Запрещаются:</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2) сбор и заготовка лесной подстилки и мха.</w:t>
            </w: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Запрещаются:</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2) осуществление видов деятельности в сфере </w:t>
            </w:r>
            <w:r w:rsidRPr="006F249F">
              <w:rPr>
                <w:rFonts w:ascii="Times New Roman" w:hAnsi="Times New Roman" w:cs="Times New Roman"/>
                <w:sz w:val="24"/>
                <w:szCs w:val="24"/>
                <w:lang w:eastAsia="en-US"/>
              </w:rPr>
              <w:lastRenderedPageBreak/>
              <w:t>охотничьего хозяйства;</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3) ведение сельского хозяйства;</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4) разработка месторождений полезных ископаемых;</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3F72DB" w:rsidRPr="006F249F" w:rsidRDefault="003F72DB" w:rsidP="00150D04">
            <w:pPr>
              <w:spacing w:line="300" w:lineRule="exact"/>
              <w:jc w:val="both"/>
              <w:rPr>
                <w:rFonts w:ascii="Times New Roman" w:hAnsi="Times New Roman" w:cs="Times New Roman"/>
                <w:sz w:val="24"/>
                <w:szCs w:val="24"/>
                <w:lang w:eastAsia="en-US"/>
              </w:rPr>
            </w:pP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Запрещаются:</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2) осуществление видов деятельности в сфере охотничьего хозяйства;</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4) разработка месторождений полезных ископаемых;</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3F72DB" w:rsidRPr="006F249F" w:rsidTr="00150D04">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3F72DB" w:rsidRPr="006F249F" w:rsidTr="00150D04">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rPr>
                <w:rFonts w:ascii="Times New Roman" w:hAnsi="Times New Roman" w:cs="Times New Roman"/>
                <w:sz w:val="24"/>
                <w:szCs w:val="24"/>
                <w:lang w:eastAsia="en-US"/>
              </w:rPr>
            </w:pPr>
            <w:r w:rsidRPr="006F249F">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F72DB" w:rsidRPr="006F249F" w:rsidRDefault="003F72DB" w:rsidP="00150D04">
            <w:pPr>
              <w:spacing w:line="300" w:lineRule="exact"/>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Допускаются все виды использования лесов.</w:t>
            </w:r>
          </w:p>
        </w:tc>
      </w:tr>
    </w:tbl>
    <w:p w:rsidR="00A4068A" w:rsidRPr="006F249F" w:rsidRDefault="00A4068A" w:rsidP="003F72DB">
      <w:pPr>
        <w:pStyle w:val="2f6"/>
        <w:rPr>
          <w:lang w:val="ru-RU"/>
        </w:rPr>
      </w:pPr>
      <w:bookmarkStart w:id="74" w:name="_Toc369614958"/>
      <w:bookmarkStart w:id="75" w:name="_Toc369613306"/>
      <w:bookmarkStart w:id="76" w:name="_Toc369614087"/>
      <w:bookmarkStart w:id="77" w:name="_Toc369616426"/>
    </w:p>
    <w:p w:rsidR="00A4068A" w:rsidRPr="006F249F" w:rsidRDefault="00A4068A" w:rsidP="003F72DB">
      <w:pPr>
        <w:pStyle w:val="2f6"/>
        <w:rPr>
          <w:lang w:val="ru-RU"/>
        </w:rPr>
      </w:pPr>
    </w:p>
    <w:p w:rsidR="00A4068A" w:rsidRPr="006F249F" w:rsidRDefault="00A4068A" w:rsidP="003F72DB">
      <w:pPr>
        <w:pStyle w:val="2f6"/>
        <w:rPr>
          <w:lang w:val="ru-RU"/>
        </w:rPr>
      </w:pPr>
    </w:p>
    <w:p w:rsidR="00A4068A" w:rsidRPr="006F249F" w:rsidRDefault="00A4068A" w:rsidP="003F72DB">
      <w:pPr>
        <w:pStyle w:val="2f6"/>
        <w:rPr>
          <w:lang w:val="ru-RU"/>
        </w:rPr>
      </w:pPr>
    </w:p>
    <w:p w:rsidR="00A4068A" w:rsidRPr="006F249F" w:rsidRDefault="00A4068A" w:rsidP="003F72DB">
      <w:pPr>
        <w:pStyle w:val="2f6"/>
        <w:rPr>
          <w:lang w:val="ru-RU"/>
        </w:rPr>
      </w:pPr>
    </w:p>
    <w:p w:rsidR="00A4068A" w:rsidRPr="006F249F" w:rsidRDefault="00A4068A" w:rsidP="003F72DB">
      <w:pPr>
        <w:pStyle w:val="2f6"/>
        <w:rPr>
          <w:lang w:val="ru-RU"/>
        </w:rPr>
      </w:pPr>
    </w:p>
    <w:p w:rsidR="00A4068A" w:rsidRPr="006F249F" w:rsidRDefault="00A4068A" w:rsidP="003F72DB">
      <w:pPr>
        <w:pStyle w:val="2f6"/>
        <w:rPr>
          <w:lang w:val="ru-RU"/>
        </w:rPr>
      </w:pPr>
    </w:p>
    <w:p w:rsidR="00A4068A" w:rsidRPr="006F249F" w:rsidRDefault="00A4068A" w:rsidP="003F72DB">
      <w:pPr>
        <w:pStyle w:val="2f6"/>
        <w:rPr>
          <w:lang w:val="ru-RU"/>
        </w:rPr>
      </w:pPr>
    </w:p>
    <w:p w:rsidR="003F72DB" w:rsidRPr="006F249F" w:rsidRDefault="003F72DB" w:rsidP="003F72DB">
      <w:pPr>
        <w:pStyle w:val="2f6"/>
      </w:pPr>
      <w:r w:rsidRPr="006F249F">
        <w:t>3.2. Ограничения по видам особо защитных участков лесов</w:t>
      </w:r>
      <w:bookmarkEnd w:id="74"/>
      <w:bookmarkEnd w:id="75"/>
      <w:bookmarkEnd w:id="76"/>
      <w:bookmarkEnd w:id="77"/>
    </w:p>
    <w:p w:rsidR="003F72DB" w:rsidRPr="006F249F" w:rsidRDefault="003F72DB" w:rsidP="003F72DB">
      <w:pPr>
        <w:keepNext/>
        <w:tabs>
          <w:tab w:val="left" w:pos="1092"/>
        </w:tabs>
        <w:ind w:right="-28"/>
        <w:jc w:val="both"/>
        <w:rPr>
          <w:rFonts w:ascii="Times New Roman" w:eastAsia="Times New Roman" w:hAnsi="Times New Roman" w:cs="Times New Roman"/>
          <w:sz w:val="28"/>
          <w:szCs w:val="28"/>
        </w:rPr>
      </w:pPr>
    </w:p>
    <w:p w:rsidR="007129C1" w:rsidRPr="006B2516" w:rsidRDefault="007129C1" w:rsidP="007129C1">
      <w:pPr>
        <w:ind w:firstLine="709"/>
        <w:jc w:val="both"/>
        <w:rPr>
          <w:rFonts w:ascii="Times New Roman" w:hAnsi="Times New Roman" w:cs="Times New Roman"/>
          <w:sz w:val="28"/>
          <w:szCs w:val="28"/>
          <w:lang w:eastAsia="en-US"/>
        </w:rPr>
      </w:pPr>
      <w:r w:rsidRPr="007129C1">
        <w:rPr>
          <w:rFonts w:ascii="Times New Roman" w:hAnsi="Times New Roman" w:cs="Times New Roman"/>
          <w:sz w:val="28"/>
          <w:szCs w:val="28"/>
          <w:lang w:eastAsia="en-US"/>
        </w:rPr>
        <w:t>Правовой режим особо защитных участков лесов регламентируется статьями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3F72DB" w:rsidRPr="006F249F" w:rsidRDefault="003F72DB" w:rsidP="003F72D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3F72DB" w:rsidRPr="006F249F" w:rsidRDefault="003F72DB" w:rsidP="003F72D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3F72DB" w:rsidRPr="006F249F" w:rsidRDefault="003F72DB" w:rsidP="003F72DB">
      <w:pPr>
        <w:ind w:right="-28"/>
        <w:rPr>
          <w:rFonts w:ascii="Times New Roman" w:hAnsi="Times New Roman" w:cs="Times New Roman"/>
          <w:bCs/>
          <w:sz w:val="28"/>
          <w:szCs w:val="28"/>
          <w:lang w:eastAsia="en-US"/>
        </w:rPr>
      </w:pPr>
    </w:p>
    <w:p w:rsidR="003F72DB" w:rsidRPr="006F249F" w:rsidRDefault="003951F4" w:rsidP="003951F4">
      <w:pPr>
        <w:ind w:left="-51" w:right="-28" w:firstLine="539"/>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19</w:t>
      </w:r>
    </w:p>
    <w:p w:rsidR="003F72DB" w:rsidRPr="006F249F" w:rsidRDefault="003F72DB" w:rsidP="003F72DB">
      <w:pPr>
        <w:jc w:val="center"/>
        <w:rPr>
          <w:rFonts w:ascii="Times New Roman" w:hAnsi="Times New Roman" w:cs="Times New Roman"/>
          <w:b/>
          <w:sz w:val="28"/>
          <w:szCs w:val="28"/>
          <w:lang w:eastAsia="en-US"/>
        </w:rPr>
      </w:pPr>
      <w:r w:rsidRPr="006F249F">
        <w:rPr>
          <w:rFonts w:ascii="Times New Roman" w:hAnsi="Times New Roman" w:cs="Times New Roman"/>
          <w:b/>
          <w:sz w:val="28"/>
          <w:szCs w:val="28"/>
          <w:lang w:eastAsia="en-US"/>
        </w:rPr>
        <w:t>Ограничения по видам особо защитных участков леса</w:t>
      </w:r>
    </w:p>
    <w:p w:rsidR="003F72DB" w:rsidRPr="006F249F" w:rsidRDefault="003F72DB" w:rsidP="003F72DB">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569"/>
        <w:gridCol w:w="4912"/>
      </w:tblGrid>
      <w:tr w:rsidR="003439D3" w:rsidRPr="006F249F" w:rsidTr="003439D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w:t>
            </w:r>
          </w:p>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Ограничения использования лесов</w:t>
            </w:r>
          </w:p>
        </w:tc>
      </w:tr>
      <w:tr w:rsidR="003439D3" w:rsidRPr="006F249F" w:rsidTr="003439D3">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для берега водного с обратным или нулевым уклоном – 30 м;</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для берега водного объекта с уклоном до трех градусов – 40 м;</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для берега водного объекта с уклоном три и более градуса – 50 м;</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создание лесоперерабатывающей инфраструктуры;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создание лесных плантаций;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6F249F">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Постоянные лесосеменные участки.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Высокопроизводительные участки естественных высококачественных лесов или лесных культур, сформированные для получения и регулярной заготовки семян </w:t>
            </w:r>
            <w:r w:rsidRPr="006F249F">
              <w:rPr>
                <w:rFonts w:ascii="Times New Roman" w:hAnsi="Times New Roman" w:cs="Times New Roman"/>
                <w:sz w:val="24"/>
                <w:szCs w:val="24"/>
                <w:lang w:eastAsia="en-US"/>
              </w:rPr>
              <w:lastRenderedPageBreak/>
              <w:t>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snapToGri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Заповедные лесные участки.</w:t>
            </w:r>
          </w:p>
          <w:p w:rsidR="003439D3" w:rsidRPr="006F249F" w:rsidRDefault="003439D3">
            <w:pPr>
              <w:snapToGrid w:val="0"/>
              <w:jc w:val="both"/>
              <w:rPr>
                <w:rFonts w:ascii="Times New Roman" w:eastAsia="Times New Roman" w:hAnsi="Times New Roman" w:cs="Times New Roman"/>
                <w:sz w:val="24"/>
                <w:szCs w:val="24"/>
              </w:rPr>
            </w:pPr>
            <w:r w:rsidRPr="006F249F">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 заповедных лесных участках запрещается:</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1) проведение рубок лесных насаждений;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3) ведение сельского хозяйства;</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4) разработка месторождений полезных ископаемых;</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5) размещение объектов капитального строительства.</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6) создание лесоперерабатывающей инфраструктуры;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7) создание лесных плантаций.</w:t>
            </w:r>
          </w:p>
        </w:tc>
      </w:tr>
      <w:tr w:rsidR="003439D3" w:rsidRPr="006F249F" w:rsidTr="003439D3">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создание лесоперерабатывающей инфраструктуры;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создание лесных плантаций;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Проведение выборочных рубок допускается только в целях вырубки погибших и поврежденных лесных насаждений. На </w:t>
            </w:r>
            <w:r w:rsidRPr="006F249F">
              <w:rPr>
                <w:rFonts w:ascii="Times New Roman" w:hAnsi="Times New Roman" w:cs="Times New Roman"/>
                <w:sz w:val="24"/>
                <w:szCs w:val="24"/>
                <w:lang w:eastAsia="en-US"/>
              </w:rPr>
              <w:lastRenderedPageBreak/>
              <w:t>постоянных лесосеменных участках допускается проведение выборочных рубок в порядке ухода за плодоношением древесных пород.</w:t>
            </w: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Участки лесов в границах государственных природных заказников и других  особо охраняемых природных территорий, площадь которых </w:t>
            </w:r>
            <w:r w:rsidRPr="006F249F">
              <w:rPr>
                <w:rFonts w:ascii="Times New Roman" w:hAnsi="Times New Roman" w:cs="Times New Roman"/>
                <w:sz w:val="24"/>
                <w:szCs w:val="24"/>
                <w:lang w:eastAsia="en-US"/>
              </w:rPr>
              <w:lastRenderedPageBreak/>
              <w:t>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Полосы лесов шириной от 100 до 250 м, в зависимости от местных условий, в каждую сторону от туристического </w:t>
            </w:r>
            <w:r w:rsidRPr="006F249F">
              <w:rPr>
                <w:rFonts w:ascii="Times New Roman" w:hAnsi="Times New Roman" w:cs="Times New Roman"/>
                <w:sz w:val="24"/>
                <w:szCs w:val="24"/>
                <w:lang w:eastAsia="en-US"/>
              </w:rPr>
              <w:lastRenderedPageBreak/>
              <w:t>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r w:rsidR="003439D3" w:rsidRPr="006F249F" w:rsidTr="003439D3">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39D3" w:rsidRPr="006F249F" w:rsidRDefault="003439D3">
            <w:pPr>
              <w:rPr>
                <w:rFonts w:ascii="Times New Roman" w:hAnsi="Times New Roman" w:cs="Times New Roman"/>
                <w:sz w:val="24"/>
                <w:szCs w:val="24"/>
                <w:lang w:eastAsia="en-US"/>
              </w:rPr>
            </w:pPr>
          </w:p>
        </w:tc>
      </w:tr>
    </w:tbl>
    <w:p w:rsidR="003F72DB" w:rsidRPr="006F249F" w:rsidRDefault="003F72DB" w:rsidP="003F72DB">
      <w:pPr>
        <w:tabs>
          <w:tab w:val="left" w:pos="1134"/>
        </w:tabs>
        <w:jc w:val="both"/>
        <w:rPr>
          <w:rFonts w:ascii="Times New Roman" w:eastAsia="Times New Roman" w:hAnsi="Times New Roman" w:cs="Times New Roman"/>
          <w:sz w:val="28"/>
          <w:szCs w:val="28"/>
        </w:rPr>
      </w:pPr>
    </w:p>
    <w:p w:rsidR="003F72DB" w:rsidRPr="006F249F" w:rsidRDefault="003F72DB" w:rsidP="003F72DB">
      <w:pPr>
        <w:tabs>
          <w:tab w:val="left" w:pos="1134"/>
        </w:tabs>
        <w:ind w:firstLine="709"/>
        <w:jc w:val="both"/>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3F72DB" w:rsidRPr="006F249F" w:rsidRDefault="003F72DB" w:rsidP="003F72DB">
      <w:pPr>
        <w:rPr>
          <w:rFonts w:ascii="Times New Roman" w:hAnsi="Times New Roman" w:cs="Times New Roman"/>
          <w:sz w:val="28"/>
          <w:szCs w:val="28"/>
          <w:lang w:eastAsia="en-US"/>
        </w:rPr>
      </w:pPr>
    </w:p>
    <w:p w:rsidR="003F72DB" w:rsidRPr="006F249F" w:rsidRDefault="003F72DB" w:rsidP="003F72DB">
      <w:pPr>
        <w:pStyle w:val="2f6"/>
      </w:pPr>
      <w:bookmarkStart w:id="78" w:name="_Toc369614959"/>
      <w:bookmarkStart w:id="79" w:name="_Toc369613307"/>
      <w:bookmarkStart w:id="80" w:name="_Toc365200615"/>
      <w:bookmarkStart w:id="81" w:name="_Toc361578016"/>
      <w:bookmarkStart w:id="82" w:name="_Toc354659820"/>
      <w:bookmarkStart w:id="83" w:name="_Toc205553386"/>
      <w:bookmarkStart w:id="84" w:name="_Toc369614088"/>
      <w:bookmarkStart w:id="85" w:name="_Toc369616427"/>
      <w:r w:rsidRPr="006F249F">
        <w:t>3.3. Ограничения по видам использования лесов</w:t>
      </w:r>
      <w:bookmarkEnd w:id="78"/>
      <w:bookmarkEnd w:id="79"/>
      <w:bookmarkEnd w:id="80"/>
      <w:bookmarkEnd w:id="81"/>
      <w:bookmarkEnd w:id="82"/>
      <w:bookmarkEnd w:id="83"/>
      <w:bookmarkEnd w:id="84"/>
      <w:bookmarkEnd w:id="85"/>
    </w:p>
    <w:p w:rsidR="003F72DB" w:rsidRPr="006F249F" w:rsidRDefault="003F72DB" w:rsidP="003F72DB">
      <w:pPr>
        <w:keepNext/>
        <w:tabs>
          <w:tab w:val="left" w:pos="490"/>
        </w:tabs>
        <w:outlineLvl w:val="1"/>
        <w:rPr>
          <w:rFonts w:ascii="Times New Roman" w:eastAsia="Times New Roman" w:hAnsi="Times New Roman" w:cs="Times New Roman"/>
          <w:bCs/>
          <w:iCs/>
          <w:sz w:val="28"/>
          <w:szCs w:val="28"/>
        </w:rPr>
      </w:pPr>
    </w:p>
    <w:p w:rsidR="003F72DB" w:rsidRPr="006F249F" w:rsidRDefault="003F72DB" w:rsidP="003F72DB">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Ограничения по видам использования лесов приведены в таблице 19.1.</w:t>
      </w:r>
    </w:p>
    <w:p w:rsidR="003F72DB" w:rsidRPr="006F249F" w:rsidRDefault="003F72DB" w:rsidP="003F72DB">
      <w:pPr>
        <w:tabs>
          <w:tab w:val="left" w:pos="1092"/>
        </w:tabs>
        <w:ind w:right="-28"/>
        <w:jc w:val="both"/>
        <w:rPr>
          <w:rFonts w:ascii="Times New Roman" w:eastAsia="Times New Roman" w:hAnsi="Times New Roman" w:cs="Times New Roman"/>
          <w:sz w:val="28"/>
          <w:szCs w:val="28"/>
        </w:rPr>
      </w:pPr>
    </w:p>
    <w:p w:rsidR="003F72DB" w:rsidRPr="006F249F" w:rsidRDefault="003F72DB" w:rsidP="003F72DB">
      <w:pPr>
        <w:tabs>
          <w:tab w:val="left" w:pos="1134"/>
        </w:tabs>
        <w:ind w:right="-28"/>
        <w:jc w:val="right"/>
        <w:rPr>
          <w:rFonts w:ascii="Times New Roman" w:eastAsia="Times New Roman" w:hAnsi="Times New Roman" w:cs="Times New Roman"/>
          <w:sz w:val="28"/>
          <w:szCs w:val="28"/>
        </w:rPr>
      </w:pPr>
      <w:r w:rsidRPr="006F249F">
        <w:rPr>
          <w:rFonts w:ascii="Times New Roman" w:eastAsia="Times New Roman" w:hAnsi="Times New Roman" w:cs="Times New Roman"/>
          <w:sz w:val="28"/>
          <w:szCs w:val="28"/>
        </w:rPr>
        <w:t>Таблица 19.1</w:t>
      </w:r>
    </w:p>
    <w:p w:rsidR="003F72DB" w:rsidRPr="006F249F" w:rsidRDefault="003F72DB" w:rsidP="003F72DB">
      <w:pPr>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Ограничения по видам использования лесов</w:t>
      </w:r>
    </w:p>
    <w:p w:rsidR="003F72DB" w:rsidRPr="006F249F" w:rsidRDefault="003F72DB" w:rsidP="003F72DB">
      <w:pPr>
        <w:tabs>
          <w:tab w:val="left" w:pos="1134"/>
        </w:tabs>
        <w:ind w:right="-28"/>
        <w:rPr>
          <w:rFonts w:ascii="Times New Roman" w:eastAsia="Times New Roman" w:hAnsi="Times New Roman" w:cs="Times New Roman"/>
          <w:sz w:val="28"/>
          <w:szCs w:val="28"/>
        </w:rPr>
      </w:pPr>
    </w:p>
    <w:p w:rsidR="003F72DB" w:rsidRPr="006F249F" w:rsidRDefault="003F72DB" w:rsidP="003F72DB">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3296"/>
        <w:gridCol w:w="6172"/>
      </w:tblGrid>
      <w:tr w:rsidR="003439D3" w:rsidRPr="006F249F" w:rsidTr="003439D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bookmarkStart w:id="86" w:name="_Toc369612949"/>
            <w:r w:rsidRPr="006F249F">
              <w:rPr>
                <w:rFonts w:ascii="Times New Roman" w:hAnsi="Times New Roman" w:cs="Times New Roman"/>
                <w:sz w:val="24"/>
                <w:szCs w:val="24"/>
                <w:lang w:eastAsia="en-US"/>
              </w:rPr>
              <w:t>№</w:t>
            </w:r>
          </w:p>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Виды разрешенного ис</w:t>
            </w:r>
            <w:r w:rsidRPr="006F249F">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Ограничения использования лесов</w:t>
            </w:r>
          </w:p>
        </w:tc>
      </w:tr>
      <w:tr w:rsidR="003439D3" w:rsidRPr="006F249F" w:rsidTr="003439D3">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заготовка древесины в объеме, пре</w:t>
            </w:r>
            <w:r w:rsidRPr="006F249F">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 не допускается повреждение лесных насажде</w:t>
            </w:r>
            <w:r w:rsidRPr="006F249F">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необходимо сохранять дороги, мосты и про</w:t>
            </w:r>
            <w:r w:rsidRPr="006F249F">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6F249F">
              <w:rPr>
                <w:rFonts w:ascii="Times New Roman" w:eastAsia="Times New Roman" w:hAnsi="Times New Roman" w:cs="Times New Roman"/>
                <w:sz w:val="24"/>
                <w:szCs w:val="24"/>
              </w:rPr>
              <w:softHyphen/>
              <w:t>токи, ручьи, реки;</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6F249F">
              <w:rPr>
                <w:rFonts w:ascii="Times New Roman" w:eastAsia="Times New Roman" w:hAnsi="Times New Roman" w:cs="Times New Roman"/>
                <w:sz w:val="24"/>
                <w:szCs w:val="24"/>
              </w:rPr>
              <w:softHyphen/>
              <w:t>нию.</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85CDC" w:rsidRPr="006B2516" w:rsidRDefault="00585CDC" w:rsidP="00585CDC">
            <w:pPr>
              <w:jc w:val="both"/>
              <w:rPr>
                <w:rFonts w:ascii="Times New Roman" w:eastAsia="Times New Roman" w:hAnsi="Times New Roman" w:cs="Times New Roman"/>
                <w:sz w:val="24"/>
                <w:szCs w:val="24"/>
              </w:rPr>
            </w:pPr>
            <w:r w:rsidRPr="00585CDC">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585CDC">
              <w:rPr>
                <w:rFonts w:ascii="Times New Roman" w:eastAsia="Times New Roman" w:hAnsi="Times New Roman" w:cs="Times New Roman"/>
                <w:sz w:val="24"/>
                <w:szCs w:val="24"/>
              </w:rPr>
              <w:softHyphen/>
              <w:t>хранению в соответствии с Прави</w:t>
            </w:r>
            <w:r w:rsidRPr="00585CDC">
              <w:rPr>
                <w:rFonts w:ascii="Times New Roman" w:eastAsia="Times New Roman" w:hAnsi="Times New Roman" w:cs="Times New Roman"/>
                <w:sz w:val="24"/>
                <w:szCs w:val="24"/>
              </w:rPr>
              <w:softHyphen/>
              <w:t xml:space="preserve">лами заготовки древесины и лесным законодательством Российской Федерации, в том числе </w:t>
            </w:r>
            <w:r w:rsidRPr="00585CDC">
              <w:rPr>
                <w:rFonts w:ascii="Times New Roman" w:eastAsia="Times New Roman" w:hAnsi="Times New Roman" w:cs="Times New Roman"/>
                <w:sz w:val="24"/>
                <w:szCs w:val="24"/>
              </w:rPr>
              <w:lastRenderedPageBreak/>
              <w:t>источников обсеменения и плюсовых деревьев;</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ж) не допускается заготовка древесины по исте</w:t>
            </w:r>
            <w:r w:rsidRPr="006F249F">
              <w:rPr>
                <w:rFonts w:ascii="Times New Roman" w:eastAsia="Times New Roman" w:hAnsi="Times New Roman" w:cs="Times New Roman"/>
                <w:sz w:val="24"/>
                <w:szCs w:val="24"/>
              </w:rPr>
              <w:softHyphen/>
              <w:t>чении разрешенного срока (включая предостав</w:t>
            </w:r>
            <w:r w:rsidRPr="006F249F">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з) не допускается оставление не вывезенной в ус</w:t>
            </w:r>
            <w:r w:rsidRPr="006F249F">
              <w:rPr>
                <w:rFonts w:ascii="Times New Roman" w:eastAsia="Times New Roman" w:hAnsi="Times New Roman" w:cs="Times New Roman"/>
                <w:sz w:val="24"/>
                <w:szCs w:val="24"/>
              </w:rPr>
              <w:softHyphen/>
              <w:t>тановленный срок (включая предоставление от</w:t>
            </w:r>
            <w:r w:rsidRPr="006F249F">
              <w:rPr>
                <w:rFonts w:ascii="Times New Roman" w:eastAsia="Times New Roman" w:hAnsi="Times New Roman" w:cs="Times New Roman"/>
                <w:sz w:val="24"/>
                <w:szCs w:val="24"/>
              </w:rPr>
              <w:softHyphen/>
              <w:t>срочки) древесины на лесосеке;</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6F249F">
              <w:rPr>
                <w:rFonts w:ascii="Times New Roman" w:eastAsia="Times New Roman" w:hAnsi="Times New Roman" w:cs="Times New Roman"/>
                <w:sz w:val="24"/>
                <w:szCs w:val="24"/>
              </w:rPr>
              <w:softHyphen/>
              <w:t>той разработки лесосеки;</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к) не допускается невыполнение или несвоевре</w:t>
            </w:r>
            <w:r w:rsidRPr="006F249F">
              <w:rPr>
                <w:rFonts w:ascii="Times New Roman" w:eastAsia="Times New Roman" w:hAnsi="Times New Roman" w:cs="Times New Roman"/>
                <w:sz w:val="24"/>
                <w:szCs w:val="24"/>
              </w:rPr>
              <w:softHyphen/>
              <w:t>менное выполнение работ по очистке лесосеки;</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л) не допускается уничтожение верхнего плодо</w:t>
            </w:r>
            <w:r w:rsidRPr="006F249F">
              <w:rPr>
                <w:rFonts w:ascii="Times New Roman" w:eastAsia="Times New Roman" w:hAnsi="Times New Roman" w:cs="Times New Roman"/>
                <w:sz w:val="24"/>
                <w:szCs w:val="24"/>
              </w:rPr>
              <w:softHyphen/>
              <w:t>родного слоя почвы, вне волоков и погрузочных площадок.</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 заготовке древесины на лесосеках не допус</w:t>
            </w:r>
            <w:r w:rsidRPr="006F249F">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6F249F">
              <w:rPr>
                <w:rFonts w:ascii="Times New Roman" w:eastAsia="Times New Roman" w:hAnsi="Times New Roman" w:cs="Times New Roman"/>
                <w:sz w:val="24"/>
                <w:szCs w:val="24"/>
              </w:rPr>
              <w:softHyphen/>
              <w:t>ний соответствующей древесной породы в со</w:t>
            </w:r>
            <w:r w:rsidRPr="006F249F">
              <w:rPr>
                <w:rFonts w:ascii="Times New Roman" w:eastAsia="Times New Roman" w:hAnsi="Times New Roman" w:cs="Times New Roman"/>
                <w:sz w:val="24"/>
                <w:szCs w:val="24"/>
              </w:rPr>
              <w:softHyphen/>
              <w:t>ставе лесов не превышает 1 процента от площади лесничества.</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6F249F">
              <w:rPr>
                <w:rFonts w:ascii="Times New Roman" w:eastAsia="Times New Roman" w:hAnsi="Times New Roman" w:cs="Times New Roman"/>
                <w:sz w:val="24"/>
                <w:szCs w:val="24"/>
              </w:rPr>
              <w:softHyphen/>
              <w:t>ную книги Республики Татарстан.</w:t>
            </w:r>
          </w:p>
          <w:p w:rsidR="003439D3" w:rsidRPr="006F249F" w:rsidRDefault="003439D3">
            <w:pPr>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При заготовке древесины не допускается прове</w:t>
            </w:r>
            <w:r w:rsidRPr="006F249F">
              <w:rPr>
                <w:rFonts w:ascii="Times New Roman" w:eastAsia="Times New Roman" w:hAnsi="Times New Roman" w:cs="Times New Roman"/>
                <w:sz w:val="24"/>
                <w:szCs w:val="24"/>
              </w:rPr>
              <w:softHyphen/>
              <w:t>дение рубок спелых, перестойных лесных насаж</w:t>
            </w:r>
            <w:r w:rsidRPr="006F249F">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Не допускается проведение подсочки: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 лесных насаждений в очагах вредных организ</w:t>
            </w:r>
            <w:r w:rsidRPr="006F249F">
              <w:rPr>
                <w:rFonts w:ascii="Times New Roman" w:hAnsi="Times New Roman" w:cs="Times New Roman"/>
                <w:sz w:val="24"/>
                <w:szCs w:val="24"/>
                <w:lang w:eastAsia="en-US"/>
              </w:rPr>
              <w:softHyphen/>
              <w:t>мов до их ликвидации;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 лесных насаждений, поврежденных и ослаб</w:t>
            </w:r>
            <w:r w:rsidRPr="006F249F">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6F249F">
              <w:rPr>
                <w:rFonts w:ascii="Times New Roman" w:hAnsi="Times New Roman" w:cs="Times New Roman"/>
                <w:sz w:val="24"/>
                <w:szCs w:val="24"/>
                <w:lang w:eastAsia="en-US"/>
              </w:rPr>
              <w:softHyphen/>
              <w:t>ров;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лесных насаждений, в лесах, где в соответст</w:t>
            </w:r>
            <w:r w:rsidRPr="006F249F">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6F249F">
              <w:rPr>
                <w:rFonts w:ascii="Times New Roman" w:hAnsi="Times New Roman" w:cs="Times New Roman"/>
                <w:sz w:val="24"/>
                <w:szCs w:val="24"/>
                <w:lang w:eastAsia="en-US"/>
              </w:rPr>
              <w:softHyphen/>
              <w:t>рочных рубок спелых и перестойных лесных на</w:t>
            </w:r>
            <w:r w:rsidRPr="006F249F">
              <w:rPr>
                <w:rFonts w:ascii="Times New Roman" w:hAnsi="Times New Roman" w:cs="Times New Roman"/>
                <w:sz w:val="24"/>
                <w:szCs w:val="24"/>
                <w:lang w:eastAsia="en-US"/>
              </w:rPr>
              <w:softHyphen/>
              <w:t>саждений в целях заготовки древесины;</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 лесных насаждений, расположенных на посто</w:t>
            </w:r>
            <w:r w:rsidRPr="006F249F">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6F249F">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и сбор недре</w:t>
            </w:r>
            <w:r w:rsidRPr="006F249F">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занесенные в Красную книгу Российской Феде</w:t>
            </w:r>
            <w:r w:rsidRPr="006F249F">
              <w:rPr>
                <w:rFonts w:ascii="Times New Roman" w:hAnsi="Times New Roman" w:cs="Times New Roman"/>
                <w:sz w:val="24"/>
                <w:szCs w:val="24"/>
                <w:lang w:eastAsia="en-US"/>
              </w:rPr>
              <w:softHyphen/>
              <w:t>рации, красную книгу Республики Татарстан;</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признаваемые наркотическими средствами;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6F249F">
              <w:rPr>
                <w:rFonts w:ascii="Times New Roman" w:hAnsi="Times New Roman" w:cs="Times New Roman"/>
                <w:sz w:val="24"/>
                <w:szCs w:val="24"/>
                <w:lang w:eastAsia="en-US"/>
              </w:rPr>
              <w:softHyphen/>
              <w:t>новленном порядке в районах, загрязненных ра</w:t>
            </w:r>
            <w:r w:rsidRPr="006F249F">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6F249F">
              <w:rPr>
                <w:rFonts w:ascii="Times New Roman" w:hAnsi="Times New Roman" w:cs="Times New Roman"/>
                <w:sz w:val="24"/>
                <w:szCs w:val="24"/>
                <w:lang w:eastAsia="en-US"/>
              </w:rPr>
              <w:softHyphen/>
              <w:t>ных ресурсов, утвержденных приказом Рослес</w:t>
            </w:r>
            <w:r w:rsidRPr="006F249F">
              <w:rPr>
                <w:rFonts w:ascii="Times New Roman" w:hAnsi="Times New Roman" w:cs="Times New Roman"/>
                <w:sz w:val="24"/>
                <w:szCs w:val="24"/>
                <w:lang w:eastAsia="en-US"/>
              </w:rPr>
              <w:softHyphen/>
              <w:t>хоза от 05.12.2011 № 512:</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не допускается заготовка пневого осмола в про</w:t>
            </w:r>
            <w:r w:rsidRPr="006F249F">
              <w:rPr>
                <w:rFonts w:ascii="Times New Roman" w:hAnsi="Times New Roman" w:cs="Times New Roman"/>
                <w:sz w:val="24"/>
                <w:szCs w:val="24"/>
                <w:lang w:eastAsia="en-US"/>
              </w:rPr>
              <w:softHyphen/>
              <w:t>тивоэрозионных лесах; на берегозащитных, поч</w:t>
            </w:r>
            <w:r w:rsidRPr="006F249F">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6F249F">
              <w:rPr>
                <w:rFonts w:ascii="Times New Roman" w:hAnsi="Times New Roman" w:cs="Times New Roman"/>
                <w:sz w:val="24"/>
                <w:szCs w:val="24"/>
                <w:lang w:eastAsia="en-US"/>
              </w:rPr>
              <w:softHyphen/>
              <w:t>шихся лесных культурах (пункт 13);</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запрещается рубка деревьев для заготовки бере</w:t>
            </w:r>
            <w:r w:rsidRPr="006F249F">
              <w:rPr>
                <w:rFonts w:ascii="Times New Roman" w:hAnsi="Times New Roman" w:cs="Times New Roman"/>
                <w:sz w:val="24"/>
                <w:szCs w:val="24"/>
                <w:lang w:eastAsia="en-US"/>
              </w:rPr>
              <w:softHyphen/>
              <w:t>сты (пункт 14);</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запрещается сбор подстилки в лесах, выпол</w:t>
            </w:r>
            <w:r w:rsidRPr="006F249F">
              <w:rPr>
                <w:rFonts w:ascii="Times New Roman" w:hAnsi="Times New Roman" w:cs="Times New Roman"/>
                <w:sz w:val="24"/>
                <w:szCs w:val="24"/>
                <w:lang w:eastAsia="en-US"/>
              </w:rPr>
              <w:softHyphen/>
              <w:t>няющих функции защиты природных и иных объектов (пункт 20).</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Заготовка пищевых лес</w:t>
            </w:r>
            <w:r w:rsidRPr="006F249F">
              <w:rPr>
                <w:rFonts w:ascii="Times New Roman" w:hAnsi="Times New Roman" w:cs="Times New Roman"/>
                <w:sz w:val="24"/>
                <w:szCs w:val="24"/>
                <w:lang w:eastAsia="en-US"/>
              </w:rPr>
              <w:softHyphen/>
              <w:t>ных ресурсов и сбор ле</w:t>
            </w:r>
            <w:r w:rsidRPr="006F249F">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осуществлять заготовку и сбор гри</w:t>
            </w:r>
            <w:r w:rsidRPr="006F249F">
              <w:rPr>
                <w:rFonts w:ascii="Times New Roman" w:hAnsi="Times New Roman" w:cs="Times New Roman"/>
                <w:sz w:val="24"/>
                <w:szCs w:val="24"/>
                <w:lang w:eastAsia="en-US"/>
              </w:rPr>
              <w:softHyphen/>
              <w:t>бов и дикорастущих растений, виды которых за</w:t>
            </w:r>
            <w:r w:rsidRPr="006F249F">
              <w:rPr>
                <w:rFonts w:ascii="Times New Roman" w:hAnsi="Times New Roman" w:cs="Times New Roman"/>
                <w:sz w:val="24"/>
                <w:szCs w:val="24"/>
                <w:lang w:eastAsia="en-US"/>
              </w:rPr>
              <w:softHyphen/>
              <w:t>несены в Красную книгу, красную книгу Респуб</w:t>
            </w:r>
            <w:r w:rsidRPr="006F249F">
              <w:rPr>
                <w:rFonts w:ascii="Times New Roman" w:hAnsi="Times New Roman" w:cs="Times New Roman"/>
                <w:sz w:val="24"/>
                <w:szCs w:val="24"/>
                <w:lang w:eastAsia="en-US"/>
              </w:rPr>
              <w:softHyphen/>
              <w:t>лики Татарстан, или которые признаются нарко</w:t>
            </w:r>
            <w:r w:rsidRPr="006F249F">
              <w:rPr>
                <w:rFonts w:ascii="Times New Roman" w:hAnsi="Times New Roman" w:cs="Times New Roman"/>
                <w:sz w:val="24"/>
                <w:szCs w:val="24"/>
                <w:lang w:eastAsia="en-US"/>
              </w:rPr>
              <w:softHyphen/>
              <w:t>тическими средствами.</w:t>
            </w:r>
          </w:p>
          <w:p w:rsidR="003439D3" w:rsidRPr="006F249F" w:rsidRDefault="003439D3">
            <w:pPr>
              <w:jc w:val="both"/>
              <w:rPr>
                <w:rFonts w:ascii="Times New Roman" w:eastAsia="Times New Roman" w:hAnsi="Times New Roman" w:cs="Times New Roman"/>
                <w:bCs/>
                <w:sz w:val="24"/>
                <w:szCs w:val="24"/>
              </w:rPr>
            </w:pPr>
            <w:r w:rsidRPr="006F249F">
              <w:rPr>
                <w:rFonts w:ascii="Times New Roman" w:hAnsi="Times New Roman" w:cs="Times New Roman"/>
                <w:bCs/>
                <w:sz w:val="24"/>
                <w:szCs w:val="24"/>
                <w:lang w:eastAsia="en-US"/>
              </w:rPr>
              <w:t>Заготовка пищевых лесных ресурсов и сбор ле</w:t>
            </w:r>
            <w:r w:rsidRPr="006F249F">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6F249F">
              <w:rPr>
                <w:rFonts w:ascii="Times New Roman" w:hAnsi="Times New Roman" w:cs="Times New Roman"/>
                <w:bCs/>
                <w:sz w:val="24"/>
                <w:szCs w:val="24"/>
                <w:lang w:eastAsia="en-US"/>
              </w:rPr>
              <w:softHyphen/>
              <w:t>онах, загрязненных радиоактивными веществами</w:t>
            </w:r>
            <w:r w:rsidRPr="006F249F">
              <w:rPr>
                <w:rFonts w:ascii="Times New Roman" w:eastAsia="Times New Roman" w:hAnsi="Times New Roman" w:cs="Times New Roman"/>
                <w:bCs/>
                <w:sz w:val="24"/>
                <w:szCs w:val="24"/>
              </w:rPr>
              <w:t>.</w:t>
            </w:r>
          </w:p>
          <w:p w:rsidR="003439D3" w:rsidRPr="006F249F" w:rsidRDefault="003439D3">
            <w:pPr>
              <w:jc w:val="both"/>
              <w:rPr>
                <w:rFonts w:ascii="Times New Roman" w:hAnsi="Times New Roman" w:cs="Times New Roman"/>
                <w:sz w:val="24"/>
                <w:szCs w:val="24"/>
                <w:lang w:eastAsia="en-US"/>
              </w:rPr>
            </w:pPr>
            <w:r w:rsidRPr="006F249F">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6F249F">
              <w:rPr>
                <w:rFonts w:ascii="Times New Roman" w:eastAsia="Times New Roman" w:hAnsi="Times New Roman" w:cs="Times New Roman"/>
                <w:bCs/>
                <w:sz w:val="24"/>
                <w:szCs w:val="24"/>
              </w:rPr>
              <w:softHyphen/>
              <w:t>ний, утвержденных приказом Рослесхоза  от 05.12.2011 № 511:</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bCs/>
                <w:sz w:val="24"/>
                <w:szCs w:val="24"/>
              </w:rPr>
              <w:t>- при заготовке орехов запрещается рубка де</w:t>
            </w:r>
            <w:r w:rsidRPr="006F249F">
              <w:rPr>
                <w:rFonts w:ascii="Times New Roman" w:eastAsia="Times New Roman" w:hAnsi="Times New Roman" w:cs="Times New Roman"/>
                <w:bCs/>
                <w:sz w:val="24"/>
                <w:szCs w:val="24"/>
              </w:rPr>
              <w:softHyphen/>
              <w:t>ревьев и кустарников, а также применение спосо</w:t>
            </w:r>
            <w:r w:rsidRPr="006F249F">
              <w:rPr>
                <w:rFonts w:ascii="Times New Roman" w:eastAsia="Times New Roman" w:hAnsi="Times New Roman" w:cs="Times New Roman"/>
                <w:bCs/>
                <w:sz w:val="24"/>
                <w:szCs w:val="24"/>
              </w:rPr>
              <w:softHyphen/>
              <w:t>бов, приводящих к повреждению деревьев и кус</w:t>
            </w:r>
            <w:r w:rsidRPr="006F249F">
              <w:rPr>
                <w:rFonts w:ascii="Times New Roman" w:eastAsia="Times New Roman" w:hAnsi="Times New Roman" w:cs="Times New Roman"/>
                <w:bCs/>
                <w:sz w:val="24"/>
                <w:szCs w:val="24"/>
              </w:rPr>
              <w:softHyphen/>
              <w:t>тарников (пункт 15);</w:t>
            </w:r>
          </w:p>
          <w:p w:rsidR="003439D3" w:rsidRPr="006F249F" w:rsidRDefault="003439D3">
            <w:pPr>
              <w:widowControl w:val="0"/>
              <w:autoSpaceDE w:val="0"/>
              <w:autoSpaceDN w:val="0"/>
              <w:adjustRightInd w:val="0"/>
              <w:jc w:val="both"/>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 заготовка грибов должна проводиться спосо</w:t>
            </w:r>
            <w:r w:rsidRPr="006F249F">
              <w:rPr>
                <w:rFonts w:ascii="Times New Roman" w:eastAsia="Times New Roman" w:hAnsi="Times New Roman" w:cs="Times New Roman"/>
                <w:bCs/>
                <w:sz w:val="24"/>
                <w:szCs w:val="24"/>
              </w:rPr>
              <w:softHyphen/>
              <w:t>бами, обеспечивающими сохранность их ресур</w:t>
            </w:r>
            <w:r w:rsidRPr="006F249F">
              <w:rPr>
                <w:rFonts w:ascii="Times New Roman" w:eastAsia="Times New Roman" w:hAnsi="Times New Roman" w:cs="Times New Roman"/>
                <w:bCs/>
                <w:sz w:val="24"/>
                <w:szCs w:val="24"/>
              </w:rPr>
              <w:softHyphen/>
              <w:t>сов (пункт 16);</w:t>
            </w:r>
          </w:p>
          <w:p w:rsidR="003439D3" w:rsidRPr="006F249F" w:rsidRDefault="003439D3">
            <w:pPr>
              <w:widowControl w:val="0"/>
              <w:autoSpaceDE w:val="0"/>
              <w:autoSpaceDN w:val="0"/>
              <w:adjustRightInd w:val="0"/>
              <w:jc w:val="both"/>
              <w:rPr>
                <w:rFonts w:ascii="Times New Roman" w:eastAsia="Times New Roman" w:hAnsi="Times New Roman" w:cs="Times New Roman"/>
                <w:bCs/>
                <w:sz w:val="24"/>
                <w:szCs w:val="24"/>
              </w:rPr>
            </w:pPr>
            <w:r w:rsidRPr="006F249F">
              <w:rPr>
                <w:rFonts w:ascii="Times New Roman" w:eastAsia="Times New Roman" w:hAnsi="Times New Roman" w:cs="Times New Roman"/>
                <w:bCs/>
                <w:sz w:val="24"/>
                <w:szCs w:val="24"/>
              </w:rPr>
              <w:t>- заготовка березового сока допускается на уча</w:t>
            </w:r>
            <w:r w:rsidRPr="006F249F">
              <w:rPr>
                <w:rFonts w:ascii="Times New Roman" w:eastAsia="Times New Roman" w:hAnsi="Times New Roman" w:cs="Times New Roman"/>
                <w:bCs/>
                <w:sz w:val="24"/>
                <w:szCs w:val="24"/>
              </w:rPr>
              <w:softHyphen/>
              <w:t>стках спелого леса не ранее, чем за 5 лет до рубки (пункт 17);</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6F249F">
              <w:rPr>
                <w:rFonts w:ascii="Times New Roman" w:eastAsia="Times New Roman" w:hAnsi="Times New Roman" w:cs="Times New Roman"/>
                <w:bCs/>
                <w:sz w:val="24"/>
                <w:szCs w:val="24"/>
              </w:rPr>
              <w:softHyphen/>
              <w:t>стояние их зарослей; запрещается вырывать рас</w:t>
            </w:r>
            <w:r w:rsidRPr="006F249F">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w:t>
            </w:r>
            <w:r w:rsidRPr="006F249F">
              <w:rPr>
                <w:rFonts w:ascii="Times New Roman" w:hAnsi="Times New Roman" w:cs="Times New Roman"/>
                <w:sz w:val="24"/>
                <w:szCs w:val="24"/>
                <w:lang w:eastAsia="en-US"/>
              </w:rPr>
              <w:lastRenderedPageBreak/>
              <w:t>РФ).</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Ведение сельского хозяй</w:t>
            </w:r>
            <w:r w:rsidRPr="006F249F">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6F249F">
              <w:rPr>
                <w:rFonts w:ascii="Times New Roman" w:hAnsi="Times New Roman" w:cs="Times New Roman"/>
                <w:sz w:val="24"/>
                <w:szCs w:val="24"/>
                <w:lang w:eastAsia="en-US"/>
              </w:rPr>
              <w:softHyphen/>
              <w:t>ключением сенокошения и пчеловодства (п. 3 ч. 1 ст. 104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границах прибрежных защитных полос запре</w:t>
            </w:r>
            <w:r w:rsidRPr="006F249F">
              <w:rPr>
                <w:rFonts w:ascii="Times New Roman" w:hAnsi="Times New Roman" w:cs="Times New Roman"/>
                <w:sz w:val="24"/>
                <w:szCs w:val="24"/>
                <w:lang w:eastAsia="en-US"/>
              </w:rPr>
              <w:softHyphen/>
              <w:t>щается распашка земель, выпас сельскохозяйст</w:t>
            </w:r>
            <w:r w:rsidRPr="006F249F">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лесопарковых зонах запрещается ведение сель</w:t>
            </w:r>
            <w:r w:rsidRPr="006F249F">
              <w:rPr>
                <w:rFonts w:ascii="Times New Roman" w:hAnsi="Times New Roman" w:cs="Times New Roman"/>
                <w:sz w:val="24"/>
                <w:szCs w:val="24"/>
                <w:lang w:eastAsia="en-US"/>
              </w:rPr>
              <w:softHyphen/>
              <w:t>ского хозяйства (п. 3 ч. 3 ст. 105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6F249F">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городских лесах запрещается ведение сель</w:t>
            </w:r>
            <w:r w:rsidRPr="006F249F">
              <w:rPr>
                <w:rFonts w:ascii="Times New Roman" w:hAnsi="Times New Roman" w:cs="Times New Roman"/>
                <w:sz w:val="24"/>
                <w:szCs w:val="24"/>
                <w:lang w:eastAsia="en-US"/>
              </w:rPr>
              <w:softHyphen/>
              <w:t>ского хозяйства (ч. 5.1 ст. 105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 заповедных лесных участках запрещается ве</w:t>
            </w:r>
            <w:r w:rsidRPr="006F249F">
              <w:rPr>
                <w:rFonts w:ascii="Times New Roman" w:hAnsi="Times New Roman" w:cs="Times New Roman"/>
                <w:sz w:val="24"/>
                <w:szCs w:val="24"/>
                <w:lang w:eastAsia="en-US"/>
              </w:rPr>
              <w:softHyphen/>
              <w:t>дение сельского хозяйства (ч. 2 ст. 107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 особо защитных участках лесов, за исключе</w:t>
            </w:r>
            <w:r w:rsidRPr="006F249F">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6F249F">
              <w:rPr>
                <w:rFonts w:ascii="Times New Roman" w:hAnsi="Times New Roman" w:cs="Times New Roman"/>
                <w:sz w:val="24"/>
                <w:szCs w:val="24"/>
                <w:lang w:eastAsia="en-US"/>
              </w:rPr>
              <w:softHyphen/>
              <w:t>нокошения и пчеловодства (ч. 2.1 ст. 107 ЛК РФ).</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Осуществление научно-исследовательской дея</w:t>
            </w:r>
            <w:r w:rsidRPr="006F249F">
              <w:rPr>
                <w:rFonts w:ascii="Times New Roman" w:hAnsi="Times New Roman" w:cs="Times New Roman"/>
                <w:sz w:val="24"/>
                <w:szCs w:val="24"/>
                <w:lang w:eastAsia="en-US"/>
              </w:rPr>
              <w:softHyphen/>
              <w:t>тельности, образователь</w:t>
            </w:r>
            <w:r w:rsidRPr="006F249F">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Не допускается при осуществлении использова</w:t>
            </w:r>
            <w:r w:rsidRPr="006F249F">
              <w:rPr>
                <w:rFonts w:ascii="Times New Roman" w:hAnsi="Times New Roman" w:cs="Times New Roman"/>
                <w:bCs/>
                <w:sz w:val="24"/>
                <w:szCs w:val="24"/>
                <w:lang w:eastAsia="en-US"/>
              </w:rPr>
              <w:softHyphen/>
              <w:t>ния лесов для научно-исследовательской и обра</w:t>
            </w:r>
            <w:r w:rsidRPr="006F249F">
              <w:rPr>
                <w:rFonts w:ascii="Times New Roman" w:hAnsi="Times New Roman" w:cs="Times New Roman"/>
                <w:bCs/>
                <w:sz w:val="24"/>
                <w:szCs w:val="24"/>
                <w:lang w:eastAsia="en-US"/>
              </w:rPr>
              <w:softHyphen/>
              <w:t>зовательной деятельности: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а) повреждение лесных насаждений, раститель</w:t>
            </w:r>
            <w:r w:rsidRPr="006F249F">
              <w:rPr>
                <w:rFonts w:ascii="Times New Roman" w:hAnsi="Times New Roman" w:cs="Times New Roman"/>
                <w:bCs/>
                <w:sz w:val="24"/>
                <w:szCs w:val="24"/>
                <w:lang w:eastAsia="en-US"/>
              </w:rPr>
              <w:softHyphen/>
              <w:t>ного покрова и почв за пределами предоставлен</w:t>
            </w:r>
            <w:r w:rsidRPr="006F249F">
              <w:rPr>
                <w:rFonts w:ascii="Times New Roman" w:hAnsi="Times New Roman" w:cs="Times New Roman"/>
                <w:bCs/>
                <w:sz w:val="24"/>
                <w:szCs w:val="24"/>
                <w:lang w:eastAsia="en-US"/>
              </w:rPr>
              <w:softHyphen/>
              <w:t>ного лесного участка;</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б) захламление предоставленного лесного уча</w:t>
            </w:r>
            <w:r w:rsidRPr="006F249F">
              <w:rPr>
                <w:rFonts w:ascii="Times New Roman" w:hAnsi="Times New Roman" w:cs="Times New Roman"/>
                <w:bCs/>
                <w:sz w:val="24"/>
                <w:szCs w:val="24"/>
                <w:lang w:eastAsia="en-US"/>
              </w:rPr>
              <w:softHyphen/>
              <w:t>стка и территории за его пределами строитель</w:t>
            </w:r>
            <w:r w:rsidRPr="006F249F">
              <w:rPr>
                <w:rFonts w:ascii="Times New Roman" w:hAnsi="Times New Roman" w:cs="Times New Roman"/>
                <w:bCs/>
                <w:sz w:val="24"/>
                <w:szCs w:val="24"/>
                <w:lang w:eastAsia="en-US"/>
              </w:rPr>
              <w:softHyphen/>
              <w:t>ным и бытовым мусором, отходами древесины, иными видами отходов;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в) загрязнение площади предоставленного лес</w:t>
            </w:r>
            <w:r w:rsidRPr="006F249F">
              <w:rPr>
                <w:rFonts w:ascii="Times New Roman" w:hAnsi="Times New Roman" w:cs="Times New Roman"/>
                <w:bCs/>
                <w:sz w:val="24"/>
                <w:szCs w:val="24"/>
                <w:lang w:eastAsia="en-US"/>
              </w:rPr>
              <w:softHyphen/>
              <w:t>ного участка и территории за его пределами хи</w:t>
            </w:r>
            <w:r w:rsidRPr="006F249F">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6F249F">
              <w:rPr>
                <w:rFonts w:ascii="Times New Roman" w:hAnsi="Times New Roman" w:cs="Times New Roman"/>
                <w:bCs/>
                <w:sz w:val="24"/>
                <w:szCs w:val="24"/>
                <w:lang w:eastAsia="en-US"/>
              </w:rPr>
              <w:softHyphen/>
              <w:t>ствления научно-исследовательской деятельно</w:t>
            </w:r>
            <w:r w:rsidRPr="006F249F">
              <w:rPr>
                <w:rFonts w:ascii="Times New Roman" w:hAnsi="Times New Roman" w:cs="Times New Roman"/>
                <w:bCs/>
                <w:sz w:val="24"/>
                <w:szCs w:val="24"/>
                <w:lang w:eastAsia="en-US"/>
              </w:rPr>
              <w:softHyphen/>
              <w:t>сти, образовательной деятельности, утвержден</w:t>
            </w:r>
            <w:r w:rsidRPr="006F249F">
              <w:rPr>
                <w:rFonts w:ascii="Times New Roman" w:hAnsi="Times New Roman" w:cs="Times New Roman"/>
                <w:bCs/>
                <w:sz w:val="24"/>
                <w:szCs w:val="24"/>
                <w:lang w:eastAsia="en-US"/>
              </w:rPr>
              <w:softHyphen/>
              <w:t>ных приказом Рослесхоза от 23.12.2011 № 548).</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использование токсичных химиче</w:t>
            </w:r>
            <w:r w:rsidRPr="006F249F">
              <w:rPr>
                <w:rFonts w:ascii="Times New Roman" w:hAnsi="Times New Roman" w:cs="Times New Roman"/>
                <w:sz w:val="24"/>
                <w:szCs w:val="24"/>
                <w:lang w:eastAsia="en-US"/>
              </w:rPr>
              <w:softHyphen/>
              <w:t>ских препаратов (ч. 5 ст. 103, ч. 1 ст. 104, п. 1 ч. 3 ст. 105 ЛК РФ).</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Осуществление рекреа</w:t>
            </w:r>
            <w:r w:rsidRPr="006F249F">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На лесных участках, предоставленных для осу</w:t>
            </w:r>
            <w:r w:rsidRPr="006F249F">
              <w:rPr>
                <w:rFonts w:ascii="Times New Roman" w:hAnsi="Times New Roman" w:cs="Times New Roman"/>
                <w:sz w:val="24"/>
                <w:szCs w:val="24"/>
                <w:lang w:eastAsia="en-US"/>
              </w:rPr>
              <w:softHyphen/>
              <w:t>ществления рекреационной деятельности, подле</w:t>
            </w:r>
            <w:r w:rsidRPr="006F249F">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соответствии с Правилами использования ле</w:t>
            </w:r>
            <w:r w:rsidRPr="006F249F">
              <w:rPr>
                <w:rFonts w:ascii="Times New Roman" w:hAnsi="Times New Roman" w:cs="Times New Roman"/>
                <w:sz w:val="24"/>
                <w:szCs w:val="24"/>
                <w:lang w:eastAsia="en-US"/>
              </w:rPr>
              <w:softHyphen/>
              <w:t>сов для осуществления рекреационной деятель</w:t>
            </w:r>
            <w:r w:rsidRPr="006F249F">
              <w:rPr>
                <w:rFonts w:ascii="Times New Roman" w:hAnsi="Times New Roman" w:cs="Times New Roman"/>
                <w:sz w:val="24"/>
                <w:szCs w:val="24"/>
                <w:lang w:eastAsia="en-US"/>
              </w:rPr>
              <w:softHyphen/>
              <w:t>ности, утвержденными приказом Рослесхоза от 21.02.2012 № 62:</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 леса для осуществления рекреационной дея</w:t>
            </w:r>
            <w:r w:rsidRPr="006F249F">
              <w:rPr>
                <w:rFonts w:ascii="Times New Roman" w:hAnsi="Times New Roman" w:cs="Times New Roman"/>
                <w:sz w:val="24"/>
                <w:szCs w:val="24"/>
                <w:lang w:eastAsia="en-US"/>
              </w:rPr>
              <w:softHyphen/>
              <w:t>тельности используются способами, не нанося</w:t>
            </w:r>
            <w:r w:rsidRPr="006F249F">
              <w:rPr>
                <w:rFonts w:ascii="Times New Roman" w:hAnsi="Times New Roman" w:cs="Times New Roman"/>
                <w:sz w:val="24"/>
                <w:szCs w:val="24"/>
                <w:lang w:eastAsia="en-US"/>
              </w:rPr>
              <w:softHyphen/>
              <w:t>щими вреда окружающей среде и здоровью чело</w:t>
            </w:r>
            <w:r w:rsidRPr="006F249F">
              <w:rPr>
                <w:rFonts w:ascii="Times New Roman" w:hAnsi="Times New Roman" w:cs="Times New Roman"/>
                <w:sz w:val="24"/>
                <w:szCs w:val="24"/>
                <w:lang w:eastAsia="en-US"/>
              </w:rPr>
              <w:softHyphen/>
              <w:t>века (пункт 6);</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 размещение временных построек, физкуль</w:t>
            </w:r>
            <w:r w:rsidRPr="006F249F">
              <w:rPr>
                <w:rFonts w:ascii="Times New Roman" w:hAnsi="Times New Roman" w:cs="Times New Roman"/>
                <w:sz w:val="24"/>
                <w:szCs w:val="24"/>
                <w:lang w:eastAsia="en-US"/>
              </w:rPr>
              <w:softHyphen/>
              <w:t>турно-оздоровительных, спортивных и спор</w:t>
            </w:r>
            <w:r w:rsidRPr="006F249F">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6F249F">
              <w:rPr>
                <w:rFonts w:ascii="Times New Roman" w:hAnsi="Times New Roman" w:cs="Times New Roman"/>
                <w:sz w:val="24"/>
                <w:szCs w:val="24"/>
                <w:lang w:eastAsia="en-US"/>
              </w:rPr>
              <w:softHyphen/>
              <w:t>ках, занятых наименее ценными лесными насаж</w:t>
            </w:r>
            <w:r w:rsidRPr="006F249F">
              <w:rPr>
                <w:rFonts w:ascii="Times New Roman" w:hAnsi="Times New Roman" w:cs="Times New Roman"/>
                <w:sz w:val="24"/>
                <w:szCs w:val="24"/>
                <w:lang w:eastAsia="en-US"/>
              </w:rPr>
              <w:softHyphen/>
              <w:t>дениями, в местах, определенных в проекте ос</w:t>
            </w:r>
            <w:r w:rsidRPr="006F249F">
              <w:rPr>
                <w:rFonts w:ascii="Times New Roman" w:hAnsi="Times New Roman" w:cs="Times New Roman"/>
                <w:sz w:val="24"/>
                <w:szCs w:val="24"/>
                <w:lang w:eastAsia="en-US"/>
              </w:rPr>
              <w:softHyphen/>
              <w:t>воения лесов (пункт 8).</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Создание лесных планта</w:t>
            </w:r>
            <w:r w:rsidRPr="006F249F">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Не допускается использование в целях создания плантаций:</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 лесов, расположенных в водоохранных зонах;</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 лесов, выполняющих функции защиты при</w:t>
            </w:r>
            <w:r w:rsidRPr="006F249F">
              <w:rPr>
                <w:rFonts w:ascii="Times New Roman" w:hAnsi="Times New Roman" w:cs="Times New Roman"/>
                <w:sz w:val="24"/>
                <w:szCs w:val="24"/>
                <w:lang w:eastAsia="en-US"/>
              </w:rPr>
              <w:softHyphen/>
              <w:t>родных и иных объектов;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ценных лесов;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 лесов, расположенных на особо защитных уча</w:t>
            </w:r>
            <w:r w:rsidRPr="006F249F">
              <w:rPr>
                <w:rFonts w:ascii="Times New Roman" w:hAnsi="Times New Roman" w:cs="Times New Roman"/>
                <w:sz w:val="24"/>
                <w:szCs w:val="24"/>
                <w:lang w:eastAsia="en-US"/>
              </w:rPr>
              <w:softHyphen/>
              <w:t>стках лесов (пункт 30 Особенностей использова</w:t>
            </w:r>
            <w:r w:rsidRPr="006F249F">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6F249F">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Выращивание лесных плодовых, ягодных, де</w:t>
            </w:r>
            <w:r w:rsidRPr="006F249F">
              <w:rPr>
                <w:rFonts w:ascii="Times New Roman" w:hAnsi="Times New Roman" w:cs="Times New Roman"/>
                <w:sz w:val="24"/>
                <w:szCs w:val="24"/>
                <w:lang w:eastAsia="en-US"/>
              </w:rPr>
              <w:softHyphen/>
              <w:t>коративных растений, ле</w:t>
            </w:r>
            <w:r w:rsidRPr="006F249F">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В соответствии с Правилами использования ле</w:t>
            </w:r>
            <w:r w:rsidRPr="006F249F">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6F249F">
              <w:rPr>
                <w:rFonts w:ascii="Times New Roman" w:eastAsia="Times New Roman" w:hAnsi="Times New Roman" w:cs="Times New Roman"/>
                <w:sz w:val="24"/>
                <w:szCs w:val="24"/>
                <w:lang w:eastAsia="x-none"/>
              </w:rPr>
              <w:softHyphen/>
              <w:t>ний, утвержденных приказом Рослесхоза от 05.12.2011 № 510:</w:t>
            </w:r>
          </w:p>
          <w:p w:rsidR="003439D3" w:rsidRPr="006F249F" w:rsidRDefault="003439D3">
            <w:pPr>
              <w:jc w:val="both"/>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 д</w:t>
            </w:r>
            <w:r w:rsidRPr="006F249F">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6F249F">
              <w:rPr>
                <w:rFonts w:ascii="Times New Roman" w:eastAsia="Times New Roman" w:hAnsi="Times New Roman" w:cs="Times New Roman"/>
                <w:sz w:val="24"/>
                <w:szCs w:val="24"/>
                <w:lang w:eastAsia="x-none"/>
              </w:rPr>
              <w:t xml:space="preserve"> (пункт 11);</w:t>
            </w:r>
          </w:p>
          <w:p w:rsidR="003439D3" w:rsidRPr="006F249F" w:rsidRDefault="003439D3">
            <w:pPr>
              <w:jc w:val="both"/>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 д</w:t>
            </w:r>
            <w:r w:rsidRPr="006F249F">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6F249F">
              <w:rPr>
                <w:rFonts w:ascii="Times New Roman" w:eastAsia="Times New Roman" w:hAnsi="Times New Roman" w:cs="Times New Roman"/>
                <w:sz w:val="24"/>
                <w:szCs w:val="24"/>
                <w:lang w:eastAsia="x-none"/>
              </w:rPr>
              <w:t xml:space="preserve"> (пункт 12);</w:t>
            </w:r>
          </w:p>
          <w:p w:rsidR="003439D3" w:rsidRPr="006F249F" w:rsidRDefault="003439D3">
            <w:pPr>
              <w:jc w:val="both"/>
              <w:rPr>
                <w:rFonts w:ascii="Times New Roman" w:eastAsia="Times New Roman" w:hAnsi="Times New Roman" w:cs="Times New Roman"/>
                <w:sz w:val="24"/>
                <w:szCs w:val="24"/>
                <w:lang w:eastAsia="x-none"/>
              </w:rPr>
            </w:pPr>
            <w:r w:rsidRPr="006F249F">
              <w:rPr>
                <w:rFonts w:ascii="Times New Roman" w:eastAsia="Times New Roman" w:hAnsi="Times New Roman" w:cs="Times New Roman"/>
                <w:sz w:val="24"/>
                <w:szCs w:val="24"/>
                <w:lang w:eastAsia="x-none"/>
              </w:rPr>
              <w:t>- </w:t>
            </w:r>
            <w:r w:rsidRPr="006F249F">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6F249F">
              <w:rPr>
                <w:rFonts w:ascii="Times New Roman" w:eastAsia="Times New Roman" w:hAnsi="Times New Roman" w:cs="Times New Roman"/>
                <w:sz w:val="24"/>
                <w:szCs w:val="24"/>
                <w:lang w:eastAsia="x-none"/>
              </w:rPr>
              <w:t>у</w:t>
            </w:r>
            <w:r w:rsidRPr="006F249F">
              <w:rPr>
                <w:rFonts w:ascii="Times New Roman" w:eastAsia="Times New Roman" w:hAnsi="Times New Roman" w:cs="Times New Roman"/>
                <w:sz w:val="24"/>
                <w:szCs w:val="24"/>
                <w:lang w:val="x-none" w:eastAsia="x-none"/>
              </w:rPr>
              <w:t xml:space="preserve"> </w:t>
            </w:r>
            <w:r w:rsidRPr="006F249F">
              <w:rPr>
                <w:rFonts w:ascii="Times New Roman" w:eastAsia="Times New Roman" w:hAnsi="Times New Roman" w:cs="Times New Roman"/>
                <w:sz w:val="24"/>
                <w:szCs w:val="24"/>
                <w:lang w:eastAsia="x-none"/>
              </w:rPr>
              <w:t>Республики Татарстан</w:t>
            </w:r>
            <w:r w:rsidRPr="006F249F">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6F249F">
              <w:rPr>
                <w:rFonts w:ascii="Times New Roman" w:eastAsia="Times New Roman" w:hAnsi="Times New Roman" w:cs="Times New Roman"/>
                <w:sz w:val="24"/>
                <w:szCs w:val="24"/>
                <w:lang w:eastAsia="x-none"/>
              </w:rPr>
              <w:t>.</w:t>
            </w:r>
            <w:r w:rsidRPr="006F249F">
              <w:rPr>
                <w:rFonts w:ascii="Times New Roman" w:eastAsia="Times New Roman" w:hAnsi="Times New Roman" w:cs="Times New Roman"/>
                <w:sz w:val="24"/>
                <w:szCs w:val="24"/>
                <w:lang w:val="x-none" w:eastAsia="x-none"/>
              </w:rPr>
              <w:t xml:space="preserve"> </w:t>
            </w:r>
            <w:r w:rsidRPr="006F249F">
              <w:rPr>
                <w:rFonts w:ascii="Times New Roman" w:eastAsia="Times New Roman" w:hAnsi="Times New Roman" w:cs="Times New Roman"/>
                <w:sz w:val="24"/>
                <w:szCs w:val="24"/>
                <w:lang w:eastAsia="x-none"/>
              </w:rPr>
              <w:t>60.15</w:t>
            </w:r>
            <w:r w:rsidRPr="006F249F">
              <w:rPr>
                <w:rFonts w:ascii="Times New Roman" w:eastAsia="Times New Roman" w:hAnsi="Times New Roman" w:cs="Times New Roman"/>
                <w:sz w:val="24"/>
                <w:szCs w:val="24"/>
                <w:lang w:val="x-none" w:eastAsia="x-none"/>
              </w:rPr>
              <w:t xml:space="preserve"> </w:t>
            </w:r>
            <w:r w:rsidRPr="006F249F">
              <w:rPr>
                <w:rFonts w:ascii="Times New Roman" w:hAnsi="Times New Roman" w:cs="Times New Roman"/>
                <w:sz w:val="24"/>
                <w:szCs w:val="24"/>
                <w:lang w:eastAsia="en-US"/>
              </w:rPr>
              <w:t>ЛК РФ</w:t>
            </w:r>
            <w:r w:rsidRPr="006F249F">
              <w:rPr>
                <w:rFonts w:ascii="Times New Roman" w:eastAsia="Times New Roman" w:hAnsi="Times New Roman" w:cs="Times New Roman"/>
                <w:sz w:val="24"/>
                <w:szCs w:val="24"/>
                <w:lang w:eastAsia="x-none"/>
              </w:rPr>
              <w:t>.</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Выращивание посадоч</w:t>
            </w:r>
            <w:r w:rsidRPr="006F249F">
              <w:rPr>
                <w:rFonts w:ascii="Times New Roman" w:hAnsi="Times New Roman" w:cs="Times New Roman"/>
                <w:sz w:val="24"/>
                <w:szCs w:val="24"/>
                <w:lang w:eastAsia="en-US"/>
              </w:rPr>
              <w:softHyphen/>
              <w:t xml:space="preserve">ного материала лесных растений </w:t>
            </w:r>
            <w:r w:rsidRPr="006F249F">
              <w:rPr>
                <w:rFonts w:ascii="Times New Roman" w:hAnsi="Times New Roman" w:cs="Times New Roman"/>
                <w:sz w:val="24"/>
                <w:szCs w:val="24"/>
                <w:lang w:eastAsia="en-US"/>
              </w:rPr>
              <w:lastRenderedPageBreak/>
              <w:t>(саженцев, се</w:t>
            </w:r>
            <w:r w:rsidRPr="006F249F">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lastRenderedPageBreak/>
              <w:t>В соответствии с Правилами использования ле</w:t>
            </w:r>
            <w:r w:rsidRPr="006F249F">
              <w:rPr>
                <w:rFonts w:ascii="Times New Roman" w:eastAsia="Times New Roman" w:hAnsi="Times New Roman" w:cs="Times New Roman"/>
                <w:sz w:val="24"/>
                <w:szCs w:val="24"/>
              </w:rPr>
              <w:softHyphen/>
              <w:t xml:space="preserve">сов для выращивания посадочного материала лесных растений, </w:t>
            </w:r>
            <w:r w:rsidRPr="006F249F">
              <w:rPr>
                <w:rFonts w:ascii="Times New Roman" w:eastAsia="Times New Roman" w:hAnsi="Times New Roman" w:cs="Times New Roman"/>
                <w:sz w:val="24"/>
                <w:szCs w:val="24"/>
              </w:rPr>
              <w:lastRenderedPageBreak/>
              <w:t>утвержденных приказом Рос</w:t>
            </w:r>
            <w:r w:rsidRPr="006F249F">
              <w:rPr>
                <w:rFonts w:ascii="Times New Roman" w:eastAsia="Times New Roman" w:hAnsi="Times New Roman" w:cs="Times New Roman"/>
                <w:sz w:val="24"/>
                <w:szCs w:val="24"/>
              </w:rPr>
              <w:softHyphen/>
              <w:t>лесхоза от 19.07.2011 № 308:</w:t>
            </w:r>
          </w:p>
          <w:p w:rsidR="003439D3" w:rsidRPr="006F249F" w:rsidRDefault="003439D3">
            <w:pPr>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для выращивания посадочного материала лес</w:t>
            </w:r>
            <w:r w:rsidRPr="006F249F">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6F249F">
              <w:rPr>
                <w:rFonts w:ascii="Times New Roman" w:eastAsia="Times New Roman" w:hAnsi="Times New Roman" w:cs="Times New Roman"/>
                <w:sz w:val="24"/>
                <w:szCs w:val="24"/>
              </w:rPr>
              <w:softHyphen/>
              <w:t>става земель лесного фонда, а также необлесив</w:t>
            </w:r>
            <w:r w:rsidRPr="006F249F">
              <w:rPr>
                <w:rFonts w:ascii="Times New Roman" w:eastAsia="Times New Roman" w:hAnsi="Times New Roman" w:cs="Times New Roman"/>
                <w:sz w:val="24"/>
                <w:szCs w:val="24"/>
              </w:rPr>
              <w:softHyphen/>
              <w:t>шиеся лесосеки, прогалины и другие, не покры</w:t>
            </w:r>
            <w:r w:rsidRPr="006F249F">
              <w:rPr>
                <w:rFonts w:ascii="Times New Roman" w:eastAsia="Times New Roman" w:hAnsi="Times New Roman" w:cs="Times New Roman"/>
                <w:sz w:val="24"/>
                <w:szCs w:val="24"/>
              </w:rPr>
              <w:softHyphen/>
              <w:t>тые лесной растительностью, земли иных катего</w:t>
            </w:r>
            <w:r w:rsidRPr="006F249F">
              <w:rPr>
                <w:rFonts w:ascii="Times New Roman" w:eastAsia="Times New Roman" w:hAnsi="Times New Roman" w:cs="Times New Roman"/>
                <w:sz w:val="24"/>
                <w:szCs w:val="24"/>
              </w:rPr>
              <w:softHyphen/>
              <w:t>рий, на которых располагаются леса (пункт 11);</w:t>
            </w:r>
          </w:p>
          <w:p w:rsidR="003439D3" w:rsidRPr="006F249F" w:rsidRDefault="003439D3">
            <w:pPr>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для выращивания посадочного материала лес</w:t>
            </w:r>
            <w:r w:rsidRPr="006F249F">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3439D3" w:rsidRPr="006F249F" w:rsidRDefault="003439D3">
            <w:pPr>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для выращивания посадочного материала лес</w:t>
            </w:r>
            <w:r w:rsidRPr="006F249F">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6F249F">
              <w:rPr>
                <w:rFonts w:ascii="Times New Roman" w:eastAsia="Times New Roman" w:hAnsi="Times New Roman" w:cs="Times New Roman"/>
                <w:sz w:val="24"/>
                <w:szCs w:val="24"/>
              </w:rPr>
              <w:softHyphen/>
              <w:t>ные и иные качества которых не проверены (пункт 13);</w:t>
            </w:r>
          </w:p>
          <w:p w:rsidR="003439D3" w:rsidRPr="006F249F" w:rsidRDefault="003439D3">
            <w:pPr>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6F249F">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6F249F">
              <w:rPr>
                <w:rFonts w:ascii="Times New Roman" w:eastAsia="Times New Roman" w:hAnsi="Times New Roman" w:cs="Times New Roman"/>
                <w:sz w:val="24"/>
                <w:szCs w:val="24"/>
              </w:rPr>
              <w:softHyphen/>
              <w:t>ращивания посадочного материала лесных расте</w:t>
            </w:r>
            <w:r w:rsidRPr="006F249F">
              <w:rPr>
                <w:rFonts w:ascii="Times New Roman" w:eastAsia="Times New Roman" w:hAnsi="Times New Roman" w:cs="Times New Roman"/>
                <w:sz w:val="24"/>
                <w:szCs w:val="24"/>
              </w:rPr>
              <w:softHyphen/>
              <w:t>ний (саженцев, сеянцев) запрещается в соответ</w:t>
            </w:r>
            <w:r w:rsidRPr="006F249F">
              <w:rPr>
                <w:rFonts w:ascii="Times New Roman" w:eastAsia="Times New Roman" w:hAnsi="Times New Roman" w:cs="Times New Roman"/>
                <w:sz w:val="24"/>
                <w:szCs w:val="24"/>
              </w:rPr>
              <w:softHyphen/>
              <w:t xml:space="preserve">ствии со ст. 60.15 </w:t>
            </w:r>
            <w:r w:rsidRPr="006F249F">
              <w:rPr>
                <w:rFonts w:ascii="Times New Roman" w:hAnsi="Times New Roman" w:cs="Times New Roman"/>
                <w:sz w:val="24"/>
                <w:szCs w:val="24"/>
                <w:lang w:eastAsia="en-US"/>
              </w:rPr>
              <w:t>ЛК РФ</w:t>
            </w:r>
            <w:r w:rsidRPr="006F249F">
              <w:rPr>
                <w:rFonts w:ascii="Times New Roman" w:eastAsia="Times New Roman" w:hAnsi="Times New Roman" w:cs="Times New Roman"/>
                <w:sz w:val="24"/>
                <w:szCs w:val="24"/>
              </w:rPr>
              <w:t>.</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Выполнение работ по геологическому изуче</w:t>
            </w:r>
            <w:r w:rsidRPr="006F249F">
              <w:rPr>
                <w:rFonts w:ascii="Times New Roman" w:hAnsi="Times New Roman" w:cs="Times New Roman"/>
                <w:sz w:val="24"/>
                <w:szCs w:val="24"/>
                <w:lang w:eastAsia="en-US"/>
              </w:rPr>
              <w:softHyphen/>
              <w:t>нию недр, разработка ме</w:t>
            </w:r>
            <w:r w:rsidRPr="006F249F">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autoSpaceDE w:val="0"/>
              <w:autoSpaceDN w:val="0"/>
              <w:adjustRightInd w:val="0"/>
              <w:jc w:val="both"/>
              <w:rPr>
                <w:rFonts w:ascii="Times New Roman" w:eastAsia="Times New Roman" w:hAnsi="Times New Roman" w:cs="Times New Roman"/>
                <w:bCs/>
                <w:sz w:val="24"/>
                <w:szCs w:val="24"/>
              </w:rPr>
            </w:pPr>
            <w:r w:rsidRPr="006F249F">
              <w:rPr>
                <w:rFonts w:ascii="Times New Roman" w:eastAsia="Times New Roman" w:hAnsi="Times New Roman" w:cs="Times New Roman"/>
                <w:sz w:val="24"/>
                <w:szCs w:val="24"/>
              </w:rPr>
              <w:t>Запрещается разработка месторождений полез</w:t>
            </w:r>
            <w:r w:rsidRPr="006F249F">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6F249F">
              <w:rPr>
                <w:rFonts w:ascii="Times New Roman" w:eastAsia="Times New Roman" w:hAnsi="Times New Roman" w:cs="Times New Roman"/>
                <w:bCs/>
                <w:sz w:val="24"/>
                <w:szCs w:val="24"/>
              </w:rPr>
              <w:t xml:space="preserve"> (п. 4 ч. 3 ст. 105 </w:t>
            </w:r>
            <w:r w:rsidRPr="006F249F">
              <w:rPr>
                <w:rFonts w:ascii="Times New Roman" w:hAnsi="Times New Roman" w:cs="Times New Roman"/>
                <w:sz w:val="24"/>
                <w:szCs w:val="24"/>
                <w:lang w:eastAsia="en-US"/>
              </w:rPr>
              <w:t>ЛК РФ</w:t>
            </w:r>
            <w:r w:rsidRPr="006F249F">
              <w:rPr>
                <w:rFonts w:ascii="Times New Roman" w:eastAsia="Times New Roman" w:hAnsi="Times New Roman" w:cs="Times New Roman"/>
                <w:bCs/>
                <w:sz w:val="24"/>
                <w:szCs w:val="24"/>
              </w:rPr>
              <w:t>).</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Не допускается при осуществлении использова</w:t>
            </w:r>
            <w:r w:rsidRPr="006F249F">
              <w:rPr>
                <w:rFonts w:ascii="Times New Roman" w:eastAsia="Times New Roman" w:hAnsi="Times New Roman" w:cs="Times New Roman"/>
                <w:sz w:val="24"/>
                <w:szCs w:val="24"/>
              </w:rPr>
              <w:softHyphen/>
              <w:t>ния лесов в целях выполнения работ по геологи</w:t>
            </w:r>
            <w:r w:rsidRPr="006F249F">
              <w:rPr>
                <w:rFonts w:ascii="Times New Roman" w:eastAsia="Times New Roman" w:hAnsi="Times New Roman" w:cs="Times New Roman"/>
                <w:sz w:val="24"/>
                <w:szCs w:val="24"/>
              </w:rPr>
              <w:softHyphen/>
              <w:t>ческому изучению недр, разработки месторожде</w:t>
            </w:r>
            <w:r w:rsidRPr="006F249F">
              <w:rPr>
                <w:rFonts w:ascii="Times New Roman" w:eastAsia="Times New Roman" w:hAnsi="Times New Roman" w:cs="Times New Roman"/>
                <w:sz w:val="24"/>
                <w:szCs w:val="24"/>
              </w:rPr>
              <w:softHyphen/>
              <w:t>ний полезных ископаемых:</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6F249F">
              <w:rPr>
                <w:rFonts w:ascii="Times New Roman" w:eastAsia="Times New Roman" w:hAnsi="Times New Roman" w:cs="Times New Roman"/>
                <w:sz w:val="24"/>
                <w:szCs w:val="24"/>
              </w:rPr>
              <w:softHyphen/>
              <w:t>ров, захламление древесными остатками пригра</w:t>
            </w:r>
            <w:r w:rsidRPr="006F249F">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6F249F">
              <w:rPr>
                <w:rFonts w:ascii="Times New Roman" w:eastAsia="Times New Roman" w:hAnsi="Times New Roman" w:cs="Times New Roman"/>
                <w:sz w:val="24"/>
                <w:szCs w:val="24"/>
              </w:rPr>
              <w:softHyphen/>
              <w:t>риод без специальных мер защиты;</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б) затопление и длительное подтопление лесных насаждений;</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 повреждение лесных насаждений, раститель</w:t>
            </w:r>
            <w:r w:rsidRPr="006F249F">
              <w:rPr>
                <w:rFonts w:ascii="Times New Roman" w:eastAsia="Times New Roman" w:hAnsi="Times New Roman" w:cs="Times New Roman"/>
                <w:sz w:val="24"/>
                <w:szCs w:val="24"/>
              </w:rPr>
              <w:softHyphen/>
              <w:t>ного покрова и почв за пределами предоставлен</w:t>
            </w:r>
            <w:r w:rsidRPr="006F249F">
              <w:rPr>
                <w:rFonts w:ascii="Times New Roman" w:eastAsia="Times New Roman" w:hAnsi="Times New Roman" w:cs="Times New Roman"/>
                <w:sz w:val="24"/>
                <w:szCs w:val="24"/>
              </w:rPr>
              <w:softHyphen/>
              <w:t>ного лесного участка;</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г) захламление лесов строительными, промыш</w:t>
            </w:r>
            <w:r w:rsidRPr="006F249F">
              <w:rPr>
                <w:rFonts w:ascii="Times New Roman" w:eastAsia="Times New Roman" w:hAnsi="Times New Roman" w:cs="Times New Roman"/>
                <w:sz w:val="24"/>
                <w:szCs w:val="24"/>
              </w:rPr>
              <w:softHyphen/>
              <w:t>ленными, древесными, бытовыми и иными отхо</w:t>
            </w:r>
            <w:r w:rsidRPr="006F249F">
              <w:rPr>
                <w:rFonts w:ascii="Times New Roman" w:eastAsia="Times New Roman" w:hAnsi="Times New Roman" w:cs="Times New Roman"/>
                <w:sz w:val="24"/>
                <w:szCs w:val="24"/>
              </w:rPr>
              <w:softHyphen/>
              <w:t>дами, мусором;</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д) загрязнение площади предоставленного лес</w:t>
            </w:r>
            <w:r w:rsidRPr="006F249F">
              <w:rPr>
                <w:rFonts w:ascii="Times New Roman" w:eastAsia="Times New Roman" w:hAnsi="Times New Roman" w:cs="Times New Roman"/>
                <w:sz w:val="24"/>
                <w:szCs w:val="24"/>
              </w:rPr>
              <w:softHyphen/>
              <w:t>ного участка и территории за его пределами хи</w:t>
            </w:r>
            <w:r w:rsidRPr="006F249F">
              <w:rPr>
                <w:rFonts w:ascii="Times New Roman" w:eastAsia="Times New Roman" w:hAnsi="Times New Roman" w:cs="Times New Roman"/>
                <w:sz w:val="24"/>
                <w:szCs w:val="24"/>
              </w:rPr>
              <w:softHyphen/>
              <w:t>мическими и радиоактивными веществами;</w:t>
            </w:r>
          </w:p>
          <w:p w:rsidR="003439D3" w:rsidRPr="006F249F" w:rsidRDefault="003439D3">
            <w:pPr>
              <w:widowControl w:val="0"/>
              <w:autoSpaceDE w:val="0"/>
              <w:autoSpaceDN w:val="0"/>
              <w:adjustRightInd w:val="0"/>
              <w:jc w:val="both"/>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 проезд транспортных средств и иных механиз</w:t>
            </w:r>
            <w:r w:rsidRPr="006F249F">
              <w:rPr>
                <w:rFonts w:ascii="Times New Roman" w:eastAsia="Times New Roman" w:hAnsi="Times New Roman" w:cs="Times New Roman"/>
                <w:sz w:val="24"/>
                <w:szCs w:val="24"/>
              </w:rPr>
              <w:softHyphen/>
              <w:t xml:space="preserve">мов по </w:t>
            </w:r>
            <w:r w:rsidRPr="006F249F">
              <w:rPr>
                <w:rFonts w:ascii="Times New Roman" w:eastAsia="Times New Roman" w:hAnsi="Times New Roman" w:cs="Times New Roman"/>
                <w:sz w:val="24"/>
                <w:szCs w:val="24"/>
              </w:rPr>
              <w:lastRenderedPageBreak/>
              <w:t>произвольным, неустановленным мар</w:t>
            </w:r>
            <w:r w:rsidRPr="006F249F">
              <w:rPr>
                <w:rFonts w:ascii="Times New Roman" w:eastAsia="Times New Roman" w:hAnsi="Times New Roman" w:cs="Times New Roman"/>
                <w:sz w:val="24"/>
                <w:szCs w:val="24"/>
              </w:rPr>
              <w:softHyphen/>
              <w:t>шрутам, в том числе за пределами лесного уча</w:t>
            </w:r>
            <w:r w:rsidRPr="006F249F">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Строительство и эксплуа</w:t>
            </w:r>
            <w:r w:rsidRPr="006F249F">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6F249F">
              <w:rPr>
                <w:rFonts w:ascii="Times New Roman" w:hAnsi="Times New Roman" w:cs="Times New Roman"/>
                <w:sz w:val="24"/>
                <w:szCs w:val="24"/>
                <w:lang w:eastAsia="en-US"/>
              </w:rPr>
              <w:softHyphen/>
              <w:t>оружений и специализи</w:t>
            </w:r>
            <w:r w:rsidRPr="006F249F">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строительство и эксплуатация водо</w:t>
            </w:r>
            <w:r w:rsidRPr="006F249F">
              <w:rPr>
                <w:rFonts w:ascii="Times New Roman" w:hAnsi="Times New Roman" w:cs="Times New Roman"/>
                <w:sz w:val="24"/>
                <w:szCs w:val="24"/>
                <w:lang w:eastAsia="en-US"/>
              </w:rPr>
              <w:softHyphen/>
              <w:t>хранилищ и иных искусственных водных объек</w:t>
            </w:r>
            <w:r w:rsidRPr="006F249F">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6F249F">
              <w:rPr>
                <w:rFonts w:ascii="Times New Roman" w:hAnsi="Times New Roman" w:cs="Times New Roman"/>
                <w:sz w:val="24"/>
                <w:szCs w:val="24"/>
                <w:lang w:eastAsia="en-US"/>
              </w:rPr>
              <w:softHyphen/>
              <w:t>ных участках (п. 5 ч. 2 ст. 107 ЛК РФ).</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Строительство, реконст</w:t>
            </w:r>
            <w:r w:rsidRPr="006F249F">
              <w:rPr>
                <w:rFonts w:ascii="Times New Roman" w:hAnsi="Times New Roman" w:cs="Times New Roman"/>
                <w:sz w:val="24"/>
                <w:szCs w:val="24"/>
                <w:lang w:eastAsia="en-US"/>
              </w:rPr>
              <w:softHyphen/>
              <w:t>рукция, эксплуатация ли</w:t>
            </w:r>
            <w:r w:rsidRPr="006F249F">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а) повреждение лесных насаждений, раститель</w:t>
            </w:r>
            <w:r w:rsidRPr="006F249F">
              <w:rPr>
                <w:rFonts w:ascii="Times New Roman" w:hAnsi="Times New Roman" w:cs="Times New Roman"/>
                <w:bCs/>
                <w:sz w:val="24"/>
                <w:szCs w:val="24"/>
                <w:lang w:eastAsia="en-US"/>
              </w:rPr>
              <w:softHyphen/>
              <w:t>ного покрова и почв за пределами предоставлен</w:t>
            </w:r>
            <w:r w:rsidRPr="006F249F">
              <w:rPr>
                <w:rFonts w:ascii="Times New Roman" w:hAnsi="Times New Roman" w:cs="Times New Roman"/>
                <w:bCs/>
                <w:sz w:val="24"/>
                <w:szCs w:val="24"/>
                <w:lang w:eastAsia="en-US"/>
              </w:rPr>
              <w:softHyphen/>
              <w:t>ного лесного участка;</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б) захламление прилегающих территорий за пре</w:t>
            </w:r>
            <w:r w:rsidRPr="006F249F">
              <w:rPr>
                <w:rFonts w:ascii="Times New Roman" w:hAnsi="Times New Roman" w:cs="Times New Roman"/>
                <w:bCs/>
                <w:sz w:val="24"/>
                <w:szCs w:val="24"/>
                <w:lang w:eastAsia="en-US"/>
              </w:rPr>
              <w:softHyphen/>
              <w:t>делами предоставленного лесного участка строи</w:t>
            </w:r>
            <w:r w:rsidRPr="006F249F">
              <w:rPr>
                <w:rFonts w:ascii="Times New Roman" w:hAnsi="Times New Roman" w:cs="Times New Roman"/>
                <w:bCs/>
                <w:sz w:val="24"/>
                <w:szCs w:val="24"/>
                <w:lang w:eastAsia="en-US"/>
              </w:rPr>
              <w:softHyphen/>
              <w:t>тельным и бытовым мусором, отходами древе</w:t>
            </w:r>
            <w:r w:rsidRPr="006F249F">
              <w:rPr>
                <w:rFonts w:ascii="Times New Roman" w:hAnsi="Times New Roman" w:cs="Times New Roman"/>
                <w:bCs/>
                <w:sz w:val="24"/>
                <w:szCs w:val="24"/>
                <w:lang w:eastAsia="en-US"/>
              </w:rPr>
              <w:softHyphen/>
              <w:t>сины, иными видами отходов;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в) загрязнение площади предоставленного лес</w:t>
            </w:r>
            <w:r w:rsidRPr="006F249F">
              <w:rPr>
                <w:rFonts w:ascii="Times New Roman" w:hAnsi="Times New Roman" w:cs="Times New Roman"/>
                <w:bCs/>
                <w:sz w:val="24"/>
                <w:szCs w:val="24"/>
                <w:lang w:eastAsia="en-US"/>
              </w:rPr>
              <w:softHyphen/>
              <w:t>ного участка и территории за его пределами хи</w:t>
            </w:r>
            <w:r w:rsidRPr="006F249F">
              <w:rPr>
                <w:rFonts w:ascii="Times New Roman" w:hAnsi="Times New Roman" w:cs="Times New Roman"/>
                <w:bCs/>
                <w:sz w:val="24"/>
                <w:szCs w:val="24"/>
                <w:lang w:eastAsia="en-US"/>
              </w:rPr>
              <w:softHyphen/>
              <w:t>мическими и радиоактивными веществами;</w:t>
            </w:r>
          </w:p>
          <w:p w:rsidR="003439D3" w:rsidRPr="006F249F" w:rsidRDefault="003439D3">
            <w:pPr>
              <w:jc w:val="both"/>
              <w:rPr>
                <w:rFonts w:ascii="Times New Roman" w:hAnsi="Times New Roman" w:cs="Times New Roman"/>
                <w:bCs/>
                <w:sz w:val="24"/>
                <w:szCs w:val="24"/>
                <w:lang w:eastAsia="en-US"/>
              </w:rPr>
            </w:pPr>
            <w:r w:rsidRPr="006F249F">
              <w:rPr>
                <w:rFonts w:ascii="Times New Roman" w:hAnsi="Times New Roman" w:cs="Times New Roman"/>
                <w:bCs/>
                <w:sz w:val="24"/>
                <w:szCs w:val="24"/>
                <w:lang w:eastAsia="en-US"/>
              </w:rPr>
              <w:t>г) проезд транспортных средств и иных механиз</w:t>
            </w:r>
            <w:r w:rsidRPr="006F249F">
              <w:rPr>
                <w:rFonts w:ascii="Times New Roman" w:hAnsi="Times New Roman" w:cs="Times New Roman"/>
                <w:bCs/>
                <w:sz w:val="24"/>
                <w:szCs w:val="24"/>
                <w:lang w:eastAsia="en-US"/>
              </w:rPr>
              <w:softHyphen/>
              <w:t>мов по произвольным, неустановленным мар</w:t>
            </w:r>
            <w:r w:rsidRPr="006F249F">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6F249F">
              <w:rPr>
                <w:rFonts w:ascii="Times New Roman" w:hAnsi="Times New Roman" w:cs="Times New Roman"/>
                <w:bCs/>
                <w:sz w:val="24"/>
                <w:szCs w:val="24"/>
                <w:lang w:eastAsia="en-US"/>
              </w:rPr>
              <w:softHyphen/>
              <w:t>нейных объектов, утвержденных приказом Рос</w:t>
            </w:r>
            <w:r w:rsidRPr="006F249F">
              <w:rPr>
                <w:rFonts w:ascii="Times New Roman" w:hAnsi="Times New Roman" w:cs="Times New Roman"/>
                <w:bCs/>
                <w:sz w:val="24"/>
                <w:szCs w:val="24"/>
                <w:lang w:eastAsia="en-US"/>
              </w:rPr>
              <w:softHyphen/>
              <w:t>лесхоза от 10.06.2011 № 223).</w:t>
            </w:r>
          </w:p>
          <w:p w:rsidR="003439D3" w:rsidRPr="006F249F" w:rsidRDefault="003439D3">
            <w:pPr>
              <w:jc w:val="both"/>
              <w:rPr>
                <w:rFonts w:ascii="Times New Roman" w:hAnsi="Times New Roman" w:cs="Times New Roman"/>
                <w:bCs/>
                <w:sz w:val="24"/>
                <w:szCs w:val="24"/>
                <w:lang w:eastAsia="en-US"/>
              </w:rPr>
            </w:pPr>
            <w:r w:rsidRPr="006F249F">
              <w:rPr>
                <w:rFonts w:ascii="Times New Roman" w:hAnsi="Times New Roman" w:cs="Times New Roman"/>
                <w:bCs/>
                <w:sz w:val="24"/>
                <w:szCs w:val="24"/>
                <w:lang w:eastAsia="en-US"/>
              </w:rPr>
              <w:t>Запрещается использование лесов в целях строи</w:t>
            </w:r>
            <w:r w:rsidRPr="006F249F">
              <w:rPr>
                <w:rFonts w:ascii="Times New Roman" w:hAnsi="Times New Roman" w:cs="Times New Roman"/>
                <w:bCs/>
                <w:sz w:val="24"/>
                <w:szCs w:val="24"/>
                <w:lang w:eastAsia="en-US"/>
              </w:rPr>
              <w:softHyphen/>
              <w:t>тельства, реконструкции и эксплуатации линей</w:t>
            </w:r>
            <w:r w:rsidRPr="006F249F">
              <w:rPr>
                <w:rFonts w:ascii="Times New Roman" w:hAnsi="Times New Roman" w:cs="Times New Roman"/>
                <w:bCs/>
                <w:sz w:val="24"/>
                <w:szCs w:val="24"/>
                <w:lang w:eastAsia="en-US"/>
              </w:rPr>
              <w:softHyphen/>
              <w:t xml:space="preserve">ных объектов в лесопарковых зонах (п. 5 ч. 3 ст. 105 </w:t>
            </w:r>
            <w:r w:rsidRPr="006F249F">
              <w:rPr>
                <w:rFonts w:ascii="Times New Roman" w:hAnsi="Times New Roman" w:cs="Times New Roman"/>
                <w:sz w:val="24"/>
                <w:szCs w:val="24"/>
                <w:lang w:eastAsia="en-US"/>
              </w:rPr>
              <w:t>ЛК РФ</w:t>
            </w:r>
            <w:r w:rsidRPr="006F249F">
              <w:rPr>
                <w:rFonts w:ascii="Times New Roman" w:hAnsi="Times New Roman" w:cs="Times New Roman"/>
                <w:bCs/>
                <w:sz w:val="24"/>
                <w:szCs w:val="24"/>
                <w:lang w:eastAsia="en-US"/>
              </w:rPr>
              <w:t>).</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Не допускается при использовании лесов для пе</w:t>
            </w:r>
            <w:r w:rsidRPr="006F249F">
              <w:rPr>
                <w:rFonts w:ascii="Times New Roman" w:hAnsi="Times New Roman" w:cs="Times New Roman"/>
                <w:sz w:val="24"/>
                <w:szCs w:val="24"/>
                <w:lang w:eastAsia="en-US"/>
              </w:rPr>
              <w:softHyphen/>
              <w:t>реработки древесины и иных лесных ресурсов: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6F249F">
              <w:rPr>
                <w:rFonts w:ascii="Times New Roman" w:hAnsi="Times New Roman" w:cs="Times New Roman"/>
                <w:sz w:val="24"/>
                <w:szCs w:val="24"/>
                <w:lang w:eastAsia="en-US"/>
              </w:rPr>
              <w:softHyphen/>
              <w:t>рипочвенного стока вод, затопление или забола</w:t>
            </w:r>
            <w:r w:rsidRPr="006F249F">
              <w:rPr>
                <w:rFonts w:ascii="Times New Roman" w:hAnsi="Times New Roman" w:cs="Times New Roman"/>
                <w:sz w:val="24"/>
                <w:szCs w:val="24"/>
                <w:lang w:eastAsia="en-US"/>
              </w:rPr>
              <w:softHyphen/>
              <w:t>чивание лесных участков;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 захламление предоставленного лесного уча</w:t>
            </w:r>
            <w:r w:rsidRPr="006F249F">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в) загрязнение площади предоставленного лес</w:t>
            </w:r>
            <w:r w:rsidRPr="006F249F">
              <w:rPr>
                <w:rFonts w:ascii="Times New Roman" w:hAnsi="Times New Roman" w:cs="Times New Roman"/>
                <w:sz w:val="24"/>
                <w:szCs w:val="24"/>
                <w:lang w:eastAsia="en-US"/>
              </w:rPr>
              <w:softHyphen/>
              <w:t>ного участка и территории за его пределами хи</w:t>
            </w:r>
            <w:r w:rsidRPr="006F249F">
              <w:rPr>
                <w:rFonts w:ascii="Times New Roman" w:hAnsi="Times New Roman" w:cs="Times New Roman"/>
                <w:sz w:val="24"/>
                <w:szCs w:val="24"/>
                <w:lang w:eastAsia="en-US"/>
              </w:rPr>
              <w:softHyphen/>
              <w:t>мическими и радиоактивными веществами;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г) проезд транспортных средств и иных механиз</w:t>
            </w:r>
            <w:r w:rsidRPr="006F249F">
              <w:rPr>
                <w:rFonts w:ascii="Times New Roman" w:hAnsi="Times New Roman" w:cs="Times New Roman"/>
                <w:sz w:val="24"/>
                <w:szCs w:val="24"/>
                <w:lang w:eastAsia="en-US"/>
              </w:rPr>
              <w:softHyphen/>
              <w:t>мов по произвольным, неустановленным мар</w:t>
            </w:r>
            <w:r w:rsidRPr="006F249F">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3439D3" w:rsidRPr="006F249F" w:rsidTr="003439D3">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center"/>
              <w:rPr>
                <w:rFonts w:ascii="Times New Roman" w:hAnsi="Times New Roman" w:cs="Times New Roman"/>
                <w:sz w:val="24"/>
                <w:szCs w:val="24"/>
                <w:lang w:eastAsia="en-US"/>
              </w:rPr>
            </w:pPr>
            <w:r w:rsidRPr="006F249F">
              <w:rPr>
                <w:rFonts w:ascii="Times New Roman" w:hAnsi="Times New Roman" w:cs="Times New Roman"/>
                <w:sz w:val="24"/>
                <w:szCs w:val="24"/>
                <w:lang w:eastAsia="en-US"/>
              </w:rPr>
              <w:lastRenderedPageBreak/>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rPr>
                <w:rFonts w:ascii="Times New Roman" w:hAnsi="Times New Roman" w:cs="Times New Roman"/>
                <w:sz w:val="24"/>
                <w:szCs w:val="24"/>
                <w:lang w:eastAsia="en-US"/>
              </w:rPr>
            </w:pPr>
            <w:r w:rsidRPr="006F249F">
              <w:rPr>
                <w:rFonts w:ascii="Times New Roman" w:hAnsi="Times New Roman" w:cs="Times New Roman"/>
                <w:sz w:val="24"/>
                <w:szCs w:val="24"/>
                <w:lang w:eastAsia="en-US"/>
              </w:rPr>
              <w:t>Осуществление религи</w:t>
            </w:r>
            <w:r w:rsidRPr="006F249F">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Не допускается при осуществлении религиозной деятельности:</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а) повреждение лесных насаждений, раститель</w:t>
            </w:r>
            <w:r w:rsidRPr="006F249F">
              <w:rPr>
                <w:rFonts w:ascii="Times New Roman" w:hAnsi="Times New Roman" w:cs="Times New Roman"/>
                <w:sz w:val="24"/>
                <w:szCs w:val="24"/>
                <w:lang w:eastAsia="en-US"/>
              </w:rPr>
              <w:softHyphen/>
              <w:t>ного покрова и почв за пределами предоставлен</w:t>
            </w:r>
            <w:r w:rsidRPr="006F249F">
              <w:rPr>
                <w:rFonts w:ascii="Times New Roman" w:hAnsi="Times New Roman" w:cs="Times New Roman"/>
                <w:sz w:val="24"/>
                <w:szCs w:val="24"/>
                <w:lang w:eastAsia="en-US"/>
              </w:rPr>
              <w:softHyphen/>
              <w:t>ного лесного участка;</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б) строительство сооружений, вызывающих на</w:t>
            </w:r>
            <w:r w:rsidRPr="006F249F">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sz w:val="24"/>
                <w:szCs w:val="24"/>
                <w:lang w:eastAsia="en-US"/>
              </w:rPr>
              <w:t>в) захламление площади предоставленного лес</w:t>
            </w:r>
            <w:r w:rsidRPr="006F249F">
              <w:rPr>
                <w:rFonts w:ascii="Times New Roman" w:hAnsi="Times New Roman" w:cs="Times New Roman"/>
                <w:sz w:val="24"/>
                <w:szCs w:val="24"/>
                <w:lang w:eastAsia="en-US"/>
              </w:rPr>
              <w:softHyphen/>
              <w:t>ного участка и прилегающих территорий за пре</w:t>
            </w:r>
            <w:r w:rsidRPr="006F249F">
              <w:rPr>
                <w:rFonts w:ascii="Times New Roman" w:hAnsi="Times New Roman" w:cs="Times New Roman"/>
                <w:sz w:val="24"/>
                <w:szCs w:val="24"/>
                <w:lang w:eastAsia="en-US"/>
              </w:rPr>
              <w:softHyphen/>
              <w:t>делами предоставленного лесного участка быто</w:t>
            </w:r>
            <w:r w:rsidRPr="006F249F">
              <w:rPr>
                <w:rFonts w:ascii="Times New Roman" w:hAnsi="Times New Roman" w:cs="Times New Roman"/>
                <w:sz w:val="24"/>
                <w:szCs w:val="24"/>
                <w:lang w:eastAsia="en-US"/>
              </w:rPr>
              <w:softHyphen/>
              <w:t>вым мусором, иными видами отходов;</w:t>
            </w:r>
          </w:p>
          <w:p w:rsidR="003439D3" w:rsidRPr="006F249F" w:rsidRDefault="003439D3">
            <w:pPr>
              <w:jc w:val="both"/>
              <w:rPr>
                <w:rFonts w:ascii="Times New Roman" w:hAnsi="Times New Roman" w:cs="Times New Roman"/>
                <w:sz w:val="24"/>
                <w:szCs w:val="24"/>
                <w:lang w:eastAsia="en-US"/>
              </w:rPr>
            </w:pPr>
            <w:r w:rsidRPr="006F249F">
              <w:rPr>
                <w:rFonts w:ascii="Times New Roman" w:hAnsi="Times New Roman" w:cs="Times New Roman"/>
                <w:bCs/>
                <w:sz w:val="24"/>
                <w:szCs w:val="24"/>
                <w:lang w:eastAsia="en-US"/>
              </w:rPr>
              <w:t>в) проезд транспортных средств и иных механиз</w:t>
            </w:r>
            <w:r w:rsidRPr="006F249F">
              <w:rPr>
                <w:rFonts w:ascii="Times New Roman" w:hAnsi="Times New Roman" w:cs="Times New Roman"/>
                <w:bCs/>
                <w:sz w:val="24"/>
                <w:szCs w:val="24"/>
                <w:lang w:eastAsia="en-US"/>
              </w:rPr>
              <w:softHyphen/>
              <w:t>мов по произвольным, неустановленным мар</w:t>
            </w:r>
            <w:r w:rsidRPr="006F249F">
              <w:rPr>
                <w:rFonts w:ascii="Times New Roman" w:hAnsi="Times New Roman" w:cs="Times New Roman"/>
                <w:bCs/>
                <w:sz w:val="24"/>
                <w:szCs w:val="24"/>
                <w:lang w:eastAsia="en-US"/>
              </w:rPr>
              <w:softHyphen/>
              <w:t>шрутам.</w:t>
            </w:r>
          </w:p>
        </w:tc>
      </w:tr>
      <w:bookmarkEnd w:id="86"/>
    </w:tbl>
    <w:p w:rsidR="003F72DB" w:rsidRPr="006F249F" w:rsidRDefault="003F72DB" w:rsidP="00302E9B">
      <w:pPr>
        <w:rPr>
          <w:rFonts w:ascii="Times New Roman" w:hAnsi="Times New Roman" w:cs="Times New Roman"/>
          <w:sz w:val="28"/>
          <w:szCs w:val="28"/>
          <w:lang w:eastAsia="en-US"/>
        </w:rPr>
      </w:pPr>
    </w:p>
    <w:p w:rsidR="003F72DB" w:rsidRPr="006F249F" w:rsidRDefault="003F72DB" w:rsidP="003F72DB">
      <w:pPr>
        <w:jc w:val="right"/>
        <w:rPr>
          <w:rFonts w:ascii="Times New Roman" w:hAnsi="Times New Roman" w:cs="Times New Roman"/>
          <w:sz w:val="28"/>
          <w:szCs w:val="28"/>
          <w:lang w:eastAsia="en-US"/>
        </w:rPr>
      </w:pPr>
      <w:r w:rsidRPr="006F249F">
        <w:rPr>
          <w:rFonts w:ascii="Times New Roman" w:hAnsi="Times New Roman" w:cs="Times New Roman"/>
          <w:sz w:val="28"/>
          <w:szCs w:val="28"/>
          <w:lang w:eastAsia="en-US"/>
        </w:rPr>
        <w:t>Таблица 20</w:t>
      </w:r>
    </w:p>
    <w:p w:rsidR="003951F4" w:rsidRDefault="003951F4" w:rsidP="003F72DB">
      <w:pPr>
        <w:jc w:val="center"/>
        <w:rPr>
          <w:rFonts w:ascii="Times New Roman" w:hAnsi="Times New Roman" w:cs="Times New Roman"/>
          <w:sz w:val="28"/>
          <w:szCs w:val="28"/>
          <w:lang w:eastAsia="en-US"/>
        </w:rPr>
      </w:pPr>
    </w:p>
    <w:p w:rsidR="003F72DB" w:rsidRPr="006F249F" w:rsidRDefault="003F72DB" w:rsidP="003F72DB">
      <w:pPr>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F72DB" w:rsidRPr="006F249F" w:rsidRDefault="003F72DB" w:rsidP="003F72DB">
      <w:pPr>
        <w:jc w:val="center"/>
        <w:rPr>
          <w:rFonts w:ascii="Times New Roman" w:hAnsi="Times New Roman" w:cs="Times New Roman"/>
          <w:sz w:val="28"/>
          <w:szCs w:val="28"/>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4253"/>
        <w:gridCol w:w="3508"/>
      </w:tblGrid>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п/п</w:t>
            </w:r>
          </w:p>
        </w:tc>
        <w:tc>
          <w:tcPr>
            <w:tcW w:w="1842"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Наименование</w:t>
            </w:r>
            <w:r w:rsidRPr="006F249F">
              <w:rPr>
                <w:rFonts w:ascii="Times New Roman" w:eastAsia="Times New Roman" w:hAnsi="Times New Roman" w:cs="Times New Roman"/>
                <w:sz w:val="24"/>
                <w:szCs w:val="24"/>
                <w:lang w:val="en-US"/>
              </w:rPr>
              <w:t xml:space="preserve"> </w:t>
            </w:r>
            <w:r w:rsidRPr="006F249F">
              <w:rPr>
                <w:rFonts w:ascii="Times New Roman" w:eastAsia="Times New Roman" w:hAnsi="Times New Roman" w:cs="Times New Roman"/>
                <w:sz w:val="24"/>
                <w:szCs w:val="24"/>
              </w:rPr>
              <w:t>объектов биологического разнообразия</w:t>
            </w:r>
          </w:p>
        </w:tc>
        <w:tc>
          <w:tcPr>
            <w:tcW w:w="4253"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Характеристика объектов биологического разнообразия</w:t>
            </w:r>
          </w:p>
        </w:tc>
        <w:tc>
          <w:tcPr>
            <w:tcW w:w="3508"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Размеры буферных зон (при необходимости)</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1842"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2</w:t>
            </w:r>
          </w:p>
        </w:tc>
        <w:tc>
          <w:tcPr>
            <w:tcW w:w="4253"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3</w:t>
            </w:r>
          </w:p>
        </w:tc>
        <w:tc>
          <w:tcPr>
            <w:tcW w:w="3508"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4</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1</w:t>
            </w:r>
          </w:p>
        </w:tc>
        <w:tc>
          <w:tcPr>
            <w:tcW w:w="1842" w:type="dxa"/>
            <w:vAlign w:val="center"/>
          </w:tcPr>
          <w:p w:rsidR="003F72DB" w:rsidRPr="006F249F" w:rsidRDefault="003F72DB" w:rsidP="00150D04">
            <w:pPr>
              <w:jc w:val="cente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Постоянные и временные водотоки</w:t>
            </w:r>
          </w:p>
        </w:tc>
        <w:tc>
          <w:tcPr>
            <w:tcW w:w="4253" w:type="dxa"/>
            <w:vAlign w:val="center"/>
          </w:tcPr>
          <w:p w:rsidR="003F72DB" w:rsidRPr="006F249F" w:rsidRDefault="003F72DB" w:rsidP="00150D04">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3508" w:type="dxa"/>
            <w:vAlign w:val="center"/>
          </w:tcPr>
          <w:p w:rsidR="003F72DB" w:rsidRPr="006F249F" w:rsidRDefault="003F72DB" w:rsidP="00150D04">
            <w:pPr>
              <w:spacing w:after="18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F72DB" w:rsidRPr="006F249F" w:rsidRDefault="003F72DB" w:rsidP="00150D04">
            <w:pPr>
              <w:spacing w:after="180"/>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 xml:space="preserve">Примечание: в буферную зону </w:t>
            </w:r>
            <w:r w:rsidRPr="006F249F">
              <w:rPr>
                <w:rFonts w:ascii="Times New Roman" w:eastAsia="Times New Roman" w:hAnsi="Times New Roman" w:cs="Times New Roman"/>
                <w:sz w:val="24"/>
                <w:szCs w:val="24"/>
              </w:rPr>
              <w:lastRenderedPageBreak/>
              <w:t>обязательно должны быть включены крутые склоны и выходы коренных пород</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lastRenderedPageBreak/>
              <w:t>2</w:t>
            </w:r>
          </w:p>
        </w:tc>
        <w:tc>
          <w:tcPr>
            <w:tcW w:w="1842" w:type="dxa"/>
            <w:vAlign w:val="center"/>
          </w:tcPr>
          <w:p w:rsidR="003F72DB" w:rsidRPr="006F249F" w:rsidRDefault="003F72DB" w:rsidP="00150D04">
            <w:pPr>
              <w:jc w:val="cente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Источники (родники), места выклинивания грунтовых вод</w:t>
            </w:r>
          </w:p>
        </w:tc>
        <w:tc>
          <w:tcPr>
            <w:tcW w:w="4253" w:type="dxa"/>
            <w:vAlign w:val="center"/>
          </w:tcPr>
          <w:p w:rsidR="003F72DB" w:rsidRPr="006F249F" w:rsidRDefault="003F72DB" w:rsidP="00150D04">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F72DB" w:rsidRPr="006F249F" w:rsidRDefault="003F72DB" w:rsidP="00150D04">
            <w:pP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Источник может вытекать из карстовой воронки.</w:t>
            </w:r>
          </w:p>
        </w:tc>
        <w:tc>
          <w:tcPr>
            <w:tcW w:w="3508" w:type="dxa"/>
            <w:vAlign w:val="center"/>
          </w:tcPr>
          <w:p w:rsidR="003F72DB" w:rsidRPr="006F249F" w:rsidRDefault="003F72DB" w:rsidP="00150D04">
            <w:pPr>
              <w:rPr>
                <w:rFonts w:ascii="Times New Roman" w:eastAsia="Times New Roman" w:hAnsi="Times New Roman" w:cs="Times New Roman"/>
                <w:sz w:val="24"/>
                <w:szCs w:val="24"/>
              </w:rPr>
            </w:pPr>
            <w:r w:rsidRPr="006F249F">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F72DB" w:rsidRPr="006F249F" w:rsidRDefault="003F72DB" w:rsidP="00150D04">
            <w:pPr>
              <w:rPr>
                <w:rFonts w:ascii="Times New Roman" w:eastAsia="Times New Roman" w:hAnsi="Times New Roman" w:cs="Times New Roman"/>
                <w:sz w:val="24"/>
                <w:szCs w:val="24"/>
                <w:lang w:eastAsia="en-US"/>
              </w:rPr>
            </w:pPr>
            <w:r w:rsidRPr="006F249F">
              <w:rPr>
                <w:rFonts w:ascii="Times New Roman" w:eastAsia="Times New Roman" w:hAnsi="Times New Roman" w:cs="Times New Roman"/>
                <w:sz w:val="24"/>
                <w:szCs w:val="24"/>
              </w:rPr>
              <w:t>Вокруг источников, используемых в лечебных или оздоровительных це</w:t>
            </w:r>
            <w:r w:rsidRPr="006F249F">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6F249F">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3</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Заболоченные понижения и временно затопляемые участки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Участок переувлажнен: вода стоит на по</w:t>
            </w:r>
            <w:r w:rsidRPr="006F249F">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4</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Опушки по берегам озер, болот и других открытых участков, не</w:t>
            </w:r>
            <w:r w:rsidRPr="006F249F">
              <w:rPr>
                <w:rFonts w:ascii="Times New Roman" w:hAnsi="Times New Roman" w:cs="Times New Roman"/>
                <w:sz w:val="24"/>
                <w:szCs w:val="24"/>
              </w:rPr>
              <w:softHyphen/>
              <w:t>большие острова на болотах</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6F249F">
              <w:rPr>
                <w:rFonts w:ascii="Times New Roman" w:hAnsi="Times New Roman" w:cs="Times New Roman"/>
                <w:sz w:val="24"/>
                <w:szCs w:val="24"/>
              </w:rPr>
              <w:softHyphen/>
              <w:t>ством не выделена защитная полоса.</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6F249F">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6F249F">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5</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Овраги, глубокие долины водотоков, прочие крутые склоны</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 xml:space="preserve">Если нормативами не устанавливается иное, вдоль вершины и подножия склона выделяются буферные зоны шириной не менее 15-20 м. Ключевым объектом является </w:t>
            </w:r>
            <w:r w:rsidRPr="006F249F">
              <w:rPr>
                <w:rFonts w:ascii="Times New Roman" w:hAnsi="Times New Roman" w:cs="Times New Roman"/>
                <w:sz w:val="24"/>
                <w:szCs w:val="24"/>
              </w:rPr>
              <w:lastRenderedPageBreak/>
              <w:t>сам склон и буферная зона</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lastRenderedPageBreak/>
              <w:t>6</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6F249F">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7</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и глыбы</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(от 2 м</w:t>
            </w:r>
            <w:r w:rsidRPr="006F249F">
              <w:rPr>
                <w:rFonts w:ascii="Times New Roman" w:hAnsi="Times New Roman" w:cs="Times New Roman"/>
                <w:sz w:val="24"/>
                <w:szCs w:val="24"/>
                <w:vertAlign w:val="superscript"/>
              </w:rPr>
              <w:t>3</w:t>
            </w:r>
            <w:r w:rsidRPr="006F249F">
              <w:rPr>
                <w:rFonts w:ascii="Times New Roman" w:hAnsi="Times New Roman" w:cs="Times New Roman"/>
                <w:sz w:val="24"/>
                <w:szCs w:val="24"/>
              </w:rPr>
              <w:t>) и глыбы, покрытые лишайниками и расте</w:t>
            </w:r>
            <w:r w:rsidRPr="006F249F">
              <w:rPr>
                <w:rFonts w:ascii="Times New Roman" w:hAnsi="Times New Roman" w:cs="Times New Roman"/>
                <w:sz w:val="24"/>
                <w:szCs w:val="24"/>
              </w:rPr>
              <w:softHyphen/>
              <w:t>ниями.</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8</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Карстовые элементы</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Щели, воронки, исчезающие водотоки и водоемы, суходольные болота в местно</w:t>
            </w:r>
            <w:r w:rsidRPr="006F249F">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6F249F">
              <w:rPr>
                <w:rFonts w:ascii="Times New Roman" w:hAnsi="Times New Roman" w:cs="Times New Roman"/>
                <w:sz w:val="24"/>
                <w:szCs w:val="24"/>
              </w:rPr>
              <w:softHyphen/>
              <w:t>няка.</w:t>
            </w:r>
          </w:p>
          <w:p w:rsidR="003F72DB" w:rsidRPr="006F249F" w:rsidRDefault="003F72DB" w:rsidP="00150D04">
            <w:pPr>
              <w:ind w:left="60"/>
              <w:rPr>
                <w:rFonts w:ascii="Times New Roman" w:hAnsi="Times New Roman" w:cs="Times New Roman"/>
                <w:sz w:val="24"/>
                <w:szCs w:val="24"/>
              </w:rPr>
            </w:pPr>
            <w:r w:rsidRPr="006F249F">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9</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Открытые и по</w:t>
            </w:r>
            <w:r w:rsidRPr="006F249F">
              <w:rPr>
                <w:rFonts w:ascii="Times New Roman" w:hAnsi="Times New Roman" w:cs="Times New Roman"/>
                <w:sz w:val="24"/>
                <w:szCs w:val="24"/>
              </w:rPr>
              <w:softHyphen/>
              <w:t>луоткрытые участки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6F249F">
              <w:rPr>
                <w:rFonts w:ascii="Times New Roman" w:hAnsi="Times New Roman" w:cs="Times New Roman"/>
                <w:sz w:val="24"/>
                <w:szCs w:val="24"/>
                <w:vertAlign w:val="superscript"/>
              </w:rPr>
              <w:t>3</w:t>
            </w:r>
            <w:r w:rsidRPr="006F249F">
              <w:rPr>
                <w:rFonts w:ascii="Times New Roman" w:hAnsi="Times New Roman" w:cs="Times New Roman"/>
                <w:sz w:val="24"/>
                <w:szCs w:val="24"/>
              </w:rPr>
              <w:t>/га.</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По границе в древостое (участок с низкой полнотой и запасом)</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10</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Окна распада со скоплениями валежа и ветровально- почвенными ком</w:t>
            </w:r>
            <w:r w:rsidRPr="006F249F">
              <w:rPr>
                <w:rFonts w:ascii="Times New Roman" w:hAnsi="Times New Roman" w:cs="Times New Roman"/>
                <w:sz w:val="24"/>
                <w:szCs w:val="24"/>
              </w:rPr>
              <w:softHyphen/>
              <w:t>плексами.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Крупный валеж (диаметром от 20 см) раз</w:t>
            </w:r>
            <w:r w:rsidRPr="006F249F">
              <w:rPr>
                <w:rFonts w:ascii="Times New Roman" w:hAnsi="Times New Roman" w:cs="Times New Roman"/>
                <w:sz w:val="24"/>
                <w:szCs w:val="24"/>
              </w:rPr>
              <w:softHyphen/>
              <w:t>ных пород, на разных стадиях разложения.</w:t>
            </w:r>
          </w:p>
          <w:p w:rsidR="003F72DB" w:rsidRPr="006F249F" w:rsidRDefault="003F72DB" w:rsidP="00150D04">
            <w:pPr>
              <w:ind w:left="60"/>
              <w:rPr>
                <w:rFonts w:ascii="Times New Roman" w:hAnsi="Times New Roman" w:cs="Times New Roman"/>
                <w:sz w:val="24"/>
                <w:szCs w:val="24"/>
              </w:rPr>
            </w:pPr>
            <w:r w:rsidRPr="006F249F">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6F249F">
              <w:rPr>
                <w:rFonts w:ascii="Times New Roman" w:hAnsi="Times New Roman" w:cs="Times New Roman"/>
                <w:sz w:val="24"/>
                <w:szCs w:val="24"/>
              </w:rPr>
              <w:softHyphen/>
              <w:t>ление проводится по границе объ</w:t>
            </w:r>
            <w:r w:rsidRPr="006F249F">
              <w:rPr>
                <w:rFonts w:ascii="Times New Roman" w:hAnsi="Times New Roman" w:cs="Times New Roman"/>
                <w:sz w:val="24"/>
                <w:szCs w:val="24"/>
              </w:rPr>
              <w:softHyphen/>
              <w:t>екта.</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11</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Сухостой, высокие пни, деревья с дуплами, единичный крупный валеж</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Целесообразно сохранение сухо</w:t>
            </w:r>
            <w:r w:rsidRPr="006F249F">
              <w:rPr>
                <w:rFonts w:ascii="Times New Roman" w:hAnsi="Times New Roman" w:cs="Times New Roman"/>
                <w:sz w:val="24"/>
                <w:szCs w:val="24"/>
              </w:rPr>
              <w:softHyphen/>
              <w:t>стоя, не представляющего опасности при разработке лесосеки. Обя</w:t>
            </w:r>
            <w:r w:rsidRPr="006F249F">
              <w:rPr>
                <w:rFonts w:ascii="Times New Roman" w:hAnsi="Times New Roman" w:cs="Times New Roman"/>
                <w:sz w:val="24"/>
                <w:szCs w:val="24"/>
              </w:rPr>
              <w:softHyphen/>
              <w:t>зательному сохранению подлежат сухостойные и живые деревья с дуплами.</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lastRenderedPageBreak/>
              <w:t>12</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Особенно ценными являются ста</w:t>
            </w:r>
            <w:r w:rsidRPr="006F249F">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6F249F">
              <w:rPr>
                <w:rFonts w:ascii="Times New Roman" w:hAnsi="Times New Roman" w:cs="Times New Roman"/>
                <w:sz w:val="24"/>
                <w:szCs w:val="24"/>
              </w:rPr>
              <w:softHyphen/>
              <w:t>стоя.</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13</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Деревья редких для региона пород</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Деревья широколиственных пород: дуба, ясеня, вяза, клена, липы.</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14</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Редкие и кормовые кустарники</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Кусты лещины, можжевельника, рябины, шиповника, можжевельника, жимолости и др.</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Сохраняются вне волоков.</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15</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Существующие группы возобновления</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Куртины подроста выделяются по границе высокой плотности возобновления</w:t>
            </w:r>
          </w:p>
        </w:tc>
      </w:tr>
      <w:tr w:rsidR="003F72DB" w:rsidRPr="006F249F" w:rsidTr="00150D04">
        <w:tc>
          <w:tcPr>
            <w:tcW w:w="534" w:type="dxa"/>
            <w:vAlign w:val="center"/>
          </w:tcPr>
          <w:p w:rsidR="003F72DB" w:rsidRPr="006F249F" w:rsidRDefault="003F72DB" w:rsidP="00150D04">
            <w:pPr>
              <w:jc w:val="center"/>
              <w:rPr>
                <w:rFonts w:ascii="Times New Roman" w:eastAsia="Times New Roman" w:hAnsi="Times New Roman" w:cs="Times New Roman"/>
                <w:sz w:val="24"/>
                <w:szCs w:val="24"/>
                <w:lang w:val="en-US" w:eastAsia="en-US"/>
              </w:rPr>
            </w:pPr>
            <w:r w:rsidRPr="006F249F">
              <w:rPr>
                <w:rFonts w:ascii="Times New Roman" w:eastAsia="Times New Roman" w:hAnsi="Times New Roman" w:cs="Times New Roman"/>
                <w:sz w:val="24"/>
                <w:szCs w:val="24"/>
                <w:lang w:val="en-US" w:eastAsia="en-US"/>
              </w:rPr>
              <w:t>16</w:t>
            </w:r>
          </w:p>
        </w:tc>
        <w:tc>
          <w:tcPr>
            <w:tcW w:w="1842" w:type="dxa"/>
            <w:vAlign w:val="center"/>
          </w:tcPr>
          <w:p w:rsidR="003F72DB" w:rsidRPr="006F249F" w:rsidRDefault="003F72DB" w:rsidP="00150D04">
            <w:pPr>
              <w:jc w:val="center"/>
              <w:rPr>
                <w:rFonts w:ascii="Times New Roman" w:hAnsi="Times New Roman" w:cs="Times New Roman"/>
                <w:sz w:val="24"/>
                <w:szCs w:val="24"/>
              </w:rPr>
            </w:pPr>
            <w:r w:rsidRPr="006F249F">
              <w:rPr>
                <w:rFonts w:ascii="Times New Roman" w:hAnsi="Times New Roman" w:cs="Times New Roman"/>
                <w:sz w:val="24"/>
                <w:szCs w:val="24"/>
              </w:rPr>
              <w:t>Места обитания редких и уязвимых видов растений и грибов</w:t>
            </w:r>
          </w:p>
        </w:tc>
        <w:tc>
          <w:tcPr>
            <w:tcW w:w="4253"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6F249F">
              <w:rPr>
                <w:rFonts w:ascii="Times New Roman" w:hAnsi="Times New Roman" w:cs="Times New Roman"/>
                <w:sz w:val="24"/>
                <w:szCs w:val="24"/>
              </w:rPr>
              <w:softHyphen/>
              <w:t>ную Книгу Российской Федерации и/или региональную Красную Книгу.</w:t>
            </w:r>
          </w:p>
        </w:tc>
        <w:tc>
          <w:tcPr>
            <w:tcW w:w="3508" w:type="dxa"/>
            <w:vAlign w:val="center"/>
          </w:tcPr>
          <w:p w:rsidR="003F72DB" w:rsidRPr="006F249F" w:rsidRDefault="003F72DB" w:rsidP="00150D04">
            <w:pPr>
              <w:rPr>
                <w:rFonts w:ascii="Times New Roman" w:hAnsi="Times New Roman" w:cs="Times New Roman"/>
                <w:sz w:val="24"/>
                <w:szCs w:val="24"/>
              </w:rPr>
            </w:pPr>
            <w:r w:rsidRPr="006F249F">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r w:rsidR="0053452A" w:rsidTr="0053452A">
        <w:tc>
          <w:tcPr>
            <w:tcW w:w="534" w:type="dxa"/>
            <w:tcBorders>
              <w:top w:val="single" w:sz="4" w:space="0" w:color="auto"/>
              <w:left w:val="single" w:sz="4" w:space="0" w:color="auto"/>
              <w:bottom w:val="single" w:sz="4" w:space="0" w:color="auto"/>
              <w:right w:val="single" w:sz="4" w:space="0" w:color="auto"/>
            </w:tcBorders>
            <w:vAlign w:val="center"/>
          </w:tcPr>
          <w:p w:rsidR="0053452A" w:rsidRPr="0053452A" w:rsidRDefault="0053452A">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t>17</w:t>
            </w:r>
          </w:p>
        </w:tc>
        <w:tc>
          <w:tcPr>
            <w:tcW w:w="1842" w:type="dxa"/>
            <w:tcBorders>
              <w:top w:val="single" w:sz="4" w:space="0" w:color="auto"/>
              <w:left w:val="single" w:sz="4" w:space="0" w:color="auto"/>
              <w:bottom w:val="single" w:sz="4" w:space="0" w:color="auto"/>
              <w:right w:val="single" w:sz="4" w:space="0" w:color="auto"/>
            </w:tcBorders>
            <w:vAlign w:val="center"/>
          </w:tcPr>
          <w:p w:rsidR="0053452A" w:rsidRDefault="0053452A">
            <w:pPr>
              <w:jc w:val="center"/>
              <w:rPr>
                <w:rFonts w:ascii="Times New Roman" w:hAnsi="Times New Roman" w:cs="Times New Roman"/>
                <w:sz w:val="24"/>
                <w:szCs w:val="24"/>
              </w:rPr>
            </w:pPr>
            <w:r>
              <w:rPr>
                <w:rFonts w:ascii="Times New Roman" w:hAnsi="Times New Roman" w:cs="Times New Roman"/>
                <w:sz w:val="24"/>
                <w:szCs w:val="24"/>
              </w:rPr>
              <w:t>Деревья с дуплами</w:t>
            </w:r>
          </w:p>
        </w:tc>
        <w:tc>
          <w:tcPr>
            <w:tcW w:w="4253"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t>Единичные живые или сухостойные деревья с дуплами</w:t>
            </w:r>
          </w:p>
        </w:tc>
        <w:tc>
          <w:tcPr>
            <w:tcW w:w="3508"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t>Сохраняются в виде отдельных деревьев или групп деревьев для обеспечения ветроустойчивости, мест расселения насекомоядных птиц, а также в составе других ценных объектов</w:t>
            </w:r>
          </w:p>
        </w:tc>
      </w:tr>
      <w:tr w:rsidR="0053452A" w:rsidTr="0053452A">
        <w:tc>
          <w:tcPr>
            <w:tcW w:w="534" w:type="dxa"/>
            <w:tcBorders>
              <w:top w:val="single" w:sz="4" w:space="0" w:color="auto"/>
              <w:left w:val="single" w:sz="4" w:space="0" w:color="auto"/>
              <w:bottom w:val="single" w:sz="4" w:space="0" w:color="auto"/>
              <w:right w:val="single" w:sz="4" w:space="0" w:color="auto"/>
            </w:tcBorders>
            <w:vAlign w:val="center"/>
          </w:tcPr>
          <w:p w:rsidR="0053452A" w:rsidRPr="0053452A" w:rsidRDefault="0053452A">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t>18</w:t>
            </w:r>
          </w:p>
        </w:tc>
        <w:tc>
          <w:tcPr>
            <w:tcW w:w="1842" w:type="dxa"/>
            <w:tcBorders>
              <w:top w:val="single" w:sz="4" w:space="0" w:color="auto"/>
              <w:left w:val="single" w:sz="4" w:space="0" w:color="auto"/>
              <w:bottom w:val="single" w:sz="4" w:space="0" w:color="auto"/>
              <w:right w:val="single" w:sz="4" w:space="0" w:color="auto"/>
            </w:tcBorders>
            <w:vAlign w:val="center"/>
          </w:tcPr>
          <w:p w:rsidR="0053452A" w:rsidRDefault="0053452A">
            <w:pPr>
              <w:jc w:val="center"/>
              <w:rPr>
                <w:rFonts w:ascii="Times New Roman" w:hAnsi="Times New Roman" w:cs="Times New Roman"/>
                <w:sz w:val="24"/>
                <w:szCs w:val="24"/>
              </w:rPr>
            </w:pPr>
            <w:r>
              <w:rPr>
                <w:rFonts w:ascii="Times New Roman" w:hAnsi="Times New Roman" w:cs="Times New Roman"/>
                <w:sz w:val="24"/>
                <w:szCs w:val="24"/>
              </w:rPr>
              <w:t xml:space="preserve">Деревья с большими </w:t>
            </w:r>
            <w:r>
              <w:rPr>
                <w:rFonts w:ascii="Times New Roman" w:hAnsi="Times New Roman" w:cs="Times New Roman"/>
                <w:sz w:val="24"/>
                <w:szCs w:val="24"/>
              </w:rPr>
              <w:lastRenderedPageBreak/>
              <w:t>гнездами</w:t>
            </w:r>
          </w:p>
        </w:tc>
        <w:tc>
          <w:tcPr>
            <w:tcW w:w="4253"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lastRenderedPageBreak/>
              <w:t xml:space="preserve">Сохраняются деревья с большими гнездами, особую ценность имеют </w:t>
            </w:r>
            <w:r>
              <w:rPr>
                <w:rFonts w:ascii="Times New Roman" w:hAnsi="Times New Roman" w:cs="Times New Roman"/>
                <w:sz w:val="24"/>
                <w:szCs w:val="24"/>
              </w:rPr>
              <w:lastRenderedPageBreak/>
              <w:t>гнезда более 1 м в диаметре, а также места концентрации крупных гнезд</w:t>
            </w:r>
          </w:p>
        </w:tc>
        <w:tc>
          <w:tcPr>
            <w:tcW w:w="3508"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lastRenderedPageBreak/>
              <w:t xml:space="preserve">Для гнезд диаметром 1 м и более ширина буферной зоны </w:t>
            </w:r>
            <w:r>
              <w:rPr>
                <w:rFonts w:ascii="Times New Roman" w:hAnsi="Times New Roman" w:cs="Times New Roman"/>
                <w:sz w:val="24"/>
                <w:szCs w:val="24"/>
              </w:rPr>
              <w:lastRenderedPageBreak/>
              <w:t>должна составлять 500 м (в любое время года), для остальных гнезд не менее 100-300 м (в зависимости от предполагаемого вида птицы. Размер буферной зоны может быть уточнен по результатам обследования специалистом-орнитологом, определения принадлежности гнезда и его статуса.</w:t>
            </w:r>
          </w:p>
        </w:tc>
      </w:tr>
      <w:tr w:rsidR="0053452A" w:rsidTr="0053452A">
        <w:tc>
          <w:tcPr>
            <w:tcW w:w="534" w:type="dxa"/>
            <w:tcBorders>
              <w:top w:val="single" w:sz="4" w:space="0" w:color="auto"/>
              <w:left w:val="single" w:sz="4" w:space="0" w:color="auto"/>
              <w:bottom w:val="single" w:sz="4" w:space="0" w:color="auto"/>
              <w:right w:val="single" w:sz="4" w:space="0" w:color="auto"/>
            </w:tcBorders>
            <w:vAlign w:val="center"/>
          </w:tcPr>
          <w:p w:rsidR="0053452A" w:rsidRPr="0053452A" w:rsidRDefault="0053452A">
            <w:pPr>
              <w:jc w:val="center"/>
              <w:rPr>
                <w:rFonts w:ascii="Times New Roman" w:eastAsia="Times New Roman" w:hAnsi="Times New Roman" w:cs="Times New Roman"/>
                <w:sz w:val="24"/>
                <w:szCs w:val="24"/>
                <w:lang w:val="en-US" w:eastAsia="en-US"/>
              </w:rPr>
            </w:pPr>
            <w:r w:rsidRPr="0053452A">
              <w:rPr>
                <w:rFonts w:ascii="Times New Roman" w:eastAsia="Times New Roman" w:hAnsi="Times New Roman" w:cs="Times New Roman"/>
                <w:sz w:val="24"/>
                <w:szCs w:val="24"/>
                <w:lang w:val="en-US" w:eastAsia="en-US"/>
              </w:rPr>
              <w:lastRenderedPageBreak/>
              <w:t>19</w:t>
            </w:r>
          </w:p>
        </w:tc>
        <w:tc>
          <w:tcPr>
            <w:tcW w:w="1842" w:type="dxa"/>
            <w:tcBorders>
              <w:top w:val="single" w:sz="4" w:space="0" w:color="auto"/>
              <w:left w:val="single" w:sz="4" w:space="0" w:color="auto"/>
              <w:bottom w:val="single" w:sz="4" w:space="0" w:color="auto"/>
              <w:right w:val="single" w:sz="4" w:space="0" w:color="auto"/>
            </w:tcBorders>
            <w:vAlign w:val="center"/>
          </w:tcPr>
          <w:p w:rsidR="0053452A" w:rsidRDefault="0053452A">
            <w:pPr>
              <w:jc w:val="center"/>
              <w:rPr>
                <w:rFonts w:ascii="Times New Roman" w:hAnsi="Times New Roman" w:cs="Times New Roman"/>
                <w:sz w:val="24"/>
                <w:szCs w:val="24"/>
              </w:rPr>
            </w:pPr>
            <w:r>
              <w:rPr>
                <w:rFonts w:ascii="Times New Roman" w:hAnsi="Times New Roman" w:cs="Times New Roman"/>
                <w:sz w:val="24"/>
                <w:szCs w:val="24"/>
              </w:rPr>
              <w:t>Крупные муравейники</w:t>
            </w:r>
          </w:p>
        </w:tc>
        <w:tc>
          <w:tcPr>
            <w:tcW w:w="4253"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t>Муравейники высотой более 0,5 м.</w:t>
            </w:r>
          </w:p>
        </w:tc>
        <w:tc>
          <w:tcPr>
            <w:tcW w:w="3508" w:type="dxa"/>
            <w:tcBorders>
              <w:top w:val="single" w:sz="4" w:space="0" w:color="auto"/>
              <w:left w:val="single" w:sz="4" w:space="0" w:color="auto"/>
              <w:bottom w:val="single" w:sz="4" w:space="0" w:color="auto"/>
              <w:right w:val="single" w:sz="4" w:space="0" w:color="auto"/>
            </w:tcBorders>
            <w:vAlign w:val="center"/>
          </w:tcPr>
          <w:p w:rsidR="0053452A" w:rsidRDefault="0053452A">
            <w:pPr>
              <w:rPr>
                <w:rFonts w:ascii="Times New Roman" w:hAnsi="Times New Roman" w:cs="Times New Roman"/>
                <w:sz w:val="24"/>
                <w:szCs w:val="24"/>
              </w:rPr>
            </w:pPr>
            <w:r>
              <w:rPr>
                <w:rFonts w:ascii="Times New Roman" w:hAnsi="Times New Roman" w:cs="Times New Roman"/>
                <w:sz w:val="24"/>
                <w:szCs w:val="24"/>
              </w:rPr>
              <w:t>Вокруг муравейников высотой более 0,5 м выделяется буферная зона с запретом рубок в радиусе 20 м.</w:t>
            </w:r>
          </w:p>
        </w:tc>
      </w:tr>
    </w:tbl>
    <w:p w:rsidR="003F72DB" w:rsidRPr="006F249F" w:rsidRDefault="003F72DB" w:rsidP="003951F4">
      <w:pPr>
        <w:ind w:firstLine="709"/>
        <w:jc w:val="center"/>
        <w:rPr>
          <w:rFonts w:ascii="Times New Roman" w:hAnsi="Times New Roman" w:cs="Times New Roman"/>
          <w:sz w:val="28"/>
          <w:szCs w:val="28"/>
          <w:lang w:eastAsia="en-US"/>
        </w:rPr>
      </w:pPr>
    </w:p>
    <w:p w:rsidR="003F72DB" w:rsidRPr="006F249F" w:rsidRDefault="003F72DB" w:rsidP="003951F4">
      <w:pPr>
        <w:ind w:firstLine="709"/>
        <w:jc w:val="both"/>
        <w:rPr>
          <w:rFonts w:ascii="Times New Roman" w:hAnsi="Times New Roman" w:cs="Times New Roman"/>
          <w:sz w:val="28"/>
          <w:szCs w:val="28"/>
          <w:lang w:eastAsia="en-US"/>
        </w:rPr>
      </w:pPr>
      <w:r w:rsidRPr="006F249F">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w:t>
      </w:r>
      <w:r w:rsidR="00DB13EF" w:rsidRPr="006F249F">
        <w:rPr>
          <w:rFonts w:ascii="Times New Roman" w:hAnsi="Times New Roman" w:cs="Times New Roman"/>
          <w:sz w:val="28"/>
          <w:szCs w:val="28"/>
          <w:lang w:eastAsia="en-US"/>
        </w:rPr>
        <w:t>,</w:t>
      </w:r>
      <w:r w:rsidRPr="006F249F">
        <w:rPr>
          <w:rFonts w:ascii="Times New Roman" w:hAnsi="Times New Roman" w:cs="Times New Roman"/>
          <w:sz w:val="28"/>
          <w:szCs w:val="28"/>
          <w:lang w:eastAsia="en-US"/>
        </w:rPr>
        <w:t xml:space="preserve"> утвержденной приказом МПР от 06.10.2016 № 514 «Об утверждении форм ведения государственного лесного реестра»</w:t>
      </w:r>
    </w:p>
    <w:p w:rsidR="003F72DB" w:rsidRPr="006F249F" w:rsidRDefault="003F72DB" w:rsidP="003F72DB">
      <w:pPr>
        <w:jc w:val="center"/>
        <w:rPr>
          <w:rFonts w:ascii="Times New Roman" w:hAnsi="Times New Roman" w:cs="Times New Roman"/>
          <w:sz w:val="28"/>
          <w:szCs w:val="28"/>
          <w:lang w:eastAsia="en-US"/>
        </w:rPr>
      </w:pPr>
    </w:p>
    <w:p w:rsidR="00874AFD" w:rsidRPr="006F249F" w:rsidRDefault="00302E9B" w:rsidP="00A352F5">
      <w:pPr>
        <w:jc w:val="center"/>
        <w:rPr>
          <w:rFonts w:ascii="Times New Roman" w:hAnsi="Times New Roman" w:cs="Times New Roman"/>
          <w:sz w:val="28"/>
          <w:szCs w:val="28"/>
          <w:lang w:eastAsia="en-US"/>
        </w:rPr>
      </w:pPr>
      <w:r w:rsidRPr="006F249F">
        <w:rPr>
          <w:rFonts w:ascii="Times New Roman" w:hAnsi="Times New Roman" w:cs="Times New Roman"/>
          <w:sz w:val="28"/>
          <w:szCs w:val="28"/>
          <w:lang w:eastAsia="en-US"/>
        </w:rPr>
        <w:t>________________</w:t>
      </w:r>
      <w:bookmarkEnd w:id="64"/>
      <w:bookmarkEnd w:id="65"/>
      <w:bookmarkEnd w:id="66"/>
      <w:bookmarkEnd w:id="67"/>
    </w:p>
    <w:sectPr w:rsidR="00874AFD" w:rsidRPr="006F249F" w:rsidSect="0095570C">
      <w:pgSz w:w="11906" w:h="16838" w:code="9"/>
      <w:pgMar w:top="1134" w:right="567" w:bottom="1134" w:left="1418"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AA6" w:rsidRDefault="00CE1AA6" w:rsidP="0095570C">
      <w:r>
        <w:separator/>
      </w:r>
    </w:p>
  </w:endnote>
  <w:endnote w:type="continuationSeparator" w:id="0">
    <w:p w:rsidR="00CE1AA6" w:rsidRDefault="00CE1AA6"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AA6" w:rsidRDefault="00CE1AA6" w:rsidP="0095570C">
      <w:r>
        <w:separator/>
      </w:r>
    </w:p>
  </w:footnote>
  <w:footnote w:type="continuationSeparator" w:id="0">
    <w:p w:rsidR="00CE1AA6" w:rsidRDefault="00CE1AA6"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DF4094" w:rsidRDefault="00631345"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3F5FF7">
      <w:rPr>
        <w:rFonts w:ascii="Times New Roman" w:hAnsi="Times New Roman"/>
        <w:noProof/>
        <w:sz w:val="24"/>
        <w:szCs w:val="24"/>
      </w:rPr>
      <w:t>3</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6F11B8" w:rsidRDefault="00631345" w:rsidP="00D80955">
    <w:pPr>
      <w:pStyle w:val="a3"/>
      <w:jc w:val="center"/>
      <w:rPr>
        <w:rFonts w:ascii="Times New Roman" w:hAnsi="Times New Roman" w:cs="Times New Roman"/>
        <w:sz w:val="24"/>
        <w:szCs w:val="24"/>
      </w:rPr>
    </w:pPr>
    <w:r>
      <w:rPr>
        <w:rFonts w:ascii="Times New Roman" w:hAnsi="Times New Roman" w:cs="Times New Roman"/>
        <w:sz w:val="24"/>
        <w:szCs w:val="24"/>
      </w:rPr>
      <w:t xml:space="preserve"> </w:t>
    </w:r>
    <w:r w:rsidRPr="006F11B8">
      <w:rPr>
        <w:rFonts w:ascii="Times New Roman" w:hAnsi="Times New Roman" w:cs="Times New Roman"/>
        <w:sz w:val="24"/>
        <w:szCs w:val="24"/>
      </w:rPr>
      <w:fldChar w:fldCharType="begin"/>
    </w:r>
    <w:r w:rsidRPr="006F11B8">
      <w:rPr>
        <w:rFonts w:ascii="Times New Roman" w:hAnsi="Times New Roman" w:cs="Times New Roman"/>
        <w:sz w:val="24"/>
        <w:szCs w:val="24"/>
      </w:rPr>
      <w:instrText>PAGE   \* MERGEFORMAT</w:instrText>
    </w:r>
    <w:r w:rsidRPr="006F11B8">
      <w:rPr>
        <w:rFonts w:ascii="Times New Roman" w:hAnsi="Times New Roman" w:cs="Times New Roman"/>
        <w:sz w:val="24"/>
        <w:szCs w:val="24"/>
      </w:rPr>
      <w:fldChar w:fldCharType="separate"/>
    </w:r>
    <w:r w:rsidR="003F5FF7">
      <w:rPr>
        <w:rFonts w:ascii="Times New Roman" w:hAnsi="Times New Roman" w:cs="Times New Roman"/>
        <w:noProof/>
        <w:sz w:val="24"/>
        <w:szCs w:val="24"/>
      </w:rPr>
      <w:t>24</w:t>
    </w:r>
    <w:r w:rsidRPr="006F11B8">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Default="0063134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95570C" w:rsidRDefault="00631345"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3F5FF7">
      <w:rPr>
        <w:rFonts w:ascii="Times New Roman" w:hAnsi="Times New Roman" w:cs="Times New Roman"/>
        <w:noProof/>
        <w:sz w:val="24"/>
        <w:szCs w:val="24"/>
      </w:rPr>
      <w:t>322</w:t>
    </w:r>
    <w:r w:rsidRPr="0095570C">
      <w:rPr>
        <w:rFonts w:ascii="Times New Roman" w:hAnsi="Times New Roman"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1345" w:rsidRPr="00AB7022" w:rsidRDefault="00631345" w:rsidP="00AB7022">
    <w:pPr>
      <w:pStyle w:val="a3"/>
      <w:jc w:val="center"/>
      <w:rPr>
        <w:rFonts w:ascii="Times New Roman" w:hAnsi="Times New Roman" w:cs="Times New Roman"/>
        <w:sz w:val="24"/>
        <w:szCs w:val="24"/>
      </w:rPr>
    </w:pPr>
    <w:r w:rsidRPr="00AB7022">
      <w:rPr>
        <w:rFonts w:ascii="Times New Roman" w:hAnsi="Times New Roman" w:cs="Times New Roman"/>
        <w:sz w:val="24"/>
        <w:szCs w:val="24"/>
      </w:rPr>
      <w:fldChar w:fldCharType="begin"/>
    </w:r>
    <w:r w:rsidRPr="00AB7022">
      <w:rPr>
        <w:rFonts w:ascii="Times New Roman" w:hAnsi="Times New Roman" w:cs="Times New Roman"/>
        <w:sz w:val="24"/>
        <w:szCs w:val="24"/>
      </w:rPr>
      <w:instrText>PAGE   \* MERGEFORMAT</w:instrText>
    </w:r>
    <w:r w:rsidRPr="00AB7022">
      <w:rPr>
        <w:rFonts w:ascii="Times New Roman" w:hAnsi="Times New Roman" w:cs="Times New Roman"/>
        <w:sz w:val="24"/>
        <w:szCs w:val="24"/>
      </w:rPr>
      <w:fldChar w:fldCharType="separate"/>
    </w:r>
    <w:r w:rsidR="003F5FF7">
      <w:rPr>
        <w:rFonts w:ascii="Times New Roman" w:hAnsi="Times New Roman" w:cs="Times New Roman"/>
        <w:noProof/>
        <w:sz w:val="24"/>
        <w:szCs w:val="24"/>
      </w:rPr>
      <w:t>305</w:t>
    </w:r>
    <w:r w:rsidRPr="00AB7022">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2DAECECA">
      <w:start w:val="1"/>
      <w:numFmt w:val="bullet"/>
      <w:pStyle w:val="2"/>
      <w:lvlText w:val=""/>
      <w:lvlJc w:val="left"/>
      <w:pPr>
        <w:tabs>
          <w:tab w:val="num" w:pos="643"/>
        </w:tabs>
        <w:ind w:left="643" w:hanging="360"/>
      </w:pPr>
      <w:rPr>
        <w:rFonts w:ascii="Symbol" w:hAnsi="Symbol" w:hint="default"/>
      </w:rPr>
    </w:lvl>
    <w:lvl w:ilvl="1" w:tplc="B6D80836">
      <w:start w:val="1"/>
      <w:numFmt w:val="bullet"/>
      <w:lvlText w:val="o"/>
      <w:lvlJc w:val="left"/>
      <w:pPr>
        <w:tabs>
          <w:tab w:val="num" w:pos="1440"/>
        </w:tabs>
        <w:ind w:left="1440" w:hanging="360"/>
      </w:pPr>
      <w:rPr>
        <w:rFonts w:ascii="Courier New" w:hAnsi="Courier New" w:hint="default"/>
      </w:rPr>
    </w:lvl>
    <w:lvl w:ilvl="2" w:tplc="6584EC92" w:tentative="1">
      <w:start w:val="1"/>
      <w:numFmt w:val="bullet"/>
      <w:lvlText w:val=""/>
      <w:lvlJc w:val="left"/>
      <w:pPr>
        <w:tabs>
          <w:tab w:val="num" w:pos="2160"/>
        </w:tabs>
        <w:ind w:left="2160" w:hanging="360"/>
      </w:pPr>
      <w:rPr>
        <w:rFonts w:ascii="Wingdings" w:hAnsi="Wingdings" w:hint="default"/>
      </w:rPr>
    </w:lvl>
    <w:lvl w:ilvl="3" w:tplc="39E80A98" w:tentative="1">
      <w:start w:val="1"/>
      <w:numFmt w:val="bullet"/>
      <w:lvlText w:val=""/>
      <w:lvlJc w:val="left"/>
      <w:pPr>
        <w:tabs>
          <w:tab w:val="num" w:pos="2880"/>
        </w:tabs>
        <w:ind w:left="2880" w:hanging="360"/>
      </w:pPr>
      <w:rPr>
        <w:rFonts w:ascii="Symbol" w:hAnsi="Symbol" w:hint="default"/>
      </w:rPr>
    </w:lvl>
    <w:lvl w:ilvl="4" w:tplc="B7C8FBA0" w:tentative="1">
      <w:start w:val="1"/>
      <w:numFmt w:val="bullet"/>
      <w:lvlText w:val="o"/>
      <w:lvlJc w:val="left"/>
      <w:pPr>
        <w:tabs>
          <w:tab w:val="num" w:pos="3600"/>
        </w:tabs>
        <w:ind w:left="3600" w:hanging="360"/>
      </w:pPr>
      <w:rPr>
        <w:rFonts w:ascii="Courier New" w:hAnsi="Courier New" w:hint="default"/>
      </w:rPr>
    </w:lvl>
    <w:lvl w:ilvl="5" w:tplc="C352C2C4" w:tentative="1">
      <w:start w:val="1"/>
      <w:numFmt w:val="bullet"/>
      <w:lvlText w:val=""/>
      <w:lvlJc w:val="left"/>
      <w:pPr>
        <w:tabs>
          <w:tab w:val="num" w:pos="4320"/>
        </w:tabs>
        <w:ind w:left="4320" w:hanging="360"/>
      </w:pPr>
      <w:rPr>
        <w:rFonts w:ascii="Wingdings" w:hAnsi="Wingdings" w:hint="default"/>
      </w:rPr>
    </w:lvl>
    <w:lvl w:ilvl="6" w:tplc="6464B8B6" w:tentative="1">
      <w:start w:val="1"/>
      <w:numFmt w:val="bullet"/>
      <w:lvlText w:val=""/>
      <w:lvlJc w:val="left"/>
      <w:pPr>
        <w:tabs>
          <w:tab w:val="num" w:pos="5040"/>
        </w:tabs>
        <w:ind w:left="5040" w:hanging="360"/>
      </w:pPr>
      <w:rPr>
        <w:rFonts w:ascii="Symbol" w:hAnsi="Symbol" w:hint="default"/>
      </w:rPr>
    </w:lvl>
    <w:lvl w:ilvl="7" w:tplc="90F462BE" w:tentative="1">
      <w:start w:val="1"/>
      <w:numFmt w:val="bullet"/>
      <w:lvlText w:val="o"/>
      <w:lvlJc w:val="left"/>
      <w:pPr>
        <w:tabs>
          <w:tab w:val="num" w:pos="5760"/>
        </w:tabs>
        <w:ind w:left="5760" w:hanging="360"/>
      </w:pPr>
      <w:rPr>
        <w:rFonts w:ascii="Courier New" w:hAnsi="Courier New" w:hint="default"/>
      </w:rPr>
    </w:lvl>
    <w:lvl w:ilvl="8" w:tplc="8D72B20A" w:tentative="1">
      <w:start w:val="1"/>
      <w:numFmt w:val="bullet"/>
      <w:lvlText w:val=""/>
      <w:lvlJc w:val="left"/>
      <w:pPr>
        <w:tabs>
          <w:tab w:val="num" w:pos="6480"/>
        </w:tabs>
        <w:ind w:left="6480" w:hanging="360"/>
      </w:pPr>
      <w:rPr>
        <w:rFonts w:ascii="Wingdings" w:hAnsi="Wingdings" w:hint="default"/>
      </w:r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17CE6934"/>
    <w:multiLevelType w:val="multilevel"/>
    <w:tmpl w:val="59F2332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CC97C59"/>
    <w:multiLevelType w:val="hybridMultilevel"/>
    <w:tmpl w:val="6FA0AA2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F64D57"/>
    <w:multiLevelType w:val="multilevel"/>
    <w:tmpl w:val="5BCAE5C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5">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CE60A89"/>
    <w:multiLevelType w:val="hybridMultilevel"/>
    <w:tmpl w:val="BD78166C"/>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912329"/>
    <w:multiLevelType w:val="multilevel"/>
    <w:tmpl w:val="ADCCE3EE"/>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63C55895"/>
    <w:multiLevelType w:val="hybridMultilevel"/>
    <w:tmpl w:val="3B467992"/>
    <w:lvl w:ilvl="0" w:tplc="4B3E1526">
      <w:numFmt w:val="bullet"/>
      <w:lvlText w:val="-"/>
      <w:lvlJc w:val="left"/>
      <w:pPr>
        <w:ind w:left="2149" w:hanging="360"/>
      </w:pPr>
      <w:rPr>
        <w:rFonts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1">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623711A"/>
    <w:multiLevelType w:val="multilevel"/>
    <w:tmpl w:val="8B40B71C"/>
    <w:lvl w:ilvl="0">
      <w:start w:val="4"/>
      <w:numFmt w:val="decimal"/>
      <w:pStyle w:val="3"/>
      <w:lvlText w:val="%1."/>
      <w:lvlJc w:val="left"/>
      <w:pPr>
        <w:ind w:left="540" w:hanging="540"/>
      </w:pPr>
      <w:rPr>
        <w:rFonts w:cs="Times New Roman" w:hint="default"/>
      </w:rPr>
    </w:lvl>
    <w:lvl w:ilvl="1">
      <w:start w:val="4"/>
      <w:numFmt w:val="decimal"/>
      <w:lvlText w:val="%1.%2."/>
      <w:lvlJc w:val="left"/>
      <w:pPr>
        <w:ind w:left="682" w:hanging="540"/>
      </w:pPr>
      <w:rPr>
        <w:rFonts w:cs="Times New Roman" w:hint="default"/>
        <w:b w:val="0"/>
      </w:rPr>
    </w:lvl>
    <w:lvl w:ilvl="2">
      <w:start w:val="1"/>
      <w:numFmt w:val="decimal"/>
      <w:lvlText w:val="%1.%2.%3."/>
      <w:lvlJc w:val="left"/>
      <w:pPr>
        <w:ind w:left="1080" w:hanging="720"/>
      </w:pPr>
      <w:rPr>
        <w:rFonts w:cs="Times New Roman" w:hint="default"/>
        <w:b w:val="0"/>
      </w:rPr>
    </w:lvl>
    <w:lvl w:ilvl="3">
      <w:start w:val="1"/>
      <w:numFmt w:val="decimal"/>
      <w:lvlText w:val="%1.%2.%3%1"/>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23">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4">
    <w:nsid w:val="77095F3B"/>
    <w:multiLevelType w:val="singleLevel"/>
    <w:tmpl w:val="4B3E1526"/>
    <w:lvl w:ilvl="0">
      <w:numFmt w:val="bullet"/>
      <w:lvlText w:val="-"/>
      <w:lvlJc w:val="left"/>
      <w:pPr>
        <w:tabs>
          <w:tab w:val="num" w:pos="1211"/>
        </w:tabs>
        <w:ind w:left="1211" w:hanging="360"/>
      </w:pPr>
      <w:rPr>
        <w:rFonts w:hint="default"/>
      </w:rPr>
    </w:lvl>
  </w:abstractNum>
  <w:abstractNum w:abstractNumId="25">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3"/>
  </w:num>
  <w:num w:numId="3">
    <w:abstractNumId w:val="25"/>
  </w:num>
  <w:num w:numId="4">
    <w:abstractNumId w:val="3"/>
  </w:num>
  <w:num w:numId="5">
    <w:abstractNumId w:val="15"/>
  </w:num>
  <w:num w:numId="6">
    <w:abstractNumId w:val="6"/>
  </w:num>
  <w:num w:numId="7">
    <w:abstractNumId w:val="16"/>
  </w:num>
  <w:num w:numId="8">
    <w:abstractNumId w:val="20"/>
  </w:num>
  <w:num w:numId="9">
    <w:abstractNumId w:val="22"/>
  </w:num>
  <w:num w:numId="10">
    <w:abstractNumId w:val="0"/>
  </w:num>
  <w:num w:numId="11">
    <w:abstractNumId w:val="12"/>
  </w:num>
  <w:num w:numId="12">
    <w:abstractNumId w:val="11"/>
  </w:num>
  <w:num w:numId="13">
    <w:abstractNumId w:val="4"/>
  </w:num>
  <w:num w:numId="14">
    <w:abstractNumId w:val="13"/>
  </w:num>
  <w:num w:numId="15">
    <w:abstractNumId w:val="19"/>
  </w:num>
  <w:num w:numId="16">
    <w:abstractNumId w:val="9"/>
  </w:num>
  <w:num w:numId="17">
    <w:abstractNumId w:val="14"/>
  </w:num>
  <w:num w:numId="18">
    <w:abstractNumId w:val="18"/>
  </w:num>
  <w:num w:numId="19">
    <w:abstractNumId w:val="10"/>
  </w:num>
  <w:num w:numId="20">
    <w:abstractNumId w:val="21"/>
  </w:num>
  <w:num w:numId="21">
    <w:abstractNumId w:val="7"/>
  </w:num>
  <w:num w:numId="22">
    <w:abstractNumId w:val="24"/>
  </w:num>
  <w:num w:numId="23">
    <w:abstractNumId w:val="2"/>
  </w:num>
  <w:num w:numId="24">
    <w:abstractNumId w:val="8"/>
  </w:num>
  <w:num w:numId="25">
    <w:abstractNumId w:val="17"/>
  </w:num>
  <w:num w:numId="2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hdrShapeDefaults>
    <o:shapedefaults v:ext="edit" spidmax="2049">
      <o:colormru v:ext="edit" colors="#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0352"/>
    <w:rsid w:val="00000AD3"/>
    <w:rsid w:val="00001A12"/>
    <w:rsid w:val="00002B4A"/>
    <w:rsid w:val="00002D98"/>
    <w:rsid w:val="00003C7E"/>
    <w:rsid w:val="0000406E"/>
    <w:rsid w:val="00005154"/>
    <w:rsid w:val="00005208"/>
    <w:rsid w:val="00005F63"/>
    <w:rsid w:val="00006B31"/>
    <w:rsid w:val="00007E24"/>
    <w:rsid w:val="00010228"/>
    <w:rsid w:val="0001045A"/>
    <w:rsid w:val="00010462"/>
    <w:rsid w:val="00010747"/>
    <w:rsid w:val="000117A6"/>
    <w:rsid w:val="00011DAC"/>
    <w:rsid w:val="00012D90"/>
    <w:rsid w:val="0001313B"/>
    <w:rsid w:val="00014438"/>
    <w:rsid w:val="00017839"/>
    <w:rsid w:val="000179E9"/>
    <w:rsid w:val="00017FD3"/>
    <w:rsid w:val="00020A62"/>
    <w:rsid w:val="00020C1A"/>
    <w:rsid w:val="00021481"/>
    <w:rsid w:val="000223FB"/>
    <w:rsid w:val="00024EBE"/>
    <w:rsid w:val="00025B0D"/>
    <w:rsid w:val="00026911"/>
    <w:rsid w:val="00027577"/>
    <w:rsid w:val="0002788D"/>
    <w:rsid w:val="00027CDF"/>
    <w:rsid w:val="00033B31"/>
    <w:rsid w:val="000343F5"/>
    <w:rsid w:val="00034459"/>
    <w:rsid w:val="000344D4"/>
    <w:rsid w:val="00034F6E"/>
    <w:rsid w:val="0003508A"/>
    <w:rsid w:val="000379F7"/>
    <w:rsid w:val="00040117"/>
    <w:rsid w:val="00040210"/>
    <w:rsid w:val="00040879"/>
    <w:rsid w:val="000411DE"/>
    <w:rsid w:val="00041883"/>
    <w:rsid w:val="000421B3"/>
    <w:rsid w:val="00042227"/>
    <w:rsid w:val="00044706"/>
    <w:rsid w:val="00044708"/>
    <w:rsid w:val="0004580B"/>
    <w:rsid w:val="000473BB"/>
    <w:rsid w:val="00047DFE"/>
    <w:rsid w:val="00050F8D"/>
    <w:rsid w:val="0005109A"/>
    <w:rsid w:val="00052062"/>
    <w:rsid w:val="00053ABC"/>
    <w:rsid w:val="000564A2"/>
    <w:rsid w:val="00056692"/>
    <w:rsid w:val="00056F2C"/>
    <w:rsid w:val="00060384"/>
    <w:rsid w:val="00062B57"/>
    <w:rsid w:val="00063318"/>
    <w:rsid w:val="00064923"/>
    <w:rsid w:val="0006578B"/>
    <w:rsid w:val="00065CF1"/>
    <w:rsid w:val="00065F16"/>
    <w:rsid w:val="000662E9"/>
    <w:rsid w:val="00067252"/>
    <w:rsid w:val="00070FF6"/>
    <w:rsid w:val="00071AED"/>
    <w:rsid w:val="000750B7"/>
    <w:rsid w:val="000759D1"/>
    <w:rsid w:val="00075AEB"/>
    <w:rsid w:val="00075B08"/>
    <w:rsid w:val="00076265"/>
    <w:rsid w:val="000770A1"/>
    <w:rsid w:val="000816F4"/>
    <w:rsid w:val="00081760"/>
    <w:rsid w:val="00081A22"/>
    <w:rsid w:val="00081D98"/>
    <w:rsid w:val="00081ED4"/>
    <w:rsid w:val="00082F7E"/>
    <w:rsid w:val="000844CE"/>
    <w:rsid w:val="0008472B"/>
    <w:rsid w:val="000860F6"/>
    <w:rsid w:val="00086DA4"/>
    <w:rsid w:val="00090E05"/>
    <w:rsid w:val="00090F5F"/>
    <w:rsid w:val="00091B3E"/>
    <w:rsid w:val="000933AF"/>
    <w:rsid w:val="000949BD"/>
    <w:rsid w:val="00094EEB"/>
    <w:rsid w:val="000951D3"/>
    <w:rsid w:val="0009617B"/>
    <w:rsid w:val="00096A91"/>
    <w:rsid w:val="00096DB4"/>
    <w:rsid w:val="000A09FE"/>
    <w:rsid w:val="000A265B"/>
    <w:rsid w:val="000A2B85"/>
    <w:rsid w:val="000A2CDE"/>
    <w:rsid w:val="000A2CF4"/>
    <w:rsid w:val="000A3364"/>
    <w:rsid w:val="000A583E"/>
    <w:rsid w:val="000A6ED0"/>
    <w:rsid w:val="000A75D9"/>
    <w:rsid w:val="000B0066"/>
    <w:rsid w:val="000B1C09"/>
    <w:rsid w:val="000B1E6C"/>
    <w:rsid w:val="000B3A02"/>
    <w:rsid w:val="000B4689"/>
    <w:rsid w:val="000B4C07"/>
    <w:rsid w:val="000B5111"/>
    <w:rsid w:val="000B5C8D"/>
    <w:rsid w:val="000B6EA7"/>
    <w:rsid w:val="000B7FBC"/>
    <w:rsid w:val="000C07E7"/>
    <w:rsid w:val="000C1F3E"/>
    <w:rsid w:val="000C267C"/>
    <w:rsid w:val="000C30A7"/>
    <w:rsid w:val="000C43DB"/>
    <w:rsid w:val="000C6636"/>
    <w:rsid w:val="000C7195"/>
    <w:rsid w:val="000C7CB1"/>
    <w:rsid w:val="000D08C6"/>
    <w:rsid w:val="000D0DFC"/>
    <w:rsid w:val="000D1EB2"/>
    <w:rsid w:val="000D246E"/>
    <w:rsid w:val="000D527E"/>
    <w:rsid w:val="000E1271"/>
    <w:rsid w:val="000E305D"/>
    <w:rsid w:val="000E3E0B"/>
    <w:rsid w:val="000E7324"/>
    <w:rsid w:val="000E7FBE"/>
    <w:rsid w:val="000F18F8"/>
    <w:rsid w:val="000F25B6"/>
    <w:rsid w:val="000F304B"/>
    <w:rsid w:val="000F474C"/>
    <w:rsid w:val="000F5D27"/>
    <w:rsid w:val="000F6AB6"/>
    <w:rsid w:val="000F7489"/>
    <w:rsid w:val="00102E92"/>
    <w:rsid w:val="00103E63"/>
    <w:rsid w:val="001062C6"/>
    <w:rsid w:val="0010764C"/>
    <w:rsid w:val="00107684"/>
    <w:rsid w:val="00111139"/>
    <w:rsid w:val="00113B72"/>
    <w:rsid w:val="00113F4C"/>
    <w:rsid w:val="001151A0"/>
    <w:rsid w:val="0011550A"/>
    <w:rsid w:val="00115C78"/>
    <w:rsid w:val="0011660A"/>
    <w:rsid w:val="001174C2"/>
    <w:rsid w:val="0011765B"/>
    <w:rsid w:val="00117B24"/>
    <w:rsid w:val="001218B9"/>
    <w:rsid w:val="00121A1D"/>
    <w:rsid w:val="00122580"/>
    <w:rsid w:val="001226F2"/>
    <w:rsid w:val="0012288F"/>
    <w:rsid w:val="001233B4"/>
    <w:rsid w:val="00123FAE"/>
    <w:rsid w:val="00124C39"/>
    <w:rsid w:val="0012507D"/>
    <w:rsid w:val="0012707B"/>
    <w:rsid w:val="00130F29"/>
    <w:rsid w:val="00132540"/>
    <w:rsid w:val="001347EB"/>
    <w:rsid w:val="00134B56"/>
    <w:rsid w:val="00134CC3"/>
    <w:rsid w:val="001354C4"/>
    <w:rsid w:val="00135532"/>
    <w:rsid w:val="00135703"/>
    <w:rsid w:val="00136633"/>
    <w:rsid w:val="00137813"/>
    <w:rsid w:val="00140748"/>
    <w:rsid w:val="001413EA"/>
    <w:rsid w:val="001417CE"/>
    <w:rsid w:val="00141907"/>
    <w:rsid w:val="00141B14"/>
    <w:rsid w:val="00141C1D"/>
    <w:rsid w:val="00142494"/>
    <w:rsid w:val="00142BDA"/>
    <w:rsid w:val="00143099"/>
    <w:rsid w:val="00143346"/>
    <w:rsid w:val="00144B09"/>
    <w:rsid w:val="00145C39"/>
    <w:rsid w:val="001467F1"/>
    <w:rsid w:val="001468B4"/>
    <w:rsid w:val="001473D6"/>
    <w:rsid w:val="00150D04"/>
    <w:rsid w:val="00151273"/>
    <w:rsid w:val="0015190B"/>
    <w:rsid w:val="00152AFB"/>
    <w:rsid w:val="00154DCA"/>
    <w:rsid w:val="00155081"/>
    <w:rsid w:val="00155157"/>
    <w:rsid w:val="001551ED"/>
    <w:rsid w:val="0015665A"/>
    <w:rsid w:val="00156910"/>
    <w:rsid w:val="001573FF"/>
    <w:rsid w:val="00160115"/>
    <w:rsid w:val="0016028E"/>
    <w:rsid w:val="00161FA0"/>
    <w:rsid w:val="00162139"/>
    <w:rsid w:val="00162205"/>
    <w:rsid w:val="00163F3F"/>
    <w:rsid w:val="001647E4"/>
    <w:rsid w:val="00164886"/>
    <w:rsid w:val="00165382"/>
    <w:rsid w:val="00165C6F"/>
    <w:rsid w:val="00165C7B"/>
    <w:rsid w:val="001706CE"/>
    <w:rsid w:val="001707E7"/>
    <w:rsid w:val="001708D8"/>
    <w:rsid w:val="00171B78"/>
    <w:rsid w:val="001732C0"/>
    <w:rsid w:val="0017354E"/>
    <w:rsid w:val="00175279"/>
    <w:rsid w:val="00175703"/>
    <w:rsid w:val="0017618D"/>
    <w:rsid w:val="001769F6"/>
    <w:rsid w:val="001779E3"/>
    <w:rsid w:val="00177E2F"/>
    <w:rsid w:val="00180D1A"/>
    <w:rsid w:val="00182A66"/>
    <w:rsid w:val="00182F22"/>
    <w:rsid w:val="00183686"/>
    <w:rsid w:val="00183D15"/>
    <w:rsid w:val="00184BDB"/>
    <w:rsid w:val="00185A76"/>
    <w:rsid w:val="001903B8"/>
    <w:rsid w:val="0019208F"/>
    <w:rsid w:val="0019297F"/>
    <w:rsid w:val="00194946"/>
    <w:rsid w:val="0019503B"/>
    <w:rsid w:val="001968D0"/>
    <w:rsid w:val="00196F12"/>
    <w:rsid w:val="001A0C1E"/>
    <w:rsid w:val="001A202E"/>
    <w:rsid w:val="001A54B1"/>
    <w:rsid w:val="001A567A"/>
    <w:rsid w:val="001A6557"/>
    <w:rsid w:val="001A672F"/>
    <w:rsid w:val="001A7483"/>
    <w:rsid w:val="001B2465"/>
    <w:rsid w:val="001B41B9"/>
    <w:rsid w:val="001B4E2C"/>
    <w:rsid w:val="001B5E29"/>
    <w:rsid w:val="001B63BA"/>
    <w:rsid w:val="001B75AE"/>
    <w:rsid w:val="001C10FC"/>
    <w:rsid w:val="001C2003"/>
    <w:rsid w:val="001C25FB"/>
    <w:rsid w:val="001C3A23"/>
    <w:rsid w:val="001C4447"/>
    <w:rsid w:val="001C4C03"/>
    <w:rsid w:val="001C5B45"/>
    <w:rsid w:val="001C6DF7"/>
    <w:rsid w:val="001D496E"/>
    <w:rsid w:val="001D49BB"/>
    <w:rsid w:val="001D51A3"/>
    <w:rsid w:val="001D5B70"/>
    <w:rsid w:val="001D5B97"/>
    <w:rsid w:val="001D62BB"/>
    <w:rsid w:val="001D6A74"/>
    <w:rsid w:val="001D7115"/>
    <w:rsid w:val="001D7330"/>
    <w:rsid w:val="001E0918"/>
    <w:rsid w:val="001E58DB"/>
    <w:rsid w:val="001E73D8"/>
    <w:rsid w:val="001F0879"/>
    <w:rsid w:val="001F1908"/>
    <w:rsid w:val="001F2806"/>
    <w:rsid w:val="001F3002"/>
    <w:rsid w:val="001F6595"/>
    <w:rsid w:val="001F72F2"/>
    <w:rsid w:val="0020078A"/>
    <w:rsid w:val="00200BEA"/>
    <w:rsid w:val="00200D05"/>
    <w:rsid w:val="002033FC"/>
    <w:rsid w:val="00204867"/>
    <w:rsid w:val="00205723"/>
    <w:rsid w:val="0020654A"/>
    <w:rsid w:val="002067AD"/>
    <w:rsid w:val="00206AD6"/>
    <w:rsid w:val="002079BE"/>
    <w:rsid w:val="00210E12"/>
    <w:rsid w:val="002140AB"/>
    <w:rsid w:val="002153DC"/>
    <w:rsid w:val="002157B7"/>
    <w:rsid w:val="002201D4"/>
    <w:rsid w:val="00221371"/>
    <w:rsid w:val="002214E1"/>
    <w:rsid w:val="0022206E"/>
    <w:rsid w:val="00223313"/>
    <w:rsid w:val="002239E5"/>
    <w:rsid w:val="002266D4"/>
    <w:rsid w:val="00226BEF"/>
    <w:rsid w:val="00227BCE"/>
    <w:rsid w:val="00236026"/>
    <w:rsid w:val="00236210"/>
    <w:rsid w:val="0023659F"/>
    <w:rsid w:val="00236727"/>
    <w:rsid w:val="00236C96"/>
    <w:rsid w:val="002378E7"/>
    <w:rsid w:val="00237EF1"/>
    <w:rsid w:val="002402C6"/>
    <w:rsid w:val="00243F8F"/>
    <w:rsid w:val="002440B1"/>
    <w:rsid w:val="00244E48"/>
    <w:rsid w:val="00246C9C"/>
    <w:rsid w:val="0025214D"/>
    <w:rsid w:val="002534EB"/>
    <w:rsid w:val="00253610"/>
    <w:rsid w:val="00253C92"/>
    <w:rsid w:val="00254A51"/>
    <w:rsid w:val="00254BE2"/>
    <w:rsid w:val="002576B7"/>
    <w:rsid w:val="00257CEF"/>
    <w:rsid w:val="00261E23"/>
    <w:rsid w:val="00262847"/>
    <w:rsid w:val="00263AD5"/>
    <w:rsid w:val="002649F7"/>
    <w:rsid w:val="00265500"/>
    <w:rsid w:val="00267090"/>
    <w:rsid w:val="002737B3"/>
    <w:rsid w:val="00276DAC"/>
    <w:rsid w:val="00276E1D"/>
    <w:rsid w:val="00277F9D"/>
    <w:rsid w:val="0028054E"/>
    <w:rsid w:val="0028397F"/>
    <w:rsid w:val="00284996"/>
    <w:rsid w:val="00286AA9"/>
    <w:rsid w:val="00287702"/>
    <w:rsid w:val="002900D5"/>
    <w:rsid w:val="00290FAD"/>
    <w:rsid w:val="00291155"/>
    <w:rsid w:val="00292067"/>
    <w:rsid w:val="0029402F"/>
    <w:rsid w:val="002947D4"/>
    <w:rsid w:val="002970F6"/>
    <w:rsid w:val="00297C5C"/>
    <w:rsid w:val="002A0EF1"/>
    <w:rsid w:val="002A2230"/>
    <w:rsid w:val="002A3F66"/>
    <w:rsid w:val="002A4617"/>
    <w:rsid w:val="002A6C70"/>
    <w:rsid w:val="002B0AB1"/>
    <w:rsid w:val="002B27FD"/>
    <w:rsid w:val="002B2EC8"/>
    <w:rsid w:val="002B3CB7"/>
    <w:rsid w:val="002B5506"/>
    <w:rsid w:val="002B6766"/>
    <w:rsid w:val="002B6C1F"/>
    <w:rsid w:val="002B747C"/>
    <w:rsid w:val="002C2506"/>
    <w:rsid w:val="002C2A14"/>
    <w:rsid w:val="002C2B04"/>
    <w:rsid w:val="002C3AFD"/>
    <w:rsid w:val="002C44B7"/>
    <w:rsid w:val="002C65F3"/>
    <w:rsid w:val="002C7995"/>
    <w:rsid w:val="002C7E99"/>
    <w:rsid w:val="002D0931"/>
    <w:rsid w:val="002D0ACA"/>
    <w:rsid w:val="002D2867"/>
    <w:rsid w:val="002D3F7B"/>
    <w:rsid w:val="002D46D2"/>
    <w:rsid w:val="002D530F"/>
    <w:rsid w:val="002D64D5"/>
    <w:rsid w:val="002D780D"/>
    <w:rsid w:val="002E0683"/>
    <w:rsid w:val="002E1005"/>
    <w:rsid w:val="002E1A6B"/>
    <w:rsid w:val="002E25B4"/>
    <w:rsid w:val="002E3198"/>
    <w:rsid w:val="002E3439"/>
    <w:rsid w:val="002E4444"/>
    <w:rsid w:val="002E4768"/>
    <w:rsid w:val="002E5E27"/>
    <w:rsid w:val="002E60D4"/>
    <w:rsid w:val="002E6763"/>
    <w:rsid w:val="002E6C37"/>
    <w:rsid w:val="002E6C9B"/>
    <w:rsid w:val="002F2A5A"/>
    <w:rsid w:val="002F2FBC"/>
    <w:rsid w:val="002F3154"/>
    <w:rsid w:val="002F32E5"/>
    <w:rsid w:val="002F369C"/>
    <w:rsid w:val="002F37DA"/>
    <w:rsid w:val="002F5C42"/>
    <w:rsid w:val="002F69D8"/>
    <w:rsid w:val="00301FB3"/>
    <w:rsid w:val="00302E9B"/>
    <w:rsid w:val="00302FB9"/>
    <w:rsid w:val="00303EF0"/>
    <w:rsid w:val="00304CE7"/>
    <w:rsid w:val="00304CF0"/>
    <w:rsid w:val="00305574"/>
    <w:rsid w:val="00305E7E"/>
    <w:rsid w:val="00306BA4"/>
    <w:rsid w:val="003102F0"/>
    <w:rsid w:val="00310401"/>
    <w:rsid w:val="00311722"/>
    <w:rsid w:val="0031186D"/>
    <w:rsid w:val="00312D6A"/>
    <w:rsid w:val="00314037"/>
    <w:rsid w:val="003142F7"/>
    <w:rsid w:val="003144BD"/>
    <w:rsid w:val="003145EC"/>
    <w:rsid w:val="0031479B"/>
    <w:rsid w:val="00316F5F"/>
    <w:rsid w:val="003215A1"/>
    <w:rsid w:val="00322393"/>
    <w:rsid w:val="003229D8"/>
    <w:rsid w:val="00322E3A"/>
    <w:rsid w:val="00323D1A"/>
    <w:rsid w:val="00326607"/>
    <w:rsid w:val="003267FB"/>
    <w:rsid w:val="00330062"/>
    <w:rsid w:val="003311EF"/>
    <w:rsid w:val="003323EA"/>
    <w:rsid w:val="00332A7A"/>
    <w:rsid w:val="0033655B"/>
    <w:rsid w:val="0033716D"/>
    <w:rsid w:val="003404C6"/>
    <w:rsid w:val="00342EEE"/>
    <w:rsid w:val="003439D3"/>
    <w:rsid w:val="00344256"/>
    <w:rsid w:val="003443F5"/>
    <w:rsid w:val="00345016"/>
    <w:rsid w:val="0034544D"/>
    <w:rsid w:val="00346FFB"/>
    <w:rsid w:val="00347701"/>
    <w:rsid w:val="00347E2E"/>
    <w:rsid w:val="003509B2"/>
    <w:rsid w:val="00350B41"/>
    <w:rsid w:val="0035107C"/>
    <w:rsid w:val="00351162"/>
    <w:rsid w:val="00351517"/>
    <w:rsid w:val="003516DE"/>
    <w:rsid w:val="003539AA"/>
    <w:rsid w:val="00353C30"/>
    <w:rsid w:val="00353DD8"/>
    <w:rsid w:val="00355541"/>
    <w:rsid w:val="00355DD3"/>
    <w:rsid w:val="0035789C"/>
    <w:rsid w:val="00357C0F"/>
    <w:rsid w:val="0036048C"/>
    <w:rsid w:val="003626FD"/>
    <w:rsid w:val="00362EAC"/>
    <w:rsid w:val="00362F2D"/>
    <w:rsid w:val="003638E9"/>
    <w:rsid w:val="00363F05"/>
    <w:rsid w:val="00364AD6"/>
    <w:rsid w:val="00365608"/>
    <w:rsid w:val="003679F9"/>
    <w:rsid w:val="00367F74"/>
    <w:rsid w:val="003704F2"/>
    <w:rsid w:val="00370C9D"/>
    <w:rsid w:val="003711F9"/>
    <w:rsid w:val="003715F0"/>
    <w:rsid w:val="00372336"/>
    <w:rsid w:val="0037280E"/>
    <w:rsid w:val="00372B65"/>
    <w:rsid w:val="00374574"/>
    <w:rsid w:val="003745CA"/>
    <w:rsid w:val="00374C5C"/>
    <w:rsid w:val="0037655B"/>
    <w:rsid w:val="00380D78"/>
    <w:rsid w:val="0038134D"/>
    <w:rsid w:val="0038207E"/>
    <w:rsid w:val="003824C8"/>
    <w:rsid w:val="00383B3C"/>
    <w:rsid w:val="00384267"/>
    <w:rsid w:val="00384285"/>
    <w:rsid w:val="00385385"/>
    <w:rsid w:val="00385D44"/>
    <w:rsid w:val="00385F35"/>
    <w:rsid w:val="003866D5"/>
    <w:rsid w:val="0038682D"/>
    <w:rsid w:val="003871D1"/>
    <w:rsid w:val="0038767B"/>
    <w:rsid w:val="00390FEA"/>
    <w:rsid w:val="00392093"/>
    <w:rsid w:val="003924CC"/>
    <w:rsid w:val="003927E6"/>
    <w:rsid w:val="00392AFB"/>
    <w:rsid w:val="00392C6E"/>
    <w:rsid w:val="00394ECB"/>
    <w:rsid w:val="003951F4"/>
    <w:rsid w:val="003962F0"/>
    <w:rsid w:val="00397446"/>
    <w:rsid w:val="00397C4F"/>
    <w:rsid w:val="003A0241"/>
    <w:rsid w:val="003A0B4A"/>
    <w:rsid w:val="003A0D35"/>
    <w:rsid w:val="003A1F45"/>
    <w:rsid w:val="003A3F84"/>
    <w:rsid w:val="003A42CF"/>
    <w:rsid w:val="003A4C3F"/>
    <w:rsid w:val="003A51C5"/>
    <w:rsid w:val="003A54E2"/>
    <w:rsid w:val="003A6ABD"/>
    <w:rsid w:val="003A6C5D"/>
    <w:rsid w:val="003A7C2D"/>
    <w:rsid w:val="003B007E"/>
    <w:rsid w:val="003B07CA"/>
    <w:rsid w:val="003B138B"/>
    <w:rsid w:val="003B3AFF"/>
    <w:rsid w:val="003B4E48"/>
    <w:rsid w:val="003B65F6"/>
    <w:rsid w:val="003B6EDC"/>
    <w:rsid w:val="003B71B8"/>
    <w:rsid w:val="003B73B5"/>
    <w:rsid w:val="003B7968"/>
    <w:rsid w:val="003C001F"/>
    <w:rsid w:val="003C02E7"/>
    <w:rsid w:val="003C214C"/>
    <w:rsid w:val="003C32C7"/>
    <w:rsid w:val="003C6AEE"/>
    <w:rsid w:val="003C712A"/>
    <w:rsid w:val="003C7139"/>
    <w:rsid w:val="003C77C1"/>
    <w:rsid w:val="003C796A"/>
    <w:rsid w:val="003D0117"/>
    <w:rsid w:val="003D0AD5"/>
    <w:rsid w:val="003D1256"/>
    <w:rsid w:val="003D2FC3"/>
    <w:rsid w:val="003D30E8"/>
    <w:rsid w:val="003D3D0C"/>
    <w:rsid w:val="003D4442"/>
    <w:rsid w:val="003D6234"/>
    <w:rsid w:val="003D7AD0"/>
    <w:rsid w:val="003E0121"/>
    <w:rsid w:val="003E31D5"/>
    <w:rsid w:val="003E3623"/>
    <w:rsid w:val="003E50E2"/>
    <w:rsid w:val="003E58CF"/>
    <w:rsid w:val="003F0837"/>
    <w:rsid w:val="003F5FF7"/>
    <w:rsid w:val="003F6D9B"/>
    <w:rsid w:val="003F7103"/>
    <w:rsid w:val="003F72DB"/>
    <w:rsid w:val="003F73D9"/>
    <w:rsid w:val="003F75AE"/>
    <w:rsid w:val="003F783E"/>
    <w:rsid w:val="0040098D"/>
    <w:rsid w:val="0040169A"/>
    <w:rsid w:val="00402A9A"/>
    <w:rsid w:val="004041FC"/>
    <w:rsid w:val="00405361"/>
    <w:rsid w:val="00405759"/>
    <w:rsid w:val="00405863"/>
    <w:rsid w:val="004059BB"/>
    <w:rsid w:val="00406AA2"/>
    <w:rsid w:val="0040767B"/>
    <w:rsid w:val="00410875"/>
    <w:rsid w:val="00410CE2"/>
    <w:rsid w:val="004117C7"/>
    <w:rsid w:val="00413A90"/>
    <w:rsid w:val="0041465D"/>
    <w:rsid w:val="00414828"/>
    <w:rsid w:val="00414E20"/>
    <w:rsid w:val="00416215"/>
    <w:rsid w:val="004168BE"/>
    <w:rsid w:val="0041777C"/>
    <w:rsid w:val="00420075"/>
    <w:rsid w:val="00420756"/>
    <w:rsid w:val="00420791"/>
    <w:rsid w:val="00420F87"/>
    <w:rsid w:val="00422B6D"/>
    <w:rsid w:val="00423338"/>
    <w:rsid w:val="0042462C"/>
    <w:rsid w:val="0042550D"/>
    <w:rsid w:val="00425D00"/>
    <w:rsid w:val="0042755A"/>
    <w:rsid w:val="004313F4"/>
    <w:rsid w:val="00431447"/>
    <w:rsid w:val="00436A5D"/>
    <w:rsid w:val="00436DF9"/>
    <w:rsid w:val="00436E5C"/>
    <w:rsid w:val="0043721F"/>
    <w:rsid w:val="00437B3B"/>
    <w:rsid w:val="00440A26"/>
    <w:rsid w:val="00440EE4"/>
    <w:rsid w:val="004412A0"/>
    <w:rsid w:val="004415A8"/>
    <w:rsid w:val="00441E66"/>
    <w:rsid w:val="00442A77"/>
    <w:rsid w:val="00442E24"/>
    <w:rsid w:val="00443120"/>
    <w:rsid w:val="00443B8A"/>
    <w:rsid w:val="00443CD2"/>
    <w:rsid w:val="00445338"/>
    <w:rsid w:val="0044649C"/>
    <w:rsid w:val="004469FF"/>
    <w:rsid w:val="00447388"/>
    <w:rsid w:val="00447BAE"/>
    <w:rsid w:val="004514D7"/>
    <w:rsid w:val="00451C4C"/>
    <w:rsid w:val="00453123"/>
    <w:rsid w:val="00453B0D"/>
    <w:rsid w:val="00455004"/>
    <w:rsid w:val="00456716"/>
    <w:rsid w:val="00456B32"/>
    <w:rsid w:val="00457B66"/>
    <w:rsid w:val="00457EE8"/>
    <w:rsid w:val="0046090E"/>
    <w:rsid w:val="00461350"/>
    <w:rsid w:val="00461601"/>
    <w:rsid w:val="004618AD"/>
    <w:rsid w:val="00461C8B"/>
    <w:rsid w:val="004631E7"/>
    <w:rsid w:val="0046464F"/>
    <w:rsid w:val="00464CEC"/>
    <w:rsid w:val="004656C5"/>
    <w:rsid w:val="00466EC6"/>
    <w:rsid w:val="00470096"/>
    <w:rsid w:val="0047278B"/>
    <w:rsid w:val="00473780"/>
    <w:rsid w:val="00475633"/>
    <w:rsid w:val="00481D6A"/>
    <w:rsid w:val="00482482"/>
    <w:rsid w:val="00482A3B"/>
    <w:rsid w:val="00482EC5"/>
    <w:rsid w:val="00483226"/>
    <w:rsid w:val="00483A32"/>
    <w:rsid w:val="00483B43"/>
    <w:rsid w:val="00484E94"/>
    <w:rsid w:val="0048648F"/>
    <w:rsid w:val="00486D58"/>
    <w:rsid w:val="00487152"/>
    <w:rsid w:val="0049012D"/>
    <w:rsid w:val="00490A3E"/>
    <w:rsid w:val="00490A41"/>
    <w:rsid w:val="004923EC"/>
    <w:rsid w:val="00492B81"/>
    <w:rsid w:val="00492FFD"/>
    <w:rsid w:val="004956C8"/>
    <w:rsid w:val="004A00A3"/>
    <w:rsid w:val="004A0C34"/>
    <w:rsid w:val="004A0E6D"/>
    <w:rsid w:val="004A17E5"/>
    <w:rsid w:val="004A2051"/>
    <w:rsid w:val="004A2A01"/>
    <w:rsid w:val="004A484E"/>
    <w:rsid w:val="004A5DA2"/>
    <w:rsid w:val="004A66EF"/>
    <w:rsid w:val="004A6B9E"/>
    <w:rsid w:val="004A6BED"/>
    <w:rsid w:val="004A7029"/>
    <w:rsid w:val="004A769E"/>
    <w:rsid w:val="004B36C7"/>
    <w:rsid w:val="004B4042"/>
    <w:rsid w:val="004B46FB"/>
    <w:rsid w:val="004B5DF9"/>
    <w:rsid w:val="004B5FD7"/>
    <w:rsid w:val="004C017A"/>
    <w:rsid w:val="004C072F"/>
    <w:rsid w:val="004C0C1A"/>
    <w:rsid w:val="004C19F8"/>
    <w:rsid w:val="004C2B74"/>
    <w:rsid w:val="004C30F2"/>
    <w:rsid w:val="004C374C"/>
    <w:rsid w:val="004C43B8"/>
    <w:rsid w:val="004C552A"/>
    <w:rsid w:val="004C695D"/>
    <w:rsid w:val="004D0569"/>
    <w:rsid w:val="004D12C2"/>
    <w:rsid w:val="004D3276"/>
    <w:rsid w:val="004D3A1E"/>
    <w:rsid w:val="004D63EB"/>
    <w:rsid w:val="004D7FB1"/>
    <w:rsid w:val="004E1FEA"/>
    <w:rsid w:val="004E4150"/>
    <w:rsid w:val="004E64FE"/>
    <w:rsid w:val="004E6E6B"/>
    <w:rsid w:val="004E6F20"/>
    <w:rsid w:val="004F1799"/>
    <w:rsid w:val="004F2270"/>
    <w:rsid w:val="004F292F"/>
    <w:rsid w:val="004F2D3B"/>
    <w:rsid w:val="004F4550"/>
    <w:rsid w:val="004F7F9E"/>
    <w:rsid w:val="00501763"/>
    <w:rsid w:val="005033E8"/>
    <w:rsid w:val="0050421C"/>
    <w:rsid w:val="00505404"/>
    <w:rsid w:val="005058E8"/>
    <w:rsid w:val="0051126F"/>
    <w:rsid w:val="005113F9"/>
    <w:rsid w:val="005130F0"/>
    <w:rsid w:val="0051424D"/>
    <w:rsid w:val="0051477F"/>
    <w:rsid w:val="005157BC"/>
    <w:rsid w:val="00515B38"/>
    <w:rsid w:val="005161D1"/>
    <w:rsid w:val="0051663A"/>
    <w:rsid w:val="00516C16"/>
    <w:rsid w:val="00517D0B"/>
    <w:rsid w:val="00521134"/>
    <w:rsid w:val="00521615"/>
    <w:rsid w:val="00523058"/>
    <w:rsid w:val="00523C4A"/>
    <w:rsid w:val="00524412"/>
    <w:rsid w:val="00526178"/>
    <w:rsid w:val="005269D5"/>
    <w:rsid w:val="005272E9"/>
    <w:rsid w:val="0052751E"/>
    <w:rsid w:val="0053078B"/>
    <w:rsid w:val="00530D27"/>
    <w:rsid w:val="005321C8"/>
    <w:rsid w:val="005326A3"/>
    <w:rsid w:val="00533E60"/>
    <w:rsid w:val="00534526"/>
    <w:rsid w:val="0053452A"/>
    <w:rsid w:val="0053467E"/>
    <w:rsid w:val="00534F4A"/>
    <w:rsid w:val="00534F8E"/>
    <w:rsid w:val="00537C02"/>
    <w:rsid w:val="005417BC"/>
    <w:rsid w:val="00542964"/>
    <w:rsid w:val="00542FA0"/>
    <w:rsid w:val="005431E8"/>
    <w:rsid w:val="0054345C"/>
    <w:rsid w:val="005435E6"/>
    <w:rsid w:val="00543F85"/>
    <w:rsid w:val="00544C15"/>
    <w:rsid w:val="0054531A"/>
    <w:rsid w:val="00546C12"/>
    <w:rsid w:val="0054777C"/>
    <w:rsid w:val="00547B4E"/>
    <w:rsid w:val="00551861"/>
    <w:rsid w:val="00551DCF"/>
    <w:rsid w:val="00552372"/>
    <w:rsid w:val="00553E5E"/>
    <w:rsid w:val="00554471"/>
    <w:rsid w:val="005546B0"/>
    <w:rsid w:val="00554B2E"/>
    <w:rsid w:val="00555155"/>
    <w:rsid w:val="005562D2"/>
    <w:rsid w:val="00556415"/>
    <w:rsid w:val="00556BCF"/>
    <w:rsid w:val="0055718A"/>
    <w:rsid w:val="00560A9E"/>
    <w:rsid w:val="00561F11"/>
    <w:rsid w:val="00562539"/>
    <w:rsid w:val="005660D2"/>
    <w:rsid w:val="00566558"/>
    <w:rsid w:val="00566590"/>
    <w:rsid w:val="00566BF0"/>
    <w:rsid w:val="0056746D"/>
    <w:rsid w:val="005709C1"/>
    <w:rsid w:val="00570DAC"/>
    <w:rsid w:val="00570EC4"/>
    <w:rsid w:val="00571FA4"/>
    <w:rsid w:val="0057327E"/>
    <w:rsid w:val="00575629"/>
    <w:rsid w:val="00575914"/>
    <w:rsid w:val="00576F55"/>
    <w:rsid w:val="0058115F"/>
    <w:rsid w:val="005831AE"/>
    <w:rsid w:val="005836FC"/>
    <w:rsid w:val="00583F76"/>
    <w:rsid w:val="00584AFA"/>
    <w:rsid w:val="00584FA2"/>
    <w:rsid w:val="00585570"/>
    <w:rsid w:val="00585CDC"/>
    <w:rsid w:val="005902A4"/>
    <w:rsid w:val="005915E4"/>
    <w:rsid w:val="00592302"/>
    <w:rsid w:val="005926E3"/>
    <w:rsid w:val="0059357C"/>
    <w:rsid w:val="00593B42"/>
    <w:rsid w:val="00596521"/>
    <w:rsid w:val="00596658"/>
    <w:rsid w:val="00596CEA"/>
    <w:rsid w:val="00597FD7"/>
    <w:rsid w:val="005A0739"/>
    <w:rsid w:val="005A0A1F"/>
    <w:rsid w:val="005A0BED"/>
    <w:rsid w:val="005A2FE2"/>
    <w:rsid w:val="005A3BA3"/>
    <w:rsid w:val="005A3E87"/>
    <w:rsid w:val="005A431E"/>
    <w:rsid w:val="005A4A9C"/>
    <w:rsid w:val="005A52B8"/>
    <w:rsid w:val="005A56C9"/>
    <w:rsid w:val="005A5A00"/>
    <w:rsid w:val="005A5B04"/>
    <w:rsid w:val="005A6E03"/>
    <w:rsid w:val="005A73DB"/>
    <w:rsid w:val="005A7BFD"/>
    <w:rsid w:val="005A7C9F"/>
    <w:rsid w:val="005B4BE2"/>
    <w:rsid w:val="005B4C3A"/>
    <w:rsid w:val="005B4DD9"/>
    <w:rsid w:val="005B6CC3"/>
    <w:rsid w:val="005B6E28"/>
    <w:rsid w:val="005C23B3"/>
    <w:rsid w:val="005C2C49"/>
    <w:rsid w:val="005C3B4E"/>
    <w:rsid w:val="005C45F2"/>
    <w:rsid w:val="005C570C"/>
    <w:rsid w:val="005C647E"/>
    <w:rsid w:val="005C6AA9"/>
    <w:rsid w:val="005C79D0"/>
    <w:rsid w:val="005C7F24"/>
    <w:rsid w:val="005D0368"/>
    <w:rsid w:val="005D1C46"/>
    <w:rsid w:val="005D35F8"/>
    <w:rsid w:val="005D4602"/>
    <w:rsid w:val="005D4614"/>
    <w:rsid w:val="005D47E5"/>
    <w:rsid w:val="005D52F7"/>
    <w:rsid w:val="005D57B7"/>
    <w:rsid w:val="005D6624"/>
    <w:rsid w:val="005D687F"/>
    <w:rsid w:val="005D68A8"/>
    <w:rsid w:val="005D6E95"/>
    <w:rsid w:val="005D7AB1"/>
    <w:rsid w:val="005E0C01"/>
    <w:rsid w:val="005E1411"/>
    <w:rsid w:val="005E2C61"/>
    <w:rsid w:val="005E2F47"/>
    <w:rsid w:val="005E4E5A"/>
    <w:rsid w:val="005E623A"/>
    <w:rsid w:val="005F1596"/>
    <w:rsid w:val="005F18EE"/>
    <w:rsid w:val="005F3B17"/>
    <w:rsid w:val="005F3CC4"/>
    <w:rsid w:val="005F3F64"/>
    <w:rsid w:val="005F52C5"/>
    <w:rsid w:val="005F5FAC"/>
    <w:rsid w:val="005F63E9"/>
    <w:rsid w:val="005F68F5"/>
    <w:rsid w:val="005F6E18"/>
    <w:rsid w:val="00601291"/>
    <w:rsid w:val="00601294"/>
    <w:rsid w:val="00601AEA"/>
    <w:rsid w:val="00603508"/>
    <w:rsid w:val="006045D5"/>
    <w:rsid w:val="00604EFA"/>
    <w:rsid w:val="00605FE5"/>
    <w:rsid w:val="006065E3"/>
    <w:rsid w:val="00606A1A"/>
    <w:rsid w:val="00606CE0"/>
    <w:rsid w:val="0060793F"/>
    <w:rsid w:val="00607E69"/>
    <w:rsid w:val="0061025E"/>
    <w:rsid w:val="00610FBC"/>
    <w:rsid w:val="00612885"/>
    <w:rsid w:val="0061376E"/>
    <w:rsid w:val="00614327"/>
    <w:rsid w:val="00614457"/>
    <w:rsid w:val="00614B32"/>
    <w:rsid w:val="00615C5F"/>
    <w:rsid w:val="006213E5"/>
    <w:rsid w:val="00621B29"/>
    <w:rsid w:val="00622FE2"/>
    <w:rsid w:val="00623F6E"/>
    <w:rsid w:val="0062426E"/>
    <w:rsid w:val="00625B78"/>
    <w:rsid w:val="0062688C"/>
    <w:rsid w:val="00627C79"/>
    <w:rsid w:val="00630D84"/>
    <w:rsid w:val="00631345"/>
    <w:rsid w:val="006325FC"/>
    <w:rsid w:val="0063495E"/>
    <w:rsid w:val="00635084"/>
    <w:rsid w:val="00636A4C"/>
    <w:rsid w:val="00637A2D"/>
    <w:rsid w:val="00640C6B"/>
    <w:rsid w:val="006412DE"/>
    <w:rsid w:val="00641610"/>
    <w:rsid w:val="00641DB9"/>
    <w:rsid w:val="006426DA"/>
    <w:rsid w:val="00642881"/>
    <w:rsid w:val="00642A03"/>
    <w:rsid w:val="006437F4"/>
    <w:rsid w:val="00643987"/>
    <w:rsid w:val="00645046"/>
    <w:rsid w:val="0064513D"/>
    <w:rsid w:val="006459CE"/>
    <w:rsid w:val="00646281"/>
    <w:rsid w:val="0064645C"/>
    <w:rsid w:val="00650CD9"/>
    <w:rsid w:val="006527CE"/>
    <w:rsid w:val="00654469"/>
    <w:rsid w:val="00654747"/>
    <w:rsid w:val="00654A03"/>
    <w:rsid w:val="006563CC"/>
    <w:rsid w:val="006566F0"/>
    <w:rsid w:val="00657E11"/>
    <w:rsid w:val="006615A7"/>
    <w:rsid w:val="00661CA6"/>
    <w:rsid w:val="00661EFB"/>
    <w:rsid w:val="006622E5"/>
    <w:rsid w:val="00663610"/>
    <w:rsid w:val="00667CB8"/>
    <w:rsid w:val="00670AA3"/>
    <w:rsid w:val="00670B0F"/>
    <w:rsid w:val="00671FBD"/>
    <w:rsid w:val="00672076"/>
    <w:rsid w:val="0067305C"/>
    <w:rsid w:val="00673123"/>
    <w:rsid w:val="0067466F"/>
    <w:rsid w:val="00674738"/>
    <w:rsid w:val="00674C20"/>
    <w:rsid w:val="0067604C"/>
    <w:rsid w:val="006760D9"/>
    <w:rsid w:val="006769DD"/>
    <w:rsid w:val="0068179F"/>
    <w:rsid w:val="00682400"/>
    <w:rsid w:val="006840AA"/>
    <w:rsid w:val="00686616"/>
    <w:rsid w:val="00687F14"/>
    <w:rsid w:val="00693CC4"/>
    <w:rsid w:val="0069473C"/>
    <w:rsid w:val="006951CA"/>
    <w:rsid w:val="006952A7"/>
    <w:rsid w:val="00695743"/>
    <w:rsid w:val="0069574A"/>
    <w:rsid w:val="00695B61"/>
    <w:rsid w:val="00695D4E"/>
    <w:rsid w:val="006962CB"/>
    <w:rsid w:val="0069650F"/>
    <w:rsid w:val="006971DC"/>
    <w:rsid w:val="006A0793"/>
    <w:rsid w:val="006A3120"/>
    <w:rsid w:val="006A46B5"/>
    <w:rsid w:val="006A5888"/>
    <w:rsid w:val="006A67E1"/>
    <w:rsid w:val="006A7818"/>
    <w:rsid w:val="006B1D9F"/>
    <w:rsid w:val="006B2ED8"/>
    <w:rsid w:val="006B37CA"/>
    <w:rsid w:val="006B5952"/>
    <w:rsid w:val="006B6433"/>
    <w:rsid w:val="006B6BA9"/>
    <w:rsid w:val="006C0D81"/>
    <w:rsid w:val="006C128F"/>
    <w:rsid w:val="006C1888"/>
    <w:rsid w:val="006C1E60"/>
    <w:rsid w:val="006C291D"/>
    <w:rsid w:val="006C3D9C"/>
    <w:rsid w:val="006C4690"/>
    <w:rsid w:val="006C51FE"/>
    <w:rsid w:val="006C59AA"/>
    <w:rsid w:val="006C72B6"/>
    <w:rsid w:val="006C766B"/>
    <w:rsid w:val="006C7D58"/>
    <w:rsid w:val="006C7E78"/>
    <w:rsid w:val="006C7FC4"/>
    <w:rsid w:val="006D017A"/>
    <w:rsid w:val="006D15B8"/>
    <w:rsid w:val="006D3F0B"/>
    <w:rsid w:val="006D5E47"/>
    <w:rsid w:val="006D615B"/>
    <w:rsid w:val="006D6446"/>
    <w:rsid w:val="006D6545"/>
    <w:rsid w:val="006D68C1"/>
    <w:rsid w:val="006D69D1"/>
    <w:rsid w:val="006E0429"/>
    <w:rsid w:val="006E14AB"/>
    <w:rsid w:val="006E1981"/>
    <w:rsid w:val="006E2683"/>
    <w:rsid w:val="006E39FE"/>
    <w:rsid w:val="006E4031"/>
    <w:rsid w:val="006E59A1"/>
    <w:rsid w:val="006E6125"/>
    <w:rsid w:val="006E6CDA"/>
    <w:rsid w:val="006E7C91"/>
    <w:rsid w:val="006F11B8"/>
    <w:rsid w:val="006F249F"/>
    <w:rsid w:val="006F2895"/>
    <w:rsid w:val="006F2D89"/>
    <w:rsid w:val="006F3E72"/>
    <w:rsid w:val="006F3F55"/>
    <w:rsid w:val="006F4508"/>
    <w:rsid w:val="006F5ED9"/>
    <w:rsid w:val="006F6833"/>
    <w:rsid w:val="006F694A"/>
    <w:rsid w:val="006F6E52"/>
    <w:rsid w:val="007002D7"/>
    <w:rsid w:val="00700982"/>
    <w:rsid w:val="00700BC0"/>
    <w:rsid w:val="00700BCA"/>
    <w:rsid w:val="00703597"/>
    <w:rsid w:val="00703B5F"/>
    <w:rsid w:val="0070432B"/>
    <w:rsid w:val="00704B97"/>
    <w:rsid w:val="00704E59"/>
    <w:rsid w:val="00704EF8"/>
    <w:rsid w:val="0070614B"/>
    <w:rsid w:val="00706440"/>
    <w:rsid w:val="007068BB"/>
    <w:rsid w:val="00706BF2"/>
    <w:rsid w:val="00707134"/>
    <w:rsid w:val="0070731E"/>
    <w:rsid w:val="00710790"/>
    <w:rsid w:val="00712992"/>
    <w:rsid w:val="007129C1"/>
    <w:rsid w:val="007147C4"/>
    <w:rsid w:val="0071545B"/>
    <w:rsid w:val="00715CAA"/>
    <w:rsid w:val="00716885"/>
    <w:rsid w:val="00717B27"/>
    <w:rsid w:val="00720F97"/>
    <w:rsid w:val="0072111A"/>
    <w:rsid w:val="0072137B"/>
    <w:rsid w:val="00722072"/>
    <w:rsid w:val="00724FAE"/>
    <w:rsid w:val="00727126"/>
    <w:rsid w:val="00730C62"/>
    <w:rsid w:val="00731600"/>
    <w:rsid w:val="0073251E"/>
    <w:rsid w:val="0073530C"/>
    <w:rsid w:val="007354AE"/>
    <w:rsid w:val="007368E6"/>
    <w:rsid w:val="00736A65"/>
    <w:rsid w:val="00740BFA"/>
    <w:rsid w:val="00741097"/>
    <w:rsid w:val="0074113C"/>
    <w:rsid w:val="00741DE6"/>
    <w:rsid w:val="00743A2D"/>
    <w:rsid w:val="00747A28"/>
    <w:rsid w:val="00747E14"/>
    <w:rsid w:val="007518BE"/>
    <w:rsid w:val="00751BEB"/>
    <w:rsid w:val="0075436B"/>
    <w:rsid w:val="00754673"/>
    <w:rsid w:val="00755585"/>
    <w:rsid w:val="0075644F"/>
    <w:rsid w:val="00757547"/>
    <w:rsid w:val="00757AB6"/>
    <w:rsid w:val="00760A11"/>
    <w:rsid w:val="00760FAE"/>
    <w:rsid w:val="007611D1"/>
    <w:rsid w:val="0076129E"/>
    <w:rsid w:val="007628FE"/>
    <w:rsid w:val="00763AAC"/>
    <w:rsid w:val="00763CA0"/>
    <w:rsid w:val="007648E5"/>
    <w:rsid w:val="007659C0"/>
    <w:rsid w:val="00765EF7"/>
    <w:rsid w:val="007672A6"/>
    <w:rsid w:val="007679BB"/>
    <w:rsid w:val="007707DB"/>
    <w:rsid w:val="00770A51"/>
    <w:rsid w:val="007736C6"/>
    <w:rsid w:val="00774C58"/>
    <w:rsid w:val="00774FCE"/>
    <w:rsid w:val="007764AB"/>
    <w:rsid w:val="007766BD"/>
    <w:rsid w:val="00776E74"/>
    <w:rsid w:val="00777C59"/>
    <w:rsid w:val="00781034"/>
    <w:rsid w:val="0078142F"/>
    <w:rsid w:val="0078334A"/>
    <w:rsid w:val="007837C6"/>
    <w:rsid w:val="00784C8C"/>
    <w:rsid w:val="00785E02"/>
    <w:rsid w:val="00786626"/>
    <w:rsid w:val="00787511"/>
    <w:rsid w:val="007876A7"/>
    <w:rsid w:val="00790550"/>
    <w:rsid w:val="00794BE4"/>
    <w:rsid w:val="00796B58"/>
    <w:rsid w:val="007A0829"/>
    <w:rsid w:val="007A0D7C"/>
    <w:rsid w:val="007A351D"/>
    <w:rsid w:val="007A47D1"/>
    <w:rsid w:val="007A649C"/>
    <w:rsid w:val="007A6E70"/>
    <w:rsid w:val="007A7B50"/>
    <w:rsid w:val="007A7E1B"/>
    <w:rsid w:val="007A7E5C"/>
    <w:rsid w:val="007B085C"/>
    <w:rsid w:val="007B0D09"/>
    <w:rsid w:val="007B176F"/>
    <w:rsid w:val="007B19FB"/>
    <w:rsid w:val="007B2514"/>
    <w:rsid w:val="007B365B"/>
    <w:rsid w:val="007B3D40"/>
    <w:rsid w:val="007B47F3"/>
    <w:rsid w:val="007B4AFE"/>
    <w:rsid w:val="007B5A00"/>
    <w:rsid w:val="007B5A75"/>
    <w:rsid w:val="007B5F5F"/>
    <w:rsid w:val="007B6471"/>
    <w:rsid w:val="007B6803"/>
    <w:rsid w:val="007B7B9A"/>
    <w:rsid w:val="007C2FFB"/>
    <w:rsid w:val="007C56CD"/>
    <w:rsid w:val="007C6CB4"/>
    <w:rsid w:val="007C796A"/>
    <w:rsid w:val="007C7EDB"/>
    <w:rsid w:val="007D05E0"/>
    <w:rsid w:val="007D0CA4"/>
    <w:rsid w:val="007D175F"/>
    <w:rsid w:val="007D2245"/>
    <w:rsid w:val="007D2477"/>
    <w:rsid w:val="007D347B"/>
    <w:rsid w:val="007D3942"/>
    <w:rsid w:val="007D59B3"/>
    <w:rsid w:val="007D5F8C"/>
    <w:rsid w:val="007D7168"/>
    <w:rsid w:val="007D7452"/>
    <w:rsid w:val="007D7D39"/>
    <w:rsid w:val="007E0B83"/>
    <w:rsid w:val="007E0D4D"/>
    <w:rsid w:val="007E0E1B"/>
    <w:rsid w:val="007E2170"/>
    <w:rsid w:val="007E25FE"/>
    <w:rsid w:val="007E4023"/>
    <w:rsid w:val="007E466A"/>
    <w:rsid w:val="007E4FC0"/>
    <w:rsid w:val="007E5244"/>
    <w:rsid w:val="007E684E"/>
    <w:rsid w:val="007E695D"/>
    <w:rsid w:val="007E744D"/>
    <w:rsid w:val="007E7893"/>
    <w:rsid w:val="007E7A82"/>
    <w:rsid w:val="007E7FC7"/>
    <w:rsid w:val="007F14E5"/>
    <w:rsid w:val="007F2217"/>
    <w:rsid w:val="007F3193"/>
    <w:rsid w:val="007F40A2"/>
    <w:rsid w:val="007F44D5"/>
    <w:rsid w:val="007F4868"/>
    <w:rsid w:val="007F4C1C"/>
    <w:rsid w:val="007F53F6"/>
    <w:rsid w:val="007F635E"/>
    <w:rsid w:val="007F650B"/>
    <w:rsid w:val="007F707E"/>
    <w:rsid w:val="007F71C6"/>
    <w:rsid w:val="007F743F"/>
    <w:rsid w:val="007F7806"/>
    <w:rsid w:val="007F7C06"/>
    <w:rsid w:val="007F7F91"/>
    <w:rsid w:val="007F7FC5"/>
    <w:rsid w:val="008008B8"/>
    <w:rsid w:val="00801CC0"/>
    <w:rsid w:val="00803D80"/>
    <w:rsid w:val="00803DF6"/>
    <w:rsid w:val="00803F26"/>
    <w:rsid w:val="00805CAA"/>
    <w:rsid w:val="00805D09"/>
    <w:rsid w:val="00807671"/>
    <w:rsid w:val="00807B2C"/>
    <w:rsid w:val="00807D91"/>
    <w:rsid w:val="00810D9B"/>
    <w:rsid w:val="00811C85"/>
    <w:rsid w:val="008126D4"/>
    <w:rsid w:val="00812933"/>
    <w:rsid w:val="00813AB8"/>
    <w:rsid w:val="00813D60"/>
    <w:rsid w:val="00816E9F"/>
    <w:rsid w:val="00817890"/>
    <w:rsid w:val="00817B35"/>
    <w:rsid w:val="008220FE"/>
    <w:rsid w:val="008230BA"/>
    <w:rsid w:val="008236F8"/>
    <w:rsid w:val="00826100"/>
    <w:rsid w:val="00826665"/>
    <w:rsid w:val="008273F4"/>
    <w:rsid w:val="0083133F"/>
    <w:rsid w:val="00831346"/>
    <w:rsid w:val="00831479"/>
    <w:rsid w:val="00831890"/>
    <w:rsid w:val="008341DA"/>
    <w:rsid w:val="0083436B"/>
    <w:rsid w:val="00834695"/>
    <w:rsid w:val="00835622"/>
    <w:rsid w:val="00837525"/>
    <w:rsid w:val="00837996"/>
    <w:rsid w:val="00842930"/>
    <w:rsid w:val="008454DC"/>
    <w:rsid w:val="00845C2A"/>
    <w:rsid w:val="00847477"/>
    <w:rsid w:val="00847701"/>
    <w:rsid w:val="008478D6"/>
    <w:rsid w:val="00850314"/>
    <w:rsid w:val="008504F7"/>
    <w:rsid w:val="0085138C"/>
    <w:rsid w:val="00851D50"/>
    <w:rsid w:val="0085448C"/>
    <w:rsid w:val="0085493C"/>
    <w:rsid w:val="00854A4C"/>
    <w:rsid w:val="0085648D"/>
    <w:rsid w:val="00856723"/>
    <w:rsid w:val="00857118"/>
    <w:rsid w:val="00857E5A"/>
    <w:rsid w:val="00861847"/>
    <w:rsid w:val="008639FB"/>
    <w:rsid w:val="00863F3E"/>
    <w:rsid w:val="0086527C"/>
    <w:rsid w:val="00865999"/>
    <w:rsid w:val="00865F7A"/>
    <w:rsid w:val="008677E4"/>
    <w:rsid w:val="008701A5"/>
    <w:rsid w:val="008706A4"/>
    <w:rsid w:val="008706F7"/>
    <w:rsid w:val="00873553"/>
    <w:rsid w:val="00874AFD"/>
    <w:rsid w:val="00875D09"/>
    <w:rsid w:val="00875D59"/>
    <w:rsid w:val="008763C4"/>
    <w:rsid w:val="00876E26"/>
    <w:rsid w:val="008779C1"/>
    <w:rsid w:val="00882872"/>
    <w:rsid w:val="00883625"/>
    <w:rsid w:val="00884731"/>
    <w:rsid w:val="00890980"/>
    <w:rsid w:val="00891926"/>
    <w:rsid w:val="00893DC6"/>
    <w:rsid w:val="008977F6"/>
    <w:rsid w:val="008A0E40"/>
    <w:rsid w:val="008A1C55"/>
    <w:rsid w:val="008A1E59"/>
    <w:rsid w:val="008A1F77"/>
    <w:rsid w:val="008A2968"/>
    <w:rsid w:val="008A49D7"/>
    <w:rsid w:val="008A5267"/>
    <w:rsid w:val="008A61A2"/>
    <w:rsid w:val="008A7368"/>
    <w:rsid w:val="008B0DF1"/>
    <w:rsid w:val="008B115A"/>
    <w:rsid w:val="008B229B"/>
    <w:rsid w:val="008B28A1"/>
    <w:rsid w:val="008B2AA4"/>
    <w:rsid w:val="008B2DEE"/>
    <w:rsid w:val="008B3185"/>
    <w:rsid w:val="008B3A37"/>
    <w:rsid w:val="008B4CA7"/>
    <w:rsid w:val="008B5536"/>
    <w:rsid w:val="008B5F7A"/>
    <w:rsid w:val="008B6F2A"/>
    <w:rsid w:val="008B7019"/>
    <w:rsid w:val="008C09A1"/>
    <w:rsid w:val="008C11D9"/>
    <w:rsid w:val="008C2591"/>
    <w:rsid w:val="008C2B58"/>
    <w:rsid w:val="008C3F48"/>
    <w:rsid w:val="008C506A"/>
    <w:rsid w:val="008C55AC"/>
    <w:rsid w:val="008C63FD"/>
    <w:rsid w:val="008C6400"/>
    <w:rsid w:val="008C72C5"/>
    <w:rsid w:val="008C7DF1"/>
    <w:rsid w:val="008D02BB"/>
    <w:rsid w:val="008D19D2"/>
    <w:rsid w:val="008D2DD3"/>
    <w:rsid w:val="008D345B"/>
    <w:rsid w:val="008D3965"/>
    <w:rsid w:val="008D52ED"/>
    <w:rsid w:val="008D5CDC"/>
    <w:rsid w:val="008D6893"/>
    <w:rsid w:val="008D726A"/>
    <w:rsid w:val="008D7361"/>
    <w:rsid w:val="008D77F9"/>
    <w:rsid w:val="008E191B"/>
    <w:rsid w:val="008E1A96"/>
    <w:rsid w:val="008E1E48"/>
    <w:rsid w:val="008E265B"/>
    <w:rsid w:val="008E2ACB"/>
    <w:rsid w:val="008E2BA0"/>
    <w:rsid w:val="008E3742"/>
    <w:rsid w:val="008E4157"/>
    <w:rsid w:val="008E457D"/>
    <w:rsid w:val="008E685C"/>
    <w:rsid w:val="008E7E8E"/>
    <w:rsid w:val="008F0C2A"/>
    <w:rsid w:val="008F135D"/>
    <w:rsid w:val="008F1442"/>
    <w:rsid w:val="008F1EF5"/>
    <w:rsid w:val="008F2483"/>
    <w:rsid w:val="008F2CB0"/>
    <w:rsid w:val="008F5000"/>
    <w:rsid w:val="008F55ED"/>
    <w:rsid w:val="008F5D63"/>
    <w:rsid w:val="008F662A"/>
    <w:rsid w:val="008F7295"/>
    <w:rsid w:val="008F7DEC"/>
    <w:rsid w:val="00900015"/>
    <w:rsid w:val="0090010F"/>
    <w:rsid w:val="0090254E"/>
    <w:rsid w:val="00904B8B"/>
    <w:rsid w:val="009053A1"/>
    <w:rsid w:val="009059A9"/>
    <w:rsid w:val="00906E7D"/>
    <w:rsid w:val="0090747B"/>
    <w:rsid w:val="00907CAE"/>
    <w:rsid w:val="00910782"/>
    <w:rsid w:val="00910920"/>
    <w:rsid w:val="00910A8D"/>
    <w:rsid w:val="009124F9"/>
    <w:rsid w:val="009135BA"/>
    <w:rsid w:val="00915DF1"/>
    <w:rsid w:val="009173B7"/>
    <w:rsid w:val="009173C4"/>
    <w:rsid w:val="00917E33"/>
    <w:rsid w:val="00920BB1"/>
    <w:rsid w:val="009212A0"/>
    <w:rsid w:val="00922545"/>
    <w:rsid w:val="009226E0"/>
    <w:rsid w:val="0092350E"/>
    <w:rsid w:val="00927524"/>
    <w:rsid w:val="00927658"/>
    <w:rsid w:val="00931623"/>
    <w:rsid w:val="00931C84"/>
    <w:rsid w:val="00933E3E"/>
    <w:rsid w:val="00934AC8"/>
    <w:rsid w:val="00934B7B"/>
    <w:rsid w:val="00936DF2"/>
    <w:rsid w:val="00937DD3"/>
    <w:rsid w:val="00942484"/>
    <w:rsid w:val="00944325"/>
    <w:rsid w:val="0094441E"/>
    <w:rsid w:val="009446DC"/>
    <w:rsid w:val="00945578"/>
    <w:rsid w:val="00945BA2"/>
    <w:rsid w:val="00946016"/>
    <w:rsid w:val="00946721"/>
    <w:rsid w:val="0094673A"/>
    <w:rsid w:val="00946A5B"/>
    <w:rsid w:val="00946B0C"/>
    <w:rsid w:val="00947540"/>
    <w:rsid w:val="0095011E"/>
    <w:rsid w:val="009506FE"/>
    <w:rsid w:val="009530A8"/>
    <w:rsid w:val="0095317D"/>
    <w:rsid w:val="009533AF"/>
    <w:rsid w:val="0095363B"/>
    <w:rsid w:val="00953DD3"/>
    <w:rsid w:val="00955484"/>
    <w:rsid w:val="0095570C"/>
    <w:rsid w:val="0096088A"/>
    <w:rsid w:val="0096297C"/>
    <w:rsid w:val="009661B1"/>
    <w:rsid w:val="0096703D"/>
    <w:rsid w:val="00967355"/>
    <w:rsid w:val="00967A1B"/>
    <w:rsid w:val="00970CDA"/>
    <w:rsid w:val="00972279"/>
    <w:rsid w:val="00972F99"/>
    <w:rsid w:val="00974673"/>
    <w:rsid w:val="009757B4"/>
    <w:rsid w:val="00980F26"/>
    <w:rsid w:val="009811FF"/>
    <w:rsid w:val="00983161"/>
    <w:rsid w:val="0098326E"/>
    <w:rsid w:val="00985093"/>
    <w:rsid w:val="009864C4"/>
    <w:rsid w:val="00987276"/>
    <w:rsid w:val="00987B00"/>
    <w:rsid w:val="00987D75"/>
    <w:rsid w:val="00990CC5"/>
    <w:rsid w:val="009918C6"/>
    <w:rsid w:val="0099242F"/>
    <w:rsid w:val="00994FAB"/>
    <w:rsid w:val="0099580E"/>
    <w:rsid w:val="009959F2"/>
    <w:rsid w:val="00995AA4"/>
    <w:rsid w:val="009975D2"/>
    <w:rsid w:val="009A090B"/>
    <w:rsid w:val="009A0A62"/>
    <w:rsid w:val="009A1A26"/>
    <w:rsid w:val="009A23E6"/>
    <w:rsid w:val="009A2780"/>
    <w:rsid w:val="009A2A3D"/>
    <w:rsid w:val="009A3133"/>
    <w:rsid w:val="009A7AD6"/>
    <w:rsid w:val="009B1551"/>
    <w:rsid w:val="009B4495"/>
    <w:rsid w:val="009B4A4E"/>
    <w:rsid w:val="009B51E1"/>
    <w:rsid w:val="009B58CC"/>
    <w:rsid w:val="009B5A58"/>
    <w:rsid w:val="009B753B"/>
    <w:rsid w:val="009B763B"/>
    <w:rsid w:val="009B7A28"/>
    <w:rsid w:val="009C0A81"/>
    <w:rsid w:val="009C144D"/>
    <w:rsid w:val="009C18D5"/>
    <w:rsid w:val="009C1AF6"/>
    <w:rsid w:val="009C2DC3"/>
    <w:rsid w:val="009C3805"/>
    <w:rsid w:val="009C3BFB"/>
    <w:rsid w:val="009C4943"/>
    <w:rsid w:val="009C4AE5"/>
    <w:rsid w:val="009C4E97"/>
    <w:rsid w:val="009C61CB"/>
    <w:rsid w:val="009C66EE"/>
    <w:rsid w:val="009C7403"/>
    <w:rsid w:val="009D311E"/>
    <w:rsid w:val="009D5472"/>
    <w:rsid w:val="009D5573"/>
    <w:rsid w:val="009D63ED"/>
    <w:rsid w:val="009D71C5"/>
    <w:rsid w:val="009D752D"/>
    <w:rsid w:val="009E025F"/>
    <w:rsid w:val="009E0A55"/>
    <w:rsid w:val="009E0D41"/>
    <w:rsid w:val="009E2093"/>
    <w:rsid w:val="009E3E23"/>
    <w:rsid w:val="009E54C8"/>
    <w:rsid w:val="009E7D2F"/>
    <w:rsid w:val="009F04AD"/>
    <w:rsid w:val="009F0840"/>
    <w:rsid w:val="009F1345"/>
    <w:rsid w:val="009F1968"/>
    <w:rsid w:val="009F1F1F"/>
    <w:rsid w:val="009F2526"/>
    <w:rsid w:val="009F34E8"/>
    <w:rsid w:val="009F3FDC"/>
    <w:rsid w:val="009F490B"/>
    <w:rsid w:val="009F5E03"/>
    <w:rsid w:val="009F5FC4"/>
    <w:rsid w:val="009F6AAD"/>
    <w:rsid w:val="00A008A4"/>
    <w:rsid w:val="00A01448"/>
    <w:rsid w:val="00A02316"/>
    <w:rsid w:val="00A03002"/>
    <w:rsid w:val="00A03A57"/>
    <w:rsid w:val="00A047F5"/>
    <w:rsid w:val="00A05BC4"/>
    <w:rsid w:val="00A07438"/>
    <w:rsid w:val="00A07CF0"/>
    <w:rsid w:val="00A10917"/>
    <w:rsid w:val="00A11AA9"/>
    <w:rsid w:val="00A1420E"/>
    <w:rsid w:val="00A14E98"/>
    <w:rsid w:val="00A1520B"/>
    <w:rsid w:val="00A16743"/>
    <w:rsid w:val="00A167A6"/>
    <w:rsid w:val="00A20220"/>
    <w:rsid w:val="00A211CF"/>
    <w:rsid w:val="00A21476"/>
    <w:rsid w:val="00A2178B"/>
    <w:rsid w:val="00A221B1"/>
    <w:rsid w:val="00A227C1"/>
    <w:rsid w:val="00A23952"/>
    <w:rsid w:val="00A25BD1"/>
    <w:rsid w:val="00A25F34"/>
    <w:rsid w:val="00A26BFB"/>
    <w:rsid w:val="00A27287"/>
    <w:rsid w:val="00A27ACA"/>
    <w:rsid w:val="00A30308"/>
    <w:rsid w:val="00A31AD6"/>
    <w:rsid w:val="00A31E61"/>
    <w:rsid w:val="00A3346B"/>
    <w:rsid w:val="00A3418A"/>
    <w:rsid w:val="00A350EC"/>
    <w:rsid w:val="00A352F5"/>
    <w:rsid w:val="00A3609B"/>
    <w:rsid w:val="00A36120"/>
    <w:rsid w:val="00A36813"/>
    <w:rsid w:val="00A3772A"/>
    <w:rsid w:val="00A379EE"/>
    <w:rsid w:val="00A4068A"/>
    <w:rsid w:val="00A40A6C"/>
    <w:rsid w:val="00A41319"/>
    <w:rsid w:val="00A4252B"/>
    <w:rsid w:val="00A4270B"/>
    <w:rsid w:val="00A42D45"/>
    <w:rsid w:val="00A42F77"/>
    <w:rsid w:val="00A4386F"/>
    <w:rsid w:val="00A452EF"/>
    <w:rsid w:val="00A45F19"/>
    <w:rsid w:val="00A47EDE"/>
    <w:rsid w:val="00A515C5"/>
    <w:rsid w:val="00A51CFF"/>
    <w:rsid w:val="00A51EDD"/>
    <w:rsid w:val="00A52032"/>
    <w:rsid w:val="00A5289D"/>
    <w:rsid w:val="00A5309D"/>
    <w:rsid w:val="00A5392F"/>
    <w:rsid w:val="00A55FF7"/>
    <w:rsid w:val="00A56E41"/>
    <w:rsid w:val="00A60720"/>
    <w:rsid w:val="00A6133D"/>
    <w:rsid w:val="00A615F9"/>
    <w:rsid w:val="00A62445"/>
    <w:rsid w:val="00A63702"/>
    <w:rsid w:val="00A64CCD"/>
    <w:rsid w:val="00A65143"/>
    <w:rsid w:val="00A666F0"/>
    <w:rsid w:val="00A66ACA"/>
    <w:rsid w:val="00A678E3"/>
    <w:rsid w:val="00A67DA4"/>
    <w:rsid w:val="00A72B89"/>
    <w:rsid w:val="00A73874"/>
    <w:rsid w:val="00A7448A"/>
    <w:rsid w:val="00A75AFD"/>
    <w:rsid w:val="00A75ECE"/>
    <w:rsid w:val="00A766F0"/>
    <w:rsid w:val="00A76935"/>
    <w:rsid w:val="00A80282"/>
    <w:rsid w:val="00A81B5A"/>
    <w:rsid w:val="00A83811"/>
    <w:rsid w:val="00A84763"/>
    <w:rsid w:val="00A84AE5"/>
    <w:rsid w:val="00A85369"/>
    <w:rsid w:val="00A860D0"/>
    <w:rsid w:val="00A90A6F"/>
    <w:rsid w:val="00A921A2"/>
    <w:rsid w:val="00A93BB9"/>
    <w:rsid w:val="00A9403D"/>
    <w:rsid w:val="00A96000"/>
    <w:rsid w:val="00A9692F"/>
    <w:rsid w:val="00AA04F6"/>
    <w:rsid w:val="00AA05C3"/>
    <w:rsid w:val="00AA0BCB"/>
    <w:rsid w:val="00AA4BD1"/>
    <w:rsid w:val="00AA58A9"/>
    <w:rsid w:val="00AA5938"/>
    <w:rsid w:val="00AA6C1D"/>
    <w:rsid w:val="00AA7439"/>
    <w:rsid w:val="00AA74C7"/>
    <w:rsid w:val="00AA78CE"/>
    <w:rsid w:val="00AA7D11"/>
    <w:rsid w:val="00AB017C"/>
    <w:rsid w:val="00AB046E"/>
    <w:rsid w:val="00AB065E"/>
    <w:rsid w:val="00AB2FC5"/>
    <w:rsid w:val="00AB3DCA"/>
    <w:rsid w:val="00AB63E2"/>
    <w:rsid w:val="00AB6A79"/>
    <w:rsid w:val="00AB6E3A"/>
    <w:rsid w:val="00AB7022"/>
    <w:rsid w:val="00AC09C6"/>
    <w:rsid w:val="00AC19A8"/>
    <w:rsid w:val="00AC2E58"/>
    <w:rsid w:val="00AC4CDC"/>
    <w:rsid w:val="00AC65DD"/>
    <w:rsid w:val="00AC77F0"/>
    <w:rsid w:val="00AC7A51"/>
    <w:rsid w:val="00AD0510"/>
    <w:rsid w:val="00AD1ABC"/>
    <w:rsid w:val="00AD1B9A"/>
    <w:rsid w:val="00AD21DE"/>
    <w:rsid w:val="00AD3B0C"/>
    <w:rsid w:val="00AD3D98"/>
    <w:rsid w:val="00AD47D7"/>
    <w:rsid w:val="00AD4F96"/>
    <w:rsid w:val="00AE06ED"/>
    <w:rsid w:val="00AE0A38"/>
    <w:rsid w:val="00AE0FF0"/>
    <w:rsid w:val="00AE13FD"/>
    <w:rsid w:val="00AE1CFD"/>
    <w:rsid w:val="00AE3164"/>
    <w:rsid w:val="00AE38F1"/>
    <w:rsid w:val="00AE44CD"/>
    <w:rsid w:val="00AE6FF1"/>
    <w:rsid w:val="00AF1507"/>
    <w:rsid w:val="00AF167D"/>
    <w:rsid w:val="00AF172F"/>
    <w:rsid w:val="00AF47B7"/>
    <w:rsid w:val="00AF494B"/>
    <w:rsid w:val="00AF4AF7"/>
    <w:rsid w:val="00AF5365"/>
    <w:rsid w:val="00AF53F9"/>
    <w:rsid w:val="00AF586A"/>
    <w:rsid w:val="00AF5E61"/>
    <w:rsid w:val="00AF6271"/>
    <w:rsid w:val="00B04113"/>
    <w:rsid w:val="00B06684"/>
    <w:rsid w:val="00B066C7"/>
    <w:rsid w:val="00B076CA"/>
    <w:rsid w:val="00B10531"/>
    <w:rsid w:val="00B107A3"/>
    <w:rsid w:val="00B1127A"/>
    <w:rsid w:val="00B11BA3"/>
    <w:rsid w:val="00B12183"/>
    <w:rsid w:val="00B128CF"/>
    <w:rsid w:val="00B12A53"/>
    <w:rsid w:val="00B153C3"/>
    <w:rsid w:val="00B16B52"/>
    <w:rsid w:val="00B16BD8"/>
    <w:rsid w:val="00B16BEB"/>
    <w:rsid w:val="00B206AC"/>
    <w:rsid w:val="00B2334D"/>
    <w:rsid w:val="00B235F4"/>
    <w:rsid w:val="00B248E5"/>
    <w:rsid w:val="00B253B6"/>
    <w:rsid w:val="00B25DDF"/>
    <w:rsid w:val="00B2604A"/>
    <w:rsid w:val="00B30F00"/>
    <w:rsid w:val="00B3106B"/>
    <w:rsid w:val="00B31EB2"/>
    <w:rsid w:val="00B320D9"/>
    <w:rsid w:val="00B32BBD"/>
    <w:rsid w:val="00B331C5"/>
    <w:rsid w:val="00B4206A"/>
    <w:rsid w:val="00B42E96"/>
    <w:rsid w:val="00B4362A"/>
    <w:rsid w:val="00B4496B"/>
    <w:rsid w:val="00B45BA9"/>
    <w:rsid w:val="00B46629"/>
    <w:rsid w:val="00B510B2"/>
    <w:rsid w:val="00B5452E"/>
    <w:rsid w:val="00B54D08"/>
    <w:rsid w:val="00B54DD2"/>
    <w:rsid w:val="00B550EE"/>
    <w:rsid w:val="00B562A2"/>
    <w:rsid w:val="00B563D3"/>
    <w:rsid w:val="00B56FBB"/>
    <w:rsid w:val="00B5710B"/>
    <w:rsid w:val="00B62247"/>
    <w:rsid w:val="00B62B12"/>
    <w:rsid w:val="00B647DB"/>
    <w:rsid w:val="00B6602F"/>
    <w:rsid w:val="00B67B89"/>
    <w:rsid w:val="00B700E8"/>
    <w:rsid w:val="00B715E8"/>
    <w:rsid w:val="00B7179A"/>
    <w:rsid w:val="00B726F5"/>
    <w:rsid w:val="00B72F62"/>
    <w:rsid w:val="00B7378C"/>
    <w:rsid w:val="00B75404"/>
    <w:rsid w:val="00B75E02"/>
    <w:rsid w:val="00B75E8C"/>
    <w:rsid w:val="00B75EBC"/>
    <w:rsid w:val="00B76CA2"/>
    <w:rsid w:val="00B77890"/>
    <w:rsid w:val="00B77C06"/>
    <w:rsid w:val="00B807E2"/>
    <w:rsid w:val="00B82FD5"/>
    <w:rsid w:val="00B83A20"/>
    <w:rsid w:val="00B84C3B"/>
    <w:rsid w:val="00B857F6"/>
    <w:rsid w:val="00B862EF"/>
    <w:rsid w:val="00B86F95"/>
    <w:rsid w:val="00B87825"/>
    <w:rsid w:val="00B91379"/>
    <w:rsid w:val="00B914E1"/>
    <w:rsid w:val="00B91AC8"/>
    <w:rsid w:val="00B926F8"/>
    <w:rsid w:val="00B9280F"/>
    <w:rsid w:val="00B93632"/>
    <w:rsid w:val="00B93DAB"/>
    <w:rsid w:val="00B95E44"/>
    <w:rsid w:val="00B9736B"/>
    <w:rsid w:val="00BA0318"/>
    <w:rsid w:val="00BA0495"/>
    <w:rsid w:val="00BA254C"/>
    <w:rsid w:val="00BA32A2"/>
    <w:rsid w:val="00BA3323"/>
    <w:rsid w:val="00BA3493"/>
    <w:rsid w:val="00BA44B4"/>
    <w:rsid w:val="00BA465A"/>
    <w:rsid w:val="00BA4738"/>
    <w:rsid w:val="00BA5B01"/>
    <w:rsid w:val="00BB0224"/>
    <w:rsid w:val="00BB0BAE"/>
    <w:rsid w:val="00BB1C5D"/>
    <w:rsid w:val="00BB288D"/>
    <w:rsid w:val="00BB5DEB"/>
    <w:rsid w:val="00BB701F"/>
    <w:rsid w:val="00BB7506"/>
    <w:rsid w:val="00BB77E7"/>
    <w:rsid w:val="00BC0BEF"/>
    <w:rsid w:val="00BC1E42"/>
    <w:rsid w:val="00BC2991"/>
    <w:rsid w:val="00BC36C3"/>
    <w:rsid w:val="00BC489C"/>
    <w:rsid w:val="00BC568A"/>
    <w:rsid w:val="00BC58E4"/>
    <w:rsid w:val="00BC672B"/>
    <w:rsid w:val="00BC7872"/>
    <w:rsid w:val="00BD06C6"/>
    <w:rsid w:val="00BD08F1"/>
    <w:rsid w:val="00BD1CFC"/>
    <w:rsid w:val="00BD2AFF"/>
    <w:rsid w:val="00BD34CA"/>
    <w:rsid w:val="00BD4A93"/>
    <w:rsid w:val="00BD5EA0"/>
    <w:rsid w:val="00BD728C"/>
    <w:rsid w:val="00BE20FD"/>
    <w:rsid w:val="00BE46C4"/>
    <w:rsid w:val="00BE51C0"/>
    <w:rsid w:val="00BE5709"/>
    <w:rsid w:val="00BE6010"/>
    <w:rsid w:val="00BE6338"/>
    <w:rsid w:val="00BE716D"/>
    <w:rsid w:val="00BE74BD"/>
    <w:rsid w:val="00BF54A1"/>
    <w:rsid w:val="00BF5AD3"/>
    <w:rsid w:val="00BF6D9F"/>
    <w:rsid w:val="00BF7B24"/>
    <w:rsid w:val="00C00CE1"/>
    <w:rsid w:val="00C015C3"/>
    <w:rsid w:val="00C01B38"/>
    <w:rsid w:val="00C038C3"/>
    <w:rsid w:val="00C03C05"/>
    <w:rsid w:val="00C03E8A"/>
    <w:rsid w:val="00C06528"/>
    <w:rsid w:val="00C0675B"/>
    <w:rsid w:val="00C072AE"/>
    <w:rsid w:val="00C0732B"/>
    <w:rsid w:val="00C100BF"/>
    <w:rsid w:val="00C105E5"/>
    <w:rsid w:val="00C10D69"/>
    <w:rsid w:val="00C118BE"/>
    <w:rsid w:val="00C12659"/>
    <w:rsid w:val="00C12788"/>
    <w:rsid w:val="00C12C42"/>
    <w:rsid w:val="00C14D9C"/>
    <w:rsid w:val="00C152A0"/>
    <w:rsid w:val="00C15C6B"/>
    <w:rsid w:val="00C1698B"/>
    <w:rsid w:val="00C2051E"/>
    <w:rsid w:val="00C20AC5"/>
    <w:rsid w:val="00C21B22"/>
    <w:rsid w:val="00C23029"/>
    <w:rsid w:val="00C23A2B"/>
    <w:rsid w:val="00C23AD6"/>
    <w:rsid w:val="00C23EA3"/>
    <w:rsid w:val="00C2420F"/>
    <w:rsid w:val="00C27050"/>
    <w:rsid w:val="00C27AF4"/>
    <w:rsid w:val="00C27FAC"/>
    <w:rsid w:val="00C35BE2"/>
    <w:rsid w:val="00C361CD"/>
    <w:rsid w:val="00C36745"/>
    <w:rsid w:val="00C37143"/>
    <w:rsid w:val="00C37DAE"/>
    <w:rsid w:val="00C412A5"/>
    <w:rsid w:val="00C41A0A"/>
    <w:rsid w:val="00C41E06"/>
    <w:rsid w:val="00C42ACE"/>
    <w:rsid w:val="00C445B2"/>
    <w:rsid w:val="00C452E7"/>
    <w:rsid w:val="00C4557B"/>
    <w:rsid w:val="00C46122"/>
    <w:rsid w:val="00C46147"/>
    <w:rsid w:val="00C467E2"/>
    <w:rsid w:val="00C46901"/>
    <w:rsid w:val="00C5002F"/>
    <w:rsid w:val="00C50393"/>
    <w:rsid w:val="00C536D7"/>
    <w:rsid w:val="00C53A6F"/>
    <w:rsid w:val="00C54254"/>
    <w:rsid w:val="00C54A10"/>
    <w:rsid w:val="00C54B34"/>
    <w:rsid w:val="00C558B1"/>
    <w:rsid w:val="00C56D03"/>
    <w:rsid w:val="00C57B66"/>
    <w:rsid w:val="00C60F7F"/>
    <w:rsid w:val="00C63928"/>
    <w:rsid w:val="00C64C0D"/>
    <w:rsid w:val="00C65D5E"/>
    <w:rsid w:val="00C6730D"/>
    <w:rsid w:val="00C676B7"/>
    <w:rsid w:val="00C67EE0"/>
    <w:rsid w:val="00C67FDB"/>
    <w:rsid w:val="00C70F88"/>
    <w:rsid w:val="00C71E1E"/>
    <w:rsid w:val="00C76535"/>
    <w:rsid w:val="00C7697E"/>
    <w:rsid w:val="00C76A07"/>
    <w:rsid w:val="00C76B27"/>
    <w:rsid w:val="00C7745F"/>
    <w:rsid w:val="00C77BE5"/>
    <w:rsid w:val="00C8017B"/>
    <w:rsid w:val="00C80296"/>
    <w:rsid w:val="00C82F3A"/>
    <w:rsid w:val="00C83527"/>
    <w:rsid w:val="00C8395D"/>
    <w:rsid w:val="00C839E5"/>
    <w:rsid w:val="00C91397"/>
    <w:rsid w:val="00C919F5"/>
    <w:rsid w:val="00C92E3C"/>
    <w:rsid w:val="00C934DD"/>
    <w:rsid w:val="00C93871"/>
    <w:rsid w:val="00C93CFF"/>
    <w:rsid w:val="00C954FF"/>
    <w:rsid w:val="00C9609F"/>
    <w:rsid w:val="00C96D21"/>
    <w:rsid w:val="00C97917"/>
    <w:rsid w:val="00C97E00"/>
    <w:rsid w:val="00CA2828"/>
    <w:rsid w:val="00CA2E4B"/>
    <w:rsid w:val="00CA35CD"/>
    <w:rsid w:val="00CA5A1B"/>
    <w:rsid w:val="00CA61EA"/>
    <w:rsid w:val="00CA6ADA"/>
    <w:rsid w:val="00CA705B"/>
    <w:rsid w:val="00CA7B2B"/>
    <w:rsid w:val="00CB053B"/>
    <w:rsid w:val="00CB06B6"/>
    <w:rsid w:val="00CB0B5F"/>
    <w:rsid w:val="00CB1445"/>
    <w:rsid w:val="00CB17C8"/>
    <w:rsid w:val="00CB1819"/>
    <w:rsid w:val="00CB1908"/>
    <w:rsid w:val="00CB1E88"/>
    <w:rsid w:val="00CB2386"/>
    <w:rsid w:val="00CB3519"/>
    <w:rsid w:val="00CB380C"/>
    <w:rsid w:val="00CB3B86"/>
    <w:rsid w:val="00CB3C8C"/>
    <w:rsid w:val="00CB51E2"/>
    <w:rsid w:val="00CB612D"/>
    <w:rsid w:val="00CB7373"/>
    <w:rsid w:val="00CC10C5"/>
    <w:rsid w:val="00CC2106"/>
    <w:rsid w:val="00CC290A"/>
    <w:rsid w:val="00CC3853"/>
    <w:rsid w:val="00CC5EE7"/>
    <w:rsid w:val="00CC630E"/>
    <w:rsid w:val="00CC6664"/>
    <w:rsid w:val="00CD05FB"/>
    <w:rsid w:val="00CD16DD"/>
    <w:rsid w:val="00CD2043"/>
    <w:rsid w:val="00CD2187"/>
    <w:rsid w:val="00CD24A0"/>
    <w:rsid w:val="00CD4D5A"/>
    <w:rsid w:val="00CD5E2F"/>
    <w:rsid w:val="00CD5E73"/>
    <w:rsid w:val="00CD6B05"/>
    <w:rsid w:val="00CE0273"/>
    <w:rsid w:val="00CE0C74"/>
    <w:rsid w:val="00CE1AA6"/>
    <w:rsid w:val="00CE1C40"/>
    <w:rsid w:val="00CE3F34"/>
    <w:rsid w:val="00CE4914"/>
    <w:rsid w:val="00CE6E1D"/>
    <w:rsid w:val="00CE7245"/>
    <w:rsid w:val="00CE72C5"/>
    <w:rsid w:val="00CF07F8"/>
    <w:rsid w:val="00CF22B9"/>
    <w:rsid w:val="00CF34A7"/>
    <w:rsid w:val="00CF4C4B"/>
    <w:rsid w:val="00CF5550"/>
    <w:rsid w:val="00CF562E"/>
    <w:rsid w:val="00D00192"/>
    <w:rsid w:val="00D0056C"/>
    <w:rsid w:val="00D00B82"/>
    <w:rsid w:val="00D0268A"/>
    <w:rsid w:val="00D027EA"/>
    <w:rsid w:val="00D02DB7"/>
    <w:rsid w:val="00D03C2D"/>
    <w:rsid w:val="00D03C88"/>
    <w:rsid w:val="00D052E3"/>
    <w:rsid w:val="00D07277"/>
    <w:rsid w:val="00D07C99"/>
    <w:rsid w:val="00D10358"/>
    <w:rsid w:val="00D1263E"/>
    <w:rsid w:val="00D15517"/>
    <w:rsid w:val="00D165CE"/>
    <w:rsid w:val="00D17CBD"/>
    <w:rsid w:val="00D17CC6"/>
    <w:rsid w:val="00D2081A"/>
    <w:rsid w:val="00D20B7D"/>
    <w:rsid w:val="00D21387"/>
    <w:rsid w:val="00D22809"/>
    <w:rsid w:val="00D229A3"/>
    <w:rsid w:val="00D22E53"/>
    <w:rsid w:val="00D23071"/>
    <w:rsid w:val="00D23B39"/>
    <w:rsid w:val="00D23CBF"/>
    <w:rsid w:val="00D241BE"/>
    <w:rsid w:val="00D258AC"/>
    <w:rsid w:val="00D26071"/>
    <w:rsid w:val="00D277FC"/>
    <w:rsid w:val="00D27B09"/>
    <w:rsid w:val="00D30CA7"/>
    <w:rsid w:val="00D31581"/>
    <w:rsid w:val="00D32498"/>
    <w:rsid w:val="00D3273C"/>
    <w:rsid w:val="00D35BBB"/>
    <w:rsid w:val="00D365F1"/>
    <w:rsid w:val="00D371C6"/>
    <w:rsid w:val="00D37DFA"/>
    <w:rsid w:val="00D42780"/>
    <w:rsid w:val="00D427DA"/>
    <w:rsid w:val="00D42939"/>
    <w:rsid w:val="00D43265"/>
    <w:rsid w:val="00D43C59"/>
    <w:rsid w:val="00D449ED"/>
    <w:rsid w:val="00D44B37"/>
    <w:rsid w:val="00D456A4"/>
    <w:rsid w:val="00D46B4E"/>
    <w:rsid w:val="00D505E6"/>
    <w:rsid w:val="00D50EBA"/>
    <w:rsid w:val="00D51232"/>
    <w:rsid w:val="00D51B50"/>
    <w:rsid w:val="00D530B0"/>
    <w:rsid w:val="00D53319"/>
    <w:rsid w:val="00D5338C"/>
    <w:rsid w:val="00D54067"/>
    <w:rsid w:val="00D54A0C"/>
    <w:rsid w:val="00D54D3F"/>
    <w:rsid w:val="00D5636F"/>
    <w:rsid w:val="00D56F40"/>
    <w:rsid w:val="00D56FDD"/>
    <w:rsid w:val="00D579D1"/>
    <w:rsid w:val="00D623FE"/>
    <w:rsid w:val="00D6542A"/>
    <w:rsid w:val="00D65611"/>
    <w:rsid w:val="00D67843"/>
    <w:rsid w:val="00D67C2E"/>
    <w:rsid w:val="00D67DCD"/>
    <w:rsid w:val="00D7025E"/>
    <w:rsid w:val="00D7046A"/>
    <w:rsid w:val="00D731F5"/>
    <w:rsid w:val="00D73981"/>
    <w:rsid w:val="00D73FE7"/>
    <w:rsid w:val="00D75874"/>
    <w:rsid w:val="00D7764F"/>
    <w:rsid w:val="00D77A2A"/>
    <w:rsid w:val="00D80955"/>
    <w:rsid w:val="00D8165B"/>
    <w:rsid w:val="00D818B6"/>
    <w:rsid w:val="00D81AF7"/>
    <w:rsid w:val="00D81FF8"/>
    <w:rsid w:val="00D8265C"/>
    <w:rsid w:val="00D82A61"/>
    <w:rsid w:val="00D84517"/>
    <w:rsid w:val="00D861B3"/>
    <w:rsid w:val="00D8674E"/>
    <w:rsid w:val="00D872BF"/>
    <w:rsid w:val="00D87F28"/>
    <w:rsid w:val="00D9061A"/>
    <w:rsid w:val="00D90D97"/>
    <w:rsid w:val="00D91F60"/>
    <w:rsid w:val="00D92E9F"/>
    <w:rsid w:val="00D9420F"/>
    <w:rsid w:val="00D947F5"/>
    <w:rsid w:val="00D97FBE"/>
    <w:rsid w:val="00DA0899"/>
    <w:rsid w:val="00DA1000"/>
    <w:rsid w:val="00DA15AB"/>
    <w:rsid w:val="00DA29BD"/>
    <w:rsid w:val="00DA370D"/>
    <w:rsid w:val="00DA444A"/>
    <w:rsid w:val="00DA4E0B"/>
    <w:rsid w:val="00DA5234"/>
    <w:rsid w:val="00DB0650"/>
    <w:rsid w:val="00DB13EF"/>
    <w:rsid w:val="00DB3423"/>
    <w:rsid w:val="00DB38F6"/>
    <w:rsid w:val="00DB421B"/>
    <w:rsid w:val="00DB4D9A"/>
    <w:rsid w:val="00DB5825"/>
    <w:rsid w:val="00DB6269"/>
    <w:rsid w:val="00DB63E9"/>
    <w:rsid w:val="00DB6A9E"/>
    <w:rsid w:val="00DC0455"/>
    <w:rsid w:val="00DC0D61"/>
    <w:rsid w:val="00DC1021"/>
    <w:rsid w:val="00DC1EC3"/>
    <w:rsid w:val="00DC2174"/>
    <w:rsid w:val="00DC2615"/>
    <w:rsid w:val="00DC38CF"/>
    <w:rsid w:val="00DC466F"/>
    <w:rsid w:val="00DC4FE2"/>
    <w:rsid w:val="00DC558B"/>
    <w:rsid w:val="00DC5741"/>
    <w:rsid w:val="00DC5B8E"/>
    <w:rsid w:val="00DC5DC4"/>
    <w:rsid w:val="00DC7041"/>
    <w:rsid w:val="00DD2B46"/>
    <w:rsid w:val="00DD3398"/>
    <w:rsid w:val="00DD3617"/>
    <w:rsid w:val="00DD4DD1"/>
    <w:rsid w:val="00DD7812"/>
    <w:rsid w:val="00DE0CB3"/>
    <w:rsid w:val="00DE1800"/>
    <w:rsid w:val="00DE1AAB"/>
    <w:rsid w:val="00DE1CF3"/>
    <w:rsid w:val="00DE1F2B"/>
    <w:rsid w:val="00DE2571"/>
    <w:rsid w:val="00DE4FF9"/>
    <w:rsid w:val="00DE549D"/>
    <w:rsid w:val="00DE62FB"/>
    <w:rsid w:val="00DE6329"/>
    <w:rsid w:val="00DE673C"/>
    <w:rsid w:val="00DE69EB"/>
    <w:rsid w:val="00DE7938"/>
    <w:rsid w:val="00DE7EE7"/>
    <w:rsid w:val="00DF101C"/>
    <w:rsid w:val="00DF15BE"/>
    <w:rsid w:val="00DF1EA0"/>
    <w:rsid w:val="00DF5DBA"/>
    <w:rsid w:val="00DF6346"/>
    <w:rsid w:val="00DF6C06"/>
    <w:rsid w:val="00DF6EBF"/>
    <w:rsid w:val="00E00687"/>
    <w:rsid w:val="00E02763"/>
    <w:rsid w:val="00E02B9E"/>
    <w:rsid w:val="00E02D94"/>
    <w:rsid w:val="00E03710"/>
    <w:rsid w:val="00E05451"/>
    <w:rsid w:val="00E0708D"/>
    <w:rsid w:val="00E1130A"/>
    <w:rsid w:val="00E1301E"/>
    <w:rsid w:val="00E14732"/>
    <w:rsid w:val="00E1539C"/>
    <w:rsid w:val="00E1764C"/>
    <w:rsid w:val="00E216EE"/>
    <w:rsid w:val="00E21771"/>
    <w:rsid w:val="00E2243C"/>
    <w:rsid w:val="00E233D1"/>
    <w:rsid w:val="00E2340E"/>
    <w:rsid w:val="00E23FDC"/>
    <w:rsid w:val="00E264C1"/>
    <w:rsid w:val="00E26B0F"/>
    <w:rsid w:val="00E278B3"/>
    <w:rsid w:val="00E30C92"/>
    <w:rsid w:val="00E30ECC"/>
    <w:rsid w:val="00E32654"/>
    <w:rsid w:val="00E34E7A"/>
    <w:rsid w:val="00E35144"/>
    <w:rsid w:val="00E35700"/>
    <w:rsid w:val="00E36C20"/>
    <w:rsid w:val="00E36C5E"/>
    <w:rsid w:val="00E40464"/>
    <w:rsid w:val="00E41456"/>
    <w:rsid w:val="00E415E8"/>
    <w:rsid w:val="00E433EF"/>
    <w:rsid w:val="00E44981"/>
    <w:rsid w:val="00E45116"/>
    <w:rsid w:val="00E45941"/>
    <w:rsid w:val="00E45F05"/>
    <w:rsid w:val="00E4642D"/>
    <w:rsid w:val="00E469C2"/>
    <w:rsid w:val="00E4760E"/>
    <w:rsid w:val="00E47943"/>
    <w:rsid w:val="00E47AE0"/>
    <w:rsid w:val="00E51092"/>
    <w:rsid w:val="00E5195C"/>
    <w:rsid w:val="00E528A3"/>
    <w:rsid w:val="00E52E11"/>
    <w:rsid w:val="00E534D7"/>
    <w:rsid w:val="00E5460E"/>
    <w:rsid w:val="00E5511C"/>
    <w:rsid w:val="00E57A47"/>
    <w:rsid w:val="00E6090C"/>
    <w:rsid w:val="00E60A4B"/>
    <w:rsid w:val="00E61763"/>
    <w:rsid w:val="00E621BE"/>
    <w:rsid w:val="00E635B4"/>
    <w:rsid w:val="00E64555"/>
    <w:rsid w:val="00E64EDC"/>
    <w:rsid w:val="00E656D2"/>
    <w:rsid w:val="00E671BF"/>
    <w:rsid w:val="00E67DAF"/>
    <w:rsid w:val="00E716E2"/>
    <w:rsid w:val="00E7203D"/>
    <w:rsid w:val="00E72C0C"/>
    <w:rsid w:val="00E73698"/>
    <w:rsid w:val="00E736B0"/>
    <w:rsid w:val="00E740A5"/>
    <w:rsid w:val="00E75B42"/>
    <w:rsid w:val="00E76AC2"/>
    <w:rsid w:val="00E76FC4"/>
    <w:rsid w:val="00E775BA"/>
    <w:rsid w:val="00E77A81"/>
    <w:rsid w:val="00E80B04"/>
    <w:rsid w:val="00E80FC9"/>
    <w:rsid w:val="00E81231"/>
    <w:rsid w:val="00E82416"/>
    <w:rsid w:val="00E8253B"/>
    <w:rsid w:val="00E83344"/>
    <w:rsid w:val="00E83950"/>
    <w:rsid w:val="00E8693D"/>
    <w:rsid w:val="00E86FC6"/>
    <w:rsid w:val="00E87B36"/>
    <w:rsid w:val="00E9097D"/>
    <w:rsid w:val="00E94014"/>
    <w:rsid w:val="00E94D7A"/>
    <w:rsid w:val="00E9518E"/>
    <w:rsid w:val="00E95A76"/>
    <w:rsid w:val="00E968F9"/>
    <w:rsid w:val="00E96E77"/>
    <w:rsid w:val="00EA05BF"/>
    <w:rsid w:val="00EA0CDE"/>
    <w:rsid w:val="00EA2335"/>
    <w:rsid w:val="00EA24F0"/>
    <w:rsid w:val="00EA402D"/>
    <w:rsid w:val="00EA449E"/>
    <w:rsid w:val="00EA52EA"/>
    <w:rsid w:val="00EA5DB6"/>
    <w:rsid w:val="00EA6D1B"/>
    <w:rsid w:val="00EA7258"/>
    <w:rsid w:val="00EA7C02"/>
    <w:rsid w:val="00EB061C"/>
    <w:rsid w:val="00EB136D"/>
    <w:rsid w:val="00EB21A3"/>
    <w:rsid w:val="00EB240F"/>
    <w:rsid w:val="00EB3404"/>
    <w:rsid w:val="00EB4BD8"/>
    <w:rsid w:val="00EB65DA"/>
    <w:rsid w:val="00EB768F"/>
    <w:rsid w:val="00EC27FF"/>
    <w:rsid w:val="00EC34CF"/>
    <w:rsid w:val="00EC4289"/>
    <w:rsid w:val="00EC4967"/>
    <w:rsid w:val="00EC5299"/>
    <w:rsid w:val="00EC74DF"/>
    <w:rsid w:val="00ED094A"/>
    <w:rsid w:val="00ED10D0"/>
    <w:rsid w:val="00ED139F"/>
    <w:rsid w:val="00ED2493"/>
    <w:rsid w:val="00ED6750"/>
    <w:rsid w:val="00ED79E8"/>
    <w:rsid w:val="00EE096C"/>
    <w:rsid w:val="00EE167D"/>
    <w:rsid w:val="00EE223C"/>
    <w:rsid w:val="00EE386A"/>
    <w:rsid w:val="00EE4080"/>
    <w:rsid w:val="00EE5020"/>
    <w:rsid w:val="00EE518D"/>
    <w:rsid w:val="00EE54D6"/>
    <w:rsid w:val="00EE6E1D"/>
    <w:rsid w:val="00EF2F52"/>
    <w:rsid w:val="00EF6452"/>
    <w:rsid w:val="00EF6459"/>
    <w:rsid w:val="00EF697B"/>
    <w:rsid w:val="00EF6BD6"/>
    <w:rsid w:val="00F00427"/>
    <w:rsid w:val="00F01835"/>
    <w:rsid w:val="00F01B83"/>
    <w:rsid w:val="00F01F9F"/>
    <w:rsid w:val="00F0231F"/>
    <w:rsid w:val="00F02DA6"/>
    <w:rsid w:val="00F02DCD"/>
    <w:rsid w:val="00F06816"/>
    <w:rsid w:val="00F10DF8"/>
    <w:rsid w:val="00F13DE9"/>
    <w:rsid w:val="00F14536"/>
    <w:rsid w:val="00F1459E"/>
    <w:rsid w:val="00F15D72"/>
    <w:rsid w:val="00F15EC7"/>
    <w:rsid w:val="00F167A0"/>
    <w:rsid w:val="00F16A95"/>
    <w:rsid w:val="00F17AFB"/>
    <w:rsid w:val="00F20807"/>
    <w:rsid w:val="00F2271E"/>
    <w:rsid w:val="00F23B3A"/>
    <w:rsid w:val="00F23F29"/>
    <w:rsid w:val="00F24502"/>
    <w:rsid w:val="00F264DA"/>
    <w:rsid w:val="00F26BC8"/>
    <w:rsid w:val="00F27E46"/>
    <w:rsid w:val="00F30A5C"/>
    <w:rsid w:val="00F31038"/>
    <w:rsid w:val="00F315E7"/>
    <w:rsid w:val="00F31F2C"/>
    <w:rsid w:val="00F32F54"/>
    <w:rsid w:val="00F36609"/>
    <w:rsid w:val="00F37DDF"/>
    <w:rsid w:val="00F415A1"/>
    <w:rsid w:val="00F41BB9"/>
    <w:rsid w:val="00F42991"/>
    <w:rsid w:val="00F453D5"/>
    <w:rsid w:val="00F46CC1"/>
    <w:rsid w:val="00F46F31"/>
    <w:rsid w:val="00F47428"/>
    <w:rsid w:val="00F47EEF"/>
    <w:rsid w:val="00F50CDD"/>
    <w:rsid w:val="00F51D30"/>
    <w:rsid w:val="00F52063"/>
    <w:rsid w:val="00F522B8"/>
    <w:rsid w:val="00F523E0"/>
    <w:rsid w:val="00F5345E"/>
    <w:rsid w:val="00F54924"/>
    <w:rsid w:val="00F549C5"/>
    <w:rsid w:val="00F54CDE"/>
    <w:rsid w:val="00F54D2D"/>
    <w:rsid w:val="00F55B0A"/>
    <w:rsid w:val="00F55D45"/>
    <w:rsid w:val="00F56194"/>
    <w:rsid w:val="00F56293"/>
    <w:rsid w:val="00F6092D"/>
    <w:rsid w:val="00F60E3A"/>
    <w:rsid w:val="00F6132F"/>
    <w:rsid w:val="00F61888"/>
    <w:rsid w:val="00F63575"/>
    <w:rsid w:val="00F63937"/>
    <w:rsid w:val="00F63FEC"/>
    <w:rsid w:val="00F64F2A"/>
    <w:rsid w:val="00F65610"/>
    <w:rsid w:val="00F657CF"/>
    <w:rsid w:val="00F65CE8"/>
    <w:rsid w:val="00F66EAF"/>
    <w:rsid w:val="00F716AC"/>
    <w:rsid w:val="00F72774"/>
    <w:rsid w:val="00F728B2"/>
    <w:rsid w:val="00F72A3E"/>
    <w:rsid w:val="00F72AD3"/>
    <w:rsid w:val="00F72EAA"/>
    <w:rsid w:val="00F73105"/>
    <w:rsid w:val="00F7367E"/>
    <w:rsid w:val="00F7370E"/>
    <w:rsid w:val="00F73894"/>
    <w:rsid w:val="00F73CCA"/>
    <w:rsid w:val="00F742C6"/>
    <w:rsid w:val="00F74B18"/>
    <w:rsid w:val="00F75B20"/>
    <w:rsid w:val="00F760AB"/>
    <w:rsid w:val="00F8081E"/>
    <w:rsid w:val="00F80DE9"/>
    <w:rsid w:val="00F81264"/>
    <w:rsid w:val="00F81EEF"/>
    <w:rsid w:val="00F8203A"/>
    <w:rsid w:val="00F828A9"/>
    <w:rsid w:val="00F83850"/>
    <w:rsid w:val="00F8553E"/>
    <w:rsid w:val="00F86814"/>
    <w:rsid w:val="00F87044"/>
    <w:rsid w:val="00F9123F"/>
    <w:rsid w:val="00F92EF9"/>
    <w:rsid w:val="00F949B4"/>
    <w:rsid w:val="00F979F6"/>
    <w:rsid w:val="00FA1817"/>
    <w:rsid w:val="00FA19B2"/>
    <w:rsid w:val="00FA2793"/>
    <w:rsid w:val="00FA3F25"/>
    <w:rsid w:val="00FA44FB"/>
    <w:rsid w:val="00FA6CB3"/>
    <w:rsid w:val="00FA7639"/>
    <w:rsid w:val="00FA7A51"/>
    <w:rsid w:val="00FB09C7"/>
    <w:rsid w:val="00FB1C93"/>
    <w:rsid w:val="00FB2460"/>
    <w:rsid w:val="00FB30FC"/>
    <w:rsid w:val="00FB3176"/>
    <w:rsid w:val="00FB32A5"/>
    <w:rsid w:val="00FB3B4F"/>
    <w:rsid w:val="00FB483F"/>
    <w:rsid w:val="00FB489D"/>
    <w:rsid w:val="00FB4D93"/>
    <w:rsid w:val="00FB5449"/>
    <w:rsid w:val="00FB5C32"/>
    <w:rsid w:val="00FC08DB"/>
    <w:rsid w:val="00FC0A1F"/>
    <w:rsid w:val="00FC1B13"/>
    <w:rsid w:val="00FC2FCA"/>
    <w:rsid w:val="00FC3359"/>
    <w:rsid w:val="00FC6444"/>
    <w:rsid w:val="00FC66C3"/>
    <w:rsid w:val="00FD18F5"/>
    <w:rsid w:val="00FD5D04"/>
    <w:rsid w:val="00FD682E"/>
    <w:rsid w:val="00FD6D40"/>
    <w:rsid w:val="00FE111C"/>
    <w:rsid w:val="00FE1C03"/>
    <w:rsid w:val="00FE2333"/>
    <w:rsid w:val="00FE2E31"/>
    <w:rsid w:val="00FE3233"/>
    <w:rsid w:val="00FE4077"/>
    <w:rsid w:val="00FE52A3"/>
    <w:rsid w:val="00FE62F0"/>
    <w:rsid w:val="00FE656C"/>
    <w:rsid w:val="00FE6CC1"/>
    <w:rsid w:val="00FE6ED1"/>
    <w:rsid w:val="00FF2220"/>
    <w:rsid w:val="00FF306A"/>
    <w:rsid w:val="00FF34BB"/>
    <w:rsid w:val="00FF4BED"/>
    <w:rsid w:val="00FF4D92"/>
    <w:rsid w:val="00FF50CD"/>
    <w:rsid w:val="00FF5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C7E78"/>
    <w:pPr>
      <w:autoSpaceDE w:val="0"/>
      <w:autoSpaceDN w:val="0"/>
      <w:adjustRightInd w:val="0"/>
    </w:pPr>
    <w:rPr>
      <w:sz w:val="24"/>
      <w:szCs w:val="24"/>
    </w:rPr>
  </w:style>
  <w:style w:type="paragraph" w:styleId="afff3">
    <w:name w:val="Block Text"/>
    <w:basedOn w:val="a"/>
    <w:uiPriority w:val="99"/>
    <w:rsid w:val="007354AE"/>
    <w:pPr>
      <w:ind w:left="113" w:right="113"/>
      <w:jc w:val="center"/>
    </w:pPr>
    <w:rPr>
      <w:rFonts w:ascii="Times New Roman" w:eastAsia="Times New Roman" w:hAnsi="Times New Roman" w:cs="Times New Roman"/>
      <w:sz w:val="18"/>
    </w:rPr>
  </w:style>
  <w:style w:type="paragraph" w:customStyle="1" w:styleId="u">
    <w:name w:val="u"/>
    <w:basedOn w:val="a"/>
    <w:uiPriority w:val="99"/>
    <w:rsid w:val="00562539"/>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562539"/>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uiPriority w:val="99"/>
    <w:rsid w:val="00562539"/>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562539"/>
    <w:pPr>
      <w:jc w:val="right"/>
    </w:pPr>
    <w:rPr>
      <w:rFonts w:ascii="Times New Roman" w:eastAsia="Times New Roman" w:hAnsi="Times New Roman" w:cs="Times New Roman"/>
      <w:color w:val="000000"/>
      <w:sz w:val="24"/>
      <w:szCs w:val="24"/>
    </w:rPr>
  </w:style>
  <w:style w:type="paragraph" w:customStyle="1" w:styleId="afff5">
    <w:name w:val="БЛОК"/>
    <w:basedOn w:val="a"/>
    <w:uiPriority w:val="99"/>
    <w:rsid w:val="00562539"/>
    <w:pPr>
      <w:ind w:firstLine="284"/>
      <w:jc w:val="both"/>
    </w:pPr>
    <w:rPr>
      <w:rFonts w:eastAsia="Times New Roman" w:cs="Times New Roman"/>
      <w:sz w:val="18"/>
    </w:rPr>
  </w:style>
  <w:style w:type="paragraph" w:customStyle="1" w:styleId="afff6">
    <w:name w:val="Подчеркнутый"/>
    <w:basedOn w:val="afff0"/>
    <w:uiPriority w:val="99"/>
    <w:rsid w:val="00562539"/>
    <w:rPr>
      <w:rFonts w:eastAsia="Times New Roman"/>
      <w:sz w:val="18"/>
      <w:szCs w:val="20"/>
      <w:lang w:val="ru-RU" w:eastAsia="ru-RU"/>
    </w:rPr>
  </w:style>
  <w:style w:type="paragraph" w:customStyle="1" w:styleId="124">
    <w:name w:val="Обычный 12"/>
    <w:basedOn w:val="a"/>
    <w:autoRedefine/>
    <w:uiPriority w:val="99"/>
    <w:rsid w:val="00562539"/>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uiPriority w:val="99"/>
    <w:rsid w:val="00562539"/>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2539"/>
    <w:rPr>
      <w:rFonts w:eastAsia="MS Mincho"/>
      <w:sz w:val="24"/>
      <w:szCs w:val="28"/>
      <w:lang w:val="ru-RU" w:eastAsia="ru-RU" w:bidi="ar-SA"/>
    </w:rPr>
  </w:style>
  <w:style w:type="paragraph" w:customStyle="1" w:styleId="1f7">
    <w:name w:val="Титул1"/>
    <w:basedOn w:val="a"/>
    <w:autoRedefine/>
    <w:uiPriority w:val="99"/>
    <w:rsid w:val="00562539"/>
    <w:pPr>
      <w:jc w:val="center"/>
    </w:pPr>
    <w:rPr>
      <w:rFonts w:eastAsia="Times New Roman"/>
    </w:rPr>
  </w:style>
  <w:style w:type="paragraph" w:customStyle="1" w:styleId="txtpril">
    <w:name w:val="_txt_pril"/>
    <w:basedOn w:val="a"/>
    <w:autoRedefine/>
    <w:uiPriority w:val="99"/>
    <w:rsid w:val="00562539"/>
    <w:pPr>
      <w:jc w:val="center"/>
    </w:pPr>
    <w:rPr>
      <w:rFonts w:eastAsia="Times New Roman"/>
    </w:rPr>
  </w:style>
  <w:style w:type="paragraph" w:styleId="afff7">
    <w:name w:val="List Bullet"/>
    <w:basedOn w:val="a"/>
    <w:autoRedefine/>
    <w:uiPriority w:val="99"/>
    <w:rsid w:val="00562539"/>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562539"/>
    <w:pPr>
      <w:autoSpaceDE w:val="0"/>
      <w:autoSpaceDN w:val="0"/>
      <w:adjustRightInd w:val="0"/>
      <w:jc w:val="center"/>
    </w:pPr>
    <w:rPr>
      <w:rFonts w:eastAsia="Times New Roman"/>
      <w:color w:val="000000"/>
      <w:sz w:val="24"/>
      <w:szCs w:val="24"/>
    </w:rPr>
  </w:style>
  <w:style w:type="paragraph" w:customStyle="1" w:styleId="head2">
    <w:name w:val="head2"/>
    <w:basedOn w:val="a"/>
    <w:uiPriority w:val="99"/>
    <w:rsid w:val="00562539"/>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562539"/>
  </w:style>
  <w:style w:type="paragraph" w:customStyle="1" w:styleId="1f8">
    <w:name w:val="Штамп1"/>
    <w:basedOn w:val="a"/>
    <w:uiPriority w:val="99"/>
    <w:rsid w:val="00562539"/>
    <w:pPr>
      <w:widowControl w:val="0"/>
      <w:jc w:val="center"/>
    </w:pPr>
    <w:rPr>
      <w:rFonts w:ascii="Times New Roman" w:eastAsia="Times New Roman" w:hAnsi="Times New Roman" w:cs="Times New Roman"/>
      <w:sz w:val="24"/>
    </w:rPr>
  </w:style>
  <w:style w:type="paragraph" w:customStyle="1" w:styleId="afff8">
    <w:name w:val="Стиль"/>
    <w:uiPriority w:val="99"/>
    <w:rsid w:val="00562539"/>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uiPriority w:val="99"/>
    <w:rsid w:val="00562539"/>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562539"/>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rsid w:val="00562539"/>
    <w:rPr>
      <w:b/>
      <w:bCs/>
      <w:color w:val="008000"/>
      <w:sz w:val="20"/>
      <w:szCs w:val="20"/>
      <w:u w:val="single"/>
    </w:rPr>
  </w:style>
  <w:style w:type="paragraph" w:customStyle="1" w:styleId="2f8">
    <w:name w:val="заголовок 2"/>
    <w:basedOn w:val="a"/>
    <w:next w:val="a"/>
    <w:uiPriority w:val="99"/>
    <w:rsid w:val="00562539"/>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uiPriority w:val="99"/>
    <w:rsid w:val="00562539"/>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uiPriority w:val="99"/>
    <w:rsid w:val="00562539"/>
    <w:pPr>
      <w:jc w:val="center"/>
    </w:pPr>
    <w:rPr>
      <w:rFonts w:ascii="Times New Roman" w:eastAsia="Times New Roman" w:hAnsi="Times New Roman" w:cs="Times New Roman"/>
      <w:sz w:val="24"/>
    </w:rPr>
  </w:style>
  <w:style w:type="paragraph" w:customStyle="1" w:styleId="-">
    <w:name w:val="Таблица - графы"/>
    <w:uiPriority w:val="99"/>
    <w:rsid w:val="00562539"/>
    <w:pPr>
      <w:keepNext/>
      <w:keepLines/>
      <w:jc w:val="center"/>
    </w:pPr>
    <w:rPr>
      <w:rFonts w:ascii="Times New Roman" w:eastAsia="Times New Roman" w:hAnsi="Times New Roman" w:cs="Times New Roman"/>
    </w:rPr>
  </w:style>
  <w:style w:type="character" w:customStyle="1" w:styleId="WW8Num1z0">
    <w:name w:val="WW8Num1z0"/>
    <w:rsid w:val="00562539"/>
    <w:rPr>
      <w:rFonts w:ascii="Arial" w:hAnsi="Arial" w:cs="Arial"/>
    </w:rPr>
  </w:style>
  <w:style w:type="character" w:customStyle="1" w:styleId="1f9">
    <w:name w:val="Основной текст Знак1 Знак Знак Знак Знак Знак Знак"/>
    <w:uiPriority w:val="99"/>
    <w:locked/>
    <w:rsid w:val="00562539"/>
    <w:rPr>
      <w:i/>
      <w:iCs/>
      <w:sz w:val="30"/>
      <w:szCs w:val="24"/>
      <w:lang w:val="ru-RU" w:eastAsia="ru-RU" w:bidi="ar-SA"/>
    </w:rPr>
  </w:style>
  <w:style w:type="paragraph" w:customStyle="1" w:styleId="-0">
    <w:name w:val="Таблица - текст"/>
    <w:basedOn w:val="a"/>
    <w:uiPriority w:val="99"/>
    <w:rsid w:val="00562539"/>
    <w:pPr>
      <w:snapToGrid w:val="0"/>
      <w:jc w:val="center"/>
    </w:pPr>
    <w:rPr>
      <w:rFonts w:ascii="Times New Roman" w:eastAsia="Times New Roman" w:hAnsi="Times New Roman" w:cs="Times New Roman"/>
      <w:sz w:val="24"/>
    </w:rPr>
  </w:style>
  <w:style w:type="paragraph" w:customStyle="1" w:styleId="-1">
    <w:name w:val="Текст-Список"/>
    <w:basedOn w:val="af6"/>
    <w:uiPriority w:val="99"/>
    <w:rsid w:val="00562539"/>
    <w:pPr>
      <w:tabs>
        <w:tab w:val="num" w:pos="360"/>
      </w:tabs>
      <w:ind w:left="360" w:hanging="360"/>
      <w:jc w:val="center"/>
    </w:pPr>
    <w:rPr>
      <w:szCs w:val="20"/>
      <w:lang w:val="ru-RU" w:eastAsia="ru-RU"/>
    </w:rPr>
  </w:style>
  <w:style w:type="paragraph" w:customStyle="1" w:styleId="2f9">
    <w:name w:val="Титул2"/>
    <w:basedOn w:val="a"/>
    <w:autoRedefine/>
    <w:uiPriority w:val="99"/>
    <w:rsid w:val="00562539"/>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562539"/>
    <w:pPr>
      <w:snapToGrid w:val="0"/>
      <w:jc w:val="right"/>
    </w:pPr>
    <w:rPr>
      <w:rFonts w:ascii="Times New Roman" w:eastAsia="Times New Roman" w:hAnsi="Times New Roman" w:cs="Times New Roman"/>
      <w:i/>
      <w:sz w:val="24"/>
    </w:rPr>
  </w:style>
  <w:style w:type="paragraph" w:styleId="1fa">
    <w:name w:val="index 1"/>
    <w:basedOn w:val="a"/>
    <w:next w:val="a"/>
    <w:autoRedefine/>
    <w:uiPriority w:val="99"/>
    <w:semiHidden/>
    <w:rsid w:val="00562539"/>
    <w:pPr>
      <w:ind w:left="240" w:hanging="240"/>
      <w:jc w:val="center"/>
    </w:pPr>
    <w:rPr>
      <w:rFonts w:ascii="Times New Roman" w:eastAsia="Times New Roman" w:hAnsi="Times New Roman" w:cs="Times New Roman"/>
      <w:sz w:val="24"/>
      <w:szCs w:val="24"/>
    </w:rPr>
  </w:style>
  <w:style w:type="paragraph" w:styleId="afffc">
    <w:name w:val="annotation text"/>
    <w:basedOn w:val="a"/>
    <w:link w:val="afffd"/>
    <w:uiPriority w:val="99"/>
    <w:rsid w:val="00562539"/>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uiPriority w:val="99"/>
    <w:rsid w:val="00562539"/>
    <w:rPr>
      <w:rFonts w:ascii="Times New Roman" w:eastAsia="Times New Roman" w:hAnsi="Times New Roman" w:cs="Times New Roman"/>
    </w:rPr>
  </w:style>
  <w:style w:type="paragraph" w:styleId="afffe">
    <w:name w:val="annotation subject"/>
    <w:basedOn w:val="afffc"/>
    <w:next w:val="afffc"/>
    <w:link w:val="affff"/>
    <w:uiPriority w:val="99"/>
    <w:rsid w:val="00562539"/>
    <w:rPr>
      <w:b/>
      <w:bCs/>
    </w:rPr>
  </w:style>
  <w:style w:type="character" w:customStyle="1" w:styleId="affff">
    <w:name w:val="Тема примечания Знак"/>
    <w:link w:val="afffe"/>
    <w:uiPriority w:val="99"/>
    <w:rsid w:val="00562539"/>
    <w:rPr>
      <w:rFonts w:ascii="Times New Roman" w:eastAsia="Times New Roman" w:hAnsi="Times New Roman" w:cs="Times New Roman"/>
      <w:b/>
      <w:bCs/>
    </w:rPr>
  </w:style>
  <w:style w:type="character" w:customStyle="1" w:styleId="1fb">
    <w:name w:val="Глава 1 Знак Знак"/>
    <w:locked/>
    <w:rsid w:val="00562539"/>
    <w:rPr>
      <w:rFonts w:ascii="Arial" w:hAnsi="Arial"/>
      <w:b/>
      <w:bCs/>
      <w:color w:val="000080"/>
      <w:sz w:val="24"/>
      <w:szCs w:val="24"/>
      <w:lang w:val="ru-RU" w:eastAsia="ru-RU" w:bidi="ar-SA"/>
    </w:rPr>
  </w:style>
  <w:style w:type="paragraph" w:customStyle="1" w:styleId="western">
    <w:name w:val="western"/>
    <w:basedOn w:val="a"/>
    <w:uiPriority w:val="99"/>
    <w:rsid w:val="00562539"/>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rsid w:val="00562539"/>
    <w:pPr>
      <w:jc w:val="center"/>
    </w:pPr>
    <w:rPr>
      <w:rFonts w:ascii="Times New Roman" w:eastAsia="Times New Roman" w:hAnsi="Times New Roman" w:cs="Times New Roman"/>
      <w:sz w:val="24"/>
      <w:szCs w:val="24"/>
    </w:rPr>
  </w:style>
  <w:style w:type="paragraph" w:styleId="affff1">
    <w:name w:val="Body Text First Indent"/>
    <w:basedOn w:val="af8"/>
    <w:link w:val="affff2"/>
    <w:uiPriority w:val="99"/>
    <w:rsid w:val="00562539"/>
    <w:pPr>
      <w:ind w:firstLine="210"/>
    </w:pPr>
    <w:rPr>
      <w:lang w:val="ru-RU" w:eastAsia="ru-RU"/>
    </w:rPr>
  </w:style>
  <w:style w:type="character" w:customStyle="1" w:styleId="affff2">
    <w:name w:val="Красная строка Знак"/>
    <w:basedOn w:val="af9"/>
    <w:link w:val="affff1"/>
    <w:uiPriority w:val="99"/>
    <w:rsid w:val="00562539"/>
    <w:rPr>
      <w:rFonts w:ascii="Times New Roman" w:eastAsia="Times New Roman" w:hAnsi="Times New Roman" w:cs="Times New Roman"/>
      <w:sz w:val="24"/>
      <w:szCs w:val="24"/>
    </w:rPr>
  </w:style>
  <w:style w:type="character" w:styleId="affff3">
    <w:name w:val="Emphasis"/>
    <w:qFormat/>
    <w:rsid w:val="00562539"/>
    <w:rPr>
      <w:i/>
      <w:iCs/>
    </w:rPr>
  </w:style>
  <w:style w:type="character" w:customStyle="1" w:styleId="1fc">
    <w:name w:val="Текст Знак1"/>
    <w:uiPriority w:val="99"/>
    <w:semiHidden/>
    <w:rsid w:val="00562539"/>
    <w:rPr>
      <w:rFonts w:ascii="Consolas" w:eastAsia="Times New Roman" w:hAnsi="Consolas" w:cs="Consolas"/>
      <w:sz w:val="21"/>
      <w:szCs w:val="21"/>
    </w:rPr>
  </w:style>
  <w:style w:type="character" w:customStyle="1" w:styleId="1fd">
    <w:name w:val="Нижний колонтитул Знак1"/>
    <w:uiPriority w:val="99"/>
    <w:semiHidden/>
    <w:rsid w:val="00562539"/>
    <w:rPr>
      <w:rFonts w:ascii="Times New Roman" w:eastAsia="Times New Roman" w:hAnsi="Times New Roman"/>
    </w:rPr>
  </w:style>
  <w:style w:type="character" w:customStyle="1" w:styleId="DocumentMapChar1">
    <w:name w:val="Document Map Char1"/>
    <w:uiPriority w:val="99"/>
    <w:semiHidden/>
    <w:locked/>
    <w:rsid w:val="00562539"/>
    <w:rPr>
      <w:rFonts w:ascii="Times New Roman" w:hAnsi="Times New Roman" w:cs="Times New Roman"/>
      <w:sz w:val="2"/>
    </w:rPr>
  </w:style>
  <w:style w:type="character" w:customStyle="1" w:styleId="1fe">
    <w:name w:val="Основной шрифт абзаца1"/>
    <w:uiPriority w:val="99"/>
    <w:rsid w:val="00562539"/>
  </w:style>
  <w:style w:type="paragraph" w:customStyle="1" w:styleId="ConsPlusDocList">
    <w:name w:val="ConsPlusDocList"/>
    <w:uiPriority w:val="99"/>
    <w:rsid w:val="00562539"/>
    <w:pPr>
      <w:widowControl w:val="0"/>
    </w:pPr>
    <w:rPr>
      <w:rFonts w:ascii="Tahoma" w:eastAsia="Times New Roman" w:hAnsi="Tahoma" w:cs="Times New Roman"/>
      <w:sz w:val="18"/>
    </w:rPr>
  </w:style>
  <w:style w:type="character" w:customStyle="1" w:styleId="1ff">
    <w:name w:val="Номер страницы1"/>
    <w:uiPriority w:val="99"/>
    <w:rsid w:val="00562539"/>
  </w:style>
  <w:style w:type="paragraph" w:customStyle="1" w:styleId="xl24">
    <w:name w:val="xl24"/>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2539"/>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2539"/>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2539"/>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2539"/>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2539"/>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2539"/>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2539"/>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2539"/>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2539"/>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2539"/>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2539"/>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2539"/>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2539"/>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2539"/>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2539"/>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2539"/>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2539"/>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2539"/>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2539"/>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2539"/>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2539"/>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2539"/>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2539"/>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2539"/>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2539"/>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2539"/>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2539"/>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2539"/>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2539"/>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2539"/>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2539"/>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4">
    <w:name w:val="Основной текст Знак Знак Знак"/>
    <w:rsid w:val="00562539"/>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562539"/>
    <w:rPr>
      <w:lang w:val="ru-RU" w:eastAsia="ru-RU" w:bidi="ar-SA"/>
    </w:rPr>
  </w:style>
  <w:style w:type="paragraph" w:customStyle="1" w:styleId="NormalParagraphStyle">
    <w:name w:val="NormalParagraphStyle"/>
    <w:basedOn w:val="a"/>
    <w:uiPriority w:val="99"/>
    <w:rsid w:val="00562539"/>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562539"/>
    <w:rPr>
      <w:rFonts w:cs="Times New Roman"/>
      <w:sz w:val="2"/>
    </w:rPr>
  </w:style>
  <w:style w:type="character" w:customStyle="1" w:styleId="1ff2">
    <w:name w:val="Текст примечания Знак1"/>
    <w:uiPriority w:val="99"/>
    <w:semiHidden/>
    <w:locked/>
    <w:rsid w:val="00562539"/>
  </w:style>
  <w:style w:type="paragraph" w:customStyle="1" w:styleId="affff5">
    <w:name w:val="a"/>
    <w:basedOn w:val="a"/>
    <w:uiPriority w:val="99"/>
    <w:rsid w:val="00562539"/>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2539"/>
    <w:rPr>
      <w:rFonts w:cs="Times New Roman"/>
    </w:rPr>
  </w:style>
  <w:style w:type="paragraph" w:styleId="2fa">
    <w:name w:val="List 2"/>
    <w:basedOn w:val="a"/>
    <w:uiPriority w:val="99"/>
    <w:rsid w:val="00562539"/>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2539"/>
    <w:pPr>
      <w:numPr>
        <w:numId w:val="10"/>
      </w:numPr>
    </w:pPr>
    <w:rPr>
      <w:rFonts w:ascii="Times New Roman" w:eastAsia="Times New Roman" w:hAnsi="Times New Roman" w:cs="Times New Roman"/>
      <w:sz w:val="24"/>
      <w:szCs w:val="24"/>
    </w:rPr>
  </w:style>
  <w:style w:type="paragraph" w:styleId="3">
    <w:name w:val="List Bullet 3"/>
    <w:basedOn w:val="a"/>
    <w:autoRedefine/>
    <w:uiPriority w:val="99"/>
    <w:rsid w:val="00562539"/>
    <w:pPr>
      <w:numPr>
        <w:numId w:val="9"/>
      </w:numPr>
      <w:tabs>
        <w:tab w:val="num" w:pos="926"/>
      </w:tabs>
      <w:ind w:left="926" w:hanging="360"/>
    </w:pPr>
    <w:rPr>
      <w:rFonts w:ascii="Times New Roman" w:eastAsia="Times New Roman" w:hAnsi="Times New Roman" w:cs="Times New Roman"/>
      <w:sz w:val="24"/>
      <w:szCs w:val="24"/>
    </w:rPr>
  </w:style>
  <w:style w:type="paragraph" w:styleId="affff6">
    <w:name w:val="Normal Indent"/>
    <w:basedOn w:val="a"/>
    <w:uiPriority w:val="99"/>
    <w:rsid w:val="00562539"/>
    <w:pPr>
      <w:ind w:left="708"/>
    </w:pPr>
    <w:rPr>
      <w:rFonts w:ascii="Times New Roman" w:eastAsia="Times New Roman" w:hAnsi="Times New Roman" w:cs="Times New Roman"/>
      <w:sz w:val="24"/>
      <w:szCs w:val="24"/>
    </w:rPr>
  </w:style>
  <w:style w:type="paragraph" w:styleId="4c">
    <w:name w:val="List 4"/>
    <w:basedOn w:val="a"/>
    <w:uiPriority w:val="99"/>
    <w:rsid w:val="00562539"/>
    <w:pPr>
      <w:ind w:left="1132" w:hanging="283"/>
    </w:pPr>
    <w:rPr>
      <w:rFonts w:ascii="Times New Roman" w:eastAsia="Times New Roman" w:hAnsi="Times New Roman" w:cs="Times New Roman"/>
      <w:sz w:val="24"/>
      <w:szCs w:val="24"/>
    </w:rPr>
  </w:style>
  <w:style w:type="paragraph" w:styleId="2fb">
    <w:name w:val="List Continue 2"/>
    <w:basedOn w:val="a"/>
    <w:uiPriority w:val="99"/>
    <w:rsid w:val="00562539"/>
    <w:pPr>
      <w:spacing w:after="120"/>
      <w:ind w:left="566"/>
    </w:pPr>
    <w:rPr>
      <w:rFonts w:ascii="Times New Roman" w:eastAsia="Times New Roman" w:hAnsi="Times New Roman" w:cs="Times New Roman"/>
      <w:sz w:val="24"/>
      <w:szCs w:val="24"/>
    </w:rPr>
  </w:style>
  <w:style w:type="paragraph" w:styleId="3f4">
    <w:name w:val="List Continue 3"/>
    <w:basedOn w:val="a"/>
    <w:uiPriority w:val="99"/>
    <w:rsid w:val="00562539"/>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2539"/>
    <w:pPr>
      <w:spacing w:after="120"/>
      <w:ind w:left="1132"/>
    </w:pPr>
    <w:rPr>
      <w:rFonts w:ascii="Times New Roman" w:eastAsia="Times New Roman" w:hAnsi="Times New Roman" w:cs="Times New Roman"/>
      <w:sz w:val="24"/>
      <w:szCs w:val="24"/>
    </w:rPr>
  </w:style>
  <w:style w:type="paragraph" w:styleId="3f5">
    <w:name w:val="List 3"/>
    <w:basedOn w:val="a"/>
    <w:uiPriority w:val="99"/>
    <w:rsid w:val="00562539"/>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562539"/>
    <w:rPr>
      <w:rFonts w:cs="Times New Roman"/>
      <w:sz w:val="24"/>
      <w:szCs w:val="24"/>
      <w:lang w:val="ru-RU" w:eastAsia="ru-RU" w:bidi="ar-SA"/>
    </w:rPr>
  </w:style>
  <w:style w:type="paragraph" w:customStyle="1" w:styleId="formattexttopleveltext">
    <w:name w:val="formattext toplevel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2539"/>
    <w:rPr>
      <w:rFonts w:cs="Times New Roman"/>
      <w:color w:val="000000"/>
    </w:rPr>
  </w:style>
  <w:style w:type="character" w:styleId="affff7">
    <w:name w:val="annotation reference"/>
    <w:uiPriority w:val="99"/>
    <w:rsid w:val="00562539"/>
    <w:rPr>
      <w:rFonts w:cs="Times New Roman"/>
      <w:sz w:val="16"/>
    </w:rPr>
  </w:style>
  <w:style w:type="character" w:customStyle="1" w:styleId="1ff4">
    <w:name w:val="Основной текст Знак Знак Знак1"/>
    <w:rsid w:val="00562539"/>
    <w:rPr>
      <w:lang w:val="ru-RU" w:eastAsia="ru-RU" w:bidi="ar-SA"/>
    </w:rPr>
  </w:style>
  <w:style w:type="character" w:styleId="affff8">
    <w:name w:val="Subtle Emphasis"/>
    <w:uiPriority w:val="19"/>
    <w:qFormat/>
    <w:rsid w:val="00562539"/>
    <w:rPr>
      <w:i/>
      <w:iCs/>
      <w:color w:val="808080"/>
    </w:rPr>
  </w:style>
  <w:style w:type="character" w:customStyle="1" w:styleId="119">
    <w:name w:val="Заголовок 1 Знак1"/>
    <w:aliases w:val="Глава 1 Знак1"/>
    <w:uiPriority w:val="99"/>
    <w:rsid w:val="00562539"/>
    <w:rPr>
      <w:rFonts w:ascii="Cambria" w:eastAsia="Times New Roman" w:hAnsi="Cambria" w:cs="Times New Roman"/>
      <w:b/>
      <w:bCs/>
      <w:color w:val="365F91"/>
      <w:sz w:val="28"/>
      <w:szCs w:val="28"/>
    </w:rPr>
  </w:style>
  <w:style w:type="paragraph" w:customStyle="1" w:styleId="BodyText22">
    <w:name w:val="Body Text 22"/>
    <w:basedOn w:val="a"/>
    <w:rsid w:val="005F52C5"/>
    <w:pPr>
      <w:spacing w:line="360" w:lineRule="auto"/>
      <w:ind w:firstLine="851"/>
      <w:jc w:val="both"/>
    </w:pPr>
    <w:rPr>
      <w:rFonts w:eastAsia="Times New Roman" w:cs="Times New Roman"/>
      <w:snapToGrid w:val="0"/>
      <w:sz w:val="24"/>
    </w:rPr>
  </w:style>
  <w:style w:type="paragraph" w:customStyle="1" w:styleId="Normal2">
    <w:name w:val="Normal2"/>
    <w:rsid w:val="005F52C5"/>
    <w:rPr>
      <w:rFonts w:ascii="Times New Roman" w:eastAsia="Times New Roman" w:hAnsi="Times New Roman" w:cs="Times New Roman"/>
      <w:snapToGrid w:val="0"/>
    </w:rPr>
  </w:style>
  <w:style w:type="paragraph" w:customStyle="1" w:styleId="ListParagraph1">
    <w:name w:val="List Paragraph1"/>
    <w:basedOn w:val="a"/>
    <w:rsid w:val="005F52C5"/>
    <w:pPr>
      <w:ind w:left="720"/>
    </w:pPr>
    <w:rPr>
      <w:rFonts w:ascii="Times New Roman" w:hAnsi="Times New Roman" w:cs="Times New Roman"/>
    </w:rPr>
  </w:style>
  <w:style w:type="paragraph" w:customStyle="1" w:styleId="2fc">
    <w:name w:val="Верхний колонтитул2"/>
    <w:basedOn w:val="15"/>
    <w:rsid w:val="005F52C5"/>
    <w:pPr>
      <w:tabs>
        <w:tab w:val="center" w:pos="4677"/>
        <w:tab w:val="right" w:pos="9355"/>
      </w:tabs>
    </w:pPr>
    <w:rPr>
      <w:snapToGrid/>
      <w:sz w:val="24"/>
    </w:rPr>
  </w:style>
  <w:style w:type="character" w:customStyle="1" w:styleId="1ff5">
    <w:name w:val="Подзаголовок Знак1"/>
    <w:locked/>
    <w:rsid w:val="005F52C5"/>
    <w:rPr>
      <w:rFonts w:ascii="Times New Roman" w:eastAsia="Times New Roman" w:hAnsi="Times New Roman" w:cs="Times New Roman"/>
      <w:sz w:val="24"/>
      <w:szCs w:val="20"/>
      <w:lang w:eastAsia="ru-RU"/>
    </w:rPr>
  </w:style>
  <w:style w:type="character" w:customStyle="1" w:styleId="174">
    <w:name w:val="Знак Знак17"/>
    <w:locked/>
    <w:rsid w:val="005D47E5"/>
    <w:rPr>
      <w:sz w:val="24"/>
      <w:lang w:val="ru-RU" w:eastAsia="ru-RU" w:bidi="ar-SA"/>
    </w:rPr>
  </w:style>
  <w:style w:type="character" w:customStyle="1" w:styleId="1ff6">
    <w:name w:val="Основной текст1"/>
    <w:link w:val="3f6"/>
    <w:rsid w:val="003C796A"/>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3C796A"/>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105">
    <w:name w:val="Знак Знак Знак10"/>
    <w:rsid w:val="00A36120"/>
    <w:rPr>
      <w:sz w:val="24"/>
      <w:szCs w:val="24"/>
      <w:lang w:val="ru-RU" w:eastAsia="ru-RU" w:bidi="ar-SA"/>
    </w:rPr>
  </w:style>
  <w:style w:type="character" w:customStyle="1" w:styleId="360">
    <w:name w:val="Знак Знак36"/>
    <w:rsid w:val="00A36120"/>
    <w:rPr>
      <w:rFonts w:ascii="Courier New" w:hAnsi="Courier New"/>
      <w:szCs w:val="24"/>
    </w:rPr>
  </w:style>
  <w:style w:type="character" w:customStyle="1" w:styleId="532">
    <w:name w:val="Знак Знак53"/>
    <w:rsid w:val="00A36120"/>
    <w:rPr>
      <w:rFonts w:eastAsia="Times New Roman"/>
      <w:b/>
      <w:bCs/>
      <w:sz w:val="28"/>
      <w:szCs w:val="24"/>
    </w:rPr>
  </w:style>
  <w:style w:type="character" w:customStyle="1" w:styleId="232">
    <w:name w:val="Знак Знак23"/>
    <w:rsid w:val="00A36120"/>
    <w:rPr>
      <w:rFonts w:eastAsia="Times New Roman"/>
      <w:b/>
      <w:bCs/>
      <w:sz w:val="28"/>
      <w:szCs w:val="28"/>
    </w:rPr>
  </w:style>
  <w:style w:type="character" w:customStyle="1" w:styleId="125">
    <w:name w:val="Знак Знак Знак12"/>
    <w:semiHidden/>
    <w:rsid w:val="00A36120"/>
    <w:rPr>
      <w:rFonts w:cs="Times New Roman"/>
      <w:sz w:val="28"/>
      <w:szCs w:val="28"/>
      <w:lang w:val="ru-RU" w:eastAsia="ru-RU" w:bidi="ar-SA"/>
    </w:rPr>
  </w:style>
  <w:style w:type="paragraph" w:customStyle="1" w:styleId="66">
    <w:name w:val="Обычный6"/>
    <w:rsid w:val="00A36120"/>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A36120"/>
    <w:rPr>
      <w:sz w:val="24"/>
      <w:lang w:val="ru-RU" w:eastAsia="ru-RU" w:bidi="ar-SA"/>
    </w:rPr>
  </w:style>
  <w:style w:type="character" w:customStyle="1" w:styleId="350">
    <w:name w:val="Знак Знак35"/>
    <w:uiPriority w:val="99"/>
    <w:locked/>
    <w:rsid w:val="00A36120"/>
    <w:rPr>
      <w:rFonts w:ascii="Courier New" w:hAnsi="Courier New"/>
      <w:lang w:val="ru-RU" w:eastAsia="ru-RU" w:bidi="ar-SA"/>
    </w:rPr>
  </w:style>
  <w:style w:type="paragraph" w:customStyle="1" w:styleId="75">
    <w:name w:val="Обычный7"/>
    <w:rsid w:val="00A36120"/>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A36120"/>
    <w:rPr>
      <w:sz w:val="24"/>
      <w:lang w:val="ru-RU" w:eastAsia="ru-RU" w:bidi="ar-SA"/>
    </w:rPr>
  </w:style>
  <w:style w:type="character" w:customStyle="1" w:styleId="341">
    <w:name w:val="Знак Знак34"/>
    <w:locked/>
    <w:rsid w:val="00A36120"/>
    <w:rPr>
      <w:rFonts w:ascii="Courier New" w:hAnsi="Courier New"/>
      <w:lang w:val="ru-RU" w:eastAsia="ru-RU" w:bidi="ar-SA"/>
    </w:rPr>
  </w:style>
  <w:style w:type="paragraph" w:customStyle="1" w:styleId="84">
    <w:name w:val="Обычный8"/>
    <w:rsid w:val="00A36120"/>
    <w:pPr>
      <w:spacing w:before="100" w:after="100"/>
    </w:pPr>
    <w:rPr>
      <w:rFonts w:ascii="Times New Roman" w:eastAsia="Times New Roman" w:hAnsi="Times New Roman" w:cs="Times New Roman"/>
      <w:snapToGrid w:val="0"/>
      <w:sz w:val="24"/>
    </w:rPr>
  </w:style>
  <w:style w:type="character" w:customStyle="1" w:styleId="FontStyle187">
    <w:name w:val="Font Style187"/>
    <w:rsid w:val="00A36120"/>
    <w:rPr>
      <w:rFonts w:ascii="Times New Roman" w:hAnsi="Times New Roman" w:cs="Times New Roman"/>
      <w:sz w:val="22"/>
      <w:szCs w:val="22"/>
    </w:rPr>
  </w:style>
  <w:style w:type="paragraph" w:customStyle="1" w:styleId="Style67">
    <w:name w:val="Style67"/>
    <w:basedOn w:val="a"/>
    <w:rsid w:val="00A36120"/>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A36120"/>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A36120"/>
    <w:pPr>
      <w:spacing w:before="100" w:after="100"/>
    </w:pPr>
    <w:rPr>
      <w:rFonts w:ascii="Times New Roman" w:eastAsia="Times New Roman" w:hAnsi="Times New Roman" w:cs="Times New Roman"/>
      <w:snapToGrid w:val="0"/>
      <w:sz w:val="24"/>
    </w:rPr>
  </w:style>
  <w:style w:type="paragraph" w:customStyle="1" w:styleId="106">
    <w:name w:val="Обычный10"/>
    <w:rsid w:val="00A36120"/>
    <w:pPr>
      <w:spacing w:before="100" w:after="100"/>
    </w:pPr>
    <w:rPr>
      <w:rFonts w:ascii="Times New Roman" w:eastAsia="Times New Roman" w:hAnsi="Times New Roman" w:cs="Times New Roman"/>
      <w:snapToGrid w:val="0"/>
      <w:sz w:val="24"/>
    </w:rPr>
  </w:style>
  <w:style w:type="paragraph" w:customStyle="1" w:styleId="134">
    <w:name w:val="Обычный13"/>
    <w:rsid w:val="00A36120"/>
    <w:pPr>
      <w:spacing w:before="100" w:after="100"/>
    </w:pPr>
    <w:rPr>
      <w:rFonts w:ascii="Times New Roman" w:eastAsia="Times New Roman" w:hAnsi="Times New Roman" w:cs="Times New Roman"/>
      <w:snapToGrid w:val="0"/>
      <w:sz w:val="24"/>
    </w:rPr>
  </w:style>
  <w:style w:type="paragraph" w:customStyle="1" w:styleId="142">
    <w:name w:val="Обычный14"/>
    <w:rsid w:val="00A36120"/>
    <w:pPr>
      <w:spacing w:before="100" w:after="100"/>
    </w:pPr>
    <w:rPr>
      <w:rFonts w:ascii="Times New Roman" w:eastAsia="Times New Roman" w:hAnsi="Times New Roman" w:cs="Times New Roman"/>
      <w:snapToGrid w:val="0"/>
      <w:sz w:val="24"/>
    </w:rPr>
  </w:style>
  <w:style w:type="paragraph" w:customStyle="1" w:styleId="154">
    <w:name w:val="Обычный15"/>
    <w:rsid w:val="00A36120"/>
    <w:pPr>
      <w:spacing w:before="100" w:after="100"/>
    </w:pPr>
    <w:rPr>
      <w:rFonts w:ascii="Times New Roman" w:eastAsia="Times New Roman" w:hAnsi="Times New Roman" w:cs="Times New Roman"/>
      <w:snapToGrid w:val="0"/>
      <w:sz w:val="24"/>
    </w:rPr>
  </w:style>
  <w:style w:type="paragraph" w:customStyle="1" w:styleId="163">
    <w:name w:val="Обычный16"/>
    <w:uiPriority w:val="99"/>
    <w:rsid w:val="00A36120"/>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A36120"/>
    <w:pPr>
      <w:spacing w:before="100" w:after="100"/>
    </w:pPr>
    <w:rPr>
      <w:rFonts w:ascii="Times New Roman" w:eastAsia="Times New Roman" w:hAnsi="Times New Roman" w:cs="Times New Roman"/>
      <w:snapToGrid w:val="0"/>
      <w:sz w:val="24"/>
    </w:rPr>
  </w:style>
  <w:style w:type="numbering" w:customStyle="1" w:styleId="177">
    <w:name w:val="Нет списка17"/>
    <w:next w:val="a2"/>
    <w:uiPriority w:val="99"/>
    <w:semiHidden/>
    <w:unhideWhenUsed/>
    <w:rsid w:val="00A36120"/>
  </w:style>
  <w:style w:type="numbering" w:customStyle="1" w:styleId="250">
    <w:name w:val="Нет списка25"/>
    <w:next w:val="a2"/>
    <w:uiPriority w:val="99"/>
    <w:semiHidden/>
    <w:unhideWhenUsed/>
    <w:rsid w:val="00A36120"/>
  </w:style>
  <w:style w:type="table" w:customStyle="1" w:styleId="11a">
    <w:name w:val="Сетка таблицы11"/>
    <w:basedOn w:val="a1"/>
    <w:next w:val="a7"/>
    <w:rsid w:val="00A3612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A36120"/>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A36120"/>
  </w:style>
  <w:style w:type="character" w:customStyle="1" w:styleId="blk">
    <w:name w:val="blk"/>
    <w:rsid w:val="00CA705B"/>
  </w:style>
  <w:style w:type="paragraph" w:customStyle="1" w:styleId="msonormalmailrucssattributepostfix">
    <w:name w:val="msonormal_mailru_css_attribute_postfix"/>
    <w:basedOn w:val="a"/>
    <w:rsid w:val="00CA705B"/>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unhideWhenUsed/>
    <w:qFormat/>
    <w:rsid w:val="00B31EB2"/>
    <w:pPr>
      <w:keepNext/>
      <w:keepLines/>
      <w:widowControl/>
      <w:autoSpaceDE/>
      <w:autoSpaceDN/>
      <w:adjustRightInd/>
      <w:spacing w:before="480" w:after="0" w:line="276" w:lineRule="auto"/>
      <w:jc w:val="left"/>
      <w:outlineLvl w:val="9"/>
    </w:pPr>
    <w:rPr>
      <w:rFonts w:ascii="Cambria" w:hAnsi="Cambria"/>
      <w:color w:val="365F91"/>
      <w:sz w:val="28"/>
      <w:szCs w:val="28"/>
      <w:lang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basedOn w:val="33"/>
    <w:link w:val="4"/>
    <w:uiPriority w:val="99"/>
    <w:rsid w:val="00B31EB2"/>
    <w:rPr>
      <w:rFonts w:ascii="Times New Roman" w:eastAsia="Times New Roman" w:hAnsi="Times New Roman" w:cs="Times New Roman"/>
      <w:bCs/>
      <w:sz w:val="24"/>
      <w:szCs w:val="24"/>
      <w:lang w:val="x-none" w:eastAsia="x-none"/>
    </w:rPr>
  </w:style>
  <w:style w:type="paragraph" w:customStyle="1" w:styleId="210">
    <w:name w:val="Основной текст 21"/>
    <w:basedOn w:val="a"/>
    <w:rsid w:val="00B31EB2"/>
    <w:pPr>
      <w:spacing w:line="360" w:lineRule="auto"/>
      <w:ind w:firstLine="851"/>
      <w:jc w:val="both"/>
    </w:pPr>
    <w:rPr>
      <w:rFonts w:eastAsia="Times New Roman" w:cs="Times New Roman"/>
      <w:snapToGrid w:val="0"/>
      <w:sz w:val="24"/>
    </w:rPr>
  </w:style>
  <w:style w:type="paragraph" w:customStyle="1" w:styleId="15">
    <w:name w:val="Обычный1"/>
    <w:uiPriority w:val="99"/>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1">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affb">
    <w:name w:val="Знак Знак Знак"/>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paragraph" w:customStyle="1" w:styleId="1b">
    <w:name w:val="Заголовок оглавления1"/>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c">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d">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c">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2">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0">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d">
    <w:name w:val="Сетка таблицы1"/>
    <w:basedOn w:val="a1"/>
    <w:next w:val="a7"/>
    <w:rsid w:val="00177E2F"/>
    <w:rPr>
      <w:rFonts w:ascii="Calibri"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0">
    <w:name w:val="Знак Знак10"/>
    <w:rsid w:val="00177E2F"/>
    <w:rPr>
      <w:sz w:val="28"/>
      <w:szCs w:val="28"/>
    </w:rPr>
  </w:style>
  <w:style w:type="character" w:customStyle="1" w:styleId="61">
    <w:name w:val="Знак Знак6"/>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d">
    <w:name w:val="Знак Знак3"/>
    <w:rsid w:val="00177E2F"/>
    <w:rPr>
      <w:rFonts w:ascii="Courier New" w:hAnsi="Courier New"/>
      <w:szCs w:val="24"/>
    </w:rPr>
  </w:style>
  <w:style w:type="character" w:customStyle="1" w:styleId="3e">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4">
    <w:name w:val="Знак Знак5"/>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e">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5">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f1">
    <w:name w:val="Знак Знак2"/>
    <w:rsid w:val="00177E2F"/>
    <w:rPr>
      <w:rFonts w:eastAsia="Times New Roman"/>
      <w:b/>
      <w:bCs/>
      <w:sz w:val="28"/>
      <w:szCs w:val="28"/>
    </w:rPr>
  </w:style>
  <w:style w:type="paragraph" w:customStyle="1" w:styleId="1f">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0">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0"/>
    <w:locked/>
    <w:rsid w:val="00177E2F"/>
    <w:rPr>
      <w:rFonts w:ascii="Calibri" w:hAnsi="Calibri" w:cs="Times New Roman"/>
      <w:sz w:val="22"/>
      <w:szCs w:val="22"/>
      <w:lang w:eastAsia="en-US" w:bidi="ar-SA"/>
    </w:rPr>
  </w:style>
  <w:style w:type="paragraph" w:customStyle="1" w:styleId="1f1">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rsid w:val="00177E2F"/>
    <w:rPr>
      <w:rFonts w:eastAsia="Times New Roman"/>
      <w:b/>
      <w:bCs/>
      <w:sz w:val="28"/>
      <w:szCs w:val="28"/>
    </w:rPr>
  </w:style>
  <w:style w:type="character" w:customStyle="1" w:styleId="161">
    <w:name w:val="Знак Знак16"/>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2">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f2">
    <w:name w:val="Знак Знак Знак1"/>
    <w:rsid w:val="00177E2F"/>
    <w:rPr>
      <w:rFonts w:cs="Times New Roman"/>
      <w:sz w:val="28"/>
      <w:szCs w:val="28"/>
      <w:lang w:val="ru-RU" w:eastAsia="ru-RU" w:bidi="ar-SA"/>
    </w:rPr>
  </w:style>
  <w:style w:type="character" w:customStyle="1" w:styleId="3f">
    <w:name w:val="Знак Знак Знак3"/>
    <w:semiHidden/>
    <w:rsid w:val="00177E2F"/>
    <w:rPr>
      <w:rFonts w:cs="Times New Roman"/>
      <w:sz w:val="28"/>
      <w:szCs w:val="28"/>
      <w:lang w:val="ru-RU" w:eastAsia="ru-RU" w:bidi="ar-SA"/>
    </w:rPr>
  </w:style>
  <w:style w:type="character" w:customStyle="1" w:styleId="56">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0">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3">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0">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7">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3">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4">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4"/>
    <w:locked/>
    <w:rsid w:val="00177E2F"/>
    <w:rPr>
      <w:rFonts w:ascii="Calibri" w:hAnsi="Calibri" w:cs="Times New Roman"/>
      <w:sz w:val="22"/>
      <w:szCs w:val="22"/>
      <w:lang w:eastAsia="en-US" w:bidi="ar-SA"/>
    </w:rPr>
  </w:style>
  <w:style w:type="paragraph" w:customStyle="1" w:styleId="2f5">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1">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0">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3">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e">
    <w:name w:val="Схема документа Знак"/>
    <w:link w:val="afff"/>
    <w:uiPriority w:val="99"/>
    <w:rsid w:val="00177E2F"/>
    <w:rPr>
      <w:rFonts w:ascii="Tahoma" w:eastAsia="Times New Roman" w:hAnsi="Tahoma"/>
      <w:shd w:val="clear" w:color="auto" w:fill="000080"/>
    </w:rPr>
  </w:style>
  <w:style w:type="paragraph" w:styleId="afff">
    <w:name w:val="Document Map"/>
    <w:basedOn w:val="a"/>
    <w:link w:val="affe"/>
    <w:uiPriority w:val="99"/>
    <w:rsid w:val="00177E2F"/>
    <w:pPr>
      <w:shd w:val="clear" w:color="auto" w:fill="000080"/>
    </w:pPr>
    <w:rPr>
      <w:rFonts w:ascii="Tahoma" w:eastAsia="Times New Roman" w:hAnsi="Tahoma" w:cs="Times New Roman"/>
      <w:lang w:val="x-none" w:eastAsia="x-none"/>
    </w:rPr>
  </w:style>
  <w:style w:type="character" w:customStyle="1" w:styleId="1f4">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3f1">
    <w:name w:val="Абзац списка3"/>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1">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5">
    <w:name w:val="1 Регламент"/>
    <w:basedOn w:val="a"/>
    <w:link w:val="1f6"/>
    <w:qFormat/>
    <w:rsid w:val="00D23B39"/>
    <w:pPr>
      <w:jc w:val="center"/>
    </w:pPr>
    <w:rPr>
      <w:rFonts w:ascii="Times New Roman" w:hAnsi="Times New Roman" w:cs="Times New Roman"/>
      <w:b/>
      <w:sz w:val="28"/>
      <w:szCs w:val="28"/>
      <w:lang w:val="x-none" w:eastAsia="en-US"/>
    </w:rPr>
  </w:style>
  <w:style w:type="paragraph" w:customStyle="1" w:styleId="2f6">
    <w:name w:val="2 Регламент"/>
    <w:basedOn w:val="a"/>
    <w:link w:val="2f7"/>
    <w:qFormat/>
    <w:rsid w:val="00D23B39"/>
    <w:pPr>
      <w:jc w:val="center"/>
    </w:pPr>
    <w:rPr>
      <w:rFonts w:ascii="Times New Roman" w:hAnsi="Times New Roman" w:cs="Times New Roman"/>
      <w:b/>
      <w:bCs/>
      <w:sz w:val="28"/>
      <w:szCs w:val="28"/>
      <w:lang w:val="x-none" w:eastAsia="en-US"/>
    </w:rPr>
  </w:style>
  <w:style w:type="character" w:customStyle="1" w:styleId="1f6">
    <w:name w:val="1 Регламент Знак"/>
    <w:link w:val="1f5"/>
    <w:rsid w:val="00D23B39"/>
    <w:rPr>
      <w:rFonts w:ascii="Times New Roman" w:hAnsi="Times New Roman" w:cs="Times New Roman"/>
      <w:b/>
      <w:sz w:val="28"/>
      <w:szCs w:val="28"/>
      <w:lang w:eastAsia="en-US"/>
    </w:rPr>
  </w:style>
  <w:style w:type="paragraph" w:customStyle="1" w:styleId="3f2">
    <w:name w:val="3 Регламент"/>
    <w:basedOn w:val="a"/>
    <w:link w:val="3f3"/>
    <w:qFormat/>
    <w:rsid w:val="00D91F60"/>
    <w:pPr>
      <w:spacing w:after="120"/>
      <w:ind w:firstLine="709"/>
      <w:jc w:val="both"/>
    </w:pPr>
    <w:rPr>
      <w:rFonts w:ascii="Times New Roman" w:hAnsi="Times New Roman" w:cs="Times New Roman"/>
      <w:b/>
      <w:sz w:val="28"/>
      <w:szCs w:val="28"/>
      <w:lang w:val="x-none" w:eastAsia="en-US"/>
    </w:rPr>
  </w:style>
  <w:style w:type="character" w:customStyle="1" w:styleId="2f7">
    <w:name w:val="2 Регламент Знак"/>
    <w:link w:val="2f6"/>
    <w:rsid w:val="00D23B39"/>
    <w:rPr>
      <w:rFonts w:ascii="Times New Roman" w:hAnsi="Times New Roman" w:cs="Times New Roman"/>
      <w:b/>
      <w:bCs/>
      <w:sz w:val="28"/>
      <w:szCs w:val="28"/>
      <w:lang w:eastAsia="en-US"/>
    </w:rPr>
  </w:style>
  <w:style w:type="paragraph" w:customStyle="1" w:styleId="4a">
    <w:name w:val="4 Регламент"/>
    <w:basedOn w:val="a"/>
    <w:link w:val="4b"/>
    <w:qFormat/>
    <w:rsid w:val="00BF6D9F"/>
    <w:pPr>
      <w:ind w:firstLine="709"/>
      <w:jc w:val="both"/>
    </w:pPr>
    <w:rPr>
      <w:rFonts w:ascii="Times New Roman" w:hAnsi="Times New Roman" w:cs="Times New Roman"/>
      <w:sz w:val="28"/>
      <w:szCs w:val="28"/>
      <w:lang w:val="x-none" w:eastAsia="en-US"/>
    </w:rPr>
  </w:style>
  <w:style w:type="character" w:customStyle="1" w:styleId="3f3">
    <w:name w:val="3 Регламент Знак"/>
    <w:link w:val="3f2"/>
    <w:rsid w:val="00D91F60"/>
    <w:rPr>
      <w:rFonts w:ascii="Times New Roman" w:hAnsi="Times New Roman" w:cs="Times New Roman"/>
      <w:b/>
      <w:sz w:val="28"/>
      <w:szCs w:val="28"/>
      <w:lang w:eastAsia="en-US"/>
    </w:rPr>
  </w:style>
  <w:style w:type="paragraph" w:customStyle="1" w:styleId="afff0">
    <w:name w:val="Таблица"/>
    <w:basedOn w:val="a"/>
    <w:link w:val="afff1"/>
    <w:qFormat/>
    <w:rsid w:val="00C96D21"/>
    <w:pPr>
      <w:jc w:val="center"/>
    </w:pPr>
    <w:rPr>
      <w:rFonts w:ascii="Times New Roman" w:hAnsi="Times New Roman" w:cs="Times New Roman"/>
      <w:sz w:val="24"/>
      <w:szCs w:val="24"/>
      <w:u w:val="single"/>
      <w:lang w:val="x-none" w:eastAsia="x-none"/>
    </w:rPr>
  </w:style>
  <w:style w:type="character" w:customStyle="1" w:styleId="4b">
    <w:name w:val="4 Регламент Знак"/>
    <w:link w:val="4a"/>
    <w:rsid w:val="00BF6D9F"/>
    <w:rPr>
      <w:rFonts w:ascii="Times New Roman" w:hAnsi="Times New Roman" w:cs="Times New Roman"/>
      <w:sz w:val="28"/>
      <w:szCs w:val="28"/>
      <w:lang w:eastAsia="en-US"/>
    </w:rPr>
  </w:style>
  <w:style w:type="paragraph" w:customStyle="1" w:styleId="58">
    <w:name w:val="5 Таблица"/>
    <w:basedOn w:val="afff0"/>
    <w:link w:val="59"/>
    <w:qFormat/>
    <w:rsid w:val="00C96D21"/>
  </w:style>
  <w:style w:type="character" w:customStyle="1" w:styleId="afff1">
    <w:name w:val="Таблица Знак"/>
    <w:link w:val="afff0"/>
    <w:rsid w:val="00C96D21"/>
    <w:rPr>
      <w:rFonts w:ascii="Times New Roman" w:hAnsi="Times New Roman" w:cs="Times New Roman"/>
      <w:sz w:val="24"/>
      <w:szCs w:val="24"/>
      <w:u w:val="single"/>
    </w:rPr>
  </w:style>
  <w:style w:type="numbering" w:customStyle="1" w:styleId="162">
    <w:name w:val="Нет списка16"/>
    <w:next w:val="a2"/>
    <w:uiPriority w:val="99"/>
    <w:semiHidden/>
    <w:unhideWhenUsed/>
    <w:rsid w:val="00C2420F"/>
  </w:style>
  <w:style w:type="character" w:customStyle="1" w:styleId="59">
    <w:name w:val="5 Таблица Знак"/>
    <w:basedOn w:val="afff1"/>
    <w:link w:val="58"/>
    <w:rsid w:val="00C96D21"/>
    <w:rPr>
      <w:rFonts w:ascii="Times New Roman" w:hAnsi="Times New Roman" w:cs="Times New Roman"/>
      <w:sz w:val="24"/>
      <w:szCs w:val="24"/>
      <w:u w:val="single"/>
    </w:rPr>
  </w:style>
  <w:style w:type="character" w:customStyle="1" w:styleId="201">
    <w:name w:val="Знак Знак20"/>
    <w:rsid w:val="00C2420F"/>
    <w:rPr>
      <w:rFonts w:ascii="Times New Roman" w:hAnsi="Times New Roman"/>
      <w:sz w:val="20"/>
      <w:lang w:val="en-US" w:eastAsia="ru-RU"/>
    </w:rPr>
  </w:style>
  <w:style w:type="character" w:customStyle="1" w:styleId="190">
    <w:name w:val="Знак Знак19"/>
    <w:uiPriority w:val="99"/>
    <w:rsid w:val="00C2420F"/>
    <w:rPr>
      <w:rFonts w:ascii="Arial" w:hAnsi="Arial"/>
      <w:b/>
      <w:sz w:val="20"/>
      <w:lang w:val="x-none" w:eastAsia="ru-RU"/>
    </w:rPr>
  </w:style>
  <w:style w:type="character" w:customStyle="1" w:styleId="180">
    <w:name w:val="Знак Знак18"/>
    <w:uiPriority w:val="99"/>
    <w:rsid w:val="00C2420F"/>
    <w:rPr>
      <w:rFonts w:ascii="Arial" w:hAnsi="Arial"/>
      <w:sz w:val="20"/>
      <w:lang w:val="x-none" w:eastAsia="ru-RU"/>
    </w:rPr>
  </w:style>
  <w:style w:type="character" w:customStyle="1" w:styleId="1610">
    <w:name w:val="Знак Знак161"/>
    <w:uiPriority w:val="99"/>
    <w:rsid w:val="00C2420F"/>
    <w:rPr>
      <w:rFonts w:ascii="Times New Roman" w:hAnsi="Times New Roman"/>
      <w:i/>
      <w:sz w:val="20"/>
      <w:lang w:val="x-none" w:eastAsia="ru-RU"/>
    </w:rPr>
  </w:style>
  <w:style w:type="paragraph" w:customStyle="1" w:styleId="afff2">
    <w:name w:val="Прижатый влево"/>
    <w:basedOn w:val="a"/>
    <w:next w:val="a"/>
    <w:uiPriority w:val="99"/>
    <w:rsid w:val="006C7E78"/>
    <w:pPr>
      <w:autoSpaceDE w:val="0"/>
      <w:autoSpaceDN w:val="0"/>
      <w:adjustRightInd w:val="0"/>
    </w:pPr>
    <w:rPr>
      <w:sz w:val="24"/>
      <w:szCs w:val="24"/>
    </w:rPr>
  </w:style>
  <w:style w:type="paragraph" w:styleId="afff3">
    <w:name w:val="Block Text"/>
    <w:basedOn w:val="a"/>
    <w:uiPriority w:val="99"/>
    <w:rsid w:val="007354AE"/>
    <w:pPr>
      <w:ind w:left="113" w:right="113"/>
      <w:jc w:val="center"/>
    </w:pPr>
    <w:rPr>
      <w:rFonts w:ascii="Times New Roman" w:eastAsia="Times New Roman" w:hAnsi="Times New Roman" w:cs="Times New Roman"/>
      <w:sz w:val="18"/>
    </w:rPr>
  </w:style>
  <w:style w:type="paragraph" w:customStyle="1" w:styleId="u">
    <w:name w:val="u"/>
    <w:basedOn w:val="a"/>
    <w:uiPriority w:val="99"/>
    <w:rsid w:val="00562539"/>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562539"/>
    <w:pPr>
      <w:jc w:val="center"/>
    </w:pPr>
    <w:rPr>
      <w:rFonts w:ascii="Times New Roman" w:eastAsia="Times New Roman" w:hAnsi="Times New Roman" w:cs="Times New Roman"/>
      <w:color w:val="000000"/>
      <w:sz w:val="24"/>
      <w:szCs w:val="24"/>
    </w:rPr>
  </w:style>
  <w:style w:type="paragraph" w:customStyle="1" w:styleId="afff4">
    <w:name w:val="Комментарий"/>
    <w:basedOn w:val="a"/>
    <w:next w:val="a"/>
    <w:uiPriority w:val="99"/>
    <w:rsid w:val="00562539"/>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562539"/>
    <w:pPr>
      <w:jc w:val="right"/>
    </w:pPr>
    <w:rPr>
      <w:rFonts w:ascii="Times New Roman" w:eastAsia="Times New Roman" w:hAnsi="Times New Roman" w:cs="Times New Roman"/>
      <w:color w:val="000000"/>
      <w:sz w:val="24"/>
      <w:szCs w:val="24"/>
    </w:rPr>
  </w:style>
  <w:style w:type="paragraph" w:customStyle="1" w:styleId="afff5">
    <w:name w:val="БЛОК"/>
    <w:basedOn w:val="a"/>
    <w:uiPriority w:val="99"/>
    <w:rsid w:val="00562539"/>
    <w:pPr>
      <w:ind w:firstLine="284"/>
      <w:jc w:val="both"/>
    </w:pPr>
    <w:rPr>
      <w:rFonts w:eastAsia="Times New Roman" w:cs="Times New Roman"/>
      <w:sz w:val="18"/>
    </w:rPr>
  </w:style>
  <w:style w:type="paragraph" w:customStyle="1" w:styleId="afff6">
    <w:name w:val="Подчеркнутый"/>
    <w:basedOn w:val="afff0"/>
    <w:uiPriority w:val="99"/>
    <w:rsid w:val="00562539"/>
    <w:rPr>
      <w:rFonts w:eastAsia="Times New Roman"/>
      <w:sz w:val="18"/>
      <w:szCs w:val="20"/>
      <w:lang w:val="ru-RU" w:eastAsia="ru-RU"/>
    </w:rPr>
  </w:style>
  <w:style w:type="paragraph" w:customStyle="1" w:styleId="124">
    <w:name w:val="Обычный 12"/>
    <w:basedOn w:val="a"/>
    <w:autoRedefine/>
    <w:uiPriority w:val="99"/>
    <w:rsid w:val="00562539"/>
    <w:pPr>
      <w:widowControl w:val="0"/>
      <w:autoSpaceDE w:val="0"/>
      <w:autoSpaceDN w:val="0"/>
      <w:adjustRightInd w:val="0"/>
      <w:spacing w:line="360" w:lineRule="auto"/>
      <w:jc w:val="center"/>
    </w:pPr>
    <w:rPr>
      <w:rFonts w:ascii="Times New Roman" w:eastAsia="Times New Roman" w:hAnsi="Times New Roman" w:cs="Times New Roman"/>
      <w:b/>
      <w:sz w:val="28"/>
      <w:szCs w:val="28"/>
    </w:rPr>
  </w:style>
  <w:style w:type="paragraph" w:customStyle="1" w:styleId="1215">
    <w:name w:val="Док12 инт1.5 Знак"/>
    <w:basedOn w:val="a"/>
    <w:autoRedefine/>
    <w:uiPriority w:val="99"/>
    <w:rsid w:val="00562539"/>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562539"/>
    <w:rPr>
      <w:rFonts w:eastAsia="MS Mincho"/>
      <w:sz w:val="24"/>
      <w:szCs w:val="28"/>
      <w:lang w:val="ru-RU" w:eastAsia="ru-RU" w:bidi="ar-SA"/>
    </w:rPr>
  </w:style>
  <w:style w:type="paragraph" w:customStyle="1" w:styleId="1f7">
    <w:name w:val="Титул1"/>
    <w:basedOn w:val="a"/>
    <w:autoRedefine/>
    <w:uiPriority w:val="99"/>
    <w:rsid w:val="00562539"/>
    <w:pPr>
      <w:jc w:val="center"/>
    </w:pPr>
    <w:rPr>
      <w:rFonts w:eastAsia="Times New Roman"/>
    </w:rPr>
  </w:style>
  <w:style w:type="paragraph" w:customStyle="1" w:styleId="txtpril">
    <w:name w:val="_txt_pril"/>
    <w:basedOn w:val="a"/>
    <w:autoRedefine/>
    <w:uiPriority w:val="99"/>
    <w:rsid w:val="00562539"/>
    <w:pPr>
      <w:jc w:val="center"/>
    </w:pPr>
    <w:rPr>
      <w:rFonts w:eastAsia="Times New Roman"/>
    </w:rPr>
  </w:style>
  <w:style w:type="paragraph" w:styleId="afff7">
    <w:name w:val="List Bullet"/>
    <w:basedOn w:val="a"/>
    <w:autoRedefine/>
    <w:uiPriority w:val="99"/>
    <w:rsid w:val="00562539"/>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562539"/>
    <w:pPr>
      <w:autoSpaceDE w:val="0"/>
      <w:autoSpaceDN w:val="0"/>
      <w:adjustRightInd w:val="0"/>
      <w:jc w:val="center"/>
    </w:pPr>
    <w:rPr>
      <w:rFonts w:eastAsia="Times New Roman"/>
      <w:color w:val="000000"/>
      <w:sz w:val="24"/>
      <w:szCs w:val="24"/>
    </w:rPr>
  </w:style>
  <w:style w:type="paragraph" w:customStyle="1" w:styleId="head2">
    <w:name w:val="head2"/>
    <w:basedOn w:val="a"/>
    <w:uiPriority w:val="99"/>
    <w:rsid w:val="00562539"/>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562539"/>
  </w:style>
  <w:style w:type="paragraph" w:customStyle="1" w:styleId="1f8">
    <w:name w:val="Штамп1"/>
    <w:basedOn w:val="a"/>
    <w:uiPriority w:val="99"/>
    <w:rsid w:val="00562539"/>
    <w:pPr>
      <w:widowControl w:val="0"/>
      <w:jc w:val="center"/>
    </w:pPr>
    <w:rPr>
      <w:rFonts w:ascii="Times New Roman" w:eastAsia="Times New Roman" w:hAnsi="Times New Roman" w:cs="Times New Roman"/>
      <w:sz w:val="24"/>
    </w:rPr>
  </w:style>
  <w:style w:type="paragraph" w:customStyle="1" w:styleId="afff8">
    <w:name w:val="Стиль"/>
    <w:uiPriority w:val="99"/>
    <w:rsid w:val="00562539"/>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xl22">
    <w:name w:val="xl22"/>
    <w:basedOn w:val="a"/>
    <w:uiPriority w:val="99"/>
    <w:rsid w:val="00562539"/>
    <w:pPr>
      <w:spacing w:before="100" w:beforeAutospacing="1" w:after="100" w:afterAutospacing="1"/>
      <w:jc w:val="center"/>
    </w:pPr>
    <w:rPr>
      <w:rFonts w:ascii="Arial Narrow" w:eastAsia="Arial Unicode MS" w:hAnsi="Arial Narrow" w:cs="Arial Unicode MS"/>
      <w:sz w:val="24"/>
      <w:szCs w:val="24"/>
    </w:rPr>
  </w:style>
  <w:style w:type="paragraph" w:styleId="afff9">
    <w:name w:val="List"/>
    <w:aliases w:val="Список Знак1,Список Знак Знак"/>
    <w:basedOn w:val="a"/>
    <w:uiPriority w:val="99"/>
    <w:rsid w:val="00562539"/>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a">
    <w:name w:val="Гипертекстовая ссылка"/>
    <w:rsid w:val="00562539"/>
    <w:rPr>
      <w:b/>
      <w:bCs/>
      <w:color w:val="008000"/>
      <w:sz w:val="20"/>
      <w:szCs w:val="20"/>
      <w:u w:val="single"/>
    </w:rPr>
  </w:style>
  <w:style w:type="paragraph" w:customStyle="1" w:styleId="2f8">
    <w:name w:val="заголовок 2"/>
    <w:basedOn w:val="a"/>
    <w:next w:val="a"/>
    <w:uiPriority w:val="99"/>
    <w:rsid w:val="00562539"/>
    <w:pPr>
      <w:keepNext/>
      <w:autoSpaceDE w:val="0"/>
      <w:autoSpaceDN w:val="0"/>
      <w:jc w:val="center"/>
      <w:outlineLvl w:val="1"/>
    </w:pPr>
    <w:rPr>
      <w:rFonts w:ascii="Times New Roman" w:eastAsia="Times New Roman" w:hAnsi="Times New Roman" w:cs="Times New Roman"/>
    </w:rPr>
  </w:style>
  <w:style w:type="paragraph" w:customStyle="1" w:styleId="65">
    <w:name w:val="заголовок 6"/>
    <w:basedOn w:val="a"/>
    <w:next w:val="a"/>
    <w:uiPriority w:val="99"/>
    <w:rsid w:val="00562539"/>
    <w:pPr>
      <w:keepNext/>
      <w:autoSpaceDE w:val="0"/>
      <w:autoSpaceDN w:val="0"/>
      <w:jc w:val="center"/>
      <w:outlineLvl w:val="5"/>
    </w:pPr>
    <w:rPr>
      <w:rFonts w:ascii="Times New Roman" w:eastAsia="Times New Roman" w:hAnsi="Times New Roman" w:cs="Times New Roman"/>
    </w:rPr>
  </w:style>
  <w:style w:type="paragraph" w:customStyle="1" w:styleId="afffb">
    <w:name w:val="ТитулАвт"/>
    <w:basedOn w:val="a"/>
    <w:autoRedefine/>
    <w:uiPriority w:val="99"/>
    <w:rsid w:val="00562539"/>
    <w:pPr>
      <w:jc w:val="center"/>
    </w:pPr>
    <w:rPr>
      <w:rFonts w:ascii="Times New Roman" w:eastAsia="Times New Roman" w:hAnsi="Times New Roman" w:cs="Times New Roman"/>
      <w:sz w:val="24"/>
    </w:rPr>
  </w:style>
  <w:style w:type="paragraph" w:customStyle="1" w:styleId="-">
    <w:name w:val="Таблица - графы"/>
    <w:uiPriority w:val="99"/>
    <w:rsid w:val="00562539"/>
    <w:pPr>
      <w:keepNext/>
      <w:keepLines/>
      <w:jc w:val="center"/>
    </w:pPr>
    <w:rPr>
      <w:rFonts w:ascii="Times New Roman" w:eastAsia="Times New Roman" w:hAnsi="Times New Roman" w:cs="Times New Roman"/>
    </w:rPr>
  </w:style>
  <w:style w:type="character" w:customStyle="1" w:styleId="WW8Num1z0">
    <w:name w:val="WW8Num1z0"/>
    <w:rsid w:val="00562539"/>
    <w:rPr>
      <w:rFonts w:ascii="Arial" w:hAnsi="Arial" w:cs="Arial"/>
    </w:rPr>
  </w:style>
  <w:style w:type="character" w:customStyle="1" w:styleId="1f9">
    <w:name w:val="Основной текст Знак1 Знак Знак Знак Знак Знак Знак"/>
    <w:uiPriority w:val="99"/>
    <w:locked/>
    <w:rsid w:val="00562539"/>
    <w:rPr>
      <w:i/>
      <w:iCs/>
      <w:sz w:val="30"/>
      <w:szCs w:val="24"/>
      <w:lang w:val="ru-RU" w:eastAsia="ru-RU" w:bidi="ar-SA"/>
    </w:rPr>
  </w:style>
  <w:style w:type="paragraph" w:customStyle="1" w:styleId="-0">
    <w:name w:val="Таблица - текст"/>
    <w:basedOn w:val="a"/>
    <w:uiPriority w:val="99"/>
    <w:rsid w:val="00562539"/>
    <w:pPr>
      <w:snapToGrid w:val="0"/>
      <w:jc w:val="center"/>
    </w:pPr>
    <w:rPr>
      <w:rFonts w:ascii="Times New Roman" w:eastAsia="Times New Roman" w:hAnsi="Times New Roman" w:cs="Times New Roman"/>
      <w:sz w:val="24"/>
    </w:rPr>
  </w:style>
  <w:style w:type="paragraph" w:customStyle="1" w:styleId="-1">
    <w:name w:val="Текст-Список"/>
    <w:basedOn w:val="af6"/>
    <w:uiPriority w:val="99"/>
    <w:rsid w:val="00562539"/>
    <w:pPr>
      <w:tabs>
        <w:tab w:val="num" w:pos="360"/>
      </w:tabs>
      <w:ind w:left="360" w:hanging="360"/>
      <w:jc w:val="center"/>
    </w:pPr>
    <w:rPr>
      <w:szCs w:val="20"/>
      <w:lang w:val="ru-RU" w:eastAsia="ru-RU"/>
    </w:rPr>
  </w:style>
  <w:style w:type="paragraph" w:customStyle="1" w:styleId="2f9">
    <w:name w:val="Титул2"/>
    <w:basedOn w:val="a"/>
    <w:autoRedefine/>
    <w:uiPriority w:val="99"/>
    <w:rsid w:val="00562539"/>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562539"/>
    <w:pPr>
      <w:snapToGrid w:val="0"/>
      <w:jc w:val="right"/>
    </w:pPr>
    <w:rPr>
      <w:rFonts w:ascii="Times New Roman" w:eastAsia="Times New Roman" w:hAnsi="Times New Roman" w:cs="Times New Roman"/>
      <w:i/>
      <w:sz w:val="24"/>
    </w:rPr>
  </w:style>
  <w:style w:type="paragraph" w:styleId="1fa">
    <w:name w:val="index 1"/>
    <w:basedOn w:val="a"/>
    <w:next w:val="a"/>
    <w:autoRedefine/>
    <w:uiPriority w:val="99"/>
    <w:semiHidden/>
    <w:rsid w:val="00562539"/>
    <w:pPr>
      <w:ind w:left="240" w:hanging="240"/>
      <w:jc w:val="center"/>
    </w:pPr>
    <w:rPr>
      <w:rFonts w:ascii="Times New Roman" w:eastAsia="Times New Roman" w:hAnsi="Times New Roman" w:cs="Times New Roman"/>
      <w:sz w:val="24"/>
      <w:szCs w:val="24"/>
    </w:rPr>
  </w:style>
  <w:style w:type="paragraph" w:styleId="afffc">
    <w:name w:val="annotation text"/>
    <w:basedOn w:val="a"/>
    <w:link w:val="afffd"/>
    <w:uiPriority w:val="99"/>
    <w:rsid w:val="00562539"/>
    <w:pPr>
      <w:jc w:val="center"/>
    </w:pPr>
    <w:rPr>
      <w:rFonts w:ascii="Times New Roman" w:eastAsia="Times New Roman" w:hAnsi="Times New Roman" w:cs="Times New Roman"/>
      <w:lang w:val="x-none" w:eastAsia="x-none"/>
    </w:rPr>
  </w:style>
  <w:style w:type="character" w:customStyle="1" w:styleId="afffd">
    <w:name w:val="Текст примечания Знак"/>
    <w:link w:val="afffc"/>
    <w:uiPriority w:val="99"/>
    <w:rsid w:val="00562539"/>
    <w:rPr>
      <w:rFonts w:ascii="Times New Roman" w:eastAsia="Times New Roman" w:hAnsi="Times New Roman" w:cs="Times New Roman"/>
    </w:rPr>
  </w:style>
  <w:style w:type="paragraph" w:styleId="afffe">
    <w:name w:val="annotation subject"/>
    <w:basedOn w:val="afffc"/>
    <w:next w:val="afffc"/>
    <w:link w:val="affff"/>
    <w:uiPriority w:val="99"/>
    <w:rsid w:val="00562539"/>
    <w:rPr>
      <w:b/>
      <w:bCs/>
    </w:rPr>
  </w:style>
  <w:style w:type="character" w:customStyle="1" w:styleId="affff">
    <w:name w:val="Тема примечания Знак"/>
    <w:link w:val="afffe"/>
    <w:uiPriority w:val="99"/>
    <w:rsid w:val="00562539"/>
    <w:rPr>
      <w:rFonts w:ascii="Times New Roman" w:eastAsia="Times New Roman" w:hAnsi="Times New Roman" w:cs="Times New Roman"/>
      <w:b/>
      <w:bCs/>
    </w:rPr>
  </w:style>
  <w:style w:type="character" w:customStyle="1" w:styleId="1fb">
    <w:name w:val="Глава 1 Знак Знак"/>
    <w:locked/>
    <w:rsid w:val="00562539"/>
    <w:rPr>
      <w:rFonts w:ascii="Arial" w:hAnsi="Arial"/>
      <w:b/>
      <w:bCs/>
      <w:color w:val="000080"/>
      <w:sz w:val="24"/>
      <w:szCs w:val="24"/>
      <w:lang w:val="ru-RU" w:eastAsia="ru-RU" w:bidi="ar-SA"/>
    </w:rPr>
  </w:style>
  <w:style w:type="paragraph" w:customStyle="1" w:styleId="western">
    <w:name w:val="western"/>
    <w:basedOn w:val="a"/>
    <w:uiPriority w:val="99"/>
    <w:rsid w:val="00562539"/>
    <w:pPr>
      <w:spacing w:before="100" w:beforeAutospacing="1" w:after="119" w:line="276" w:lineRule="auto"/>
      <w:jc w:val="center"/>
    </w:pPr>
    <w:rPr>
      <w:rFonts w:ascii="Calibri" w:eastAsia="Times New Roman" w:hAnsi="Calibri" w:cs="Times New Roman"/>
      <w:color w:val="000000"/>
      <w:sz w:val="22"/>
      <w:szCs w:val="22"/>
    </w:rPr>
  </w:style>
  <w:style w:type="paragraph" w:styleId="affff0">
    <w:name w:val="Revision"/>
    <w:hidden/>
    <w:uiPriority w:val="99"/>
    <w:rsid w:val="00562539"/>
    <w:pPr>
      <w:jc w:val="center"/>
    </w:pPr>
    <w:rPr>
      <w:rFonts w:ascii="Times New Roman" w:eastAsia="Times New Roman" w:hAnsi="Times New Roman" w:cs="Times New Roman"/>
      <w:sz w:val="24"/>
      <w:szCs w:val="24"/>
    </w:rPr>
  </w:style>
  <w:style w:type="paragraph" w:styleId="affff1">
    <w:name w:val="Body Text First Indent"/>
    <w:basedOn w:val="af8"/>
    <w:link w:val="affff2"/>
    <w:uiPriority w:val="99"/>
    <w:rsid w:val="00562539"/>
    <w:pPr>
      <w:ind w:firstLine="210"/>
    </w:pPr>
    <w:rPr>
      <w:lang w:val="ru-RU" w:eastAsia="ru-RU"/>
    </w:rPr>
  </w:style>
  <w:style w:type="character" w:customStyle="1" w:styleId="affff2">
    <w:name w:val="Красная строка Знак"/>
    <w:basedOn w:val="af9"/>
    <w:link w:val="affff1"/>
    <w:uiPriority w:val="99"/>
    <w:rsid w:val="00562539"/>
    <w:rPr>
      <w:rFonts w:ascii="Times New Roman" w:eastAsia="Times New Roman" w:hAnsi="Times New Roman" w:cs="Times New Roman"/>
      <w:sz w:val="24"/>
      <w:szCs w:val="24"/>
    </w:rPr>
  </w:style>
  <w:style w:type="character" w:styleId="affff3">
    <w:name w:val="Emphasis"/>
    <w:qFormat/>
    <w:rsid w:val="00562539"/>
    <w:rPr>
      <w:i/>
      <w:iCs/>
    </w:rPr>
  </w:style>
  <w:style w:type="character" w:customStyle="1" w:styleId="1fc">
    <w:name w:val="Текст Знак1"/>
    <w:uiPriority w:val="99"/>
    <w:semiHidden/>
    <w:rsid w:val="00562539"/>
    <w:rPr>
      <w:rFonts w:ascii="Consolas" w:eastAsia="Times New Roman" w:hAnsi="Consolas" w:cs="Consolas"/>
      <w:sz w:val="21"/>
      <w:szCs w:val="21"/>
    </w:rPr>
  </w:style>
  <w:style w:type="character" w:customStyle="1" w:styleId="1fd">
    <w:name w:val="Нижний колонтитул Знак1"/>
    <w:uiPriority w:val="99"/>
    <w:semiHidden/>
    <w:rsid w:val="00562539"/>
    <w:rPr>
      <w:rFonts w:ascii="Times New Roman" w:eastAsia="Times New Roman" w:hAnsi="Times New Roman"/>
    </w:rPr>
  </w:style>
  <w:style w:type="character" w:customStyle="1" w:styleId="DocumentMapChar1">
    <w:name w:val="Document Map Char1"/>
    <w:uiPriority w:val="99"/>
    <w:semiHidden/>
    <w:locked/>
    <w:rsid w:val="00562539"/>
    <w:rPr>
      <w:rFonts w:ascii="Times New Roman" w:hAnsi="Times New Roman" w:cs="Times New Roman"/>
      <w:sz w:val="2"/>
    </w:rPr>
  </w:style>
  <w:style w:type="character" w:customStyle="1" w:styleId="1fe">
    <w:name w:val="Основной шрифт абзаца1"/>
    <w:uiPriority w:val="99"/>
    <w:rsid w:val="00562539"/>
  </w:style>
  <w:style w:type="paragraph" w:customStyle="1" w:styleId="ConsPlusDocList">
    <w:name w:val="ConsPlusDocList"/>
    <w:uiPriority w:val="99"/>
    <w:rsid w:val="00562539"/>
    <w:pPr>
      <w:widowControl w:val="0"/>
    </w:pPr>
    <w:rPr>
      <w:rFonts w:ascii="Tahoma" w:eastAsia="Times New Roman" w:hAnsi="Tahoma" w:cs="Times New Roman"/>
      <w:sz w:val="18"/>
    </w:rPr>
  </w:style>
  <w:style w:type="character" w:customStyle="1" w:styleId="1ff">
    <w:name w:val="Номер страницы1"/>
    <w:uiPriority w:val="99"/>
    <w:rsid w:val="00562539"/>
  </w:style>
  <w:style w:type="paragraph" w:customStyle="1" w:styleId="xl24">
    <w:name w:val="xl24"/>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562539"/>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27">
    <w:name w:val="xl27"/>
    <w:basedOn w:val="a"/>
    <w:uiPriority w:val="99"/>
    <w:rsid w:val="00562539"/>
    <w:pPr>
      <w:pBdr>
        <w:right w:val="single" w:sz="4" w:space="0" w:color="auto"/>
      </w:pBdr>
      <w:spacing w:before="100" w:beforeAutospacing="1" w:after="100" w:afterAutospacing="1"/>
      <w:jc w:val="both"/>
      <w:textAlignment w:val="top"/>
    </w:pPr>
    <w:rPr>
      <w:rFonts w:eastAsia="Times New Roman"/>
      <w:sz w:val="24"/>
      <w:szCs w:val="24"/>
    </w:rPr>
  </w:style>
  <w:style w:type="paragraph" w:customStyle="1" w:styleId="xl28">
    <w:name w:val="xl28"/>
    <w:basedOn w:val="a"/>
    <w:uiPriority w:val="99"/>
    <w:rsid w:val="00562539"/>
    <w:pPr>
      <w:pBdr>
        <w:top w:val="single" w:sz="4" w:space="0" w:color="auto"/>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29">
    <w:name w:val="xl29"/>
    <w:basedOn w:val="a"/>
    <w:uiPriority w:val="99"/>
    <w:rsid w:val="00562539"/>
    <w:pPr>
      <w:pBdr>
        <w:top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0">
    <w:name w:val="xl30"/>
    <w:basedOn w:val="a"/>
    <w:uiPriority w:val="99"/>
    <w:rsid w:val="00562539"/>
    <w:pPr>
      <w:pBdr>
        <w:left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31">
    <w:name w:val="xl31"/>
    <w:basedOn w:val="a"/>
    <w:uiPriority w:val="99"/>
    <w:rsid w:val="00562539"/>
    <w:pPr>
      <w:pBdr>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32">
    <w:name w:val="xl32"/>
    <w:basedOn w:val="a"/>
    <w:uiPriority w:val="99"/>
    <w:rsid w:val="00562539"/>
    <w:pPr>
      <w:pBdr>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3">
    <w:name w:val="xl33"/>
    <w:basedOn w:val="a"/>
    <w:uiPriority w:val="99"/>
    <w:rsid w:val="00562539"/>
    <w:pPr>
      <w:pBdr>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4">
    <w:name w:val="xl34"/>
    <w:basedOn w:val="a"/>
    <w:uiPriority w:val="99"/>
    <w:rsid w:val="00562539"/>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5">
    <w:name w:val="xl35"/>
    <w:basedOn w:val="a"/>
    <w:uiPriority w:val="99"/>
    <w:rsid w:val="00562539"/>
    <w:pPr>
      <w:pBdr>
        <w:top w:val="single" w:sz="4" w:space="0" w:color="auto"/>
        <w:left w:val="single" w:sz="4" w:space="0" w:color="auto"/>
        <w:right w:val="single" w:sz="4" w:space="0" w:color="auto"/>
      </w:pBdr>
      <w:spacing w:before="100" w:beforeAutospacing="1" w:after="100" w:afterAutospacing="1"/>
      <w:jc w:val="both"/>
      <w:textAlignment w:val="top"/>
    </w:pPr>
    <w:rPr>
      <w:rFonts w:eastAsia="Times New Roman"/>
      <w:sz w:val="24"/>
      <w:szCs w:val="24"/>
    </w:rPr>
  </w:style>
  <w:style w:type="paragraph" w:customStyle="1" w:styleId="xl36">
    <w:name w:val="xl3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7">
    <w:name w:val="xl37"/>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38">
    <w:name w:val="xl38"/>
    <w:basedOn w:val="a"/>
    <w:uiPriority w:val="99"/>
    <w:rsid w:val="00562539"/>
    <w:pPr>
      <w:spacing w:before="100" w:beforeAutospacing="1" w:after="100" w:afterAutospacing="1"/>
      <w:jc w:val="right"/>
      <w:textAlignment w:val="top"/>
    </w:pPr>
    <w:rPr>
      <w:rFonts w:eastAsia="Times New Roman"/>
      <w:color w:val="000000"/>
      <w:sz w:val="24"/>
      <w:szCs w:val="24"/>
    </w:rPr>
  </w:style>
  <w:style w:type="paragraph" w:customStyle="1" w:styleId="xl39">
    <w:name w:val="xl39"/>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0">
    <w:name w:val="xl40"/>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1">
    <w:name w:val="xl41"/>
    <w:basedOn w:val="a"/>
    <w:uiPriority w:val="99"/>
    <w:rsid w:val="00562539"/>
    <w:pPr>
      <w:pBdr>
        <w:left w:val="single" w:sz="4" w:space="0" w:color="auto"/>
      </w:pBdr>
      <w:spacing w:before="100" w:beforeAutospacing="1" w:after="100" w:afterAutospacing="1"/>
      <w:jc w:val="both"/>
      <w:textAlignment w:val="top"/>
    </w:pPr>
    <w:rPr>
      <w:rFonts w:eastAsia="Times New Roman"/>
      <w:sz w:val="24"/>
      <w:szCs w:val="24"/>
    </w:rPr>
  </w:style>
  <w:style w:type="paragraph" w:customStyle="1" w:styleId="xl42">
    <w:name w:val="xl42"/>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3">
    <w:name w:val="xl43"/>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sz w:val="24"/>
      <w:szCs w:val="24"/>
    </w:rPr>
  </w:style>
  <w:style w:type="paragraph" w:customStyle="1" w:styleId="xl44">
    <w:name w:val="xl44"/>
    <w:basedOn w:val="a"/>
    <w:uiPriority w:val="99"/>
    <w:rsid w:val="00562539"/>
    <w:pPr>
      <w:spacing w:before="100" w:beforeAutospacing="1" w:after="100" w:afterAutospacing="1"/>
      <w:jc w:val="both"/>
      <w:textAlignment w:val="top"/>
    </w:pPr>
    <w:rPr>
      <w:rFonts w:eastAsia="Times New Roman"/>
      <w:sz w:val="24"/>
      <w:szCs w:val="24"/>
    </w:rPr>
  </w:style>
  <w:style w:type="paragraph" w:customStyle="1" w:styleId="xl45">
    <w:name w:val="xl45"/>
    <w:basedOn w:val="a"/>
    <w:uiPriority w:val="99"/>
    <w:rsid w:val="00562539"/>
    <w:pPr>
      <w:pBdr>
        <w:top w:val="single" w:sz="4" w:space="0" w:color="auto"/>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6">
    <w:name w:val="xl46"/>
    <w:basedOn w:val="a"/>
    <w:uiPriority w:val="99"/>
    <w:rsid w:val="00562539"/>
    <w:pPr>
      <w:pBdr>
        <w:top w:val="single" w:sz="4" w:space="0" w:color="auto"/>
      </w:pBdr>
      <w:spacing w:before="100" w:beforeAutospacing="1" w:after="100" w:afterAutospacing="1"/>
      <w:jc w:val="both"/>
      <w:textAlignment w:val="top"/>
    </w:pPr>
    <w:rPr>
      <w:rFonts w:eastAsia="Times New Roman"/>
      <w:sz w:val="24"/>
      <w:szCs w:val="24"/>
    </w:rPr>
  </w:style>
  <w:style w:type="paragraph" w:customStyle="1" w:styleId="xl47">
    <w:name w:val="xl47"/>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49">
    <w:name w:val="xl49"/>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0">
    <w:name w:val="xl50"/>
    <w:basedOn w:val="a"/>
    <w:uiPriority w:val="99"/>
    <w:rsid w:val="00562539"/>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562539"/>
    <w:pPr>
      <w:pBdr>
        <w:bottom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2">
    <w:name w:val="xl52"/>
    <w:basedOn w:val="a"/>
    <w:uiPriority w:val="99"/>
    <w:rsid w:val="00562539"/>
    <w:pPr>
      <w:pBdr>
        <w:bottom w:val="single" w:sz="4" w:space="0" w:color="auto"/>
        <w:right w:val="single" w:sz="4" w:space="0" w:color="auto"/>
      </w:pBdr>
      <w:spacing w:before="100" w:beforeAutospacing="1" w:after="100" w:afterAutospacing="1"/>
      <w:jc w:val="both"/>
      <w:textAlignment w:val="top"/>
    </w:pPr>
    <w:rPr>
      <w:rFonts w:eastAsia="Times New Roman"/>
      <w:color w:val="0000FF"/>
      <w:sz w:val="24"/>
      <w:szCs w:val="24"/>
    </w:rPr>
  </w:style>
  <w:style w:type="paragraph" w:customStyle="1" w:styleId="xl53">
    <w:name w:val="xl53"/>
    <w:basedOn w:val="a"/>
    <w:uiPriority w:val="99"/>
    <w:rsid w:val="00562539"/>
    <w:pPr>
      <w:pBdr>
        <w:top w:val="single" w:sz="4" w:space="0" w:color="auto"/>
        <w:bottom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4">
    <w:name w:val="xl54"/>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FF"/>
      <w:sz w:val="24"/>
      <w:szCs w:val="24"/>
    </w:rPr>
  </w:style>
  <w:style w:type="paragraph" w:customStyle="1" w:styleId="xl55">
    <w:name w:val="xl55"/>
    <w:basedOn w:val="a"/>
    <w:uiPriority w:val="99"/>
    <w:rsid w:val="00562539"/>
    <w:pPr>
      <w:pBdr>
        <w:top w:val="single" w:sz="4" w:space="0" w:color="auto"/>
        <w:bottom w:val="single" w:sz="4" w:space="0" w:color="auto"/>
      </w:pBdr>
      <w:spacing w:before="100" w:beforeAutospacing="1" w:after="100" w:afterAutospacing="1"/>
      <w:jc w:val="both"/>
      <w:textAlignment w:val="top"/>
    </w:pPr>
    <w:rPr>
      <w:rFonts w:eastAsia="Times New Roman"/>
      <w:color w:val="FF0000"/>
      <w:sz w:val="24"/>
      <w:szCs w:val="24"/>
    </w:rPr>
  </w:style>
  <w:style w:type="paragraph" w:customStyle="1" w:styleId="xl56">
    <w:name w:val="xl56"/>
    <w:basedOn w:val="a"/>
    <w:uiPriority w:val="99"/>
    <w:rsid w:val="00562539"/>
    <w:pPr>
      <w:pBdr>
        <w:top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4"/>
      <w:szCs w:val="24"/>
    </w:rPr>
  </w:style>
  <w:style w:type="paragraph" w:customStyle="1" w:styleId="xl57">
    <w:name w:val="xl57"/>
    <w:basedOn w:val="a"/>
    <w:uiPriority w:val="99"/>
    <w:rsid w:val="00562539"/>
    <w:pPr>
      <w:pBdr>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8">
    <w:name w:val="xl58"/>
    <w:basedOn w:val="a"/>
    <w:uiPriority w:val="99"/>
    <w:rsid w:val="00562539"/>
    <w:pPr>
      <w:pBdr>
        <w:bottom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59">
    <w:name w:val="xl59"/>
    <w:basedOn w:val="a"/>
    <w:uiPriority w:val="99"/>
    <w:rsid w:val="00562539"/>
    <w:pPr>
      <w:pBdr>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rPr>
  </w:style>
  <w:style w:type="paragraph" w:customStyle="1" w:styleId="xl60">
    <w:name w:val="xl60"/>
    <w:basedOn w:val="a"/>
    <w:uiPriority w:val="99"/>
    <w:rsid w:val="00562539"/>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1">
    <w:name w:val="xl61"/>
    <w:basedOn w:val="a"/>
    <w:uiPriority w:val="99"/>
    <w:rsid w:val="00562539"/>
    <w:pPr>
      <w:pBdr>
        <w:top w:val="single" w:sz="4" w:space="0" w:color="auto"/>
        <w:left w:val="single" w:sz="4" w:space="0" w:color="auto"/>
      </w:pBdr>
      <w:spacing w:before="100" w:beforeAutospacing="1" w:after="100" w:afterAutospacing="1"/>
      <w:jc w:val="both"/>
      <w:textAlignment w:val="top"/>
    </w:pPr>
    <w:rPr>
      <w:rFonts w:eastAsia="Times New Roman"/>
      <w:sz w:val="24"/>
      <w:szCs w:val="24"/>
    </w:rPr>
  </w:style>
  <w:style w:type="paragraph" w:customStyle="1" w:styleId="xl62">
    <w:name w:val="xl62"/>
    <w:basedOn w:val="a"/>
    <w:uiPriority w:val="99"/>
    <w:rsid w:val="00562539"/>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3">
    <w:name w:val="xl63"/>
    <w:basedOn w:val="a"/>
    <w:uiPriority w:val="99"/>
    <w:rsid w:val="00562539"/>
    <w:pPr>
      <w:pBdr>
        <w:bottom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4">
    <w:name w:val="xl64"/>
    <w:basedOn w:val="a"/>
    <w:uiPriority w:val="99"/>
    <w:rsid w:val="00562539"/>
    <w:pPr>
      <w:pBdr>
        <w:top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5">
    <w:name w:val="xl65"/>
    <w:basedOn w:val="a"/>
    <w:uiPriority w:val="99"/>
    <w:rsid w:val="00562539"/>
    <w:pPr>
      <w:pBdr>
        <w:bottom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6">
    <w:name w:val="xl66"/>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7">
    <w:name w:val="xl67"/>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8">
    <w:name w:val="xl68"/>
    <w:basedOn w:val="a"/>
    <w:uiPriority w:val="99"/>
    <w:rsid w:val="00562539"/>
    <w:pPr>
      <w:pBdr>
        <w:top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69">
    <w:name w:val="xl69"/>
    <w:basedOn w:val="a"/>
    <w:uiPriority w:val="99"/>
    <w:rsid w:val="00562539"/>
    <w:pPr>
      <w:pBdr>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0">
    <w:name w:val="xl70"/>
    <w:basedOn w:val="a"/>
    <w:uiPriority w:val="99"/>
    <w:rsid w:val="00562539"/>
    <w:pPr>
      <w:pBdr>
        <w:left w:val="single" w:sz="4" w:space="0" w:color="auto"/>
        <w:righ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1">
    <w:name w:val="xl71"/>
    <w:basedOn w:val="a"/>
    <w:uiPriority w:val="99"/>
    <w:rsid w:val="00562539"/>
    <w:pPr>
      <w:pBdr>
        <w:left w:val="single" w:sz="4" w:space="0" w:color="auto"/>
      </w:pBdr>
      <w:spacing w:before="100" w:beforeAutospacing="1" w:after="100" w:afterAutospacing="1"/>
      <w:jc w:val="right"/>
      <w:textAlignment w:val="top"/>
    </w:pPr>
    <w:rPr>
      <w:rFonts w:eastAsia="Times New Roman"/>
      <w:color w:val="000000"/>
      <w:sz w:val="24"/>
      <w:szCs w:val="24"/>
    </w:rPr>
  </w:style>
  <w:style w:type="paragraph" w:customStyle="1" w:styleId="xl72">
    <w:name w:val="xl72"/>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0000FF"/>
      <w:sz w:val="24"/>
      <w:szCs w:val="24"/>
    </w:rPr>
  </w:style>
  <w:style w:type="paragraph" w:customStyle="1" w:styleId="xl73">
    <w:name w:val="xl73"/>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0000FF"/>
      <w:sz w:val="24"/>
      <w:szCs w:val="24"/>
    </w:rPr>
  </w:style>
  <w:style w:type="paragraph" w:customStyle="1" w:styleId="xl74">
    <w:name w:val="xl74"/>
    <w:basedOn w:val="a"/>
    <w:uiPriority w:val="99"/>
    <w:rsid w:val="00562539"/>
    <w:pPr>
      <w:pBdr>
        <w:top w:val="single" w:sz="4" w:space="0" w:color="auto"/>
        <w:bottom w:val="single" w:sz="4" w:space="0" w:color="auto"/>
      </w:pBdr>
      <w:spacing w:before="100" w:beforeAutospacing="1" w:after="100" w:afterAutospacing="1"/>
      <w:textAlignment w:val="top"/>
    </w:pPr>
    <w:rPr>
      <w:rFonts w:eastAsia="Times New Roman"/>
      <w:color w:val="FF0000"/>
      <w:sz w:val="24"/>
      <w:szCs w:val="24"/>
    </w:rPr>
  </w:style>
  <w:style w:type="paragraph" w:customStyle="1" w:styleId="xl75">
    <w:name w:val="xl75"/>
    <w:basedOn w:val="a"/>
    <w:uiPriority w:val="99"/>
    <w:rsid w:val="00562539"/>
    <w:pPr>
      <w:pBdr>
        <w:top w:val="single" w:sz="4" w:space="0" w:color="auto"/>
        <w:bottom w:val="single" w:sz="4" w:space="0" w:color="auto"/>
        <w:right w:val="single" w:sz="4" w:space="0" w:color="auto"/>
      </w:pBdr>
      <w:spacing w:before="100" w:beforeAutospacing="1" w:after="100" w:afterAutospacing="1"/>
      <w:textAlignment w:val="top"/>
    </w:pPr>
    <w:rPr>
      <w:rFonts w:eastAsia="Times New Roman"/>
      <w:color w:val="FF0000"/>
      <w:sz w:val="24"/>
      <w:szCs w:val="24"/>
    </w:rPr>
  </w:style>
  <w:style w:type="paragraph" w:customStyle="1" w:styleId="xl76">
    <w:name w:val="xl76"/>
    <w:basedOn w:val="a"/>
    <w:uiPriority w:val="99"/>
    <w:rsid w:val="00562539"/>
    <w:pPr>
      <w:pBdr>
        <w:top w:val="single" w:sz="4" w:space="0" w:color="auto"/>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7">
    <w:name w:val="xl77"/>
    <w:basedOn w:val="a"/>
    <w:uiPriority w:val="99"/>
    <w:rsid w:val="00562539"/>
    <w:pPr>
      <w:pBdr>
        <w:right w:val="single" w:sz="4" w:space="0" w:color="auto"/>
      </w:pBdr>
      <w:spacing w:before="100" w:beforeAutospacing="1" w:after="100" w:afterAutospacing="1"/>
      <w:textAlignment w:val="top"/>
    </w:pPr>
    <w:rPr>
      <w:rFonts w:eastAsia="Times New Roman"/>
      <w:color w:val="000000"/>
      <w:sz w:val="24"/>
      <w:szCs w:val="24"/>
    </w:rPr>
  </w:style>
  <w:style w:type="paragraph" w:customStyle="1" w:styleId="xl79">
    <w:name w:val="xl79"/>
    <w:basedOn w:val="a"/>
    <w:uiPriority w:val="99"/>
    <w:rsid w:val="00562539"/>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562539"/>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562539"/>
    <w:pPr>
      <w:spacing w:before="100" w:beforeAutospacing="1" w:after="100" w:afterAutospacing="1"/>
      <w:textAlignment w:val="top"/>
    </w:pPr>
    <w:rPr>
      <w:rFonts w:eastAsia="Times New Roman"/>
      <w:color w:val="0000FF"/>
      <w:sz w:val="24"/>
      <w:szCs w:val="24"/>
    </w:rPr>
  </w:style>
  <w:style w:type="paragraph" w:customStyle="1" w:styleId="xl84">
    <w:name w:val="xl84"/>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562539"/>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562539"/>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character" w:customStyle="1" w:styleId="affff4">
    <w:name w:val="Основной текст Знак Знак Знак"/>
    <w:rsid w:val="00562539"/>
    <w:rPr>
      <w:noProof w:val="0"/>
      <w:lang w:val="ru-RU" w:eastAsia="ru-RU" w:bidi="ar-SA"/>
    </w:rPr>
  </w:style>
  <w:style w:type="character" w:customStyle="1" w:styleId="1ff0">
    <w:name w:val="Основной текст Знак1"/>
    <w:aliases w:val="Основной текст Знак Знак,Основной текст Знак1 Знак Знак Знак Знак Знак1"/>
    <w:rsid w:val="00562539"/>
    <w:rPr>
      <w:lang w:val="ru-RU" w:eastAsia="ru-RU" w:bidi="ar-SA"/>
    </w:rPr>
  </w:style>
  <w:style w:type="paragraph" w:customStyle="1" w:styleId="NormalParagraphStyle">
    <w:name w:val="NormalParagraphStyle"/>
    <w:basedOn w:val="a"/>
    <w:uiPriority w:val="99"/>
    <w:rsid w:val="00562539"/>
    <w:pPr>
      <w:autoSpaceDE w:val="0"/>
      <w:autoSpaceDN w:val="0"/>
      <w:adjustRightInd w:val="0"/>
      <w:spacing w:line="288" w:lineRule="auto"/>
      <w:textAlignment w:val="center"/>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1ff1">
    <w:name w:val="Текст выноски Знак1"/>
    <w:uiPriority w:val="99"/>
    <w:semiHidden/>
    <w:locked/>
    <w:rsid w:val="00562539"/>
    <w:rPr>
      <w:rFonts w:cs="Times New Roman"/>
      <w:sz w:val="2"/>
    </w:rPr>
  </w:style>
  <w:style w:type="character" w:customStyle="1" w:styleId="1ff2">
    <w:name w:val="Текст примечания Знак1"/>
    <w:uiPriority w:val="99"/>
    <w:semiHidden/>
    <w:locked/>
    <w:rsid w:val="00562539"/>
  </w:style>
  <w:style w:type="paragraph" w:customStyle="1" w:styleId="affff5">
    <w:name w:val="a"/>
    <w:basedOn w:val="a"/>
    <w:uiPriority w:val="99"/>
    <w:rsid w:val="00562539"/>
    <w:pPr>
      <w:spacing w:before="150" w:after="150"/>
      <w:ind w:left="150" w:right="150"/>
    </w:pPr>
    <w:rPr>
      <w:rFonts w:ascii="Times New Roman" w:eastAsia="Times New Roman" w:hAnsi="Times New Roman" w:cs="Times New Roman"/>
      <w:sz w:val="24"/>
      <w:szCs w:val="24"/>
    </w:rPr>
  </w:style>
  <w:style w:type="character" w:customStyle="1" w:styleId="a10">
    <w:name w:val="a1"/>
    <w:uiPriority w:val="99"/>
    <w:rsid w:val="00562539"/>
    <w:rPr>
      <w:rFonts w:cs="Times New Roman"/>
    </w:rPr>
  </w:style>
  <w:style w:type="paragraph" w:styleId="2fa">
    <w:name w:val="List 2"/>
    <w:basedOn w:val="a"/>
    <w:uiPriority w:val="99"/>
    <w:rsid w:val="00562539"/>
    <w:pPr>
      <w:ind w:left="566" w:hanging="283"/>
    </w:pPr>
    <w:rPr>
      <w:rFonts w:ascii="Times New Roman" w:eastAsia="Times New Roman" w:hAnsi="Times New Roman" w:cs="Times New Roman"/>
      <w:sz w:val="24"/>
      <w:szCs w:val="24"/>
    </w:rPr>
  </w:style>
  <w:style w:type="paragraph" w:styleId="2">
    <w:name w:val="List Bullet 2"/>
    <w:basedOn w:val="a"/>
    <w:autoRedefine/>
    <w:uiPriority w:val="99"/>
    <w:rsid w:val="00562539"/>
    <w:pPr>
      <w:numPr>
        <w:numId w:val="10"/>
      </w:numPr>
    </w:pPr>
    <w:rPr>
      <w:rFonts w:ascii="Times New Roman" w:eastAsia="Times New Roman" w:hAnsi="Times New Roman" w:cs="Times New Roman"/>
      <w:sz w:val="24"/>
      <w:szCs w:val="24"/>
    </w:rPr>
  </w:style>
  <w:style w:type="paragraph" w:styleId="3">
    <w:name w:val="List Bullet 3"/>
    <w:basedOn w:val="a"/>
    <w:autoRedefine/>
    <w:uiPriority w:val="99"/>
    <w:rsid w:val="00562539"/>
    <w:pPr>
      <w:numPr>
        <w:numId w:val="9"/>
      </w:numPr>
      <w:tabs>
        <w:tab w:val="num" w:pos="926"/>
      </w:tabs>
      <w:ind w:left="926" w:hanging="360"/>
    </w:pPr>
    <w:rPr>
      <w:rFonts w:ascii="Times New Roman" w:eastAsia="Times New Roman" w:hAnsi="Times New Roman" w:cs="Times New Roman"/>
      <w:sz w:val="24"/>
      <w:szCs w:val="24"/>
    </w:rPr>
  </w:style>
  <w:style w:type="paragraph" w:styleId="affff6">
    <w:name w:val="Normal Indent"/>
    <w:basedOn w:val="a"/>
    <w:uiPriority w:val="99"/>
    <w:rsid w:val="00562539"/>
    <w:pPr>
      <w:ind w:left="708"/>
    </w:pPr>
    <w:rPr>
      <w:rFonts w:ascii="Times New Roman" w:eastAsia="Times New Roman" w:hAnsi="Times New Roman" w:cs="Times New Roman"/>
      <w:sz w:val="24"/>
      <w:szCs w:val="24"/>
    </w:rPr>
  </w:style>
  <w:style w:type="paragraph" w:styleId="4c">
    <w:name w:val="List 4"/>
    <w:basedOn w:val="a"/>
    <w:uiPriority w:val="99"/>
    <w:rsid w:val="00562539"/>
    <w:pPr>
      <w:ind w:left="1132" w:hanging="283"/>
    </w:pPr>
    <w:rPr>
      <w:rFonts w:ascii="Times New Roman" w:eastAsia="Times New Roman" w:hAnsi="Times New Roman" w:cs="Times New Roman"/>
      <w:sz w:val="24"/>
      <w:szCs w:val="24"/>
    </w:rPr>
  </w:style>
  <w:style w:type="paragraph" w:styleId="2fb">
    <w:name w:val="List Continue 2"/>
    <w:basedOn w:val="a"/>
    <w:uiPriority w:val="99"/>
    <w:rsid w:val="00562539"/>
    <w:pPr>
      <w:spacing w:after="120"/>
      <w:ind w:left="566"/>
    </w:pPr>
    <w:rPr>
      <w:rFonts w:ascii="Times New Roman" w:eastAsia="Times New Roman" w:hAnsi="Times New Roman" w:cs="Times New Roman"/>
      <w:sz w:val="24"/>
      <w:szCs w:val="24"/>
    </w:rPr>
  </w:style>
  <w:style w:type="paragraph" w:styleId="3f4">
    <w:name w:val="List Continue 3"/>
    <w:basedOn w:val="a"/>
    <w:uiPriority w:val="99"/>
    <w:rsid w:val="00562539"/>
    <w:pPr>
      <w:spacing w:after="120"/>
      <w:ind w:left="849"/>
    </w:pPr>
    <w:rPr>
      <w:rFonts w:ascii="Times New Roman" w:eastAsia="Times New Roman" w:hAnsi="Times New Roman" w:cs="Times New Roman"/>
      <w:sz w:val="24"/>
      <w:szCs w:val="24"/>
    </w:rPr>
  </w:style>
  <w:style w:type="paragraph" w:styleId="4d">
    <w:name w:val="List Continue 4"/>
    <w:basedOn w:val="a"/>
    <w:uiPriority w:val="99"/>
    <w:rsid w:val="00562539"/>
    <w:pPr>
      <w:spacing w:after="120"/>
      <w:ind w:left="1132"/>
    </w:pPr>
    <w:rPr>
      <w:rFonts w:ascii="Times New Roman" w:eastAsia="Times New Roman" w:hAnsi="Times New Roman" w:cs="Times New Roman"/>
      <w:sz w:val="24"/>
      <w:szCs w:val="24"/>
    </w:rPr>
  </w:style>
  <w:style w:type="paragraph" w:styleId="3f5">
    <w:name w:val="List 3"/>
    <w:basedOn w:val="a"/>
    <w:uiPriority w:val="99"/>
    <w:rsid w:val="00562539"/>
    <w:pPr>
      <w:ind w:left="849" w:hanging="283"/>
    </w:pPr>
    <w:rPr>
      <w:rFonts w:ascii="Times New Roman" w:eastAsia="Times New Roman" w:hAnsi="Times New Roman" w:cs="Times New Roman"/>
      <w:sz w:val="24"/>
      <w:szCs w:val="24"/>
    </w:rPr>
  </w:style>
  <w:style w:type="character" w:customStyle="1" w:styleId="1ff3">
    <w:name w:val="Верхний колонтитул Знак1"/>
    <w:aliases w:val="Название 2 Знак1"/>
    <w:uiPriority w:val="99"/>
    <w:locked/>
    <w:rsid w:val="00562539"/>
    <w:rPr>
      <w:rFonts w:cs="Times New Roman"/>
      <w:sz w:val="24"/>
      <w:szCs w:val="24"/>
      <w:lang w:val="ru-RU" w:eastAsia="ru-RU" w:bidi="ar-SA"/>
    </w:rPr>
  </w:style>
  <w:style w:type="paragraph" w:customStyle="1" w:styleId="formattexttopleveltext">
    <w:name w:val="formattext toplevel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562539"/>
    <w:pPr>
      <w:spacing w:before="100" w:beforeAutospacing="1" w:after="100" w:afterAutospacing="1"/>
    </w:pPr>
    <w:rPr>
      <w:rFonts w:ascii="Times New Roman" w:eastAsia="Times New Roman" w:hAnsi="Times New Roman" w:cs="Times New Roman"/>
      <w:sz w:val="24"/>
      <w:szCs w:val="24"/>
    </w:rPr>
  </w:style>
  <w:style w:type="character" w:customStyle="1" w:styleId="searchcolor">
    <w:name w:val="search_color"/>
    <w:rsid w:val="00562539"/>
    <w:rPr>
      <w:rFonts w:cs="Times New Roman"/>
      <w:color w:val="000000"/>
    </w:rPr>
  </w:style>
  <w:style w:type="character" w:styleId="affff7">
    <w:name w:val="annotation reference"/>
    <w:uiPriority w:val="99"/>
    <w:rsid w:val="00562539"/>
    <w:rPr>
      <w:rFonts w:cs="Times New Roman"/>
      <w:sz w:val="16"/>
    </w:rPr>
  </w:style>
  <w:style w:type="character" w:customStyle="1" w:styleId="1ff4">
    <w:name w:val="Основной текст Знак Знак Знак1"/>
    <w:rsid w:val="00562539"/>
    <w:rPr>
      <w:lang w:val="ru-RU" w:eastAsia="ru-RU" w:bidi="ar-SA"/>
    </w:rPr>
  </w:style>
  <w:style w:type="character" w:styleId="affff8">
    <w:name w:val="Subtle Emphasis"/>
    <w:uiPriority w:val="19"/>
    <w:qFormat/>
    <w:rsid w:val="00562539"/>
    <w:rPr>
      <w:i/>
      <w:iCs/>
      <w:color w:val="808080"/>
    </w:rPr>
  </w:style>
  <w:style w:type="character" w:customStyle="1" w:styleId="119">
    <w:name w:val="Заголовок 1 Знак1"/>
    <w:aliases w:val="Глава 1 Знак1"/>
    <w:uiPriority w:val="99"/>
    <w:rsid w:val="00562539"/>
    <w:rPr>
      <w:rFonts w:ascii="Cambria" w:eastAsia="Times New Roman" w:hAnsi="Cambria" w:cs="Times New Roman"/>
      <w:b/>
      <w:bCs/>
      <w:color w:val="365F91"/>
      <w:sz w:val="28"/>
      <w:szCs w:val="28"/>
    </w:rPr>
  </w:style>
  <w:style w:type="paragraph" w:customStyle="1" w:styleId="BodyText22">
    <w:name w:val="Body Text 22"/>
    <w:basedOn w:val="a"/>
    <w:rsid w:val="005F52C5"/>
    <w:pPr>
      <w:spacing w:line="360" w:lineRule="auto"/>
      <w:ind w:firstLine="851"/>
      <w:jc w:val="both"/>
    </w:pPr>
    <w:rPr>
      <w:rFonts w:eastAsia="Times New Roman" w:cs="Times New Roman"/>
      <w:snapToGrid w:val="0"/>
      <w:sz w:val="24"/>
    </w:rPr>
  </w:style>
  <w:style w:type="paragraph" w:customStyle="1" w:styleId="Normal2">
    <w:name w:val="Normal2"/>
    <w:rsid w:val="005F52C5"/>
    <w:rPr>
      <w:rFonts w:ascii="Times New Roman" w:eastAsia="Times New Roman" w:hAnsi="Times New Roman" w:cs="Times New Roman"/>
      <w:snapToGrid w:val="0"/>
    </w:rPr>
  </w:style>
  <w:style w:type="paragraph" w:customStyle="1" w:styleId="ListParagraph1">
    <w:name w:val="List Paragraph1"/>
    <w:basedOn w:val="a"/>
    <w:rsid w:val="005F52C5"/>
    <w:pPr>
      <w:ind w:left="720"/>
    </w:pPr>
    <w:rPr>
      <w:rFonts w:ascii="Times New Roman" w:hAnsi="Times New Roman" w:cs="Times New Roman"/>
    </w:rPr>
  </w:style>
  <w:style w:type="paragraph" w:customStyle="1" w:styleId="2fc">
    <w:name w:val="Верхний колонтитул2"/>
    <w:basedOn w:val="15"/>
    <w:rsid w:val="005F52C5"/>
    <w:pPr>
      <w:tabs>
        <w:tab w:val="center" w:pos="4677"/>
        <w:tab w:val="right" w:pos="9355"/>
      </w:tabs>
    </w:pPr>
    <w:rPr>
      <w:snapToGrid/>
      <w:sz w:val="24"/>
    </w:rPr>
  </w:style>
  <w:style w:type="character" w:customStyle="1" w:styleId="1ff5">
    <w:name w:val="Подзаголовок Знак1"/>
    <w:locked/>
    <w:rsid w:val="005F52C5"/>
    <w:rPr>
      <w:rFonts w:ascii="Times New Roman" w:eastAsia="Times New Roman" w:hAnsi="Times New Roman" w:cs="Times New Roman"/>
      <w:sz w:val="24"/>
      <w:szCs w:val="20"/>
      <w:lang w:eastAsia="ru-RU"/>
    </w:rPr>
  </w:style>
  <w:style w:type="character" w:customStyle="1" w:styleId="174">
    <w:name w:val="Знак Знак17"/>
    <w:locked/>
    <w:rsid w:val="005D47E5"/>
    <w:rPr>
      <w:sz w:val="24"/>
      <w:lang w:val="ru-RU" w:eastAsia="ru-RU" w:bidi="ar-SA"/>
    </w:rPr>
  </w:style>
  <w:style w:type="character" w:customStyle="1" w:styleId="1ff6">
    <w:name w:val="Основной текст1"/>
    <w:link w:val="3f6"/>
    <w:rsid w:val="003C796A"/>
    <w:rPr>
      <w:rFonts w:ascii="Times New Roman" w:eastAsia="Times New Roman" w:hAnsi="Times New Roman" w:cs="Times New Roman"/>
      <w:sz w:val="22"/>
      <w:szCs w:val="22"/>
      <w:shd w:val="clear" w:color="auto" w:fill="FFFFFF"/>
    </w:rPr>
  </w:style>
  <w:style w:type="paragraph" w:customStyle="1" w:styleId="3f6">
    <w:name w:val="Основной текст3"/>
    <w:basedOn w:val="a"/>
    <w:link w:val="1ff6"/>
    <w:rsid w:val="003C796A"/>
    <w:pPr>
      <w:shd w:val="clear" w:color="auto" w:fill="FFFFFF"/>
      <w:spacing w:before="360" w:line="274" w:lineRule="exact"/>
      <w:ind w:firstLine="560"/>
      <w:jc w:val="both"/>
    </w:pPr>
    <w:rPr>
      <w:rFonts w:ascii="Times New Roman" w:eastAsia="Times New Roman" w:hAnsi="Times New Roman" w:cs="Times New Roman"/>
      <w:sz w:val="22"/>
      <w:szCs w:val="22"/>
      <w:lang w:val="x-none" w:eastAsia="x-none"/>
    </w:rPr>
  </w:style>
  <w:style w:type="character" w:customStyle="1" w:styleId="105">
    <w:name w:val="Знак Знак Знак10"/>
    <w:rsid w:val="00A36120"/>
    <w:rPr>
      <w:sz w:val="24"/>
      <w:szCs w:val="24"/>
      <w:lang w:val="ru-RU" w:eastAsia="ru-RU" w:bidi="ar-SA"/>
    </w:rPr>
  </w:style>
  <w:style w:type="character" w:customStyle="1" w:styleId="360">
    <w:name w:val="Знак Знак36"/>
    <w:rsid w:val="00A36120"/>
    <w:rPr>
      <w:rFonts w:ascii="Courier New" w:hAnsi="Courier New"/>
      <w:szCs w:val="24"/>
    </w:rPr>
  </w:style>
  <w:style w:type="character" w:customStyle="1" w:styleId="532">
    <w:name w:val="Знак Знак53"/>
    <w:rsid w:val="00A36120"/>
    <w:rPr>
      <w:rFonts w:eastAsia="Times New Roman"/>
      <w:b/>
      <w:bCs/>
      <w:sz w:val="28"/>
      <w:szCs w:val="24"/>
    </w:rPr>
  </w:style>
  <w:style w:type="character" w:customStyle="1" w:styleId="232">
    <w:name w:val="Знак Знак23"/>
    <w:rsid w:val="00A36120"/>
    <w:rPr>
      <w:rFonts w:eastAsia="Times New Roman"/>
      <w:b/>
      <w:bCs/>
      <w:sz w:val="28"/>
      <w:szCs w:val="28"/>
    </w:rPr>
  </w:style>
  <w:style w:type="character" w:customStyle="1" w:styleId="125">
    <w:name w:val="Знак Знак Знак12"/>
    <w:semiHidden/>
    <w:rsid w:val="00A36120"/>
    <w:rPr>
      <w:rFonts w:cs="Times New Roman"/>
      <w:sz w:val="28"/>
      <w:szCs w:val="28"/>
      <w:lang w:val="ru-RU" w:eastAsia="ru-RU" w:bidi="ar-SA"/>
    </w:rPr>
  </w:style>
  <w:style w:type="paragraph" w:customStyle="1" w:styleId="66">
    <w:name w:val="Обычный6"/>
    <w:rsid w:val="00A36120"/>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A36120"/>
    <w:rPr>
      <w:sz w:val="24"/>
      <w:lang w:val="ru-RU" w:eastAsia="ru-RU" w:bidi="ar-SA"/>
    </w:rPr>
  </w:style>
  <w:style w:type="character" w:customStyle="1" w:styleId="350">
    <w:name w:val="Знак Знак35"/>
    <w:uiPriority w:val="99"/>
    <w:locked/>
    <w:rsid w:val="00A36120"/>
    <w:rPr>
      <w:rFonts w:ascii="Courier New" w:hAnsi="Courier New"/>
      <w:lang w:val="ru-RU" w:eastAsia="ru-RU" w:bidi="ar-SA"/>
    </w:rPr>
  </w:style>
  <w:style w:type="paragraph" w:customStyle="1" w:styleId="75">
    <w:name w:val="Обычный7"/>
    <w:rsid w:val="00A36120"/>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A36120"/>
    <w:rPr>
      <w:sz w:val="24"/>
      <w:lang w:val="ru-RU" w:eastAsia="ru-RU" w:bidi="ar-SA"/>
    </w:rPr>
  </w:style>
  <w:style w:type="character" w:customStyle="1" w:styleId="341">
    <w:name w:val="Знак Знак34"/>
    <w:locked/>
    <w:rsid w:val="00A36120"/>
    <w:rPr>
      <w:rFonts w:ascii="Courier New" w:hAnsi="Courier New"/>
      <w:lang w:val="ru-RU" w:eastAsia="ru-RU" w:bidi="ar-SA"/>
    </w:rPr>
  </w:style>
  <w:style w:type="paragraph" w:customStyle="1" w:styleId="84">
    <w:name w:val="Обычный8"/>
    <w:rsid w:val="00A36120"/>
    <w:pPr>
      <w:spacing w:before="100" w:after="100"/>
    </w:pPr>
    <w:rPr>
      <w:rFonts w:ascii="Times New Roman" w:eastAsia="Times New Roman" w:hAnsi="Times New Roman" w:cs="Times New Roman"/>
      <w:snapToGrid w:val="0"/>
      <w:sz w:val="24"/>
    </w:rPr>
  </w:style>
  <w:style w:type="character" w:customStyle="1" w:styleId="FontStyle187">
    <w:name w:val="Font Style187"/>
    <w:rsid w:val="00A36120"/>
    <w:rPr>
      <w:rFonts w:ascii="Times New Roman" w:hAnsi="Times New Roman" w:cs="Times New Roman"/>
      <w:sz w:val="22"/>
      <w:szCs w:val="22"/>
    </w:rPr>
  </w:style>
  <w:style w:type="paragraph" w:customStyle="1" w:styleId="Style67">
    <w:name w:val="Style67"/>
    <w:basedOn w:val="a"/>
    <w:rsid w:val="00A36120"/>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A36120"/>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A36120"/>
    <w:pPr>
      <w:spacing w:before="100" w:after="100"/>
    </w:pPr>
    <w:rPr>
      <w:rFonts w:ascii="Times New Roman" w:eastAsia="Times New Roman" w:hAnsi="Times New Roman" w:cs="Times New Roman"/>
      <w:snapToGrid w:val="0"/>
      <w:sz w:val="24"/>
    </w:rPr>
  </w:style>
  <w:style w:type="paragraph" w:customStyle="1" w:styleId="106">
    <w:name w:val="Обычный10"/>
    <w:rsid w:val="00A36120"/>
    <w:pPr>
      <w:spacing w:before="100" w:after="100"/>
    </w:pPr>
    <w:rPr>
      <w:rFonts w:ascii="Times New Roman" w:eastAsia="Times New Roman" w:hAnsi="Times New Roman" w:cs="Times New Roman"/>
      <w:snapToGrid w:val="0"/>
      <w:sz w:val="24"/>
    </w:rPr>
  </w:style>
  <w:style w:type="paragraph" w:customStyle="1" w:styleId="134">
    <w:name w:val="Обычный13"/>
    <w:rsid w:val="00A36120"/>
    <w:pPr>
      <w:spacing w:before="100" w:after="100"/>
    </w:pPr>
    <w:rPr>
      <w:rFonts w:ascii="Times New Roman" w:eastAsia="Times New Roman" w:hAnsi="Times New Roman" w:cs="Times New Roman"/>
      <w:snapToGrid w:val="0"/>
      <w:sz w:val="24"/>
    </w:rPr>
  </w:style>
  <w:style w:type="paragraph" w:customStyle="1" w:styleId="142">
    <w:name w:val="Обычный14"/>
    <w:rsid w:val="00A36120"/>
    <w:pPr>
      <w:spacing w:before="100" w:after="100"/>
    </w:pPr>
    <w:rPr>
      <w:rFonts w:ascii="Times New Roman" w:eastAsia="Times New Roman" w:hAnsi="Times New Roman" w:cs="Times New Roman"/>
      <w:snapToGrid w:val="0"/>
      <w:sz w:val="24"/>
    </w:rPr>
  </w:style>
  <w:style w:type="paragraph" w:customStyle="1" w:styleId="154">
    <w:name w:val="Обычный15"/>
    <w:rsid w:val="00A36120"/>
    <w:pPr>
      <w:spacing w:before="100" w:after="100"/>
    </w:pPr>
    <w:rPr>
      <w:rFonts w:ascii="Times New Roman" w:eastAsia="Times New Roman" w:hAnsi="Times New Roman" w:cs="Times New Roman"/>
      <w:snapToGrid w:val="0"/>
      <w:sz w:val="24"/>
    </w:rPr>
  </w:style>
  <w:style w:type="paragraph" w:customStyle="1" w:styleId="163">
    <w:name w:val="Обычный16"/>
    <w:uiPriority w:val="99"/>
    <w:rsid w:val="00A36120"/>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A36120"/>
    <w:pPr>
      <w:spacing w:before="100" w:after="100"/>
    </w:pPr>
    <w:rPr>
      <w:rFonts w:ascii="Times New Roman" w:eastAsia="Times New Roman" w:hAnsi="Times New Roman" w:cs="Times New Roman"/>
      <w:snapToGrid w:val="0"/>
      <w:sz w:val="24"/>
    </w:rPr>
  </w:style>
  <w:style w:type="numbering" w:customStyle="1" w:styleId="177">
    <w:name w:val="Нет списка17"/>
    <w:next w:val="a2"/>
    <w:uiPriority w:val="99"/>
    <w:semiHidden/>
    <w:unhideWhenUsed/>
    <w:rsid w:val="00A36120"/>
  </w:style>
  <w:style w:type="numbering" w:customStyle="1" w:styleId="250">
    <w:name w:val="Нет списка25"/>
    <w:next w:val="a2"/>
    <w:uiPriority w:val="99"/>
    <w:semiHidden/>
    <w:unhideWhenUsed/>
    <w:rsid w:val="00A36120"/>
  </w:style>
  <w:style w:type="table" w:customStyle="1" w:styleId="11a">
    <w:name w:val="Сетка таблицы11"/>
    <w:basedOn w:val="a1"/>
    <w:next w:val="a7"/>
    <w:rsid w:val="00A36120"/>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7"/>
    <w:uiPriority w:val="59"/>
    <w:rsid w:val="00A36120"/>
    <w:rPr>
      <w:rFonts w:ascii="Calibri" w:eastAsia="Times New Roman" w:hAnsi="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A36120"/>
  </w:style>
  <w:style w:type="character" w:customStyle="1" w:styleId="blk">
    <w:name w:val="blk"/>
    <w:rsid w:val="00CA705B"/>
  </w:style>
  <w:style w:type="paragraph" w:customStyle="1" w:styleId="msonormalmailrucssattributepostfix">
    <w:name w:val="msonormal_mailru_css_attribute_postfix"/>
    <w:basedOn w:val="a"/>
    <w:rsid w:val="00CA705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9330">
      <w:bodyDiv w:val="1"/>
      <w:marLeft w:val="0"/>
      <w:marRight w:val="0"/>
      <w:marTop w:val="0"/>
      <w:marBottom w:val="0"/>
      <w:divBdr>
        <w:top w:val="none" w:sz="0" w:space="0" w:color="auto"/>
        <w:left w:val="none" w:sz="0" w:space="0" w:color="auto"/>
        <w:bottom w:val="none" w:sz="0" w:space="0" w:color="auto"/>
        <w:right w:val="none" w:sz="0" w:space="0" w:color="auto"/>
      </w:divBdr>
    </w:div>
    <w:div w:id="56783929">
      <w:bodyDiv w:val="1"/>
      <w:marLeft w:val="0"/>
      <w:marRight w:val="0"/>
      <w:marTop w:val="0"/>
      <w:marBottom w:val="0"/>
      <w:divBdr>
        <w:top w:val="none" w:sz="0" w:space="0" w:color="auto"/>
        <w:left w:val="none" w:sz="0" w:space="0" w:color="auto"/>
        <w:bottom w:val="none" w:sz="0" w:space="0" w:color="auto"/>
        <w:right w:val="none" w:sz="0" w:space="0" w:color="auto"/>
      </w:divBdr>
    </w:div>
    <w:div w:id="111285367">
      <w:bodyDiv w:val="1"/>
      <w:marLeft w:val="0"/>
      <w:marRight w:val="0"/>
      <w:marTop w:val="0"/>
      <w:marBottom w:val="0"/>
      <w:divBdr>
        <w:top w:val="none" w:sz="0" w:space="0" w:color="auto"/>
        <w:left w:val="none" w:sz="0" w:space="0" w:color="auto"/>
        <w:bottom w:val="none" w:sz="0" w:space="0" w:color="auto"/>
        <w:right w:val="none" w:sz="0" w:space="0" w:color="auto"/>
      </w:divBdr>
    </w:div>
    <w:div w:id="176240593">
      <w:bodyDiv w:val="1"/>
      <w:marLeft w:val="0"/>
      <w:marRight w:val="0"/>
      <w:marTop w:val="0"/>
      <w:marBottom w:val="0"/>
      <w:divBdr>
        <w:top w:val="none" w:sz="0" w:space="0" w:color="auto"/>
        <w:left w:val="none" w:sz="0" w:space="0" w:color="auto"/>
        <w:bottom w:val="none" w:sz="0" w:space="0" w:color="auto"/>
        <w:right w:val="none" w:sz="0" w:space="0" w:color="auto"/>
      </w:divBdr>
    </w:div>
    <w:div w:id="228459920">
      <w:bodyDiv w:val="1"/>
      <w:marLeft w:val="0"/>
      <w:marRight w:val="0"/>
      <w:marTop w:val="0"/>
      <w:marBottom w:val="0"/>
      <w:divBdr>
        <w:top w:val="none" w:sz="0" w:space="0" w:color="auto"/>
        <w:left w:val="none" w:sz="0" w:space="0" w:color="auto"/>
        <w:bottom w:val="none" w:sz="0" w:space="0" w:color="auto"/>
        <w:right w:val="none" w:sz="0" w:space="0" w:color="auto"/>
      </w:divBdr>
    </w:div>
    <w:div w:id="233510265">
      <w:bodyDiv w:val="1"/>
      <w:marLeft w:val="0"/>
      <w:marRight w:val="0"/>
      <w:marTop w:val="0"/>
      <w:marBottom w:val="0"/>
      <w:divBdr>
        <w:top w:val="none" w:sz="0" w:space="0" w:color="auto"/>
        <w:left w:val="none" w:sz="0" w:space="0" w:color="auto"/>
        <w:bottom w:val="none" w:sz="0" w:space="0" w:color="auto"/>
        <w:right w:val="none" w:sz="0" w:space="0" w:color="auto"/>
      </w:divBdr>
    </w:div>
    <w:div w:id="334965336">
      <w:bodyDiv w:val="1"/>
      <w:marLeft w:val="0"/>
      <w:marRight w:val="0"/>
      <w:marTop w:val="0"/>
      <w:marBottom w:val="0"/>
      <w:divBdr>
        <w:top w:val="none" w:sz="0" w:space="0" w:color="auto"/>
        <w:left w:val="none" w:sz="0" w:space="0" w:color="auto"/>
        <w:bottom w:val="none" w:sz="0" w:space="0" w:color="auto"/>
        <w:right w:val="none" w:sz="0" w:space="0" w:color="auto"/>
      </w:divBdr>
    </w:div>
    <w:div w:id="385494087">
      <w:bodyDiv w:val="1"/>
      <w:marLeft w:val="0"/>
      <w:marRight w:val="0"/>
      <w:marTop w:val="0"/>
      <w:marBottom w:val="0"/>
      <w:divBdr>
        <w:top w:val="none" w:sz="0" w:space="0" w:color="auto"/>
        <w:left w:val="none" w:sz="0" w:space="0" w:color="auto"/>
        <w:bottom w:val="none" w:sz="0" w:space="0" w:color="auto"/>
        <w:right w:val="none" w:sz="0" w:space="0" w:color="auto"/>
      </w:divBdr>
    </w:div>
    <w:div w:id="486091178">
      <w:bodyDiv w:val="1"/>
      <w:marLeft w:val="0"/>
      <w:marRight w:val="0"/>
      <w:marTop w:val="0"/>
      <w:marBottom w:val="0"/>
      <w:divBdr>
        <w:top w:val="none" w:sz="0" w:space="0" w:color="auto"/>
        <w:left w:val="none" w:sz="0" w:space="0" w:color="auto"/>
        <w:bottom w:val="none" w:sz="0" w:space="0" w:color="auto"/>
        <w:right w:val="none" w:sz="0" w:space="0" w:color="auto"/>
      </w:divBdr>
    </w:div>
    <w:div w:id="549465934">
      <w:bodyDiv w:val="1"/>
      <w:marLeft w:val="0"/>
      <w:marRight w:val="0"/>
      <w:marTop w:val="0"/>
      <w:marBottom w:val="0"/>
      <w:divBdr>
        <w:top w:val="none" w:sz="0" w:space="0" w:color="auto"/>
        <w:left w:val="none" w:sz="0" w:space="0" w:color="auto"/>
        <w:bottom w:val="none" w:sz="0" w:space="0" w:color="auto"/>
        <w:right w:val="none" w:sz="0" w:space="0" w:color="auto"/>
      </w:divBdr>
    </w:div>
    <w:div w:id="601642500">
      <w:bodyDiv w:val="1"/>
      <w:marLeft w:val="0"/>
      <w:marRight w:val="0"/>
      <w:marTop w:val="0"/>
      <w:marBottom w:val="0"/>
      <w:divBdr>
        <w:top w:val="none" w:sz="0" w:space="0" w:color="auto"/>
        <w:left w:val="none" w:sz="0" w:space="0" w:color="auto"/>
        <w:bottom w:val="none" w:sz="0" w:space="0" w:color="auto"/>
        <w:right w:val="none" w:sz="0" w:space="0" w:color="auto"/>
      </w:divBdr>
    </w:div>
    <w:div w:id="615257162">
      <w:bodyDiv w:val="1"/>
      <w:marLeft w:val="0"/>
      <w:marRight w:val="0"/>
      <w:marTop w:val="0"/>
      <w:marBottom w:val="0"/>
      <w:divBdr>
        <w:top w:val="none" w:sz="0" w:space="0" w:color="auto"/>
        <w:left w:val="none" w:sz="0" w:space="0" w:color="auto"/>
        <w:bottom w:val="none" w:sz="0" w:space="0" w:color="auto"/>
        <w:right w:val="none" w:sz="0" w:space="0" w:color="auto"/>
      </w:divBdr>
    </w:div>
    <w:div w:id="617302648">
      <w:bodyDiv w:val="1"/>
      <w:marLeft w:val="0"/>
      <w:marRight w:val="0"/>
      <w:marTop w:val="0"/>
      <w:marBottom w:val="0"/>
      <w:divBdr>
        <w:top w:val="none" w:sz="0" w:space="0" w:color="auto"/>
        <w:left w:val="none" w:sz="0" w:space="0" w:color="auto"/>
        <w:bottom w:val="none" w:sz="0" w:space="0" w:color="auto"/>
        <w:right w:val="none" w:sz="0" w:space="0" w:color="auto"/>
      </w:divBdr>
    </w:div>
    <w:div w:id="631666997">
      <w:bodyDiv w:val="1"/>
      <w:marLeft w:val="0"/>
      <w:marRight w:val="0"/>
      <w:marTop w:val="0"/>
      <w:marBottom w:val="0"/>
      <w:divBdr>
        <w:top w:val="none" w:sz="0" w:space="0" w:color="auto"/>
        <w:left w:val="none" w:sz="0" w:space="0" w:color="auto"/>
        <w:bottom w:val="none" w:sz="0" w:space="0" w:color="auto"/>
        <w:right w:val="none" w:sz="0" w:space="0" w:color="auto"/>
      </w:divBdr>
    </w:div>
    <w:div w:id="673919984">
      <w:bodyDiv w:val="1"/>
      <w:marLeft w:val="0"/>
      <w:marRight w:val="0"/>
      <w:marTop w:val="0"/>
      <w:marBottom w:val="0"/>
      <w:divBdr>
        <w:top w:val="none" w:sz="0" w:space="0" w:color="auto"/>
        <w:left w:val="none" w:sz="0" w:space="0" w:color="auto"/>
        <w:bottom w:val="none" w:sz="0" w:space="0" w:color="auto"/>
        <w:right w:val="none" w:sz="0" w:space="0" w:color="auto"/>
      </w:divBdr>
    </w:div>
    <w:div w:id="712736133">
      <w:bodyDiv w:val="1"/>
      <w:marLeft w:val="0"/>
      <w:marRight w:val="0"/>
      <w:marTop w:val="0"/>
      <w:marBottom w:val="0"/>
      <w:divBdr>
        <w:top w:val="none" w:sz="0" w:space="0" w:color="auto"/>
        <w:left w:val="none" w:sz="0" w:space="0" w:color="auto"/>
        <w:bottom w:val="none" w:sz="0" w:space="0" w:color="auto"/>
        <w:right w:val="none" w:sz="0" w:space="0" w:color="auto"/>
      </w:divBdr>
    </w:div>
    <w:div w:id="782529594">
      <w:bodyDiv w:val="1"/>
      <w:marLeft w:val="0"/>
      <w:marRight w:val="0"/>
      <w:marTop w:val="0"/>
      <w:marBottom w:val="0"/>
      <w:divBdr>
        <w:top w:val="none" w:sz="0" w:space="0" w:color="auto"/>
        <w:left w:val="none" w:sz="0" w:space="0" w:color="auto"/>
        <w:bottom w:val="none" w:sz="0" w:space="0" w:color="auto"/>
        <w:right w:val="none" w:sz="0" w:space="0" w:color="auto"/>
      </w:divBdr>
    </w:div>
    <w:div w:id="814952172">
      <w:bodyDiv w:val="1"/>
      <w:marLeft w:val="0"/>
      <w:marRight w:val="0"/>
      <w:marTop w:val="0"/>
      <w:marBottom w:val="0"/>
      <w:divBdr>
        <w:top w:val="none" w:sz="0" w:space="0" w:color="auto"/>
        <w:left w:val="none" w:sz="0" w:space="0" w:color="auto"/>
        <w:bottom w:val="none" w:sz="0" w:space="0" w:color="auto"/>
        <w:right w:val="none" w:sz="0" w:space="0" w:color="auto"/>
      </w:divBdr>
    </w:div>
    <w:div w:id="833109841">
      <w:bodyDiv w:val="1"/>
      <w:marLeft w:val="0"/>
      <w:marRight w:val="0"/>
      <w:marTop w:val="0"/>
      <w:marBottom w:val="0"/>
      <w:divBdr>
        <w:top w:val="none" w:sz="0" w:space="0" w:color="auto"/>
        <w:left w:val="none" w:sz="0" w:space="0" w:color="auto"/>
        <w:bottom w:val="none" w:sz="0" w:space="0" w:color="auto"/>
        <w:right w:val="none" w:sz="0" w:space="0" w:color="auto"/>
      </w:divBdr>
    </w:div>
    <w:div w:id="834229348">
      <w:bodyDiv w:val="1"/>
      <w:marLeft w:val="0"/>
      <w:marRight w:val="0"/>
      <w:marTop w:val="0"/>
      <w:marBottom w:val="0"/>
      <w:divBdr>
        <w:top w:val="none" w:sz="0" w:space="0" w:color="auto"/>
        <w:left w:val="none" w:sz="0" w:space="0" w:color="auto"/>
        <w:bottom w:val="none" w:sz="0" w:space="0" w:color="auto"/>
        <w:right w:val="none" w:sz="0" w:space="0" w:color="auto"/>
      </w:divBdr>
    </w:div>
    <w:div w:id="848131588">
      <w:bodyDiv w:val="1"/>
      <w:marLeft w:val="0"/>
      <w:marRight w:val="0"/>
      <w:marTop w:val="0"/>
      <w:marBottom w:val="0"/>
      <w:divBdr>
        <w:top w:val="none" w:sz="0" w:space="0" w:color="auto"/>
        <w:left w:val="none" w:sz="0" w:space="0" w:color="auto"/>
        <w:bottom w:val="none" w:sz="0" w:space="0" w:color="auto"/>
        <w:right w:val="none" w:sz="0" w:space="0" w:color="auto"/>
      </w:divBdr>
    </w:div>
    <w:div w:id="929852692">
      <w:bodyDiv w:val="1"/>
      <w:marLeft w:val="0"/>
      <w:marRight w:val="0"/>
      <w:marTop w:val="0"/>
      <w:marBottom w:val="0"/>
      <w:divBdr>
        <w:top w:val="none" w:sz="0" w:space="0" w:color="auto"/>
        <w:left w:val="none" w:sz="0" w:space="0" w:color="auto"/>
        <w:bottom w:val="none" w:sz="0" w:space="0" w:color="auto"/>
        <w:right w:val="none" w:sz="0" w:space="0" w:color="auto"/>
      </w:divBdr>
    </w:div>
    <w:div w:id="934216059">
      <w:bodyDiv w:val="1"/>
      <w:marLeft w:val="0"/>
      <w:marRight w:val="0"/>
      <w:marTop w:val="0"/>
      <w:marBottom w:val="0"/>
      <w:divBdr>
        <w:top w:val="none" w:sz="0" w:space="0" w:color="auto"/>
        <w:left w:val="none" w:sz="0" w:space="0" w:color="auto"/>
        <w:bottom w:val="none" w:sz="0" w:space="0" w:color="auto"/>
        <w:right w:val="none" w:sz="0" w:space="0" w:color="auto"/>
      </w:divBdr>
    </w:div>
    <w:div w:id="1050569321">
      <w:bodyDiv w:val="1"/>
      <w:marLeft w:val="0"/>
      <w:marRight w:val="0"/>
      <w:marTop w:val="0"/>
      <w:marBottom w:val="0"/>
      <w:divBdr>
        <w:top w:val="none" w:sz="0" w:space="0" w:color="auto"/>
        <w:left w:val="none" w:sz="0" w:space="0" w:color="auto"/>
        <w:bottom w:val="none" w:sz="0" w:space="0" w:color="auto"/>
        <w:right w:val="none" w:sz="0" w:space="0" w:color="auto"/>
      </w:divBdr>
    </w:div>
    <w:div w:id="1054693654">
      <w:bodyDiv w:val="1"/>
      <w:marLeft w:val="0"/>
      <w:marRight w:val="0"/>
      <w:marTop w:val="0"/>
      <w:marBottom w:val="0"/>
      <w:divBdr>
        <w:top w:val="none" w:sz="0" w:space="0" w:color="auto"/>
        <w:left w:val="none" w:sz="0" w:space="0" w:color="auto"/>
        <w:bottom w:val="none" w:sz="0" w:space="0" w:color="auto"/>
        <w:right w:val="none" w:sz="0" w:space="0" w:color="auto"/>
      </w:divBdr>
    </w:div>
    <w:div w:id="1143308012">
      <w:bodyDiv w:val="1"/>
      <w:marLeft w:val="0"/>
      <w:marRight w:val="0"/>
      <w:marTop w:val="0"/>
      <w:marBottom w:val="0"/>
      <w:divBdr>
        <w:top w:val="none" w:sz="0" w:space="0" w:color="auto"/>
        <w:left w:val="none" w:sz="0" w:space="0" w:color="auto"/>
        <w:bottom w:val="none" w:sz="0" w:space="0" w:color="auto"/>
        <w:right w:val="none" w:sz="0" w:space="0" w:color="auto"/>
      </w:divBdr>
    </w:div>
    <w:div w:id="1196193110">
      <w:bodyDiv w:val="1"/>
      <w:marLeft w:val="0"/>
      <w:marRight w:val="0"/>
      <w:marTop w:val="0"/>
      <w:marBottom w:val="0"/>
      <w:divBdr>
        <w:top w:val="none" w:sz="0" w:space="0" w:color="auto"/>
        <w:left w:val="none" w:sz="0" w:space="0" w:color="auto"/>
        <w:bottom w:val="none" w:sz="0" w:space="0" w:color="auto"/>
        <w:right w:val="none" w:sz="0" w:space="0" w:color="auto"/>
      </w:divBdr>
    </w:div>
    <w:div w:id="1220018950">
      <w:bodyDiv w:val="1"/>
      <w:marLeft w:val="0"/>
      <w:marRight w:val="0"/>
      <w:marTop w:val="0"/>
      <w:marBottom w:val="0"/>
      <w:divBdr>
        <w:top w:val="none" w:sz="0" w:space="0" w:color="auto"/>
        <w:left w:val="none" w:sz="0" w:space="0" w:color="auto"/>
        <w:bottom w:val="none" w:sz="0" w:space="0" w:color="auto"/>
        <w:right w:val="none" w:sz="0" w:space="0" w:color="auto"/>
      </w:divBdr>
    </w:div>
    <w:div w:id="1231112142">
      <w:bodyDiv w:val="1"/>
      <w:marLeft w:val="0"/>
      <w:marRight w:val="0"/>
      <w:marTop w:val="0"/>
      <w:marBottom w:val="0"/>
      <w:divBdr>
        <w:top w:val="none" w:sz="0" w:space="0" w:color="auto"/>
        <w:left w:val="none" w:sz="0" w:space="0" w:color="auto"/>
        <w:bottom w:val="none" w:sz="0" w:space="0" w:color="auto"/>
        <w:right w:val="none" w:sz="0" w:space="0" w:color="auto"/>
      </w:divBdr>
    </w:div>
    <w:div w:id="1327248337">
      <w:bodyDiv w:val="1"/>
      <w:marLeft w:val="0"/>
      <w:marRight w:val="0"/>
      <w:marTop w:val="0"/>
      <w:marBottom w:val="0"/>
      <w:divBdr>
        <w:top w:val="none" w:sz="0" w:space="0" w:color="auto"/>
        <w:left w:val="none" w:sz="0" w:space="0" w:color="auto"/>
        <w:bottom w:val="none" w:sz="0" w:space="0" w:color="auto"/>
        <w:right w:val="none" w:sz="0" w:space="0" w:color="auto"/>
      </w:divBdr>
    </w:div>
    <w:div w:id="1370957000">
      <w:bodyDiv w:val="1"/>
      <w:marLeft w:val="0"/>
      <w:marRight w:val="0"/>
      <w:marTop w:val="0"/>
      <w:marBottom w:val="0"/>
      <w:divBdr>
        <w:top w:val="none" w:sz="0" w:space="0" w:color="auto"/>
        <w:left w:val="none" w:sz="0" w:space="0" w:color="auto"/>
        <w:bottom w:val="none" w:sz="0" w:space="0" w:color="auto"/>
        <w:right w:val="none" w:sz="0" w:space="0" w:color="auto"/>
      </w:divBdr>
    </w:div>
    <w:div w:id="1459911413">
      <w:bodyDiv w:val="1"/>
      <w:marLeft w:val="0"/>
      <w:marRight w:val="0"/>
      <w:marTop w:val="0"/>
      <w:marBottom w:val="0"/>
      <w:divBdr>
        <w:top w:val="none" w:sz="0" w:space="0" w:color="auto"/>
        <w:left w:val="none" w:sz="0" w:space="0" w:color="auto"/>
        <w:bottom w:val="none" w:sz="0" w:space="0" w:color="auto"/>
        <w:right w:val="none" w:sz="0" w:space="0" w:color="auto"/>
      </w:divBdr>
    </w:div>
    <w:div w:id="1472601417">
      <w:bodyDiv w:val="1"/>
      <w:marLeft w:val="0"/>
      <w:marRight w:val="0"/>
      <w:marTop w:val="0"/>
      <w:marBottom w:val="0"/>
      <w:divBdr>
        <w:top w:val="none" w:sz="0" w:space="0" w:color="auto"/>
        <w:left w:val="none" w:sz="0" w:space="0" w:color="auto"/>
        <w:bottom w:val="none" w:sz="0" w:space="0" w:color="auto"/>
        <w:right w:val="none" w:sz="0" w:space="0" w:color="auto"/>
      </w:divBdr>
    </w:div>
    <w:div w:id="1485704834">
      <w:bodyDiv w:val="1"/>
      <w:marLeft w:val="0"/>
      <w:marRight w:val="0"/>
      <w:marTop w:val="0"/>
      <w:marBottom w:val="0"/>
      <w:divBdr>
        <w:top w:val="none" w:sz="0" w:space="0" w:color="auto"/>
        <w:left w:val="none" w:sz="0" w:space="0" w:color="auto"/>
        <w:bottom w:val="none" w:sz="0" w:space="0" w:color="auto"/>
        <w:right w:val="none" w:sz="0" w:space="0" w:color="auto"/>
      </w:divBdr>
    </w:div>
    <w:div w:id="1525904123">
      <w:bodyDiv w:val="1"/>
      <w:marLeft w:val="0"/>
      <w:marRight w:val="0"/>
      <w:marTop w:val="0"/>
      <w:marBottom w:val="0"/>
      <w:divBdr>
        <w:top w:val="none" w:sz="0" w:space="0" w:color="auto"/>
        <w:left w:val="none" w:sz="0" w:space="0" w:color="auto"/>
        <w:bottom w:val="none" w:sz="0" w:space="0" w:color="auto"/>
        <w:right w:val="none" w:sz="0" w:space="0" w:color="auto"/>
      </w:divBdr>
    </w:div>
    <w:div w:id="1532759836">
      <w:bodyDiv w:val="1"/>
      <w:marLeft w:val="0"/>
      <w:marRight w:val="0"/>
      <w:marTop w:val="0"/>
      <w:marBottom w:val="0"/>
      <w:divBdr>
        <w:top w:val="none" w:sz="0" w:space="0" w:color="auto"/>
        <w:left w:val="none" w:sz="0" w:space="0" w:color="auto"/>
        <w:bottom w:val="none" w:sz="0" w:space="0" w:color="auto"/>
        <w:right w:val="none" w:sz="0" w:space="0" w:color="auto"/>
      </w:divBdr>
    </w:div>
    <w:div w:id="1576284872">
      <w:bodyDiv w:val="1"/>
      <w:marLeft w:val="0"/>
      <w:marRight w:val="0"/>
      <w:marTop w:val="0"/>
      <w:marBottom w:val="0"/>
      <w:divBdr>
        <w:top w:val="none" w:sz="0" w:space="0" w:color="auto"/>
        <w:left w:val="none" w:sz="0" w:space="0" w:color="auto"/>
        <w:bottom w:val="none" w:sz="0" w:space="0" w:color="auto"/>
        <w:right w:val="none" w:sz="0" w:space="0" w:color="auto"/>
      </w:divBdr>
    </w:div>
    <w:div w:id="1596134650">
      <w:bodyDiv w:val="1"/>
      <w:marLeft w:val="0"/>
      <w:marRight w:val="0"/>
      <w:marTop w:val="0"/>
      <w:marBottom w:val="0"/>
      <w:divBdr>
        <w:top w:val="none" w:sz="0" w:space="0" w:color="auto"/>
        <w:left w:val="none" w:sz="0" w:space="0" w:color="auto"/>
        <w:bottom w:val="none" w:sz="0" w:space="0" w:color="auto"/>
        <w:right w:val="none" w:sz="0" w:space="0" w:color="auto"/>
      </w:divBdr>
    </w:div>
    <w:div w:id="1638336920">
      <w:bodyDiv w:val="1"/>
      <w:marLeft w:val="0"/>
      <w:marRight w:val="0"/>
      <w:marTop w:val="0"/>
      <w:marBottom w:val="0"/>
      <w:divBdr>
        <w:top w:val="none" w:sz="0" w:space="0" w:color="auto"/>
        <w:left w:val="none" w:sz="0" w:space="0" w:color="auto"/>
        <w:bottom w:val="none" w:sz="0" w:space="0" w:color="auto"/>
        <w:right w:val="none" w:sz="0" w:space="0" w:color="auto"/>
      </w:divBdr>
    </w:div>
    <w:div w:id="1712225430">
      <w:bodyDiv w:val="1"/>
      <w:marLeft w:val="0"/>
      <w:marRight w:val="0"/>
      <w:marTop w:val="0"/>
      <w:marBottom w:val="0"/>
      <w:divBdr>
        <w:top w:val="none" w:sz="0" w:space="0" w:color="auto"/>
        <w:left w:val="none" w:sz="0" w:space="0" w:color="auto"/>
        <w:bottom w:val="none" w:sz="0" w:space="0" w:color="auto"/>
        <w:right w:val="none" w:sz="0" w:space="0" w:color="auto"/>
      </w:divBdr>
    </w:div>
    <w:div w:id="1777601240">
      <w:bodyDiv w:val="1"/>
      <w:marLeft w:val="0"/>
      <w:marRight w:val="0"/>
      <w:marTop w:val="0"/>
      <w:marBottom w:val="0"/>
      <w:divBdr>
        <w:top w:val="none" w:sz="0" w:space="0" w:color="auto"/>
        <w:left w:val="none" w:sz="0" w:space="0" w:color="auto"/>
        <w:bottom w:val="none" w:sz="0" w:space="0" w:color="auto"/>
        <w:right w:val="none" w:sz="0" w:space="0" w:color="auto"/>
      </w:divBdr>
    </w:div>
    <w:div w:id="1806384557">
      <w:bodyDiv w:val="1"/>
      <w:marLeft w:val="0"/>
      <w:marRight w:val="0"/>
      <w:marTop w:val="0"/>
      <w:marBottom w:val="0"/>
      <w:divBdr>
        <w:top w:val="none" w:sz="0" w:space="0" w:color="auto"/>
        <w:left w:val="none" w:sz="0" w:space="0" w:color="auto"/>
        <w:bottom w:val="none" w:sz="0" w:space="0" w:color="auto"/>
        <w:right w:val="none" w:sz="0" w:space="0" w:color="auto"/>
      </w:divBdr>
    </w:div>
    <w:div w:id="1822456866">
      <w:bodyDiv w:val="1"/>
      <w:marLeft w:val="0"/>
      <w:marRight w:val="0"/>
      <w:marTop w:val="0"/>
      <w:marBottom w:val="0"/>
      <w:divBdr>
        <w:top w:val="none" w:sz="0" w:space="0" w:color="auto"/>
        <w:left w:val="none" w:sz="0" w:space="0" w:color="auto"/>
        <w:bottom w:val="none" w:sz="0" w:space="0" w:color="auto"/>
        <w:right w:val="none" w:sz="0" w:space="0" w:color="auto"/>
      </w:divBdr>
    </w:div>
    <w:div w:id="1861242133">
      <w:bodyDiv w:val="1"/>
      <w:marLeft w:val="0"/>
      <w:marRight w:val="0"/>
      <w:marTop w:val="0"/>
      <w:marBottom w:val="0"/>
      <w:divBdr>
        <w:top w:val="none" w:sz="0" w:space="0" w:color="auto"/>
        <w:left w:val="none" w:sz="0" w:space="0" w:color="auto"/>
        <w:bottom w:val="none" w:sz="0" w:space="0" w:color="auto"/>
        <w:right w:val="none" w:sz="0" w:space="0" w:color="auto"/>
      </w:divBdr>
    </w:div>
    <w:div w:id="1889296905">
      <w:bodyDiv w:val="1"/>
      <w:marLeft w:val="0"/>
      <w:marRight w:val="0"/>
      <w:marTop w:val="0"/>
      <w:marBottom w:val="0"/>
      <w:divBdr>
        <w:top w:val="none" w:sz="0" w:space="0" w:color="auto"/>
        <w:left w:val="none" w:sz="0" w:space="0" w:color="auto"/>
        <w:bottom w:val="none" w:sz="0" w:space="0" w:color="auto"/>
        <w:right w:val="none" w:sz="0" w:space="0" w:color="auto"/>
      </w:divBdr>
    </w:div>
    <w:div w:id="1954748682">
      <w:bodyDiv w:val="1"/>
      <w:marLeft w:val="0"/>
      <w:marRight w:val="0"/>
      <w:marTop w:val="0"/>
      <w:marBottom w:val="0"/>
      <w:divBdr>
        <w:top w:val="none" w:sz="0" w:space="0" w:color="auto"/>
        <w:left w:val="none" w:sz="0" w:space="0" w:color="auto"/>
        <w:bottom w:val="none" w:sz="0" w:space="0" w:color="auto"/>
        <w:right w:val="none" w:sz="0" w:space="0" w:color="auto"/>
      </w:divBdr>
    </w:div>
    <w:div w:id="1958901371">
      <w:bodyDiv w:val="1"/>
      <w:marLeft w:val="0"/>
      <w:marRight w:val="0"/>
      <w:marTop w:val="0"/>
      <w:marBottom w:val="0"/>
      <w:divBdr>
        <w:top w:val="none" w:sz="0" w:space="0" w:color="auto"/>
        <w:left w:val="none" w:sz="0" w:space="0" w:color="auto"/>
        <w:bottom w:val="none" w:sz="0" w:space="0" w:color="auto"/>
        <w:right w:val="none" w:sz="0" w:space="0" w:color="auto"/>
      </w:divBdr>
    </w:div>
    <w:div w:id="1962107827">
      <w:bodyDiv w:val="1"/>
      <w:marLeft w:val="0"/>
      <w:marRight w:val="0"/>
      <w:marTop w:val="0"/>
      <w:marBottom w:val="0"/>
      <w:divBdr>
        <w:top w:val="none" w:sz="0" w:space="0" w:color="auto"/>
        <w:left w:val="none" w:sz="0" w:space="0" w:color="auto"/>
        <w:bottom w:val="none" w:sz="0" w:space="0" w:color="auto"/>
        <w:right w:val="none" w:sz="0" w:space="0" w:color="auto"/>
      </w:divBdr>
    </w:div>
    <w:div w:id="1963073865">
      <w:bodyDiv w:val="1"/>
      <w:marLeft w:val="0"/>
      <w:marRight w:val="0"/>
      <w:marTop w:val="0"/>
      <w:marBottom w:val="0"/>
      <w:divBdr>
        <w:top w:val="none" w:sz="0" w:space="0" w:color="auto"/>
        <w:left w:val="none" w:sz="0" w:space="0" w:color="auto"/>
        <w:bottom w:val="none" w:sz="0" w:space="0" w:color="auto"/>
        <w:right w:val="none" w:sz="0" w:space="0" w:color="auto"/>
      </w:divBdr>
    </w:div>
    <w:div w:id="2087190751">
      <w:bodyDiv w:val="1"/>
      <w:marLeft w:val="0"/>
      <w:marRight w:val="0"/>
      <w:marTop w:val="0"/>
      <w:marBottom w:val="0"/>
      <w:divBdr>
        <w:top w:val="none" w:sz="0" w:space="0" w:color="auto"/>
        <w:left w:val="none" w:sz="0" w:space="0" w:color="auto"/>
        <w:bottom w:val="none" w:sz="0" w:space="0" w:color="auto"/>
        <w:right w:val="none" w:sz="0" w:space="0" w:color="auto"/>
      </w:divBdr>
    </w:div>
    <w:div w:id="2110005051">
      <w:bodyDiv w:val="1"/>
      <w:marLeft w:val="0"/>
      <w:marRight w:val="0"/>
      <w:marTop w:val="0"/>
      <w:marBottom w:val="0"/>
      <w:divBdr>
        <w:top w:val="none" w:sz="0" w:space="0" w:color="auto"/>
        <w:left w:val="none" w:sz="0" w:space="0" w:color="auto"/>
        <w:bottom w:val="none" w:sz="0" w:space="0" w:color="auto"/>
        <w:right w:val="none" w:sz="0" w:space="0" w:color="auto"/>
      </w:divBdr>
    </w:div>
    <w:div w:id="21274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garantF1://12050845.21" TargetMode="External"/><Relationship Id="rId3" Type="http://schemas.openxmlformats.org/officeDocument/2006/relationships/styles" Target="styles.xml"/><Relationship Id="rId21" Type="http://schemas.openxmlformats.org/officeDocument/2006/relationships/hyperlink" Target="garantF1://12024624.23" TargetMode="External"/><Relationship Id="rId34" Type="http://schemas.openxmlformats.org/officeDocument/2006/relationships/hyperlink" Target="http://www.consultant.ru/document/cons_doc_LAW_155413/2726ff706e704e7043a09d7d7399bb0b0228495d/" TargetMode="External"/><Relationship Id="rId7" Type="http://schemas.openxmlformats.org/officeDocument/2006/relationships/footnotes" Target="footnotes.xml"/><Relationship Id="rId12" Type="http://schemas.openxmlformats.org/officeDocument/2006/relationships/hyperlink" Target="file:///C:\Documents%20and%20Settings\&#1071;\&#1056;&#1072;&#1073;&#1086;&#1095;&#1080;&#1081;%20&#1089;&#1090;&#1086;&#1083;\&#1048;&#1089;&#1087;&#1088;&#1072;&#1074;&#1083;&#1077;&#1085;&#1085;&#1099;&#1081;%20&#1040;&#1082;&#1089;&#1091;&#1073;&#1072;&#1077;&#1074;&#1089;&#1082;&#1080;&#1081;%2013.02.18.doc" TargetMode="External"/><Relationship Id="rId17" Type="http://schemas.openxmlformats.org/officeDocument/2006/relationships/header" Target="header3.xml"/><Relationship Id="rId25" Type="http://schemas.openxmlformats.org/officeDocument/2006/relationships/hyperlink" Target="consultantplus://offline/ref=F33A3BF595674EF08AF553B37861817FD13E7EC82816BCB5E4BFC9340C189E15324BA7311AF6uEL" TargetMode="External"/><Relationship Id="rId33" Type="http://schemas.openxmlformats.org/officeDocument/2006/relationships/hyperlink" Target="http://www.consultant.ru/document/cons_doc_LAW_24146/875db88d4bc3d1230be8faaef360fddbdfb57bd8/"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yperlink" Target="http://www.consultant.ru/document/cons_doc_LAW_20100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consultantplus://offline/ref=F33A3BF595674EF08AF553B37861817FD13E7EC82816BCB5E4BFC9340C189E15324BA734F1uBL" TargetMode="External"/><Relationship Id="rId32" Type="http://schemas.openxmlformats.org/officeDocument/2006/relationships/hyperlink" Target="http://www.consultant.ru/document/cons_doc_LAW_178572/5daf1f2ff458ccb68116d0b42b7e6aeee97f821c/"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base.garant.ru/12150845/e1c8be56fa9aadc68fb3b30fe154951d/" TargetMode="External"/><Relationship Id="rId28" Type="http://schemas.openxmlformats.org/officeDocument/2006/relationships/hyperlink" Target="consultantplus://offline/ref=4DACAC67E748AC7FF7E2C5714D56A618857CD9E956BD0F5972623C0CCC5E4F17CC4FDB43C9C5p2M" TargetMode="External"/><Relationship Id="rId36" Type="http://schemas.openxmlformats.org/officeDocument/2006/relationships/fontTable" Target="fontTable.xml"/><Relationship Id="rId10" Type="http://schemas.openxmlformats.org/officeDocument/2006/relationships/hyperlink" Target="garantf1://12050845.966/" TargetMode="External"/><Relationship Id="rId19" Type="http://schemas.openxmlformats.org/officeDocument/2006/relationships/header" Target="header5.xml"/><Relationship Id="rId31" Type="http://schemas.openxmlformats.org/officeDocument/2006/relationships/hyperlink" Target="http://www.consultant.ru/document/cons_doc_LAW_197569/0e5611e4cc21bb515d4fe5503235f6d7a3659ef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10064072.274" TargetMode="External"/><Relationship Id="rId27" Type="http://schemas.openxmlformats.org/officeDocument/2006/relationships/hyperlink" Target="consultantplus://offline/ref=4DACAC67E748AC7FF7E2C5714D56A618857CD9E956BD0F5972623C0CCC5E4F17CC4FDB43C9C5pDM" TargetMode="External"/><Relationship Id="rId30" Type="http://schemas.openxmlformats.org/officeDocument/2006/relationships/hyperlink" Target="http://www.consultant.ru/document/cons_doc_LAW_194131/81fa03d059acc8d59a2bafec1d20454073b096b1/" TargetMode="External"/><Relationship Id="rId35" Type="http://schemas.openxmlformats.org/officeDocument/2006/relationships/hyperlink" Target="http://www.consultant.ru/document/cons_doc_LAW_194131/81fa03d059acc8d59a2bafec1d20454073b096b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A828D-F4FE-48FC-92C1-37631069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322</Pages>
  <Words>79169</Words>
  <Characters>451268</Characters>
  <Application>Microsoft Office Word</Application>
  <DocSecurity>0</DocSecurity>
  <Lines>3760</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529379</CharactersWithSpaces>
  <SharedDoc>false</SharedDoc>
  <HLinks>
    <vt:vector size="294" baseType="variant">
      <vt:variant>
        <vt:i4>3473485</vt:i4>
      </vt:variant>
      <vt:variant>
        <vt:i4>150</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147</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144</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141</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138</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135</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132</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129</vt:i4>
      </vt:variant>
      <vt:variant>
        <vt:i4>0</vt:i4>
      </vt:variant>
      <vt:variant>
        <vt:i4>5</vt:i4>
      </vt:variant>
      <vt:variant>
        <vt:lpwstr>http://www.consultant.ru/document/cons_doc_LAW_201002/</vt:lpwstr>
      </vt:variant>
      <vt:variant>
        <vt:lpwstr>dst0</vt:lpwstr>
      </vt:variant>
      <vt:variant>
        <vt:i4>5242883</vt:i4>
      </vt:variant>
      <vt:variant>
        <vt:i4>126</vt:i4>
      </vt:variant>
      <vt:variant>
        <vt:i4>0</vt:i4>
      </vt:variant>
      <vt:variant>
        <vt:i4>5</vt:i4>
      </vt:variant>
      <vt:variant>
        <vt:lpwstr>consultantplus://offline/ref=4DACAC67E748AC7FF7E2C5714D56A618857CD9E956BD0F5972623C0CCC5E4F17CC4FDB43C9C5p2M</vt:lpwstr>
      </vt:variant>
      <vt:variant>
        <vt:lpwstr/>
      </vt:variant>
      <vt:variant>
        <vt:i4>5242965</vt:i4>
      </vt:variant>
      <vt:variant>
        <vt:i4>123</vt:i4>
      </vt:variant>
      <vt:variant>
        <vt:i4>0</vt:i4>
      </vt:variant>
      <vt:variant>
        <vt:i4>5</vt:i4>
      </vt:variant>
      <vt:variant>
        <vt:lpwstr>consultantplus://offline/ref=4DACAC67E748AC7FF7E2C5714D56A618857CD9E956BD0F5972623C0CCC5E4F17CC4FDB43C9C5pDM</vt:lpwstr>
      </vt:variant>
      <vt:variant>
        <vt:lpwstr/>
      </vt:variant>
      <vt:variant>
        <vt:i4>7340080</vt:i4>
      </vt:variant>
      <vt:variant>
        <vt:i4>120</vt:i4>
      </vt:variant>
      <vt:variant>
        <vt:i4>0</vt:i4>
      </vt:variant>
      <vt:variant>
        <vt:i4>5</vt:i4>
      </vt:variant>
      <vt:variant>
        <vt:lpwstr>garantf1://12050845.21/</vt:lpwstr>
      </vt:variant>
      <vt:variant>
        <vt:lpwstr/>
      </vt:variant>
      <vt:variant>
        <vt:i4>5570562</vt:i4>
      </vt:variant>
      <vt:variant>
        <vt:i4>117</vt:i4>
      </vt:variant>
      <vt:variant>
        <vt:i4>0</vt:i4>
      </vt:variant>
      <vt:variant>
        <vt:i4>5</vt:i4>
      </vt:variant>
      <vt:variant>
        <vt:lpwstr/>
      </vt:variant>
      <vt:variant>
        <vt:lpwstr>Par42</vt:lpwstr>
      </vt:variant>
      <vt:variant>
        <vt:i4>5963864</vt:i4>
      </vt:variant>
      <vt:variant>
        <vt:i4>114</vt:i4>
      </vt:variant>
      <vt:variant>
        <vt:i4>0</vt:i4>
      </vt:variant>
      <vt:variant>
        <vt:i4>5</vt:i4>
      </vt:variant>
      <vt:variant>
        <vt:lpwstr>consultantplus://offline/ref=F33A3BF595674EF08AF553B37861817FD13E7EC82816BCB5E4BFC9340C189E15324BA7311AF6uEL</vt:lpwstr>
      </vt:variant>
      <vt:variant>
        <vt:lpwstr/>
      </vt:variant>
      <vt:variant>
        <vt:i4>6946876</vt:i4>
      </vt:variant>
      <vt:variant>
        <vt:i4>111</vt:i4>
      </vt:variant>
      <vt:variant>
        <vt:i4>0</vt:i4>
      </vt:variant>
      <vt:variant>
        <vt:i4>5</vt:i4>
      </vt:variant>
      <vt:variant>
        <vt:lpwstr>consultantplus://offline/ref=F33A3BF595674EF08AF553B37861817FD13E7EC82816BCB5E4BFC9340C189E15324BA734F1uBL</vt:lpwstr>
      </vt:variant>
      <vt:variant>
        <vt:lpwstr/>
      </vt:variant>
      <vt:variant>
        <vt:i4>1441850</vt:i4>
      </vt:variant>
      <vt:variant>
        <vt:i4>108</vt:i4>
      </vt:variant>
      <vt:variant>
        <vt:i4>0</vt:i4>
      </vt:variant>
      <vt:variant>
        <vt:i4>5</vt:i4>
      </vt:variant>
      <vt:variant>
        <vt:lpwstr>http://base.garant.ru/12150845/e1c8be56fa9aadc68fb3b30fe154951d/</vt:lpwstr>
      </vt:variant>
      <vt:variant>
        <vt:lpwstr>block_1072</vt:lpwstr>
      </vt:variant>
      <vt:variant>
        <vt:i4>6160394</vt:i4>
      </vt:variant>
      <vt:variant>
        <vt:i4>105</vt:i4>
      </vt:variant>
      <vt:variant>
        <vt:i4>0</vt:i4>
      </vt:variant>
      <vt:variant>
        <vt:i4>5</vt:i4>
      </vt:variant>
      <vt:variant>
        <vt:lpwstr>garantf1://10064072.274/</vt:lpwstr>
      </vt:variant>
      <vt:variant>
        <vt:lpwstr/>
      </vt:variant>
      <vt:variant>
        <vt:i4>7340088</vt:i4>
      </vt:variant>
      <vt:variant>
        <vt:i4>102</vt:i4>
      </vt:variant>
      <vt:variant>
        <vt:i4>0</vt:i4>
      </vt:variant>
      <vt:variant>
        <vt:i4>5</vt:i4>
      </vt:variant>
      <vt:variant>
        <vt:lpwstr>garantf1://12024624.23/</vt:lpwstr>
      </vt:variant>
      <vt:variant>
        <vt:lpwstr/>
      </vt:variant>
      <vt:variant>
        <vt:i4>75170938</vt:i4>
      </vt:variant>
      <vt:variant>
        <vt:i4>99</vt:i4>
      </vt:variant>
      <vt:variant>
        <vt:i4>0</vt:i4>
      </vt:variant>
      <vt:variant>
        <vt:i4>5</vt:i4>
      </vt:variant>
      <vt:variant>
        <vt:lpwstr>C:\Documents and Settings\Я\Рабочий стол\Исправленный Аксубаевский 13.02.18.doc</vt:lpwstr>
      </vt:variant>
      <vt:variant>
        <vt:lpwstr>sub_1000</vt:lpwstr>
      </vt:variant>
      <vt:variant>
        <vt:i4>4587529</vt:i4>
      </vt:variant>
      <vt:variant>
        <vt:i4>96</vt:i4>
      </vt:variant>
      <vt:variant>
        <vt:i4>0</vt:i4>
      </vt:variant>
      <vt:variant>
        <vt:i4>5</vt:i4>
      </vt:variant>
      <vt:variant>
        <vt:lpwstr>garantf1://12050845.8136/</vt:lpwstr>
      </vt:variant>
      <vt:variant>
        <vt:lpwstr/>
      </vt:variant>
      <vt:variant>
        <vt:i4>5767181</vt:i4>
      </vt:variant>
      <vt:variant>
        <vt:i4>93</vt:i4>
      </vt:variant>
      <vt:variant>
        <vt:i4>0</vt:i4>
      </vt:variant>
      <vt:variant>
        <vt:i4>5</vt:i4>
      </vt:variant>
      <vt:variant>
        <vt:lpwstr>garantf1://12050845.966/</vt:lpwstr>
      </vt:variant>
      <vt:variant>
        <vt:lpwstr/>
      </vt:variant>
      <vt:variant>
        <vt:i4>1245247</vt:i4>
      </vt:variant>
      <vt:variant>
        <vt:i4>89</vt:i4>
      </vt:variant>
      <vt:variant>
        <vt:i4>0</vt:i4>
      </vt:variant>
      <vt:variant>
        <vt:i4>5</vt:i4>
      </vt:variant>
      <vt:variant>
        <vt:lpwstr/>
      </vt:variant>
      <vt:variant>
        <vt:lpwstr>_Toc369616427</vt:lpwstr>
      </vt:variant>
      <vt:variant>
        <vt:i4>1245247</vt:i4>
      </vt:variant>
      <vt:variant>
        <vt:i4>86</vt:i4>
      </vt:variant>
      <vt:variant>
        <vt:i4>0</vt:i4>
      </vt:variant>
      <vt:variant>
        <vt:i4>5</vt:i4>
      </vt:variant>
      <vt:variant>
        <vt:lpwstr/>
      </vt:variant>
      <vt:variant>
        <vt:lpwstr>_Toc369616426</vt:lpwstr>
      </vt:variant>
      <vt:variant>
        <vt:i4>1245247</vt:i4>
      </vt:variant>
      <vt:variant>
        <vt:i4>83</vt:i4>
      </vt:variant>
      <vt:variant>
        <vt:i4>0</vt:i4>
      </vt:variant>
      <vt:variant>
        <vt:i4>5</vt:i4>
      </vt:variant>
      <vt:variant>
        <vt:lpwstr/>
      </vt:variant>
      <vt:variant>
        <vt:lpwstr>_Toc369616425</vt:lpwstr>
      </vt:variant>
      <vt:variant>
        <vt:i4>1245247</vt:i4>
      </vt:variant>
      <vt:variant>
        <vt:i4>80</vt:i4>
      </vt:variant>
      <vt:variant>
        <vt:i4>0</vt:i4>
      </vt:variant>
      <vt:variant>
        <vt:i4>5</vt:i4>
      </vt:variant>
      <vt:variant>
        <vt:lpwstr/>
      </vt:variant>
      <vt:variant>
        <vt:lpwstr>_Toc369616424</vt:lpwstr>
      </vt:variant>
      <vt:variant>
        <vt:i4>1245247</vt:i4>
      </vt:variant>
      <vt:variant>
        <vt:i4>77</vt:i4>
      </vt:variant>
      <vt:variant>
        <vt:i4>0</vt:i4>
      </vt:variant>
      <vt:variant>
        <vt:i4>5</vt:i4>
      </vt:variant>
      <vt:variant>
        <vt:lpwstr/>
      </vt:variant>
      <vt:variant>
        <vt:lpwstr>_Toc369616423</vt:lpwstr>
      </vt:variant>
      <vt:variant>
        <vt:i4>1245247</vt:i4>
      </vt:variant>
      <vt:variant>
        <vt:i4>74</vt:i4>
      </vt:variant>
      <vt:variant>
        <vt:i4>0</vt:i4>
      </vt:variant>
      <vt:variant>
        <vt:i4>5</vt:i4>
      </vt:variant>
      <vt:variant>
        <vt:lpwstr/>
      </vt:variant>
      <vt:variant>
        <vt:lpwstr>_Toc369616422</vt:lpwstr>
      </vt:variant>
      <vt:variant>
        <vt:i4>1245247</vt:i4>
      </vt:variant>
      <vt:variant>
        <vt:i4>71</vt:i4>
      </vt:variant>
      <vt:variant>
        <vt:i4>0</vt:i4>
      </vt:variant>
      <vt:variant>
        <vt:i4>5</vt:i4>
      </vt:variant>
      <vt:variant>
        <vt:lpwstr/>
      </vt:variant>
      <vt:variant>
        <vt:lpwstr>_Toc369616421</vt:lpwstr>
      </vt:variant>
      <vt:variant>
        <vt:i4>1245247</vt:i4>
      </vt:variant>
      <vt:variant>
        <vt:i4>68</vt:i4>
      </vt:variant>
      <vt:variant>
        <vt:i4>0</vt:i4>
      </vt:variant>
      <vt:variant>
        <vt:i4>5</vt:i4>
      </vt:variant>
      <vt:variant>
        <vt:lpwstr/>
      </vt:variant>
      <vt:variant>
        <vt:lpwstr>_Toc369616420</vt:lpwstr>
      </vt:variant>
      <vt:variant>
        <vt:i4>1048639</vt:i4>
      </vt:variant>
      <vt:variant>
        <vt:i4>65</vt:i4>
      </vt:variant>
      <vt:variant>
        <vt:i4>0</vt:i4>
      </vt:variant>
      <vt:variant>
        <vt:i4>5</vt:i4>
      </vt:variant>
      <vt:variant>
        <vt:lpwstr/>
      </vt:variant>
      <vt:variant>
        <vt:lpwstr>_Toc369616419</vt:lpwstr>
      </vt:variant>
      <vt:variant>
        <vt:i4>1048639</vt:i4>
      </vt:variant>
      <vt:variant>
        <vt:i4>62</vt:i4>
      </vt:variant>
      <vt:variant>
        <vt:i4>0</vt:i4>
      </vt:variant>
      <vt:variant>
        <vt:i4>5</vt:i4>
      </vt:variant>
      <vt:variant>
        <vt:lpwstr/>
      </vt:variant>
      <vt:variant>
        <vt:lpwstr>_Toc369616418</vt:lpwstr>
      </vt:variant>
      <vt:variant>
        <vt:i4>1048639</vt:i4>
      </vt:variant>
      <vt:variant>
        <vt:i4>59</vt:i4>
      </vt:variant>
      <vt:variant>
        <vt:i4>0</vt:i4>
      </vt:variant>
      <vt:variant>
        <vt:i4>5</vt:i4>
      </vt:variant>
      <vt:variant>
        <vt:lpwstr/>
      </vt:variant>
      <vt:variant>
        <vt:lpwstr>_Toc369616417</vt:lpwstr>
      </vt:variant>
      <vt:variant>
        <vt:i4>1048639</vt:i4>
      </vt:variant>
      <vt:variant>
        <vt:i4>56</vt:i4>
      </vt:variant>
      <vt:variant>
        <vt:i4>0</vt:i4>
      </vt:variant>
      <vt:variant>
        <vt:i4>5</vt:i4>
      </vt:variant>
      <vt:variant>
        <vt:lpwstr/>
      </vt:variant>
      <vt:variant>
        <vt:lpwstr>_Toc369616416</vt:lpwstr>
      </vt:variant>
      <vt:variant>
        <vt:i4>1048639</vt:i4>
      </vt:variant>
      <vt:variant>
        <vt:i4>53</vt:i4>
      </vt:variant>
      <vt:variant>
        <vt:i4>0</vt:i4>
      </vt:variant>
      <vt:variant>
        <vt:i4>5</vt:i4>
      </vt:variant>
      <vt:variant>
        <vt:lpwstr/>
      </vt:variant>
      <vt:variant>
        <vt:lpwstr>_Toc369616415</vt:lpwstr>
      </vt:variant>
      <vt:variant>
        <vt:i4>1048639</vt:i4>
      </vt:variant>
      <vt:variant>
        <vt:i4>50</vt:i4>
      </vt:variant>
      <vt:variant>
        <vt:i4>0</vt:i4>
      </vt:variant>
      <vt:variant>
        <vt:i4>5</vt:i4>
      </vt:variant>
      <vt:variant>
        <vt:lpwstr/>
      </vt:variant>
      <vt:variant>
        <vt:lpwstr>_Toc369616414</vt:lpwstr>
      </vt:variant>
      <vt:variant>
        <vt:i4>1048639</vt:i4>
      </vt:variant>
      <vt:variant>
        <vt:i4>47</vt:i4>
      </vt:variant>
      <vt:variant>
        <vt:i4>0</vt:i4>
      </vt:variant>
      <vt:variant>
        <vt:i4>5</vt:i4>
      </vt:variant>
      <vt:variant>
        <vt:lpwstr/>
      </vt:variant>
      <vt:variant>
        <vt:lpwstr>_Toc369616413</vt:lpwstr>
      </vt:variant>
      <vt:variant>
        <vt:i4>1048639</vt:i4>
      </vt:variant>
      <vt:variant>
        <vt:i4>44</vt:i4>
      </vt:variant>
      <vt:variant>
        <vt:i4>0</vt:i4>
      </vt:variant>
      <vt:variant>
        <vt:i4>5</vt:i4>
      </vt:variant>
      <vt:variant>
        <vt:lpwstr/>
      </vt:variant>
      <vt:variant>
        <vt:lpwstr>_Toc369616412</vt:lpwstr>
      </vt:variant>
      <vt:variant>
        <vt:i4>1048639</vt:i4>
      </vt:variant>
      <vt:variant>
        <vt:i4>41</vt:i4>
      </vt:variant>
      <vt:variant>
        <vt:i4>0</vt:i4>
      </vt:variant>
      <vt:variant>
        <vt:i4>5</vt:i4>
      </vt:variant>
      <vt:variant>
        <vt:lpwstr/>
      </vt:variant>
      <vt:variant>
        <vt:lpwstr>_Toc369616411</vt:lpwstr>
      </vt:variant>
      <vt:variant>
        <vt:i4>1048639</vt:i4>
      </vt:variant>
      <vt:variant>
        <vt:i4>38</vt:i4>
      </vt:variant>
      <vt:variant>
        <vt:i4>0</vt:i4>
      </vt:variant>
      <vt:variant>
        <vt:i4>5</vt:i4>
      </vt:variant>
      <vt:variant>
        <vt:lpwstr/>
      </vt:variant>
      <vt:variant>
        <vt:lpwstr>_Toc369616410</vt:lpwstr>
      </vt:variant>
      <vt:variant>
        <vt:i4>1114175</vt:i4>
      </vt:variant>
      <vt:variant>
        <vt:i4>35</vt:i4>
      </vt:variant>
      <vt:variant>
        <vt:i4>0</vt:i4>
      </vt:variant>
      <vt:variant>
        <vt:i4>5</vt:i4>
      </vt:variant>
      <vt:variant>
        <vt:lpwstr/>
      </vt:variant>
      <vt:variant>
        <vt:lpwstr>_Toc369616409</vt:lpwstr>
      </vt:variant>
      <vt:variant>
        <vt:i4>1114175</vt:i4>
      </vt:variant>
      <vt:variant>
        <vt:i4>32</vt:i4>
      </vt:variant>
      <vt:variant>
        <vt:i4>0</vt:i4>
      </vt:variant>
      <vt:variant>
        <vt:i4>5</vt:i4>
      </vt:variant>
      <vt:variant>
        <vt:lpwstr/>
      </vt:variant>
      <vt:variant>
        <vt:lpwstr>_Toc369616408</vt:lpwstr>
      </vt:variant>
      <vt:variant>
        <vt:i4>1114175</vt:i4>
      </vt:variant>
      <vt:variant>
        <vt:i4>29</vt:i4>
      </vt:variant>
      <vt:variant>
        <vt:i4>0</vt:i4>
      </vt:variant>
      <vt:variant>
        <vt:i4>5</vt:i4>
      </vt:variant>
      <vt:variant>
        <vt:lpwstr/>
      </vt:variant>
      <vt:variant>
        <vt:lpwstr>_Toc369616407</vt:lpwstr>
      </vt:variant>
      <vt:variant>
        <vt:i4>1114175</vt:i4>
      </vt:variant>
      <vt:variant>
        <vt:i4>26</vt:i4>
      </vt:variant>
      <vt:variant>
        <vt:i4>0</vt:i4>
      </vt:variant>
      <vt:variant>
        <vt:i4>5</vt:i4>
      </vt:variant>
      <vt:variant>
        <vt:lpwstr/>
      </vt:variant>
      <vt:variant>
        <vt:lpwstr>_Toc369616406</vt:lpwstr>
      </vt:variant>
      <vt:variant>
        <vt:i4>1114175</vt:i4>
      </vt:variant>
      <vt:variant>
        <vt:i4>23</vt:i4>
      </vt:variant>
      <vt:variant>
        <vt:i4>0</vt:i4>
      </vt:variant>
      <vt:variant>
        <vt:i4>5</vt:i4>
      </vt:variant>
      <vt:variant>
        <vt:lpwstr/>
      </vt:variant>
      <vt:variant>
        <vt:lpwstr>_Toc369616405</vt:lpwstr>
      </vt:variant>
      <vt:variant>
        <vt:i4>1114175</vt:i4>
      </vt:variant>
      <vt:variant>
        <vt:i4>20</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Marina.Zayceva</cp:lastModifiedBy>
  <cp:revision>2</cp:revision>
  <cp:lastPrinted>2018-10-08T08:21:00Z</cp:lastPrinted>
  <dcterms:created xsi:type="dcterms:W3CDTF">2018-10-10T15:40:00Z</dcterms:created>
  <dcterms:modified xsi:type="dcterms:W3CDTF">2018-10-10T15:40:00Z</dcterms:modified>
</cp:coreProperties>
</file>