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6211" w:rsidRDefault="00C36211" w:rsidP="005F79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  <w:r w:rsidRPr="003A5B91">
        <w:rPr>
          <w:rFonts w:ascii="Times New Roman" w:hAnsi="Times New Roman"/>
          <w:b/>
          <w:i/>
          <w:sz w:val="32"/>
          <w:szCs w:val="24"/>
        </w:rPr>
        <w:t xml:space="preserve">Отчет Мониторинга хозяйственной деятельности </w:t>
      </w:r>
    </w:p>
    <w:p w:rsidR="005F7997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  <w:r w:rsidRPr="003A5B91">
        <w:rPr>
          <w:rFonts w:ascii="Times New Roman" w:hAnsi="Times New Roman"/>
          <w:b/>
          <w:i/>
          <w:sz w:val="32"/>
          <w:szCs w:val="24"/>
        </w:rPr>
        <w:t>Министерства лесного хозяйства Республики Татарстан</w:t>
      </w: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  <w:proofErr w:type="gramStart"/>
      <w:r>
        <w:rPr>
          <w:rFonts w:ascii="Times New Roman" w:hAnsi="Times New Roman"/>
          <w:b/>
          <w:i/>
          <w:sz w:val="32"/>
          <w:szCs w:val="24"/>
        </w:rPr>
        <w:t>за</w:t>
      </w:r>
      <w:proofErr w:type="gramEnd"/>
      <w:r>
        <w:rPr>
          <w:rFonts w:ascii="Times New Roman" w:hAnsi="Times New Roman"/>
          <w:b/>
          <w:i/>
          <w:sz w:val="32"/>
          <w:szCs w:val="24"/>
        </w:rPr>
        <w:t xml:space="preserve"> 2015 год.</w:t>
      </w: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>(</w:t>
      </w:r>
      <w:proofErr w:type="gramStart"/>
      <w:r>
        <w:rPr>
          <w:rFonts w:ascii="Times New Roman" w:hAnsi="Times New Roman"/>
          <w:i/>
          <w:sz w:val="32"/>
          <w:szCs w:val="24"/>
        </w:rPr>
        <w:t>для</w:t>
      </w:r>
      <w:proofErr w:type="gramEnd"/>
      <w:r>
        <w:rPr>
          <w:rFonts w:ascii="Times New Roman" w:hAnsi="Times New Roman"/>
          <w:i/>
          <w:sz w:val="32"/>
          <w:szCs w:val="24"/>
        </w:rPr>
        <w:t xml:space="preserve"> общественности)</w:t>
      </w: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Default="003A5B91" w:rsidP="003A5B9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24"/>
        </w:rPr>
      </w:pPr>
    </w:p>
    <w:p w:rsidR="003A5B91" w:rsidRPr="003A5B91" w:rsidRDefault="003A5B91" w:rsidP="003A5B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260"/>
      </w:tblGrid>
      <w:tr w:rsidR="001B395B" w:rsidRPr="00C242AE" w:rsidTr="001B395B">
        <w:trPr>
          <w:trHeight w:val="641"/>
          <w:tblHeader/>
        </w:trPr>
        <w:tc>
          <w:tcPr>
            <w:tcW w:w="851" w:type="dxa"/>
            <w:vMerge w:val="restart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 xml:space="preserve">п.п.     </w:t>
            </w:r>
          </w:p>
        </w:tc>
        <w:tc>
          <w:tcPr>
            <w:tcW w:w="5670" w:type="dxa"/>
            <w:vMerge w:val="restart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Merge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395B" w:rsidRDefault="001B395B" w:rsidP="0010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049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Лесоводственные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показатели: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Средний состав насаждения </w:t>
            </w:r>
          </w:p>
        </w:tc>
        <w:tc>
          <w:tcPr>
            <w:tcW w:w="3260" w:type="dxa"/>
            <w:vAlign w:val="center"/>
          </w:tcPr>
          <w:p w:rsidR="001B395B" w:rsidRPr="00C027A4" w:rsidRDefault="00523416" w:rsidP="0052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2С2Д2Б2Лп2Ос+Е+Олс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Средний возраст насаждения, лет</w:t>
            </w:r>
          </w:p>
        </w:tc>
        <w:tc>
          <w:tcPr>
            <w:tcW w:w="3260" w:type="dxa"/>
            <w:vAlign w:val="center"/>
          </w:tcPr>
          <w:p w:rsidR="001B395B" w:rsidRPr="00523416" w:rsidRDefault="0052341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B395B" w:rsidRPr="00C242AE" w:rsidTr="001B395B">
        <w:trPr>
          <w:trHeight w:val="387"/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Средний бонитет насаждения</w:t>
            </w:r>
          </w:p>
        </w:tc>
        <w:tc>
          <w:tcPr>
            <w:tcW w:w="3260" w:type="dxa"/>
            <w:vAlign w:val="center"/>
          </w:tcPr>
          <w:p w:rsidR="001B395B" w:rsidRPr="00523416" w:rsidRDefault="0052341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41D">
              <w:rPr>
                <w:rFonts w:ascii="Times New Roman" w:hAnsi="Times New Roman"/>
                <w:b/>
                <w:sz w:val="24"/>
                <w:szCs w:val="24"/>
              </w:rPr>
              <w:t>Средний прирост</w:t>
            </w:r>
          </w:p>
        </w:tc>
        <w:tc>
          <w:tcPr>
            <w:tcW w:w="3260" w:type="dxa"/>
            <w:vAlign w:val="center"/>
          </w:tcPr>
          <w:p w:rsidR="001B395B" w:rsidRPr="0059644F" w:rsidRDefault="0052341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E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Площадь, всего, га,</w:t>
            </w:r>
          </w:p>
          <w:p w:rsidR="001B395B" w:rsidRPr="0059644F" w:rsidRDefault="001B395B" w:rsidP="001B3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1B395B" w:rsidRPr="0059644F" w:rsidRDefault="0010497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1171221,2</w:t>
            </w:r>
          </w:p>
        </w:tc>
      </w:tr>
      <w:tr w:rsidR="000B576A" w:rsidRPr="00C242AE" w:rsidTr="005204F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Молодняков</w:t>
            </w:r>
          </w:p>
        </w:tc>
        <w:tc>
          <w:tcPr>
            <w:tcW w:w="3260" w:type="dxa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241171,5</w:t>
            </w:r>
          </w:p>
        </w:tc>
      </w:tr>
      <w:tr w:rsidR="000B576A" w:rsidRPr="00C242AE" w:rsidTr="005204F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Средневозрастных</w:t>
            </w:r>
          </w:p>
        </w:tc>
        <w:tc>
          <w:tcPr>
            <w:tcW w:w="3260" w:type="dxa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386982,3</w:t>
            </w:r>
          </w:p>
        </w:tc>
      </w:tr>
      <w:tr w:rsidR="000B576A" w:rsidRPr="00C242AE" w:rsidTr="005204F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Приспевающих</w:t>
            </w:r>
          </w:p>
        </w:tc>
        <w:tc>
          <w:tcPr>
            <w:tcW w:w="3260" w:type="dxa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178236,1</w:t>
            </w:r>
          </w:p>
        </w:tc>
      </w:tr>
      <w:tr w:rsidR="000B576A" w:rsidRPr="00C242AE" w:rsidTr="005204F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спелых и перестойных</w:t>
            </w:r>
          </w:p>
        </w:tc>
        <w:tc>
          <w:tcPr>
            <w:tcW w:w="3260" w:type="dxa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302762,7</w:t>
            </w:r>
          </w:p>
        </w:tc>
      </w:tr>
      <w:tr w:rsidR="000B576A" w:rsidRPr="00C242AE" w:rsidTr="00B6003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Запас, всего, тыс.</w:t>
            </w:r>
            <w:r w:rsidRPr="00C2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9644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B576A" w:rsidRPr="0059644F" w:rsidRDefault="000B576A" w:rsidP="000B5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188981,9</w:t>
            </w:r>
          </w:p>
        </w:tc>
      </w:tr>
      <w:tr w:rsidR="000B576A" w:rsidRPr="00C242AE" w:rsidTr="00B6003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молодняков</w:t>
            </w:r>
          </w:p>
        </w:tc>
        <w:tc>
          <w:tcPr>
            <w:tcW w:w="3260" w:type="dxa"/>
            <w:vAlign w:val="bottom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18760,1</w:t>
            </w:r>
          </w:p>
        </w:tc>
      </w:tr>
      <w:tr w:rsidR="000B576A" w:rsidRPr="00C242AE" w:rsidTr="00B6003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средневозрастных</w:t>
            </w:r>
          </w:p>
        </w:tc>
        <w:tc>
          <w:tcPr>
            <w:tcW w:w="3260" w:type="dxa"/>
            <w:vAlign w:val="bottom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69973,6</w:t>
            </w:r>
          </w:p>
        </w:tc>
      </w:tr>
      <w:tr w:rsidR="000B576A" w:rsidRPr="00C242AE" w:rsidTr="00B6003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приспевающих</w:t>
            </w:r>
          </w:p>
        </w:tc>
        <w:tc>
          <w:tcPr>
            <w:tcW w:w="3260" w:type="dxa"/>
            <w:vAlign w:val="bottom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37334,1</w:t>
            </w:r>
          </w:p>
        </w:tc>
      </w:tr>
      <w:tr w:rsidR="000B576A" w:rsidRPr="00C242AE" w:rsidTr="00B6003B">
        <w:trPr>
          <w:tblHeader/>
        </w:trPr>
        <w:tc>
          <w:tcPr>
            <w:tcW w:w="851" w:type="dxa"/>
            <w:vAlign w:val="center"/>
          </w:tcPr>
          <w:p w:rsidR="000B576A" w:rsidRPr="000B4F7C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B576A" w:rsidRPr="0059644F" w:rsidRDefault="000B576A" w:rsidP="000B57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спелых и перестойных</w:t>
            </w:r>
          </w:p>
        </w:tc>
        <w:tc>
          <w:tcPr>
            <w:tcW w:w="3260" w:type="dxa"/>
            <w:vAlign w:val="bottom"/>
          </w:tcPr>
          <w:p w:rsidR="000B576A" w:rsidRPr="000B576A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65786,1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Вывод: Показатели анализируются по результатам очередного лесоустройства </w:t>
            </w:r>
          </w:p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>(один раз в 10 лет)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Объем заготовки, тыс. м3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C81964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81964">
              <w:rPr>
                <w:rFonts w:ascii="Times New Roman" w:hAnsi="Times New Roman"/>
                <w:b/>
                <w:sz w:val="24"/>
                <w:szCs w:val="24"/>
              </w:rPr>
              <w:t>лесохозяйственному регламенту</w:t>
            </w:r>
          </w:p>
        </w:tc>
        <w:tc>
          <w:tcPr>
            <w:tcW w:w="3260" w:type="dxa"/>
            <w:vAlign w:val="center"/>
          </w:tcPr>
          <w:p w:rsidR="001B395B" w:rsidRPr="0010497B" w:rsidRDefault="0026578E" w:rsidP="00265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78E">
              <w:rPr>
                <w:rFonts w:ascii="Times New Roman" w:hAnsi="Times New Roman"/>
                <w:sz w:val="24"/>
                <w:szCs w:val="24"/>
              </w:rPr>
              <w:t>2154,7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</w:p>
        </w:tc>
        <w:tc>
          <w:tcPr>
            <w:tcW w:w="3260" w:type="dxa"/>
            <w:vAlign w:val="center"/>
          </w:tcPr>
          <w:p w:rsidR="001B395B" w:rsidRPr="0010497B" w:rsidRDefault="0026578E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% освоение расчетной лесосеки</w:t>
            </w:r>
          </w:p>
        </w:tc>
        <w:tc>
          <w:tcPr>
            <w:tcW w:w="3260" w:type="dxa"/>
            <w:vAlign w:val="center"/>
          </w:tcPr>
          <w:p w:rsidR="001B395B" w:rsidRPr="0010497B" w:rsidRDefault="0026578E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78E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Объем заготовки по хозяйствам, всего,  тыс. м3,</w:t>
            </w:r>
          </w:p>
          <w:p w:rsidR="001B395B" w:rsidRPr="00060138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A10A95" w:rsidRDefault="001B395B" w:rsidP="00614FF1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мягколиственное</w:t>
            </w:r>
            <w:proofErr w:type="spellEnd"/>
          </w:p>
        </w:tc>
        <w:tc>
          <w:tcPr>
            <w:tcW w:w="3260" w:type="dxa"/>
            <w:vAlign w:val="center"/>
          </w:tcPr>
          <w:p w:rsidR="00D55FB6" w:rsidRPr="0026578E" w:rsidRDefault="00D55FB6" w:rsidP="00D5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A10A95" w:rsidRDefault="001B395B" w:rsidP="00614FF1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хвойное</w:t>
            </w:r>
            <w:proofErr w:type="gramEnd"/>
          </w:p>
        </w:tc>
        <w:tc>
          <w:tcPr>
            <w:tcW w:w="3260" w:type="dxa"/>
            <w:vAlign w:val="center"/>
          </w:tcPr>
          <w:p w:rsidR="001B395B" w:rsidRPr="0026578E" w:rsidRDefault="00D55FB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D55FB6" w:rsidRPr="00C242AE" w:rsidTr="001B395B">
        <w:trPr>
          <w:tblHeader/>
        </w:trPr>
        <w:tc>
          <w:tcPr>
            <w:tcW w:w="851" w:type="dxa"/>
            <w:vAlign w:val="center"/>
          </w:tcPr>
          <w:p w:rsidR="00D55FB6" w:rsidRDefault="00D55FB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5FB6" w:rsidRDefault="00D55FB6" w:rsidP="00614FF1">
            <w:pPr>
              <w:numPr>
                <w:ilvl w:val="0"/>
                <w:numId w:val="10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proofErr w:type="gramEnd"/>
          </w:p>
        </w:tc>
        <w:tc>
          <w:tcPr>
            <w:tcW w:w="3260" w:type="dxa"/>
            <w:vAlign w:val="center"/>
          </w:tcPr>
          <w:p w:rsidR="00D55FB6" w:rsidRDefault="00D55FB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 xml:space="preserve">Объем рубок в спелых и перестойных </w:t>
            </w:r>
            <w:proofErr w:type="gramStart"/>
            <w:r w:rsidRPr="00060138">
              <w:rPr>
                <w:rFonts w:ascii="Times New Roman" w:hAnsi="Times New Roman"/>
                <w:sz w:val="24"/>
                <w:szCs w:val="24"/>
              </w:rPr>
              <w:t>насаждениях,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5964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1B395B" w:rsidRPr="0010497B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Расчетный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D2BA4">
              <w:rPr>
                <w:rFonts w:ascii="Times New Roman" w:hAnsi="Times New Roman"/>
                <w:b/>
                <w:sz w:val="24"/>
                <w:szCs w:val="24"/>
              </w:rPr>
              <w:t>лесохозяйственному регламенту</w:t>
            </w:r>
          </w:p>
        </w:tc>
        <w:tc>
          <w:tcPr>
            <w:tcW w:w="3260" w:type="dxa"/>
            <w:vAlign w:val="center"/>
          </w:tcPr>
          <w:p w:rsidR="001B395B" w:rsidRPr="0010497B" w:rsidRDefault="000B576A" w:rsidP="000B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1362,6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</w:p>
        </w:tc>
        <w:tc>
          <w:tcPr>
            <w:tcW w:w="3260" w:type="dxa"/>
            <w:vAlign w:val="center"/>
          </w:tcPr>
          <w:p w:rsidR="001B395B" w:rsidRPr="00EE77F6" w:rsidRDefault="00EE77F6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</w:rPr>
              <w:t>110</w:t>
            </w: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92E02" w:rsidRPr="00B92E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рубок по уходу за лесом, </w:t>
            </w:r>
            <w:r w:rsidRPr="0006013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260" w:type="dxa"/>
            <w:vAlign w:val="center"/>
          </w:tcPr>
          <w:p w:rsidR="001B395B" w:rsidRPr="0010497B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Расчетный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BA4">
              <w:rPr>
                <w:rFonts w:ascii="Times New Roman" w:hAnsi="Times New Roman"/>
                <w:b/>
                <w:sz w:val="24"/>
                <w:szCs w:val="24"/>
              </w:rPr>
              <w:t>лесохозяйственному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19811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1B39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14270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7F2147" w:rsidRDefault="005F7997" w:rsidP="007F2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147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="007F2147" w:rsidRPr="007F2147">
              <w:rPr>
                <w:rFonts w:ascii="Times New Roman" w:hAnsi="Times New Roman"/>
                <w:b/>
                <w:sz w:val="24"/>
                <w:szCs w:val="24"/>
              </w:rPr>
              <w:t>Расчетная лесосека по главному пользованию не осваивается учреждени</w:t>
            </w:r>
            <w:r w:rsidR="007F214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F2147" w:rsidRPr="007F214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F214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F2147" w:rsidRPr="007F2147">
              <w:rPr>
                <w:rFonts w:ascii="Times New Roman" w:hAnsi="Times New Roman"/>
                <w:b/>
                <w:sz w:val="24"/>
                <w:szCs w:val="24"/>
              </w:rPr>
              <w:t xml:space="preserve"> в полном объеме, т.к. в основном заготовка ведется физическими лицами, использующими древесину для собственных нужд. Рубки по уходу за лесом проведены в полном объеме, кроме санитарных рубок, которые увеличились из-за засухи 2010 года, и не имеют спроса  на дровяную (сухостойную) древесину.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B395B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Площадь рубок  спелых и </w:t>
            </w:r>
          </w:p>
          <w:p w:rsidR="001B395B" w:rsidRPr="0059644F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перестойных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насаждений, га: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2E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771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260" w:type="dxa"/>
            <w:vAlign w:val="center"/>
          </w:tcPr>
          <w:p w:rsidR="001B395B" w:rsidRPr="00B92E02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сплошные рубки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несплошные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рубки, всего,             в том числе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</w:tr>
      <w:tr w:rsidR="001B395B" w:rsidRPr="00060138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%  сплошных рубок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1B395B" w:rsidRPr="00060138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060138">
              <w:rPr>
                <w:rFonts w:ascii="Times New Roman" w:hAnsi="Times New Roman"/>
                <w:sz w:val="24"/>
                <w:szCs w:val="24"/>
              </w:rPr>
              <w:t>несплошных</w:t>
            </w:r>
            <w:proofErr w:type="spellEnd"/>
            <w:r w:rsidRPr="00060138">
              <w:rPr>
                <w:rFonts w:ascii="Times New Roman" w:hAnsi="Times New Roman"/>
                <w:sz w:val="24"/>
                <w:szCs w:val="24"/>
              </w:rPr>
              <w:t xml:space="preserve"> рубок</w:t>
            </w:r>
          </w:p>
        </w:tc>
        <w:tc>
          <w:tcPr>
            <w:tcW w:w="3260" w:type="dxa"/>
            <w:vAlign w:val="center"/>
          </w:tcPr>
          <w:p w:rsidR="001B395B" w:rsidRPr="00B92E02" w:rsidRDefault="00B92E02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E0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5F7997" w:rsidRPr="00060138" w:rsidTr="00C81964">
        <w:trPr>
          <w:trHeight w:val="106"/>
          <w:tblHeader/>
        </w:trPr>
        <w:tc>
          <w:tcPr>
            <w:tcW w:w="9781" w:type="dxa"/>
            <w:gridSpan w:val="3"/>
            <w:vAlign w:val="center"/>
          </w:tcPr>
          <w:p w:rsidR="005F7997" w:rsidRPr="00060138" w:rsidRDefault="005F7997" w:rsidP="00C8196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F2147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="007F2147" w:rsidRPr="007F2147">
              <w:rPr>
                <w:rFonts w:ascii="Times New Roman" w:hAnsi="Times New Roman"/>
                <w:b/>
                <w:sz w:val="24"/>
                <w:szCs w:val="24"/>
              </w:rPr>
              <w:t>Объемы проведения сплошных и не сплошных рубок  определены лесохозяйственным Регламентом лесничества.</w:t>
            </w:r>
          </w:p>
        </w:tc>
      </w:tr>
      <w:tr w:rsidR="001B395B" w:rsidRPr="00060138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8">
              <w:rPr>
                <w:rFonts w:ascii="Times New Roman" w:hAnsi="Times New Roman"/>
                <w:b/>
                <w:sz w:val="24"/>
                <w:szCs w:val="24"/>
              </w:rPr>
              <w:t xml:space="preserve">Лесовосстановительные </w:t>
            </w:r>
          </w:p>
          <w:p w:rsidR="001B395B" w:rsidRPr="00060138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01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gramEnd"/>
            <w:r w:rsidRPr="00060138">
              <w:rPr>
                <w:rFonts w:ascii="Times New Roman" w:hAnsi="Times New Roman"/>
                <w:b/>
                <w:sz w:val="24"/>
                <w:szCs w:val="24"/>
              </w:rPr>
              <w:t>, га, план/факт:</w:t>
            </w:r>
          </w:p>
        </w:tc>
        <w:tc>
          <w:tcPr>
            <w:tcW w:w="3260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5B" w:rsidRPr="00060138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Всего, га, в том числе:</w:t>
            </w:r>
          </w:p>
        </w:tc>
        <w:tc>
          <w:tcPr>
            <w:tcW w:w="3260" w:type="dxa"/>
            <w:vAlign w:val="center"/>
          </w:tcPr>
          <w:p w:rsidR="001B395B" w:rsidRPr="00EA666A" w:rsidRDefault="00EA666A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A666A">
              <w:rPr>
                <w:rFonts w:ascii="Times New Roman" w:hAnsi="Times New Roman"/>
                <w:sz w:val="24"/>
                <w:szCs w:val="24"/>
                <w:lang w:val="en-US"/>
              </w:rPr>
              <w:t>2128/2128</w:t>
            </w:r>
          </w:p>
        </w:tc>
      </w:tr>
      <w:tr w:rsidR="001B395B" w:rsidRPr="00060138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создание лесных культур</w:t>
            </w:r>
          </w:p>
        </w:tc>
        <w:tc>
          <w:tcPr>
            <w:tcW w:w="3260" w:type="dxa"/>
            <w:vAlign w:val="center"/>
          </w:tcPr>
          <w:p w:rsidR="001B395B" w:rsidRPr="00A254CB" w:rsidRDefault="00A254C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254CB">
              <w:rPr>
                <w:rFonts w:ascii="Times New Roman" w:hAnsi="Times New Roman"/>
                <w:sz w:val="24"/>
                <w:szCs w:val="24"/>
                <w:lang w:val="en-US"/>
              </w:rPr>
              <w:t>1461,7/1461,7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60138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38">
              <w:rPr>
                <w:rFonts w:ascii="Times New Roman" w:hAnsi="Times New Roman"/>
                <w:sz w:val="24"/>
                <w:szCs w:val="24"/>
              </w:rPr>
              <w:t>естественное заращивание</w:t>
            </w:r>
          </w:p>
        </w:tc>
        <w:tc>
          <w:tcPr>
            <w:tcW w:w="3260" w:type="dxa"/>
            <w:vAlign w:val="center"/>
          </w:tcPr>
          <w:p w:rsidR="001B395B" w:rsidRPr="00A254CB" w:rsidRDefault="00A254C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4CB">
              <w:rPr>
                <w:rFonts w:ascii="Times New Roman" w:hAnsi="Times New Roman"/>
                <w:sz w:val="24"/>
                <w:szCs w:val="24"/>
                <w:lang w:val="en-US"/>
              </w:rPr>
              <w:t>235,5/235,5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содействие ест</w:t>
            </w:r>
            <w:r>
              <w:rPr>
                <w:rFonts w:ascii="Times New Roman" w:hAnsi="Times New Roman"/>
                <w:sz w:val="24"/>
                <w:szCs w:val="24"/>
              </w:rPr>
              <w:t>ественному возобновлению</w:t>
            </w:r>
          </w:p>
        </w:tc>
        <w:tc>
          <w:tcPr>
            <w:tcW w:w="3260" w:type="dxa"/>
            <w:vAlign w:val="center"/>
          </w:tcPr>
          <w:p w:rsidR="001B395B" w:rsidRPr="00A254CB" w:rsidRDefault="00A254C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4CB">
              <w:rPr>
                <w:rFonts w:ascii="Times New Roman" w:hAnsi="Times New Roman"/>
                <w:sz w:val="24"/>
                <w:szCs w:val="24"/>
                <w:lang w:val="en-US"/>
              </w:rPr>
              <w:t>7/7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 лесовосстановительных мероприятий</w:t>
            </w: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 выполняется в полном объеме. 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Территории с ограничением режима лесопользования: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Площадь ЛВПЦ, га, </w:t>
            </w:r>
          </w:p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1B395B" w:rsidRPr="00955FF9" w:rsidRDefault="005F4C6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794552,67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1</w:t>
            </w:r>
            <w:r w:rsidRPr="00596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Лесные территории, где представлено высокое биоразнообразие, значимое на мировом, региональном и национальном уровнях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1B395B" w:rsidRPr="00955FF9" w:rsidRDefault="005F4C6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33598,81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644F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3260" w:type="dxa"/>
            <w:vAlign w:val="center"/>
          </w:tcPr>
          <w:p w:rsidR="001B395B" w:rsidRPr="00955FF9" w:rsidRDefault="00C81964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- ООПТ</w:t>
            </w:r>
          </w:p>
        </w:tc>
        <w:tc>
          <w:tcPr>
            <w:tcW w:w="3260" w:type="dxa"/>
            <w:vAlign w:val="center"/>
          </w:tcPr>
          <w:p w:rsidR="001B395B" w:rsidRPr="00955FF9" w:rsidRDefault="00C81964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33598,81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- водно-болотные угодья</w:t>
            </w:r>
          </w:p>
        </w:tc>
        <w:tc>
          <w:tcPr>
            <w:tcW w:w="3260" w:type="dxa"/>
            <w:vAlign w:val="center"/>
          </w:tcPr>
          <w:p w:rsidR="001B395B" w:rsidRPr="00955FF9" w:rsidRDefault="00C81964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2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Крупные лесные ландшафты, значимые на мировом, региональном и национальном уровнях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1B395B" w:rsidRPr="00955FF9" w:rsidRDefault="00C81964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малонарушенные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лесные территории (МЛТ)</w:t>
            </w:r>
          </w:p>
        </w:tc>
        <w:tc>
          <w:tcPr>
            <w:tcW w:w="3260" w:type="dxa"/>
            <w:vAlign w:val="center"/>
          </w:tcPr>
          <w:p w:rsidR="001B395B" w:rsidRPr="00955FF9" w:rsidRDefault="00C81964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3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Лесные территории, которые включают редкие или находящиеся под угрозой исчезновения экосистемы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1B395B" w:rsidRPr="00955FF9" w:rsidRDefault="00193CFA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217 597,76</w:t>
            </w:r>
            <w:r w:rsidR="006972F3" w:rsidRPr="00955F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95B" w:rsidRPr="005518A7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518A7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A7">
              <w:rPr>
                <w:rFonts w:ascii="Times New Roman" w:hAnsi="Times New Roman"/>
                <w:sz w:val="24"/>
                <w:szCs w:val="24"/>
              </w:rPr>
              <w:t xml:space="preserve">- Ценные леса </w:t>
            </w:r>
          </w:p>
        </w:tc>
        <w:tc>
          <w:tcPr>
            <w:tcW w:w="3260" w:type="dxa"/>
            <w:vAlign w:val="center"/>
          </w:tcPr>
          <w:p w:rsidR="001B395B" w:rsidRPr="00955FF9" w:rsidRDefault="006972F3" w:rsidP="0019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3CFA" w:rsidRPr="00955FF9">
              <w:rPr>
                <w:rFonts w:ascii="Times New Roman" w:hAnsi="Times New Roman"/>
                <w:sz w:val="24"/>
                <w:szCs w:val="24"/>
              </w:rPr>
              <w:t>163 175,5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5518A7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518A7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A7">
              <w:rPr>
                <w:rFonts w:ascii="Times New Roman" w:hAnsi="Times New Roman"/>
                <w:sz w:val="24"/>
                <w:szCs w:val="24"/>
              </w:rPr>
              <w:t xml:space="preserve">- Участки леса с наличием редких экосистем (репрезентативные участки, участки с наличием </w:t>
            </w:r>
            <w:proofErr w:type="spellStart"/>
            <w:r w:rsidRPr="005518A7">
              <w:rPr>
                <w:rFonts w:ascii="Times New Roman" w:hAnsi="Times New Roman"/>
                <w:sz w:val="24"/>
                <w:szCs w:val="24"/>
              </w:rPr>
              <w:t>краснокнижных</w:t>
            </w:r>
            <w:proofErr w:type="spellEnd"/>
            <w:r w:rsidRPr="005518A7">
              <w:rPr>
                <w:rFonts w:ascii="Times New Roman" w:hAnsi="Times New Roman"/>
                <w:sz w:val="24"/>
                <w:szCs w:val="24"/>
              </w:rPr>
              <w:t xml:space="preserve"> видов), га</w:t>
            </w:r>
          </w:p>
        </w:tc>
        <w:tc>
          <w:tcPr>
            <w:tcW w:w="3260" w:type="dxa"/>
            <w:vAlign w:val="center"/>
          </w:tcPr>
          <w:p w:rsidR="001B395B" w:rsidRPr="00955FF9" w:rsidRDefault="00193CFA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54 422,26</w:t>
            </w:r>
            <w:r w:rsidR="006972F3" w:rsidRPr="00955F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4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Лесные территории, выполняющие особые защитные функции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1B395B" w:rsidRPr="00955FF9" w:rsidRDefault="006972F3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Защитные леса:</w:t>
            </w:r>
          </w:p>
        </w:tc>
        <w:tc>
          <w:tcPr>
            <w:tcW w:w="3260" w:type="dxa"/>
            <w:vAlign w:val="center"/>
          </w:tcPr>
          <w:p w:rsidR="001B395B" w:rsidRPr="00955FF9" w:rsidRDefault="006972F3" w:rsidP="0069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112200</w:t>
            </w:r>
          </w:p>
        </w:tc>
      </w:tr>
      <w:tr w:rsidR="006972F3" w:rsidRPr="00C242AE" w:rsidTr="006C1B5F">
        <w:trPr>
          <w:tblHeader/>
        </w:trPr>
        <w:tc>
          <w:tcPr>
            <w:tcW w:w="851" w:type="dxa"/>
            <w:vAlign w:val="center"/>
          </w:tcPr>
          <w:p w:rsidR="006972F3" w:rsidRPr="000B4F7C" w:rsidRDefault="006972F3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972F3" w:rsidRPr="0059644F" w:rsidRDefault="006972F3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водоохранные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3260" w:type="dxa"/>
          </w:tcPr>
          <w:p w:rsidR="006972F3" w:rsidRPr="00955FF9" w:rsidRDefault="006972F3" w:rsidP="0069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66200</w:t>
            </w:r>
          </w:p>
        </w:tc>
      </w:tr>
      <w:tr w:rsidR="006972F3" w:rsidRPr="00C242AE" w:rsidTr="006C1B5F">
        <w:trPr>
          <w:tblHeader/>
        </w:trPr>
        <w:tc>
          <w:tcPr>
            <w:tcW w:w="851" w:type="dxa"/>
            <w:vAlign w:val="center"/>
          </w:tcPr>
          <w:p w:rsidR="006972F3" w:rsidRPr="000B4F7C" w:rsidRDefault="006972F3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972F3" w:rsidRPr="0059644F" w:rsidRDefault="006972F3" w:rsidP="0061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нерестоохранные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полосы</w:t>
            </w:r>
          </w:p>
        </w:tc>
        <w:tc>
          <w:tcPr>
            <w:tcW w:w="3260" w:type="dxa"/>
          </w:tcPr>
          <w:p w:rsidR="006972F3" w:rsidRPr="00955FF9" w:rsidRDefault="006972F3" w:rsidP="0069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46000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ОЗУ:</w:t>
            </w:r>
          </w:p>
        </w:tc>
        <w:tc>
          <w:tcPr>
            <w:tcW w:w="3260" w:type="dxa"/>
            <w:vAlign w:val="center"/>
          </w:tcPr>
          <w:p w:rsidR="001B395B" w:rsidRPr="00955FF9" w:rsidRDefault="006972F3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F9">
              <w:rPr>
                <w:rFonts w:ascii="Times New Roman" w:hAnsi="Times New Roman"/>
                <w:sz w:val="24"/>
                <w:szCs w:val="24"/>
              </w:rPr>
              <w:t>260594,5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5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(социальные) </w:t>
            </w:r>
            <w:r w:rsidRPr="0059644F">
              <w:rPr>
                <w:rFonts w:ascii="Times New Roman" w:hAnsi="Times New Roman"/>
                <w:bCs/>
                <w:sz w:val="24"/>
                <w:szCs w:val="24"/>
              </w:rPr>
              <w:t>Лесные территории, необходимые для обеспечения существования местного населения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B395B" w:rsidRPr="00445A64" w:rsidRDefault="007F214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6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Лесные территории, необходимые для сохранения самобытных культурных традиций местного населения</w:t>
            </w:r>
          </w:p>
        </w:tc>
        <w:tc>
          <w:tcPr>
            <w:tcW w:w="3260" w:type="dxa"/>
            <w:vAlign w:val="center"/>
          </w:tcPr>
          <w:p w:rsidR="001B395B" w:rsidRPr="00445A64" w:rsidRDefault="007F214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Вывод:  Все участки ЛВПЦ нанесены на картографический материал, исключены из лесопользования и за ними ведется мониторинг. При необходимости, в лесохозяйственный Регламент будут внесены корректировки.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060138" w:rsidRDefault="001B395B" w:rsidP="00614FF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13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gramEnd"/>
            <w:r w:rsidRPr="00060138">
              <w:rPr>
                <w:rFonts w:ascii="Times New Roman" w:hAnsi="Times New Roman"/>
                <w:sz w:val="24"/>
                <w:szCs w:val="24"/>
              </w:rPr>
              <w:t xml:space="preserve"> и содержание лесохозяйственных  дорог км</w:t>
            </w:r>
          </w:p>
        </w:tc>
        <w:tc>
          <w:tcPr>
            <w:tcW w:w="3260" w:type="dxa"/>
            <w:vAlign w:val="center"/>
          </w:tcPr>
          <w:p w:rsidR="001B395B" w:rsidRPr="00D412BA" w:rsidRDefault="00D412BA" w:rsidP="00D41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D4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266/266</w:t>
            </w:r>
          </w:p>
        </w:tc>
      </w:tr>
      <w:tr w:rsidR="001B395B" w:rsidRPr="00C242AE" w:rsidTr="00D412BA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и содержание мостов и переездов, км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395B" w:rsidRPr="00D412BA" w:rsidRDefault="005F4C6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B395B" w:rsidRPr="00C242AE" w:rsidTr="00D412BA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минерализованных полос, км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395B" w:rsidRPr="00D412BA" w:rsidRDefault="00D412BA" w:rsidP="00D41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3111</w:t>
            </w:r>
            <w:r w:rsidR="005F4C6B" w:rsidRPr="00D412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4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3111</w:t>
            </w:r>
          </w:p>
        </w:tc>
      </w:tr>
      <w:tr w:rsidR="001B395B" w:rsidRPr="00C242AE" w:rsidTr="00D412BA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за мин</w:t>
            </w:r>
            <w:r w:rsidRPr="00C242AE">
              <w:rPr>
                <w:rFonts w:ascii="Times New Roman" w:hAnsi="Times New Roman"/>
                <w:sz w:val="24"/>
                <w:szCs w:val="24"/>
              </w:rPr>
              <w:t xml:space="preserve">ерализованными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полосами, км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395B" w:rsidRPr="00D412BA" w:rsidRDefault="00D412BA" w:rsidP="00D41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6793</w:t>
            </w:r>
            <w:r w:rsidR="005F4C6B" w:rsidRPr="00D412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4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6793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1FB8">
              <w:rPr>
                <w:rFonts w:ascii="Times New Roman" w:hAnsi="Times New Roman"/>
                <w:b/>
                <w:sz w:val="24"/>
                <w:szCs w:val="24"/>
              </w:rPr>
              <w:t>Вывод:  Противопожарные</w:t>
            </w:r>
            <w:proofErr w:type="gramEnd"/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на арендуемом лесном участке проведены в полном объеме от запроектированных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Лесонарушения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  <w:r w:rsidRPr="00C2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C2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  <w:vAlign w:val="center"/>
          </w:tcPr>
          <w:p w:rsidR="001B395B" w:rsidRPr="0010497B" w:rsidRDefault="009C5D1D" w:rsidP="00C2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D1D">
              <w:rPr>
                <w:rFonts w:ascii="Times New Roman" w:hAnsi="Times New Roman"/>
                <w:sz w:val="24"/>
                <w:szCs w:val="24"/>
              </w:rPr>
              <w:t>7428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неочистка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лесосек</w:t>
            </w:r>
          </w:p>
        </w:tc>
        <w:tc>
          <w:tcPr>
            <w:tcW w:w="3260" w:type="dxa"/>
            <w:vAlign w:val="center"/>
          </w:tcPr>
          <w:p w:rsidR="001B395B" w:rsidRPr="000B576A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завизирная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рубка</w:t>
            </w:r>
          </w:p>
        </w:tc>
        <w:tc>
          <w:tcPr>
            <w:tcW w:w="3260" w:type="dxa"/>
            <w:vAlign w:val="center"/>
          </w:tcPr>
          <w:p w:rsidR="001B395B" w:rsidRPr="000B576A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невывезенная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древесина</w:t>
            </w:r>
          </w:p>
        </w:tc>
        <w:tc>
          <w:tcPr>
            <w:tcW w:w="3260" w:type="dxa"/>
            <w:vAlign w:val="center"/>
          </w:tcPr>
          <w:p w:rsidR="001B395B" w:rsidRPr="000B576A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неокоренная древесина</w:t>
            </w:r>
          </w:p>
        </w:tc>
        <w:tc>
          <w:tcPr>
            <w:tcW w:w="3260" w:type="dxa"/>
            <w:vAlign w:val="center"/>
          </w:tcPr>
          <w:p w:rsidR="001B395B" w:rsidRPr="000B576A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уничтожение деляночных столбов</w:t>
            </w:r>
          </w:p>
        </w:tc>
        <w:tc>
          <w:tcPr>
            <w:tcW w:w="3260" w:type="dxa"/>
            <w:vAlign w:val="center"/>
          </w:tcPr>
          <w:p w:rsidR="001B395B" w:rsidRPr="000B576A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Предприятие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стремится не допуска</w:t>
            </w: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 лесного законодательства при ведении лесозаготовок</w:t>
            </w:r>
          </w:p>
        </w:tc>
      </w:tr>
      <w:tr w:rsidR="005F7997" w:rsidRPr="00C242AE" w:rsidTr="001B395B">
        <w:trPr>
          <w:tblHeader/>
        </w:trPr>
        <w:tc>
          <w:tcPr>
            <w:tcW w:w="851" w:type="dxa"/>
            <w:vAlign w:val="center"/>
          </w:tcPr>
          <w:p w:rsidR="005F7997" w:rsidRPr="000B4F7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5F7997" w:rsidRPr="0059644F" w:rsidRDefault="005F7997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Коммерческая заготовка </w:t>
            </w: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недревесных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продуктов леса (при наличии):</w:t>
            </w:r>
          </w:p>
        </w:tc>
        <w:tc>
          <w:tcPr>
            <w:tcW w:w="3260" w:type="dxa"/>
            <w:vAlign w:val="center"/>
          </w:tcPr>
          <w:p w:rsidR="005F7997" w:rsidRPr="0059644F" w:rsidRDefault="005F7997" w:rsidP="00C81964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Коммерческая заготовка </w:t>
            </w:r>
            <w:proofErr w:type="spellStart"/>
            <w:r w:rsidRPr="003F1FB8">
              <w:rPr>
                <w:rFonts w:ascii="Times New Roman" w:hAnsi="Times New Roman"/>
                <w:b/>
                <w:sz w:val="24"/>
                <w:szCs w:val="24"/>
              </w:rPr>
              <w:t>недревесных</w:t>
            </w:r>
            <w:proofErr w:type="spellEnd"/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 продуктов леса не ведется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Влияние на окружающую среду:</w:t>
            </w:r>
          </w:p>
        </w:tc>
        <w:tc>
          <w:tcPr>
            <w:tcW w:w="3260" w:type="dxa"/>
            <w:vAlign w:val="center"/>
          </w:tcPr>
          <w:p w:rsidR="001B395B" w:rsidRPr="0059644F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997" w:rsidRPr="00F218EC" w:rsidTr="001B395B">
        <w:trPr>
          <w:tblHeader/>
        </w:trPr>
        <w:tc>
          <w:tcPr>
            <w:tcW w:w="851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7997" w:rsidRPr="00F218EC" w:rsidRDefault="005F7997" w:rsidP="00614F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EC">
              <w:rPr>
                <w:rFonts w:ascii="Times New Roman" w:hAnsi="Times New Roman"/>
                <w:sz w:val="24"/>
                <w:szCs w:val="24"/>
              </w:rPr>
              <w:t>вспышки</w:t>
            </w:r>
            <w:proofErr w:type="gramEnd"/>
            <w:r w:rsidRPr="00F218EC">
              <w:rPr>
                <w:rFonts w:ascii="Times New Roman" w:hAnsi="Times New Roman"/>
                <w:sz w:val="24"/>
                <w:szCs w:val="24"/>
              </w:rPr>
              <w:t xml:space="preserve"> размножения насекомых-вредителей, га</w:t>
            </w:r>
          </w:p>
        </w:tc>
        <w:tc>
          <w:tcPr>
            <w:tcW w:w="3260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вспышек размножение вредителей и болезней леса по данным лесопатологической службы за отчетный период не зафиксировано</w:t>
            </w:r>
          </w:p>
          <w:p w:rsidR="005F7997" w:rsidRPr="00F218EC" w:rsidRDefault="005F7997" w:rsidP="00614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97" w:rsidRPr="00F218EC" w:rsidTr="001B395B">
        <w:trPr>
          <w:tblHeader/>
        </w:trPr>
        <w:tc>
          <w:tcPr>
            <w:tcW w:w="851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7997" w:rsidRPr="00F218EC" w:rsidRDefault="005F7997" w:rsidP="00614F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E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F218EC">
              <w:rPr>
                <w:rFonts w:ascii="Times New Roman" w:hAnsi="Times New Roman"/>
                <w:sz w:val="24"/>
                <w:szCs w:val="24"/>
              </w:rPr>
              <w:t>, пройденная пожаром, га</w:t>
            </w:r>
          </w:p>
        </w:tc>
        <w:tc>
          <w:tcPr>
            <w:tcW w:w="3260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EC">
              <w:rPr>
                <w:rFonts w:ascii="Times New Roman" w:hAnsi="Times New Roman"/>
                <w:sz w:val="24"/>
                <w:szCs w:val="24"/>
              </w:rPr>
              <w:t>пожаров за отчетный период не допущено</w:t>
            </w:r>
          </w:p>
          <w:p w:rsidR="005F7997" w:rsidRPr="00F218EC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5F7997" w:rsidRPr="00F218EC" w:rsidTr="001B395B">
        <w:trPr>
          <w:tblHeader/>
        </w:trPr>
        <w:tc>
          <w:tcPr>
            <w:tcW w:w="851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7997" w:rsidRPr="00F218EC" w:rsidRDefault="005F7997" w:rsidP="00614F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EC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F218EC">
              <w:rPr>
                <w:rFonts w:ascii="Times New Roman" w:hAnsi="Times New Roman"/>
                <w:sz w:val="24"/>
                <w:szCs w:val="24"/>
              </w:rPr>
              <w:t xml:space="preserve"> напочвенного покрова, га </w:t>
            </w:r>
          </w:p>
        </w:tc>
        <w:tc>
          <w:tcPr>
            <w:tcW w:w="3260" w:type="dxa"/>
            <w:vAlign w:val="center"/>
          </w:tcPr>
          <w:p w:rsidR="005F7997" w:rsidRPr="0010497B" w:rsidRDefault="005F7997" w:rsidP="00614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по материалам освидетельствования мест рубок за отчетный период изменений напочвенного покрова не зафиксировано</w:t>
            </w:r>
          </w:p>
        </w:tc>
      </w:tr>
      <w:tr w:rsidR="005F7997" w:rsidRPr="00F218EC" w:rsidTr="001B395B">
        <w:trPr>
          <w:tblHeader/>
        </w:trPr>
        <w:tc>
          <w:tcPr>
            <w:tcW w:w="851" w:type="dxa"/>
            <w:vAlign w:val="center"/>
          </w:tcPr>
          <w:p w:rsidR="005F7997" w:rsidRPr="00F218E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7997" w:rsidRPr="00F218EC" w:rsidRDefault="005F7997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EC">
              <w:rPr>
                <w:rFonts w:ascii="Times New Roman" w:hAnsi="Times New Roman"/>
                <w:sz w:val="24"/>
                <w:szCs w:val="24"/>
              </w:rPr>
              <w:t>изменения  численности</w:t>
            </w:r>
            <w:proofErr w:type="gramEnd"/>
            <w:r w:rsidRPr="00F218EC">
              <w:rPr>
                <w:rFonts w:ascii="Times New Roman" w:hAnsi="Times New Roman"/>
                <w:sz w:val="24"/>
                <w:szCs w:val="24"/>
              </w:rPr>
              <w:t xml:space="preserve"> охотничьих видов (наблюдается / не наблюдается уменьшение) </w:t>
            </w:r>
          </w:p>
        </w:tc>
        <w:tc>
          <w:tcPr>
            <w:tcW w:w="3260" w:type="dxa"/>
            <w:vAlign w:val="center"/>
          </w:tcPr>
          <w:p w:rsidR="005F7997" w:rsidRPr="000B576A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6A">
              <w:rPr>
                <w:rFonts w:ascii="Times New Roman" w:hAnsi="Times New Roman"/>
                <w:sz w:val="24"/>
                <w:szCs w:val="24"/>
              </w:rPr>
              <w:t>не наблюдается</w:t>
            </w:r>
          </w:p>
          <w:p w:rsidR="005F7997" w:rsidRPr="0010497B" w:rsidRDefault="005F7997" w:rsidP="00614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7997" w:rsidRPr="00060138" w:rsidTr="001B395B">
        <w:trPr>
          <w:tblHeader/>
        </w:trPr>
        <w:tc>
          <w:tcPr>
            <w:tcW w:w="851" w:type="dxa"/>
            <w:vAlign w:val="center"/>
          </w:tcPr>
          <w:p w:rsidR="005F7997" w:rsidRPr="00060138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7997" w:rsidRPr="00060138" w:rsidRDefault="005F7997" w:rsidP="00614F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138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060138">
              <w:rPr>
                <w:rFonts w:ascii="Times New Roman" w:hAnsi="Times New Roman"/>
                <w:sz w:val="24"/>
                <w:szCs w:val="24"/>
              </w:rPr>
              <w:t xml:space="preserve"> численности флоры и фауны редких и исчезающих видов (наблюдаются/ не наблюдаются уменьшение, отслеживать по изменению площади выделенных охраняемых участков) </w:t>
            </w:r>
          </w:p>
        </w:tc>
        <w:tc>
          <w:tcPr>
            <w:tcW w:w="3260" w:type="dxa"/>
            <w:vAlign w:val="center"/>
          </w:tcPr>
          <w:p w:rsidR="005F7997" w:rsidRPr="000B576A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6A">
              <w:rPr>
                <w:rFonts w:ascii="Times New Roman" w:hAnsi="Times New Roman"/>
                <w:sz w:val="24"/>
                <w:szCs w:val="24"/>
              </w:rPr>
              <w:t xml:space="preserve">Не наблюдается </w:t>
            </w:r>
          </w:p>
          <w:p w:rsidR="005F7997" w:rsidRPr="00060138" w:rsidRDefault="005F7997" w:rsidP="005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76A">
              <w:rPr>
                <w:rFonts w:ascii="Times New Roman" w:hAnsi="Times New Roman"/>
                <w:sz w:val="24"/>
                <w:szCs w:val="24"/>
              </w:rPr>
              <w:t>( Изменения</w:t>
            </w:r>
            <w:proofErr w:type="gramEnd"/>
            <w:r w:rsidRPr="000B576A">
              <w:rPr>
                <w:rFonts w:ascii="Times New Roman" w:hAnsi="Times New Roman"/>
                <w:sz w:val="24"/>
                <w:szCs w:val="24"/>
              </w:rPr>
              <w:t xml:space="preserve"> численности флоры и фауны редких и исчезающих видов оценивается по площади выделенных охраняемых участков. При необходимости, в лесохозяйственный Регламент будут внесены корректировки).</w:t>
            </w:r>
          </w:p>
        </w:tc>
      </w:tr>
      <w:tr w:rsidR="005F7997" w:rsidRPr="00C242AE" w:rsidTr="00C20865">
        <w:trPr>
          <w:tblHeader/>
        </w:trPr>
        <w:tc>
          <w:tcPr>
            <w:tcW w:w="851" w:type="dxa"/>
            <w:vAlign w:val="center"/>
          </w:tcPr>
          <w:p w:rsidR="005F7997" w:rsidRPr="000B4F7C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7997" w:rsidRPr="00C20865" w:rsidRDefault="005F7997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5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мероприятий, проводимых компанией (если актуально)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7997" w:rsidRPr="00C20865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5">
              <w:rPr>
                <w:rFonts w:ascii="Times New Roman" w:hAnsi="Times New Roman"/>
                <w:sz w:val="24"/>
                <w:szCs w:val="24"/>
              </w:rPr>
              <w:t>не актуально</w:t>
            </w:r>
          </w:p>
          <w:p w:rsidR="005F7997" w:rsidRPr="00C20865" w:rsidRDefault="005F7997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24EE6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B395B" w:rsidRPr="00024EE6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Информация социального      характера, м</w:t>
            </w:r>
            <w:r w:rsidRPr="00024EE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/тыс.руб.:</w:t>
            </w:r>
          </w:p>
        </w:tc>
        <w:tc>
          <w:tcPr>
            <w:tcW w:w="3260" w:type="dxa"/>
            <w:vAlign w:val="center"/>
          </w:tcPr>
          <w:p w:rsidR="001B395B" w:rsidRPr="00024EE6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поставка дров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организациям района</w:t>
            </w:r>
          </w:p>
        </w:tc>
        <w:tc>
          <w:tcPr>
            <w:tcW w:w="3260" w:type="dxa"/>
            <w:vAlign w:val="center"/>
          </w:tcPr>
          <w:p w:rsidR="001B395B" w:rsidRPr="009C5D1D" w:rsidRDefault="009C5D1D" w:rsidP="007F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1D">
              <w:rPr>
                <w:rFonts w:ascii="Times New Roman" w:hAnsi="Times New Roman"/>
                <w:sz w:val="24"/>
                <w:szCs w:val="24"/>
              </w:rPr>
              <w:t>38 697/6 607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0B4F7C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B395B" w:rsidRPr="0059644F" w:rsidRDefault="001B395B" w:rsidP="00614F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оказание финансовой помощи МО,  тыс. руб.</w:t>
            </w:r>
          </w:p>
        </w:tc>
        <w:tc>
          <w:tcPr>
            <w:tcW w:w="3260" w:type="dxa"/>
            <w:vAlign w:val="center"/>
          </w:tcPr>
          <w:p w:rsidR="001B395B" w:rsidRPr="009C5D1D" w:rsidRDefault="001B395B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F7997" w:rsidRPr="00C242AE" w:rsidTr="001B395B">
        <w:trPr>
          <w:tblHeader/>
        </w:trPr>
        <w:tc>
          <w:tcPr>
            <w:tcW w:w="9781" w:type="dxa"/>
            <w:gridSpan w:val="3"/>
            <w:vAlign w:val="center"/>
          </w:tcPr>
          <w:p w:rsidR="005F7997" w:rsidRPr="0059644F" w:rsidRDefault="005F7997" w:rsidP="00614FF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Вывод:  компания ежегодно оказывает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посильную </w:t>
            </w:r>
            <w:r w:rsidRPr="003F1FB8">
              <w:rPr>
                <w:rFonts w:ascii="Times New Roman" w:hAnsi="Times New Roman"/>
                <w:b/>
                <w:sz w:val="24"/>
                <w:szCs w:val="24"/>
              </w:rPr>
              <w:t xml:space="preserve">помощь местному населению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организациям района</w:t>
            </w:r>
          </w:p>
        </w:tc>
      </w:tr>
      <w:tr w:rsidR="001B395B" w:rsidRPr="00C242AE" w:rsidTr="001B395B">
        <w:trPr>
          <w:tblHeader/>
        </w:trPr>
        <w:tc>
          <w:tcPr>
            <w:tcW w:w="851" w:type="dxa"/>
            <w:vAlign w:val="center"/>
          </w:tcPr>
          <w:p w:rsidR="001B395B" w:rsidRPr="00703363" w:rsidRDefault="001B395B" w:rsidP="00A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63">
              <w:rPr>
                <w:rFonts w:ascii="Times New Roman" w:hAnsi="Times New Roman"/>
                <w:sz w:val="24"/>
                <w:szCs w:val="24"/>
              </w:rPr>
              <w:t>1</w:t>
            </w:r>
            <w:r w:rsidR="00A46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B395B" w:rsidRPr="00703363" w:rsidRDefault="001B395B" w:rsidP="00614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363">
              <w:rPr>
                <w:rFonts w:ascii="Times New Roman" w:hAnsi="Times New Roman"/>
                <w:b/>
                <w:sz w:val="24"/>
                <w:szCs w:val="24"/>
              </w:rPr>
              <w:t>Средний размер оплаты труда на предприятиях в сравнении со средним размером заработной платы в лесной отрасли по району, руб.</w:t>
            </w:r>
          </w:p>
        </w:tc>
        <w:tc>
          <w:tcPr>
            <w:tcW w:w="3260" w:type="dxa"/>
            <w:vAlign w:val="center"/>
          </w:tcPr>
          <w:p w:rsidR="001B395B" w:rsidRPr="0010497B" w:rsidRDefault="00A833E8" w:rsidP="00C81964">
            <w:pPr>
              <w:spacing w:after="0" w:line="240" w:lineRule="auto"/>
              <w:ind w:left="2"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3E8">
              <w:rPr>
                <w:rFonts w:ascii="Times New Roman" w:hAnsi="Times New Roman"/>
                <w:sz w:val="24"/>
                <w:szCs w:val="24"/>
              </w:rPr>
              <w:t>16218,7</w:t>
            </w:r>
          </w:p>
        </w:tc>
      </w:tr>
      <w:tr w:rsidR="001B395B" w:rsidRPr="00703363" w:rsidTr="001B395B">
        <w:trPr>
          <w:tblHeader/>
        </w:trPr>
        <w:tc>
          <w:tcPr>
            <w:tcW w:w="851" w:type="dxa"/>
            <w:vAlign w:val="center"/>
          </w:tcPr>
          <w:p w:rsidR="001B395B" w:rsidRPr="00703363" w:rsidRDefault="001B395B" w:rsidP="00A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63">
              <w:rPr>
                <w:rFonts w:ascii="Times New Roman" w:hAnsi="Times New Roman"/>
                <w:sz w:val="24"/>
                <w:szCs w:val="24"/>
              </w:rPr>
              <w:t>1</w:t>
            </w:r>
            <w:r w:rsidR="00A46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B395B" w:rsidRPr="00703363" w:rsidRDefault="001B395B" w:rsidP="00614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363">
              <w:rPr>
                <w:rFonts w:ascii="Times New Roman" w:hAnsi="Times New Roman"/>
                <w:b/>
                <w:sz w:val="24"/>
                <w:szCs w:val="24"/>
              </w:rPr>
              <w:t>Выпуск товарной продукции, всего, тыс.руб.</w:t>
            </w:r>
          </w:p>
        </w:tc>
        <w:tc>
          <w:tcPr>
            <w:tcW w:w="3260" w:type="dxa"/>
            <w:vAlign w:val="center"/>
          </w:tcPr>
          <w:p w:rsidR="001B395B" w:rsidRPr="00A833E8" w:rsidRDefault="00A833E8" w:rsidP="0061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E8">
              <w:rPr>
                <w:rFonts w:ascii="Times New Roman" w:hAnsi="Times New Roman"/>
                <w:sz w:val="24"/>
                <w:szCs w:val="24"/>
              </w:rPr>
              <w:t>522 922</w:t>
            </w:r>
          </w:p>
        </w:tc>
      </w:tr>
      <w:tr w:rsidR="005F7997" w:rsidRPr="00C242AE" w:rsidTr="001B395B">
        <w:trPr>
          <w:tblHeader/>
        </w:trPr>
        <w:tc>
          <w:tcPr>
            <w:tcW w:w="851" w:type="dxa"/>
            <w:vAlign w:val="center"/>
          </w:tcPr>
          <w:p w:rsidR="005F7997" w:rsidRPr="000B4F7C" w:rsidRDefault="005F7997" w:rsidP="00A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5F7997" w:rsidRPr="0059644F" w:rsidRDefault="005F7997" w:rsidP="00C81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Оценка неожиданных последствий хозяйственной деятельности (ущерб), тыс.</w:t>
            </w:r>
            <w:r w:rsidRPr="00C2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3260" w:type="dxa"/>
            <w:vAlign w:val="center"/>
          </w:tcPr>
          <w:p w:rsidR="005F7997" w:rsidRPr="0059644F" w:rsidRDefault="005F4C6B" w:rsidP="0010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6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10497B">
              <w:rPr>
                <w:rFonts w:ascii="Times New Roman" w:hAnsi="Times New Roman"/>
                <w:sz w:val="24"/>
                <w:szCs w:val="24"/>
              </w:rPr>
              <w:t>5</w:t>
            </w:r>
            <w:r w:rsidRPr="005F4C6B">
              <w:rPr>
                <w:rFonts w:ascii="Times New Roman" w:hAnsi="Times New Roman"/>
                <w:sz w:val="24"/>
                <w:szCs w:val="24"/>
              </w:rPr>
              <w:t xml:space="preserve"> г.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5F4C6B">
              <w:rPr>
                <w:rFonts w:ascii="Times New Roman" w:hAnsi="Times New Roman"/>
                <w:sz w:val="24"/>
                <w:szCs w:val="24"/>
              </w:rPr>
              <w:t xml:space="preserve"> не было допущено пожаров, вспышек размножения </w:t>
            </w:r>
            <w:proofErr w:type="spellStart"/>
            <w:r w:rsidRPr="005F4C6B">
              <w:rPr>
                <w:rFonts w:ascii="Times New Roman" w:hAnsi="Times New Roman"/>
                <w:sz w:val="24"/>
                <w:szCs w:val="24"/>
              </w:rPr>
              <w:t>несекомых</w:t>
            </w:r>
            <w:proofErr w:type="spellEnd"/>
            <w:r w:rsidRPr="005F4C6B">
              <w:rPr>
                <w:rFonts w:ascii="Times New Roman" w:hAnsi="Times New Roman"/>
                <w:sz w:val="24"/>
                <w:szCs w:val="24"/>
              </w:rPr>
              <w:t>-вредителей и других неожиданных последствий хозяйственной деятельности</w:t>
            </w:r>
          </w:p>
        </w:tc>
      </w:tr>
      <w:tr w:rsidR="005F7997" w:rsidRPr="00C242AE" w:rsidTr="001B395B">
        <w:trPr>
          <w:tblHeader/>
        </w:trPr>
        <w:tc>
          <w:tcPr>
            <w:tcW w:w="851" w:type="dxa"/>
            <w:vAlign w:val="center"/>
          </w:tcPr>
          <w:p w:rsidR="005F7997" w:rsidRPr="000B4F7C" w:rsidRDefault="005F7997" w:rsidP="00A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5F7997" w:rsidRPr="0059644F" w:rsidRDefault="005F7997" w:rsidP="00614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145">
              <w:rPr>
                <w:rFonts w:ascii="Times New Roman" w:hAnsi="Times New Roman"/>
                <w:b/>
                <w:sz w:val="24"/>
                <w:szCs w:val="24"/>
              </w:rPr>
              <w:t>Эффективность лесохозяйственных мероприятий</w:t>
            </w:r>
          </w:p>
        </w:tc>
        <w:tc>
          <w:tcPr>
            <w:tcW w:w="3260" w:type="dxa"/>
            <w:vAlign w:val="center"/>
          </w:tcPr>
          <w:p w:rsidR="005F7997" w:rsidRDefault="005F7997" w:rsidP="00614FF1">
            <w:pPr>
              <w:spacing w:after="0" w:line="240" w:lineRule="auto"/>
              <w:ind w:left="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</w:tbl>
    <w:p w:rsidR="005F7997" w:rsidRDefault="005F7997" w:rsidP="005F7997">
      <w:pPr>
        <w:pStyle w:val="a3"/>
        <w:rPr>
          <w:sz w:val="24"/>
          <w:szCs w:val="24"/>
          <w:highlight w:val="cyan"/>
        </w:rPr>
      </w:pPr>
    </w:p>
    <w:p w:rsidR="005F7997" w:rsidRPr="00907A35" w:rsidRDefault="00907A35" w:rsidP="005F7997">
      <w:pPr>
        <w:pStyle w:val="a3"/>
        <w:rPr>
          <w:sz w:val="24"/>
          <w:szCs w:val="24"/>
        </w:rPr>
      </w:pPr>
      <w:r w:rsidRPr="00907A35">
        <w:rPr>
          <w:sz w:val="24"/>
          <w:szCs w:val="24"/>
        </w:rPr>
        <w:t xml:space="preserve">Также с </w:t>
      </w:r>
      <w:proofErr w:type="spellStart"/>
      <w:r w:rsidRPr="00907A35">
        <w:rPr>
          <w:sz w:val="24"/>
          <w:szCs w:val="24"/>
        </w:rPr>
        <w:t>неконфи</w:t>
      </w:r>
      <w:bookmarkStart w:id="0" w:name="_GoBack"/>
      <w:bookmarkEnd w:id="0"/>
      <w:r w:rsidRPr="00907A35">
        <w:rPr>
          <w:sz w:val="24"/>
          <w:szCs w:val="24"/>
        </w:rPr>
        <w:t>дициальной</w:t>
      </w:r>
      <w:proofErr w:type="spellEnd"/>
      <w:r w:rsidRPr="00907A35">
        <w:rPr>
          <w:sz w:val="24"/>
          <w:szCs w:val="24"/>
        </w:rPr>
        <w:t xml:space="preserve"> информацией </w:t>
      </w:r>
      <w:r>
        <w:rPr>
          <w:sz w:val="24"/>
          <w:szCs w:val="24"/>
        </w:rPr>
        <w:t xml:space="preserve">о деятельности Министерства лесного хозяйства Республики Татарстан и подведомственных организаций можно ознакомиться на сайте: </w:t>
      </w:r>
      <w:r w:rsidRPr="00907A35">
        <w:rPr>
          <w:sz w:val="24"/>
          <w:szCs w:val="24"/>
          <w:u w:val="single"/>
        </w:rPr>
        <w:t>minleshoz.tatarstan.ru</w:t>
      </w:r>
      <w:r>
        <w:rPr>
          <w:sz w:val="24"/>
          <w:szCs w:val="24"/>
        </w:rPr>
        <w:t xml:space="preserve"> в разделе «Открытый Татарстан»</w:t>
      </w:r>
    </w:p>
    <w:p w:rsidR="005F7997" w:rsidRDefault="005F7997" w:rsidP="005F7997">
      <w:pPr>
        <w:pStyle w:val="a3"/>
        <w:rPr>
          <w:sz w:val="24"/>
          <w:szCs w:val="24"/>
          <w:highlight w:val="cyan"/>
        </w:rPr>
      </w:pPr>
    </w:p>
    <w:p w:rsidR="005F7997" w:rsidRDefault="005F7997" w:rsidP="005F7997">
      <w:pPr>
        <w:pStyle w:val="a3"/>
        <w:rPr>
          <w:sz w:val="24"/>
          <w:szCs w:val="24"/>
          <w:highlight w:val="cyan"/>
        </w:rPr>
      </w:pPr>
    </w:p>
    <w:p w:rsidR="00254DFE" w:rsidRPr="00193CFA" w:rsidRDefault="00193CFA">
      <w:pPr>
        <w:rPr>
          <w:rFonts w:ascii="Times New Roman" w:hAnsi="Times New Roman"/>
          <w:sz w:val="32"/>
        </w:rPr>
      </w:pPr>
      <w:r w:rsidRPr="00DB463A">
        <w:rPr>
          <w:rFonts w:ascii="Times New Roman" w:hAnsi="Times New Roman"/>
          <w:sz w:val="28"/>
        </w:rPr>
        <w:t>Отчет составил: ведущий консультант</w:t>
      </w:r>
      <w:r w:rsidRPr="00DB463A">
        <w:rPr>
          <w:rFonts w:ascii="Times New Roman" w:hAnsi="Times New Roman"/>
          <w:sz w:val="28"/>
        </w:rPr>
        <w:tab/>
      </w:r>
      <w:r w:rsidRPr="00DB463A">
        <w:rPr>
          <w:rFonts w:ascii="Times New Roman" w:hAnsi="Times New Roman"/>
          <w:sz w:val="28"/>
        </w:rPr>
        <w:tab/>
      </w:r>
      <w:r w:rsidR="00DB463A">
        <w:rPr>
          <w:rFonts w:ascii="Times New Roman" w:hAnsi="Times New Roman"/>
          <w:sz w:val="28"/>
        </w:rPr>
        <w:tab/>
      </w:r>
      <w:r w:rsidRPr="00DB463A">
        <w:rPr>
          <w:rFonts w:ascii="Times New Roman" w:hAnsi="Times New Roman"/>
          <w:sz w:val="28"/>
        </w:rPr>
        <w:tab/>
      </w:r>
      <w:r w:rsidRPr="00DB463A">
        <w:rPr>
          <w:rFonts w:ascii="Times New Roman" w:hAnsi="Times New Roman"/>
          <w:sz w:val="28"/>
        </w:rPr>
        <w:tab/>
        <w:t xml:space="preserve">     </w:t>
      </w:r>
      <w:proofErr w:type="spellStart"/>
      <w:r w:rsidRPr="00DB463A">
        <w:rPr>
          <w:rFonts w:ascii="Times New Roman" w:hAnsi="Times New Roman"/>
          <w:sz w:val="28"/>
        </w:rPr>
        <w:t>О.Н.Рзай</w:t>
      </w:r>
      <w:proofErr w:type="spellEnd"/>
      <w:r w:rsidRPr="00DB463A">
        <w:rPr>
          <w:rFonts w:ascii="Times New Roman" w:hAnsi="Times New Roman"/>
          <w:sz w:val="28"/>
        </w:rPr>
        <w:t xml:space="preserve">   </w:t>
      </w:r>
      <w:r w:rsidRPr="00193CFA">
        <w:rPr>
          <w:rFonts w:ascii="Times New Roman" w:hAnsi="Times New Roman"/>
          <w:sz w:val="32"/>
        </w:rPr>
        <w:t xml:space="preserve"> </w:t>
      </w:r>
    </w:p>
    <w:sectPr w:rsidR="00254DFE" w:rsidRPr="00193CFA" w:rsidSect="00317E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247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B17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82B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B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359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F4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D455AF"/>
    <w:multiLevelType w:val="hybridMultilevel"/>
    <w:tmpl w:val="579A4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165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C94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7"/>
    <w:rsid w:val="000B576A"/>
    <w:rsid w:val="0010497B"/>
    <w:rsid w:val="00193CFA"/>
    <w:rsid w:val="001B395B"/>
    <w:rsid w:val="00254DFE"/>
    <w:rsid w:val="0026578E"/>
    <w:rsid w:val="003A5B91"/>
    <w:rsid w:val="00445A64"/>
    <w:rsid w:val="0050523F"/>
    <w:rsid w:val="00523416"/>
    <w:rsid w:val="005F4C6B"/>
    <w:rsid w:val="005F703D"/>
    <w:rsid w:val="005F7997"/>
    <w:rsid w:val="00673DA8"/>
    <w:rsid w:val="006972F3"/>
    <w:rsid w:val="007436F7"/>
    <w:rsid w:val="007F2147"/>
    <w:rsid w:val="00806E55"/>
    <w:rsid w:val="00907A35"/>
    <w:rsid w:val="00955FF9"/>
    <w:rsid w:val="009C5D1D"/>
    <w:rsid w:val="009E74F8"/>
    <w:rsid w:val="00A254CB"/>
    <w:rsid w:val="00A46001"/>
    <w:rsid w:val="00A506E0"/>
    <w:rsid w:val="00A725D8"/>
    <w:rsid w:val="00A833E8"/>
    <w:rsid w:val="00B92E02"/>
    <w:rsid w:val="00BC4922"/>
    <w:rsid w:val="00C20865"/>
    <w:rsid w:val="00C36211"/>
    <w:rsid w:val="00C81964"/>
    <w:rsid w:val="00D412BA"/>
    <w:rsid w:val="00D55FB6"/>
    <w:rsid w:val="00DB463A"/>
    <w:rsid w:val="00EA666A"/>
    <w:rsid w:val="00EE77F6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45E8-8717-42B3-8FBA-4146E96F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99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F79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Олег Н. Рзай</cp:lastModifiedBy>
  <cp:revision>5</cp:revision>
  <cp:lastPrinted>2016-12-05T09:24:00Z</cp:lastPrinted>
  <dcterms:created xsi:type="dcterms:W3CDTF">2016-12-05T09:29:00Z</dcterms:created>
  <dcterms:modified xsi:type="dcterms:W3CDTF">2016-12-05T10:51:00Z</dcterms:modified>
</cp:coreProperties>
</file>