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Pr="00247076" w:rsidRDefault="00452B56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РТ «Болг</w:t>
      </w:r>
      <w:r w:rsidR="000025CC">
        <w:rPr>
          <w:rFonts w:ascii="Times New Roman" w:hAnsi="Times New Roman" w:cs="Times New Roman"/>
          <w:sz w:val="28"/>
          <w:szCs w:val="28"/>
        </w:rPr>
        <w:t>арское лесничество»</w:t>
      </w:r>
      <w:r w:rsidR="000025CC">
        <w:rPr>
          <w:rFonts w:ascii="Times New Roman" w:hAnsi="Times New Roman" w:cs="Times New Roman"/>
          <w:sz w:val="28"/>
          <w:szCs w:val="28"/>
        </w:rPr>
        <w:tab/>
      </w:r>
      <w:r w:rsidR="000025CC">
        <w:rPr>
          <w:rFonts w:ascii="Times New Roman" w:hAnsi="Times New Roman" w:cs="Times New Roman"/>
          <w:sz w:val="28"/>
          <w:szCs w:val="28"/>
        </w:rPr>
        <w:tab/>
      </w:r>
      <w:r w:rsidR="000025CC">
        <w:rPr>
          <w:rFonts w:ascii="Times New Roman" w:hAnsi="Times New Roman" w:cs="Times New Roman"/>
          <w:sz w:val="28"/>
          <w:szCs w:val="28"/>
        </w:rPr>
        <w:tab/>
      </w:r>
      <w:r w:rsidR="000025CC">
        <w:rPr>
          <w:rFonts w:ascii="Times New Roman" w:hAnsi="Times New Roman" w:cs="Times New Roman"/>
          <w:sz w:val="28"/>
          <w:szCs w:val="28"/>
        </w:rPr>
        <w:tab/>
      </w:r>
      <w:r w:rsidR="000025CC">
        <w:rPr>
          <w:rFonts w:ascii="Times New Roman" w:hAnsi="Times New Roman" w:cs="Times New Roman"/>
          <w:sz w:val="28"/>
          <w:szCs w:val="28"/>
        </w:rPr>
        <w:tab/>
      </w:r>
      <w:r w:rsidR="000025CC">
        <w:rPr>
          <w:rFonts w:ascii="Times New Roman" w:hAnsi="Times New Roman" w:cs="Times New Roman"/>
          <w:sz w:val="28"/>
          <w:szCs w:val="28"/>
        </w:rPr>
        <w:tab/>
        <w:t xml:space="preserve">29 апреля </w:t>
      </w:r>
      <w:r w:rsidR="00503A4A"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9A0" w:rsidRDefault="008959A0" w:rsidP="0089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0">
        <w:rPr>
          <w:rFonts w:ascii="Times New Roman" w:hAnsi="Times New Roman" w:cs="Times New Roman"/>
          <w:b/>
          <w:sz w:val="28"/>
          <w:szCs w:val="28"/>
        </w:rPr>
        <w:t xml:space="preserve">Семинар-совещание с одновременной отработкой </w:t>
      </w:r>
    </w:p>
    <w:p w:rsidR="008959A0" w:rsidRDefault="008959A0" w:rsidP="0089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0">
        <w:rPr>
          <w:rFonts w:ascii="Times New Roman" w:hAnsi="Times New Roman" w:cs="Times New Roman"/>
          <w:b/>
          <w:sz w:val="28"/>
          <w:szCs w:val="28"/>
        </w:rPr>
        <w:t>Сводного плана тушения лесных пожаров по Республике Татарстан</w:t>
      </w:r>
    </w:p>
    <w:p w:rsidR="008959A0" w:rsidRDefault="008959A0" w:rsidP="0089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0">
        <w:rPr>
          <w:rFonts w:ascii="Times New Roman" w:hAnsi="Times New Roman" w:cs="Times New Roman"/>
          <w:b/>
          <w:sz w:val="28"/>
          <w:szCs w:val="28"/>
        </w:rPr>
        <w:t xml:space="preserve"> с привлечением сил и средств подсистемы </w:t>
      </w:r>
    </w:p>
    <w:p w:rsidR="008959A0" w:rsidRDefault="008959A0" w:rsidP="0089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0">
        <w:rPr>
          <w:rFonts w:ascii="Times New Roman" w:hAnsi="Times New Roman" w:cs="Times New Roman"/>
          <w:b/>
          <w:sz w:val="28"/>
          <w:szCs w:val="28"/>
        </w:rPr>
        <w:t xml:space="preserve">предупреждения и ликвидации ЧС </w:t>
      </w:r>
    </w:p>
    <w:p w:rsidR="00452B56" w:rsidRDefault="00452B56" w:rsidP="0045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региональный этап </w:t>
      </w:r>
      <w:r w:rsidRPr="00452B56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7234BE" w:rsidRPr="00452B56" w:rsidRDefault="00452B56" w:rsidP="0045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мастерства «Лучший лесной пожарный – 2019»</w:t>
      </w:r>
    </w:p>
    <w:p w:rsidR="007234BE" w:rsidRDefault="007234BE" w:rsidP="006E1B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234BE" w:rsidRPr="00B01CB8" w:rsidRDefault="007234BE" w:rsidP="006E1B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03A4A" w:rsidRDefault="005F1606" w:rsidP="001A14A2">
      <w:pPr>
        <w:spacing w:after="0"/>
        <w:ind w:left="708" w:firstLine="1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7234BE">
        <w:rPr>
          <w:rFonts w:ascii="Times New Roman" w:hAnsi="Times New Roman" w:cs="Times New Roman"/>
          <w:i/>
          <w:sz w:val="28"/>
          <w:szCs w:val="28"/>
        </w:rPr>
        <w:t>и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7234BE" w:rsidRDefault="007234BE" w:rsidP="007234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министр лесного хозяйства </w:t>
      </w:r>
      <w:r w:rsidR="009565A8" w:rsidRPr="007234BE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</w:p>
    <w:p w:rsidR="000162E0" w:rsidRDefault="009565A8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34BE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034A37" w:rsidRPr="00034A37" w:rsidRDefault="00034A37" w:rsidP="001760B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4A37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034A37">
        <w:rPr>
          <w:rFonts w:ascii="Times New Roman" w:hAnsi="Times New Roman" w:cs="Times New Roman"/>
          <w:sz w:val="28"/>
          <w:szCs w:val="28"/>
        </w:rPr>
        <w:t xml:space="preserve"> Константин Маратович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760B4" w:rsidRPr="001760B4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="001760B4" w:rsidRPr="001760B4">
        <w:rPr>
          <w:rFonts w:ascii="Times New Roman" w:hAnsi="Times New Roman" w:cs="Times New Roman"/>
          <w:i/>
          <w:sz w:val="28"/>
          <w:szCs w:val="28"/>
        </w:rPr>
        <w:t xml:space="preserve">. заместителя начальника </w:t>
      </w:r>
      <w:r w:rsidRPr="001760B4">
        <w:rPr>
          <w:rFonts w:ascii="Times New Roman" w:hAnsi="Times New Roman" w:cs="Times New Roman"/>
          <w:i/>
          <w:sz w:val="28"/>
          <w:szCs w:val="28"/>
        </w:rPr>
        <w:t>Главного управления МЧС России по Республике Татарстан</w:t>
      </w:r>
    </w:p>
    <w:p w:rsidR="00034A37" w:rsidRPr="00034A37" w:rsidRDefault="00034A37" w:rsidP="00034A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24A3" w:rsidRDefault="00B324A3" w:rsidP="00487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9E7" w:rsidRDefault="00EB39E7" w:rsidP="001A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B01CB8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452B56">
        <w:rPr>
          <w:rFonts w:ascii="Times New Roman" w:hAnsi="Times New Roman" w:cs="Times New Roman"/>
          <w:sz w:val="28"/>
          <w:szCs w:val="28"/>
        </w:rPr>
        <w:t xml:space="preserve">в 09:00 часов </w:t>
      </w:r>
      <w:r w:rsidR="00F22584">
        <w:rPr>
          <w:rFonts w:ascii="Times New Roman" w:hAnsi="Times New Roman" w:cs="Times New Roman"/>
          <w:sz w:val="28"/>
          <w:szCs w:val="28"/>
        </w:rPr>
        <w:t xml:space="preserve">на территории Спасского участкового лесничества </w:t>
      </w:r>
      <w:r w:rsidR="00F22584" w:rsidRPr="00F22584">
        <w:rPr>
          <w:rFonts w:ascii="Times New Roman" w:hAnsi="Times New Roman" w:cs="Times New Roman"/>
          <w:sz w:val="28"/>
          <w:szCs w:val="28"/>
        </w:rPr>
        <w:t>ГКУ РТ «Болгарское лесничество»</w:t>
      </w:r>
      <w:r w:rsidR="00F22584">
        <w:rPr>
          <w:rFonts w:ascii="Times New Roman" w:hAnsi="Times New Roman" w:cs="Times New Roman"/>
          <w:sz w:val="28"/>
          <w:szCs w:val="28"/>
        </w:rPr>
        <w:t xml:space="preserve"> (</w:t>
      </w:r>
      <w:r w:rsidR="008959A0" w:rsidRPr="008959A0">
        <w:rPr>
          <w:rFonts w:ascii="Times New Roman" w:hAnsi="Times New Roman" w:cs="Times New Roman"/>
          <w:sz w:val="28"/>
          <w:szCs w:val="28"/>
        </w:rPr>
        <w:t xml:space="preserve">рядом с Музеем хлеба, г. Болгар, ул. </w:t>
      </w:r>
      <w:proofErr w:type="spellStart"/>
      <w:r w:rsidR="008959A0" w:rsidRPr="008959A0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8959A0" w:rsidRPr="008959A0">
        <w:rPr>
          <w:rFonts w:ascii="Times New Roman" w:hAnsi="Times New Roman" w:cs="Times New Roman"/>
          <w:sz w:val="28"/>
          <w:szCs w:val="28"/>
        </w:rPr>
        <w:t xml:space="preserve"> Гали, 3)</w:t>
      </w:r>
      <w:r w:rsidR="008959A0">
        <w:rPr>
          <w:rFonts w:ascii="Times New Roman" w:hAnsi="Times New Roman" w:cs="Times New Roman"/>
          <w:sz w:val="28"/>
          <w:szCs w:val="28"/>
        </w:rPr>
        <w:t xml:space="preserve"> </w:t>
      </w:r>
      <w:r w:rsidR="00F2258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959A0">
        <w:rPr>
          <w:rFonts w:ascii="Times New Roman" w:hAnsi="Times New Roman" w:cs="Times New Roman"/>
          <w:sz w:val="28"/>
          <w:szCs w:val="28"/>
        </w:rPr>
        <w:t>с</w:t>
      </w:r>
      <w:r w:rsidR="008959A0" w:rsidRPr="008959A0">
        <w:rPr>
          <w:rFonts w:ascii="Times New Roman" w:hAnsi="Times New Roman" w:cs="Times New Roman"/>
          <w:sz w:val="28"/>
          <w:szCs w:val="28"/>
        </w:rPr>
        <w:t>еминар-совещание по предупреждению и ликвидации природных пожаров на территории РТ с одновременной отработкой Сводного плана тушения лесных пожаров по Республике Татарстан с привлечением сил и средств подсистемы предупреждения и ликвидации ЧС</w:t>
      </w:r>
      <w:r w:rsidR="008959A0">
        <w:rPr>
          <w:rFonts w:ascii="Times New Roman" w:hAnsi="Times New Roman" w:cs="Times New Roman"/>
          <w:sz w:val="28"/>
          <w:szCs w:val="28"/>
        </w:rPr>
        <w:t xml:space="preserve">. </w:t>
      </w:r>
      <w:r w:rsidR="008959A0" w:rsidRPr="0089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учениях примут участие сотрудники Министерства лесного хозяйства РТ, Министерства</w:t>
      </w:r>
      <w:r w:rsidRPr="00EB39E7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 xml:space="preserve">РТ, ГБУ РТ «Лесопожарный центр», </w:t>
      </w:r>
      <w:r w:rsidRPr="00EB39E7">
        <w:rPr>
          <w:rFonts w:ascii="Times New Roman" w:hAnsi="Times New Roman" w:cs="Times New Roman"/>
          <w:sz w:val="28"/>
          <w:szCs w:val="28"/>
        </w:rPr>
        <w:t>пожарно-химических станций</w:t>
      </w:r>
      <w:r w:rsidR="004312E5">
        <w:rPr>
          <w:rFonts w:ascii="Times New Roman" w:hAnsi="Times New Roman" w:cs="Times New Roman"/>
          <w:sz w:val="28"/>
          <w:szCs w:val="28"/>
        </w:rPr>
        <w:t xml:space="preserve"> </w:t>
      </w:r>
      <w:r w:rsidR="00175591">
        <w:rPr>
          <w:rFonts w:ascii="Times New Roman" w:hAnsi="Times New Roman" w:cs="Times New Roman"/>
          <w:sz w:val="28"/>
          <w:szCs w:val="28"/>
        </w:rPr>
        <w:t xml:space="preserve">Татарстана </w:t>
      </w:r>
      <w:r w:rsidR="004312E5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 xml:space="preserve">. Ожидается, что мероприятие соберет </w:t>
      </w:r>
      <w:r w:rsidR="002B049E">
        <w:rPr>
          <w:rFonts w:ascii="Times New Roman" w:hAnsi="Times New Roman" w:cs="Times New Roman"/>
          <w:sz w:val="28"/>
          <w:szCs w:val="28"/>
        </w:rPr>
        <w:t>более 250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B39E7" w:rsidRDefault="00EB39E7" w:rsidP="00176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F19F4">
        <w:rPr>
          <w:rFonts w:ascii="Times New Roman" w:hAnsi="Times New Roman" w:cs="Times New Roman"/>
          <w:sz w:val="28"/>
          <w:szCs w:val="28"/>
        </w:rPr>
        <w:t xml:space="preserve">сценарию, будет отработана следующая </w:t>
      </w:r>
      <w:r w:rsidR="001760B4" w:rsidRPr="001760B4">
        <w:rPr>
          <w:rFonts w:ascii="Times New Roman" w:hAnsi="Times New Roman" w:cs="Times New Roman"/>
          <w:sz w:val="28"/>
          <w:szCs w:val="28"/>
        </w:rPr>
        <w:t xml:space="preserve">учебная ситуация (легенда): в результате несанкционированного пала сухой травы на землях </w:t>
      </w:r>
      <w:proofErr w:type="spellStart"/>
      <w:r w:rsidR="001760B4" w:rsidRPr="001760B4">
        <w:rPr>
          <w:rFonts w:ascii="Times New Roman" w:hAnsi="Times New Roman" w:cs="Times New Roman"/>
          <w:sz w:val="28"/>
          <w:szCs w:val="28"/>
        </w:rPr>
        <w:t>сельхозпользования</w:t>
      </w:r>
      <w:proofErr w:type="spellEnd"/>
      <w:r w:rsidR="001760B4" w:rsidRPr="001760B4">
        <w:rPr>
          <w:rFonts w:ascii="Times New Roman" w:hAnsi="Times New Roman" w:cs="Times New Roman"/>
          <w:sz w:val="28"/>
          <w:szCs w:val="28"/>
        </w:rPr>
        <w:t xml:space="preserve"> Ульяновской области, прилегающих к лесному фонду, произошло возгорание напочвенного слоя в лесном массиве, впоследствии огонь перешел на территорию Спасского участкового лесничества ГКУ РТ «Болгарское лесничество».</w:t>
      </w:r>
      <w:r w:rsidR="001760B4">
        <w:rPr>
          <w:rFonts w:ascii="Times New Roman" w:hAnsi="Times New Roman" w:cs="Times New Roman"/>
          <w:sz w:val="28"/>
          <w:szCs w:val="28"/>
        </w:rPr>
        <w:t xml:space="preserve"> </w:t>
      </w:r>
      <w:r w:rsidR="002B049E">
        <w:rPr>
          <w:rFonts w:ascii="Times New Roman" w:hAnsi="Times New Roman" w:cs="Times New Roman"/>
          <w:sz w:val="28"/>
          <w:szCs w:val="28"/>
        </w:rPr>
        <w:t xml:space="preserve">Сообщение о пожаре поступило по телефону 112 в ЕДДС Спасского муниципального района. В связи с засушливой и ветреной </w:t>
      </w:r>
      <w:r w:rsidR="002B049E">
        <w:rPr>
          <w:rFonts w:ascii="Times New Roman" w:hAnsi="Times New Roman" w:cs="Times New Roman"/>
          <w:sz w:val="28"/>
          <w:szCs w:val="28"/>
        </w:rPr>
        <w:lastRenderedPageBreak/>
        <w:t>погодой огонь быстро распрост</w:t>
      </w:r>
      <w:r w:rsidR="005F19F4">
        <w:rPr>
          <w:rFonts w:ascii="Times New Roman" w:hAnsi="Times New Roman" w:cs="Times New Roman"/>
          <w:sz w:val="28"/>
          <w:szCs w:val="28"/>
        </w:rPr>
        <w:t>ранился</w:t>
      </w:r>
      <w:r w:rsidR="002B049E">
        <w:rPr>
          <w:rFonts w:ascii="Times New Roman" w:hAnsi="Times New Roman" w:cs="Times New Roman"/>
          <w:sz w:val="28"/>
          <w:szCs w:val="28"/>
        </w:rPr>
        <w:t xml:space="preserve"> на большую площадь, а </w:t>
      </w:r>
      <w:r w:rsidR="005F19F4">
        <w:rPr>
          <w:rFonts w:ascii="Times New Roman" w:hAnsi="Times New Roman" w:cs="Times New Roman"/>
          <w:sz w:val="28"/>
          <w:szCs w:val="28"/>
        </w:rPr>
        <w:t>пожар из низового перешел</w:t>
      </w:r>
      <w:r w:rsidR="002B049E">
        <w:rPr>
          <w:rFonts w:ascii="Times New Roman" w:hAnsi="Times New Roman" w:cs="Times New Roman"/>
          <w:sz w:val="28"/>
          <w:szCs w:val="28"/>
        </w:rPr>
        <w:t xml:space="preserve"> в верховой.</w:t>
      </w:r>
    </w:p>
    <w:p w:rsidR="00D1508E" w:rsidRDefault="00EB39E7" w:rsidP="0097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="00B7573B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F22584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F22584" w:rsidRPr="00F22584">
        <w:rPr>
          <w:rFonts w:ascii="Times New Roman" w:hAnsi="Times New Roman" w:cs="Times New Roman"/>
          <w:sz w:val="28"/>
          <w:szCs w:val="28"/>
        </w:rPr>
        <w:t>региональный</w:t>
      </w:r>
      <w:r w:rsidR="00B7573B">
        <w:rPr>
          <w:rFonts w:ascii="Times New Roman" w:hAnsi="Times New Roman" w:cs="Times New Roman"/>
          <w:sz w:val="28"/>
          <w:szCs w:val="28"/>
        </w:rPr>
        <w:t xml:space="preserve"> этап V Всероссийского конкурса </w:t>
      </w:r>
      <w:r w:rsidR="00F22584" w:rsidRPr="00F22584">
        <w:rPr>
          <w:rFonts w:ascii="Times New Roman" w:hAnsi="Times New Roman" w:cs="Times New Roman"/>
          <w:sz w:val="28"/>
          <w:szCs w:val="28"/>
        </w:rPr>
        <w:t>профессионального мастерства «Лучший лесной пожарный – 2019»</w:t>
      </w:r>
      <w:r>
        <w:rPr>
          <w:rFonts w:ascii="Times New Roman" w:hAnsi="Times New Roman" w:cs="Times New Roman"/>
          <w:sz w:val="28"/>
          <w:szCs w:val="28"/>
        </w:rPr>
        <w:t xml:space="preserve">. В состязаниях примут участие </w:t>
      </w:r>
      <w:r w:rsidR="001760B4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7573B">
        <w:rPr>
          <w:rFonts w:ascii="Times New Roman" w:hAnsi="Times New Roman" w:cs="Times New Roman"/>
          <w:sz w:val="28"/>
          <w:szCs w:val="28"/>
        </w:rPr>
        <w:t>еловек – это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0001">
        <w:rPr>
          <w:rFonts w:ascii="Times New Roman" w:hAnsi="Times New Roman" w:cs="Times New Roman"/>
          <w:sz w:val="28"/>
          <w:szCs w:val="28"/>
        </w:rPr>
        <w:t xml:space="preserve">сты пожарно-химических станций и </w:t>
      </w:r>
      <w:r w:rsidR="00B7573B">
        <w:rPr>
          <w:rFonts w:ascii="Times New Roman" w:hAnsi="Times New Roman" w:cs="Times New Roman"/>
          <w:sz w:val="28"/>
          <w:szCs w:val="28"/>
        </w:rPr>
        <w:t>пунктов</w:t>
      </w:r>
      <w:r w:rsidR="00B7573B" w:rsidRPr="00B7573B">
        <w:rPr>
          <w:rFonts w:ascii="Times New Roman" w:hAnsi="Times New Roman" w:cs="Times New Roman"/>
          <w:sz w:val="28"/>
          <w:szCs w:val="28"/>
        </w:rPr>
        <w:t xml:space="preserve"> сосредоточения противопожарного инвентаря</w:t>
      </w:r>
      <w:r w:rsidR="00B7573B">
        <w:rPr>
          <w:rFonts w:ascii="Times New Roman" w:hAnsi="Times New Roman" w:cs="Times New Roman"/>
          <w:sz w:val="28"/>
          <w:szCs w:val="28"/>
        </w:rPr>
        <w:t xml:space="preserve"> при лесхозах республики.</w:t>
      </w:r>
      <w:r w:rsidR="000E0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E7" w:rsidRPr="000E0EED" w:rsidRDefault="000E0EED" w:rsidP="0097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ED">
        <w:rPr>
          <w:rFonts w:ascii="Times New Roman" w:hAnsi="Times New Roman" w:cs="Times New Roman"/>
          <w:sz w:val="28"/>
          <w:szCs w:val="28"/>
        </w:rPr>
        <w:t>Конкурс будет проводиться в два этапа (проверка теоретических знаний и практических навыков).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этапе участникам конкурса предстоит ответить на вопросы, касающиеся тушения лесных пожаров, охраны труда и оказания первой медицинской помощи. Во время выполнения практического задания конкурсанты продемонстрируют свой уровень физической подготовки (отжимания от пола, бег на дистанцию 100 метров с грузом 20 кг</w:t>
      </w:r>
      <w:r w:rsidR="00F23950">
        <w:rPr>
          <w:rFonts w:ascii="Times New Roman" w:hAnsi="Times New Roman" w:cs="Times New Roman"/>
          <w:sz w:val="28"/>
          <w:szCs w:val="28"/>
        </w:rPr>
        <w:t xml:space="preserve"> и подтягивания), преодолеют полосу препятствий и проявят навыки тушения </w:t>
      </w:r>
      <w:r w:rsidR="00EB39E7" w:rsidRPr="00EB39E7">
        <w:rPr>
          <w:rFonts w:ascii="Times New Roman" w:hAnsi="Times New Roman" w:cs="Times New Roman"/>
          <w:sz w:val="28"/>
          <w:szCs w:val="28"/>
        </w:rPr>
        <w:t xml:space="preserve">«условного пожара» </w:t>
      </w:r>
      <w:r w:rsidR="00EB39E7">
        <w:rPr>
          <w:rFonts w:ascii="Times New Roman" w:hAnsi="Times New Roman" w:cs="Times New Roman"/>
          <w:sz w:val="28"/>
          <w:szCs w:val="28"/>
        </w:rPr>
        <w:t xml:space="preserve">и </w:t>
      </w:r>
      <w:r w:rsidR="00F23950">
        <w:rPr>
          <w:rFonts w:ascii="Times New Roman" w:hAnsi="Times New Roman" w:cs="Times New Roman"/>
          <w:sz w:val="28"/>
          <w:szCs w:val="28"/>
        </w:rPr>
        <w:t>«услов</w:t>
      </w:r>
      <w:r w:rsidR="00EB39E7">
        <w:rPr>
          <w:rFonts w:ascii="Times New Roman" w:hAnsi="Times New Roman" w:cs="Times New Roman"/>
          <w:sz w:val="28"/>
          <w:szCs w:val="28"/>
        </w:rPr>
        <w:t>ного низового пожара»</w:t>
      </w:r>
      <w:r w:rsidR="00F23950">
        <w:rPr>
          <w:rFonts w:ascii="Times New Roman" w:hAnsi="Times New Roman" w:cs="Times New Roman"/>
          <w:sz w:val="28"/>
          <w:szCs w:val="28"/>
        </w:rPr>
        <w:t xml:space="preserve"> с применением мотопомпы. </w:t>
      </w:r>
    </w:p>
    <w:p w:rsidR="004312E5" w:rsidRDefault="00EB39E7" w:rsidP="0097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E7">
        <w:rPr>
          <w:rFonts w:ascii="Times New Roman" w:hAnsi="Times New Roman" w:cs="Times New Roman"/>
          <w:sz w:val="28"/>
          <w:szCs w:val="28"/>
        </w:rPr>
        <w:t xml:space="preserve">В Республике Татарстан ежегодно уделяется большое внимание работе по охране лесов от пожаров. </w:t>
      </w:r>
      <w:r w:rsidR="004312E5">
        <w:rPr>
          <w:rFonts w:ascii="Times New Roman" w:hAnsi="Times New Roman" w:cs="Times New Roman"/>
          <w:sz w:val="28"/>
          <w:szCs w:val="28"/>
        </w:rPr>
        <w:t>Б</w:t>
      </w:r>
      <w:r w:rsidR="004312E5" w:rsidRPr="004312E5">
        <w:rPr>
          <w:rFonts w:ascii="Times New Roman" w:hAnsi="Times New Roman" w:cs="Times New Roman"/>
          <w:sz w:val="28"/>
          <w:szCs w:val="28"/>
        </w:rPr>
        <w:t>лагодаря слаженной работе инспекторов, лесоводов и органов исполнительной власти муниципалитетов удалось избежать чрезвычайных ситуаций в ходе пожароопасных периодов с 2011 по 2018 годы. В этом году пожароопасный сезо</w:t>
      </w:r>
      <w:r w:rsidR="004312E5">
        <w:rPr>
          <w:rFonts w:ascii="Times New Roman" w:hAnsi="Times New Roman" w:cs="Times New Roman"/>
          <w:sz w:val="28"/>
          <w:szCs w:val="28"/>
        </w:rPr>
        <w:t xml:space="preserve">н в лесах стартовал с 15 апреля, </w:t>
      </w:r>
      <w:r w:rsidR="004312E5" w:rsidRPr="004312E5"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="004312E5">
        <w:rPr>
          <w:rFonts w:ascii="Times New Roman" w:hAnsi="Times New Roman" w:cs="Times New Roman"/>
          <w:sz w:val="28"/>
          <w:szCs w:val="28"/>
        </w:rPr>
        <w:t xml:space="preserve"> – </w:t>
      </w:r>
      <w:r w:rsidR="004312E5" w:rsidRPr="004312E5">
        <w:rPr>
          <w:rFonts w:ascii="Times New Roman" w:hAnsi="Times New Roman" w:cs="Times New Roman"/>
          <w:sz w:val="28"/>
          <w:szCs w:val="28"/>
        </w:rPr>
        <w:t>с 25 апреля</w:t>
      </w:r>
      <w:r w:rsidR="004312E5">
        <w:rPr>
          <w:rFonts w:ascii="Times New Roman" w:hAnsi="Times New Roman" w:cs="Times New Roman"/>
          <w:sz w:val="28"/>
          <w:szCs w:val="28"/>
        </w:rPr>
        <w:t>.</w:t>
      </w:r>
    </w:p>
    <w:p w:rsidR="004312E5" w:rsidRDefault="004312E5" w:rsidP="0097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E5">
        <w:rPr>
          <w:rFonts w:ascii="Times New Roman" w:hAnsi="Times New Roman" w:cs="Times New Roman"/>
          <w:sz w:val="28"/>
          <w:szCs w:val="28"/>
        </w:rPr>
        <w:t xml:space="preserve">В целях обнаружения и тушения лесных пожаров на территории лесного фонда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4312E5">
        <w:rPr>
          <w:rFonts w:ascii="Times New Roman" w:hAnsi="Times New Roman" w:cs="Times New Roman"/>
          <w:sz w:val="28"/>
          <w:szCs w:val="28"/>
        </w:rPr>
        <w:t xml:space="preserve">действуют 18 пожарно-химических станций II типа при лесхозах и 5 пожарно-химических станций III типа при ГБУ РТ «Лесопожарный центр». В планах на 2019 год – создание и укомплектование новых двух ПХС II типа на территории Нижнекамского и </w:t>
      </w:r>
      <w:proofErr w:type="spellStart"/>
      <w:r w:rsidRPr="004312E5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312E5">
        <w:rPr>
          <w:rFonts w:ascii="Times New Roman" w:hAnsi="Times New Roman" w:cs="Times New Roman"/>
          <w:sz w:val="28"/>
          <w:szCs w:val="28"/>
        </w:rPr>
        <w:t xml:space="preserve"> муниципальных районов. Численность </w:t>
      </w:r>
      <w:proofErr w:type="spellStart"/>
      <w:r w:rsidRPr="004312E5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4312E5">
        <w:rPr>
          <w:rFonts w:ascii="Times New Roman" w:hAnsi="Times New Roman" w:cs="Times New Roman"/>
          <w:sz w:val="28"/>
          <w:szCs w:val="28"/>
        </w:rPr>
        <w:t xml:space="preserve"> формирований составляет 651 человек, оснащенность – 319 единиц различной техники. На случай чрезвычайной ситуации предусмотрено дополнительное привлечение сил и средств подразделений пожарной охраны и организаций общей численностью 2976 человек, в оснащении которых имеется 612 единиц 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65" w:rsidRDefault="004312E5" w:rsidP="0097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E5">
        <w:rPr>
          <w:rFonts w:ascii="Times New Roman" w:hAnsi="Times New Roman" w:cs="Times New Roman"/>
          <w:sz w:val="28"/>
          <w:szCs w:val="28"/>
        </w:rPr>
        <w:t xml:space="preserve">Ведется космический мониторинг пожароопасной обстановки, авиационный (1,2 млн. га) и наземный (11 тыс. га). Кроме того, круглосуточно работает региональный пункт диспетчерского управления ГБУ РТ «Лесопожарный центр» (тел. 8-800-100-94-00, 8 (843) 221-37-95). </w:t>
      </w:r>
    </w:p>
    <w:p w:rsidR="004312E5" w:rsidRPr="004312E5" w:rsidRDefault="002F5865" w:rsidP="00970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н</w:t>
      </w:r>
      <w:r w:rsidR="004312E5" w:rsidRPr="004312E5">
        <w:rPr>
          <w:rFonts w:ascii="Times New Roman" w:hAnsi="Times New Roman" w:cs="Times New Roman"/>
          <w:sz w:val="28"/>
          <w:szCs w:val="28"/>
        </w:rPr>
        <w:t>арушение правил пожарной безопасности в лесах влечет наложение административного штрафа на граждан в размере до 3 тыс. рублей, на должностных лиц – до 20 тыс. рублей, юридических лиц – до 200 тыс. рублей. Если нарушение совершено в условиях особого противопожарного режима, в этом случае размер административного штрафа увеличивается и составит для граждан от 4 до 5 тыс. рублей, должностных лиц – от 20 до 40 тыс. рублей, юридических лиц – от 300 до 500 тыс. рублей.</w:t>
      </w:r>
    </w:p>
    <w:p w:rsidR="004312E5" w:rsidRDefault="004312E5" w:rsidP="00EB3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Pr="00F43EE6" w:rsidRDefault="00B679F1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025CC"/>
    <w:rsid w:val="00011131"/>
    <w:rsid w:val="000162E0"/>
    <w:rsid w:val="00023817"/>
    <w:rsid w:val="00026EE1"/>
    <w:rsid w:val="00034A37"/>
    <w:rsid w:val="000461E9"/>
    <w:rsid w:val="000779D6"/>
    <w:rsid w:val="00082E51"/>
    <w:rsid w:val="000A25A4"/>
    <w:rsid w:val="000D680C"/>
    <w:rsid w:val="000E0EED"/>
    <w:rsid w:val="000E7B61"/>
    <w:rsid w:val="00100720"/>
    <w:rsid w:val="0012777B"/>
    <w:rsid w:val="00144D6C"/>
    <w:rsid w:val="00162842"/>
    <w:rsid w:val="00175591"/>
    <w:rsid w:val="001760B4"/>
    <w:rsid w:val="0018335D"/>
    <w:rsid w:val="001A14A2"/>
    <w:rsid w:val="001B0360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A6701"/>
    <w:rsid w:val="002B049E"/>
    <w:rsid w:val="002D790F"/>
    <w:rsid w:val="002F5865"/>
    <w:rsid w:val="00332A00"/>
    <w:rsid w:val="00351091"/>
    <w:rsid w:val="00372321"/>
    <w:rsid w:val="00373F61"/>
    <w:rsid w:val="003C37C5"/>
    <w:rsid w:val="003C74F2"/>
    <w:rsid w:val="003D5367"/>
    <w:rsid w:val="003D6D5D"/>
    <w:rsid w:val="003F7C2C"/>
    <w:rsid w:val="004312E5"/>
    <w:rsid w:val="00452B56"/>
    <w:rsid w:val="00487D5C"/>
    <w:rsid w:val="004C3BAE"/>
    <w:rsid w:val="004E27FC"/>
    <w:rsid w:val="004E4AE8"/>
    <w:rsid w:val="00501DA8"/>
    <w:rsid w:val="00503A4A"/>
    <w:rsid w:val="005303B8"/>
    <w:rsid w:val="005379BB"/>
    <w:rsid w:val="005404E3"/>
    <w:rsid w:val="00550440"/>
    <w:rsid w:val="00566631"/>
    <w:rsid w:val="00574E9E"/>
    <w:rsid w:val="005B66E4"/>
    <w:rsid w:val="005D05B3"/>
    <w:rsid w:val="005E1B54"/>
    <w:rsid w:val="005F1606"/>
    <w:rsid w:val="005F19F4"/>
    <w:rsid w:val="005F5175"/>
    <w:rsid w:val="006238DC"/>
    <w:rsid w:val="00661BB1"/>
    <w:rsid w:val="00676B8C"/>
    <w:rsid w:val="00692D1C"/>
    <w:rsid w:val="006959D4"/>
    <w:rsid w:val="006A029E"/>
    <w:rsid w:val="006C3633"/>
    <w:rsid w:val="006C70C7"/>
    <w:rsid w:val="006D7192"/>
    <w:rsid w:val="006E1B4E"/>
    <w:rsid w:val="006E3E00"/>
    <w:rsid w:val="006E5505"/>
    <w:rsid w:val="006E5D08"/>
    <w:rsid w:val="007234BE"/>
    <w:rsid w:val="0075052A"/>
    <w:rsid w:val="0076150D"/>
    <w:rsid w:val="00786166"/>
    <w:rsid w:val="007A40E6"/>
    <w:rsid w:val="007E529D"/>
    <w:rsid w:val="00800BFA"/>
    <w:rsid w:val="00802EFF"/>
    <w:rsid w:val="0081243A"/>
    <w:rsid w:val="008215DD"/>
    <w:rsid w:val="008329C5"/>
    <w:rsid w:val="00834CE2"/>
    <w:rsid w:val="00844EE3"/>
    <w:rsid w:val="0088571F"/>
    <w:rsid w:val="008959A0"/>
    <w:rsid w:val="008E6768"/>
    <w:rsid w:val="00901A6C"/>
    <w:rsid w:val="00904CBB"/>
    <w:rsid w:val="00907A07"/>
    <w:rsid w:val="0092245B"/>
    <w:rsid w:val="0093430C"/>
    <w:rsid w:val="00942D28"/>
    <w:rsid w:val="009565A8"/>
    <w:rsid w:val="0095745E"/>
    <w:rsid w:val="00970001"/>
    <w:rsid w:val="009746D5"/>
    <w:rsid w:val="009814B9"/>
    <w:rsid w:val="009824F9"/>
    <w:rsid w:val="00991CE1"/>
    <w:rsid w:val="009A6899"/>
    <w:rsid w:val="009B55AB"/>
    <w:rsid w:val="009C2C2C"/>
    <w:rsid w:val="009E5EA1"/>
    <w:rsid w:val="009F12BF"/>
    <w:rsid w:val="00A30B7E"/>
    <w:rsid w:val="00A60781"/>
    <w:rsid w:val="00A675A4"/>
    <w:rsid w:val="00A74E4D"/>
    <w:rsid w:val="00A90EB0"/>
    <w:rsid w:val="00AD0C44"/>
    <w:rsid w:val="00AD406D"/>
    <w:rsid w:val="00B01CB8"/>
    <w:rsid w:val="00B15F3A"/>
    <w:rsid w:val="00B324A3"/>
    <w:rsid w:val="00B3524E"/>
    <w:rsid w:val="00B659AF"/>
    <w:rsid w:val="00B679F1"/>
    <w:rsid w:val="00B7392C"/>
    <w:rsid w:val="00B7573B"/>
    <w:rsid w:val="00B91789"/>
    <w:rsid w:val="00BA1B16"/>
    <w:rsid w:val="00BE3362"/>
    <w:rsid w:val="00C03960"/>
    <w:rsid w:val="00C1113A"/>
    <w:rsid w:val="00C129D7"/>
    <w:rsid w:val="00C2390E"/>
    <w:rsid w:val="00C3269B"/>
    <w:rsid w:val="00C51C52"/>
    <w:rsid w:val="00C745BD"/>
    <w:rsid w:val="00C76159"/>
    <w:rsid w:val="00C82794"/>
    <w:rsid w:val="00C82FF8"/>
    <w:rsid w:val="00C838FC"/>
    <w:rsid w:val="00CC15B1"/>
    <w:rsid w:val="00CD03D6"/>
    <w:rsid w:val="00D1508E"/>
    <w:rsid w:val="00D5437A"/>
    <w:rsid w:val="00D70E2F"/>
    <w:rsid w:val="00D91C41"/>
    <w:rsid w:val="00DF0641"/>
    <w:rsid w:val="00DF7819"/>
    <w:rsid w:val="00E461B9"/>
    <w:rsid w:val="00E56238"/>
    <w:rsid w:val="00E56E13"/>
    <w:rsid w:val="00E6239C"/>
    <w:rsid w:val="00E710F3"/>
    <w:rsid w:val="00EA4752"/>
    <w:rsid w:val="00EA7D03"/>
    <w:rsid w:val="00EB39E7"/>
    <w:rsid w:val="00F126D8"/>
    <w:rsid w:val="00F22584"/>
    <w:rsid w:val="00F23950"/>
    <w:rsid w:val="00F25167"/>
    <w:rsid w:val="00F26F87"/>
    <w:rsid w:val="00F30CA8"/>
    <w:rsid w:val="00F43EE6"/>
    <w:rsid w:val="00F4404B"/>
    <w:rsid w:val="00F561C7"/>
    <w:rsid w:val="00F93C4F"/>
    <w:rsid w:val="00FA03FB"/>
    <w:rsid w:val="00FA35EC"/>
    <w:rsid w:val="00FA3DE9"/>
    <w:rsid w:val="00FB3E13"/>
    <w:rsid w:val="00FB44F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FC18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18</cp:revision>
  <cp:lastPrinted>2019-03-27T06:16:00Z</cp:lastPrinted>
  <dcterms:created xsi:type="dcterms:W3CDTF">2019-04-02T12:55:00Z</dcterms:created>
  <dcterms:modified xsi:type="dcterms:W3CDTF">2019-04-30T09:50:00Z</dcterms:modified>
</cp:coreProperties>
</file>