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pPr w:leftFromText="180" w:rightFromText="180" w:horzAnchor="margin" w:tblpY="45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52"/>
      </w:tblGrid>
      <w:tr w:rsidR="007674AD" w:rsidTr="00600411">
        <w:tc>
          <w:tcPr>
            <w:tcW w:w="5637" w:type="dxa"/>
          </w:tcPr>
          <w:p w:rsidR="007674AD" w:rsidRDefault="007674AD" w:rsidP="00600411">
            <w:pPr>
              <w:rPr>
                <w:rFonts w:ascii="Times New Roman" w:hAnsi="Times New Roman" w:cs="Times New Roman"/>
                <w:sz w:val="28"/>
                <w:szCs w:val="28"/>
              </w:rPr>
            </w:pPr>
          </w:p>
        </w:tc>
        <w:tc>
          <w:tcPr>
            <w:tcW w:w="4252" w:type="dxa"/>
          </w:tcPr>
          <w:p w:rsidR="007674AD" w:rsidRDefault="007674AD" w:rsidP="00600411">
            <w:pPr>
              <w:spacing w:line="276" w:lineRule="auto"/>
              <w:rPr>
                <w:rFonts w:ascii="Times New Roman" w:hAnsi="Times New Roman" w:cs="Times New Roman"/>
                <w:sz w:val="26"/>
                <w:szCs w:val="26"/>
              </w:rPr>
            </w:pPr>
          </w:p>
        </w:tc>
      </w:tr>
    </w:tbl>
    <w:p w:rsidR="009C1B5A" w:rsidRDefault="00394B57" w:rsidP="00394B57">
      <w:pPr>
        <w:pStyle w:val="1"/>
        <w:ind w:left="108" w:right="108" w:firstLine="6"/>
        <w:rPr>
          <w:spacing w:val="-1"/>
          <w:lang w:val="ru-RU"/>
        </w:rPr>
      </w:pPr>
      <w:r>
        <w:rPr>
          <w:spacing w:val="-1"/>
          <w:lang w:val="ru-RU"/>
        </w:rPr>
        <w:t>ПРОЕКТ</w:t>
      </w:r>
    </w:p>
    <w:p w:rsidR="009C1B5A" w:rsidRDefault="009C1B5A" w:rsidP="000F123B">
      <w:pPr>
        <w:pStyle w:val="1"/>
        <w:ind w:left="108" w:right="108" w:firstLine="6"/>
        <w:jc w:val="center"/>
        <w:rPr>
          <w:spacing w:val="-1"/>
          <w:lang w:val="ru-RU"/>
        </w:rPr>
      </w:pPr>
    </w:p>
    <w:tbl>
      <w:tblPr>
        <w:tblStyle w:val="a5"/>
        <w:tblpPr w:leftFromText="180" w:rightFromText="180" w:horzAnchor="margin" w:tblpY="45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52"/>
      </w:tblGrid>
      <w:tr w:rsidR="00600411" w:rsidTr="004E51A6">
        <w:tc>
          <w:tcPr>
            <w:tcW w:w="5637" w:type="dxa"/>
          </w:tcPr>
          <w:p w:rsidR="00600411" w:rsidRDefault="00600411" w:rsidP="004E51A6">
            <w:pPr>
              <w:rPr>
                <w:rFonts w:ascii="Times New Roman" w:hAnsi="Times New Roman" w:cs="Times New Roman"/>
                <w:sz w:val="28"/>
                <w:szCs w:val="28"/>
              </w:rPr>
            </w:pPr>
          </w:p>
        </w:tc>
        <w:tc>
          <w:tcPr>
            <w:tcW w:w="4252" w:type="dxa"/>
            <w:hideMark/>
          </w:tcPr>
          <w:p w:rsidR="00600411" w:rsidRDefault="00600411" w:rsidP="004E51A6">
            <w:pPr>
              <w:spacing w:line="276" w:lineRule="auto"/>
              <w:rPr>
                <w:rFonts w:ascii="Times New Roman" w:hAnsi="Times New Roman" w:cs="Times New Roman"/>
                <w:sz w:val="26"/>
                <w:szCs w:val="26"/>
              </w:rPr>
            </w:pPr>
            <w:r>
              <w:rPr>
                <w:rFonts w:ascii="Times New Roman" w:hAnsi="Times New Roman" w:cs="Times New Roman"/>
                <w:sz w:val="26"/>
                <w:szCs w:val="26"/>
              </w:rPr>
              <w:t>Утверждено</w:t>
            </w:r>
          </w:p>
          <w:p w:rsidR="00600411" w:rsidRDefault="00600411" w:rsidP="004E51A6">
            <w:pPr>
              <w:spacing w:line="276" w:lineRule="auto"/>
              <w:rPr>
                <w:rFonts w:ascii="Times New Roman" w:hAnsi="Times New Roman" w:cs="Times New Roman"/>
                <w:sz w:val="26"/>
                <w:szCs w:val="26"/>
              </w:rPr>
            </w:pPr>
            <w:r>
              <w:rPr>
                <w:rFonts w:ascii="Times New Roman" w:hAnsi="Times New Roman" w:cs="Times New Roman"/>
                <w:sz w:val="26"/>
                <w:szCs w:val="26"/>
              </w:rPr>
              <w:t xml:space="preserve">приказом Министерства лесного хозяйства Республики Татарстан </w:t>
            </w:r>
          </w:p>
          <w:p w:rsidR="00600411" w:rsidRDefault="00600411" w:rsidP="004E51A6">
            <w:pPr>
              <w:spacing w:line="276" w:lineRule="auto"/>
              <w:rPr>
                <w:rFonts w:ascii="Times New Roman" w:hAnsi="Times New Roman" w:cs="Times New Roman"/>
                <w:sz w:val="26"/>
                <w:szCs w:val="26"/>
              </w:rPr>
            </w:pPr>
            <w:r>
              <w:rPr>
                <w:rFonts w:ascii="Times New Roman" w:hAnsi="Times New Roman" w:cs="Times New Roman"/>
                <w:sz w:val="26"/>
                <w:szCs w:val="26"/>
              </w:rPr>
              <w:t>от «___» ________ № ____________</w:t>
            </w:r>
          </w:p>
        </w:tc>
      </w:tr>
    </w:tbl>
    <w:p w:rsidR="00600411" w:rsidRDefault="00600411" w:rsidP="000F123B">
      <w:pPr>
        <w:pStyle w:val="1"/>
        <w:ind w:left="108" w:right="108" w:firstLine="6"/>
        <w:jc w:val="center"/>
        <w:rPr>
          <w:spacing w:val="-1"/>
          <w:lang w:val="ru-RU"/>
        </w:rPr>
      </w:pPr>
    </w:p>
    <w:p w:rsidR="00600411" w:rsidRDefault="00600411" w:rsidP="000F123B">
      <w:pPr>
        <w:pStyle w:val="1"/>
        <w:ind w:left="108" w:right="108" w:firstLine="6"/>
        <w:jc w:val="center"/>
        <w:rPr>
          <w:spacing w:val="-1"/>
          <w:lang w:val="ru-RU"/>
        </w:rPr>
      </w:pPr>
    </w:p>
    <w:p w:rsidR="009C1B5A" w:rsidRDefault="001A30D1" w:rsidP="000F123B">
      <w:pPr>
        <w:pStyle w:val="1"/>
        <w:ind w:left="108" w:right="108" w:firstLine="6"/>
        <w:jc w:val="center"/>
        <w:rPr>
          <w:spacing w:val="-1"/>
          <w:lang w:val="ru-RU"/>
        </w:rPr>
      </w:pPr>
      <w:bookmarkStart w:id="0" w:name="_GoBack"/>
      <w:r>
        <w:rPr>
          <w:spacing w:val="-1"/>
          <w:lang w:val="ru-RU"/>
        </w:rPr>
        <w:t>П</w:t>
      </w:r>
      <w:r w:rsidRPr="001A30D1">
        <w:rPr>
          <w:spacing w:val="-1"/>
          <w:lang w:val="ru-RU"/>
        </w:rPr>
        <w:t xml:space="preserve">рограмма профилактики нарушений обязательных требований при осуществлении </w:t>
      </w:r>
      <w:r>
        <w:rPr>
          <w:spacing w:val="-1"/>
          <w:lang w:val="ru-RU"/>
        </w:rPr>
        <w:t>М</w:t>
      </w:r>
      <w:r w:rsidRPr="001A30D1">
        <w:rPr>
          <w:spacing w:val="-1"/>
          <w:lang w:val="ru-RU"/>
        </w:rPr>
        <w:t xml:space="preserve">инистерством лесного хозяйства </w:t>
      </w:r>
      <w:r>
        <w:rPr>
          <w:spacing w:val="-1"/>
          <w:lang w:val="ru-RU"/>
        </w:rPr>
        <w:t>Р</w:t>
      </w:r>
      <w:r w:rsidRPr="001A30D1">
        <w:rPr>
          <w:spacing w:val="-1"/>
          <w:lang w:val="ru-RU"/>
        </w:rPr>
        <w:t xml:space="preserve">еспублики </w:t>
      </w:r>
      <w:r>
        <w:rPr>
          <w:spacing w:val="-1"/>
          <w:lang w:val="ru-RU"/>
        </w:rPr>
        <w:t>Т</w:t>
      </w:r>
      <w:r w:rsidRPr="001A30D1">
        <w:rPr>
          <w:spacing w:val="-1"/>
          <w:lang w:val="ru-RU"/>
        </w:rPr>
        <w:t>атарстан полномочий по федеральному государственному лесному надзору</w:t>
      </w:r>
      <w:r w:rsidR="000F123B">
        <w:rPr>
          <w:spacing w:val="-1"/>
          <w:lang w:val="ru-RU"/>
        </w:rPr>
        <w:t xml:space="preserve"> </w:t>
      </w:r>
    </w:p>
    <w:p w:rsidR="000F123B" w:rsidRDefault="000F123B" w:rsidP="000F123B">
      <w:pPr>
        <w:pStyle w:val="1"/>
        <w:ind w:left="108" w:right="108" w:firstLine="6"/>
        <w:jc w:val="center"/>
        <w:rPr>
          <w:spacing w:val="-1"/>
          <w:lang w:val="ru-RU"/>
        </w:rPr>
      </w:pPr>
      <w:r>
        <w:rPr>
          <w:spacing w:val="-1"/>
          <w:lang w:val="ru-RU"/>
        </w:rPr>
        <w:t xml:space="preserve">(лесной охраны), </w:t>
      </w:r>
      <w:r w:rsidR="001A30D1" w:rsidRPr="001A30D1">
        <w:rPr>
          <w:spacing w:val="-1"/>
          <w:lang w:val="ru-RU"/>
        </w:rPr>
        <w:t xml:space="preserve">расположенных на землях лесного фонда </w:t>
      </w:r>
    </w:p>
    <w:p w:rsidR="00EF052B" w:rsidRPr="001A30D1" w:rsidRDefault="001A30D1" w:rsidP="000F123B">
      <w:pPr>
        <w:pStyle w:val="1"/>
        <w:ind w:left="108" w:right="108" w:firstLine="6"/>
        <w:jc w:val="center"/>
        <w:rPr>
          <w:spacing w:val="-1"/>
          <w:lang w:val="ru-RU"/>
        </w:rPr>
      </w:pPr>
      <w:r w:rsidRPr="001A30D1">
        <w:rPr>
          <w:spacing w:val="-1"/>
          <w:lang w:val="ru-RU"/>
        </w:rPr>
        <w:t xml:space="preserve">на территории </w:t>
      </w:r>
      <w:r>
        <w:rPr>
          <w:spacing w:val="-1"/>
          <w:lang w:val="ru-RU"/>
        </w:rPr>
        <w:t>Р</w:t>
      </w:r>
      <w:r w:rsidRPr="001A30D1">
        <w:rPr>
          <w:spacing w:val="-1"/>
          <w:lang w:val="ru-RU"/>
        </w:rPr>
        <w:t xml:space="preserve">еспублики </w:t>
      </w:r>
      <w:r>
        <w:rPr>
          <w:spacing w:val="-1"/>
          <w:lang w:val="ru-RU"/>
        </w:rPr>
        <w:t>Т</w:t>
      </w:r>
      <w:r w:rsidRPr="001A30D1">
        <w:rPr>
          <w:spacing w:val="-1"/>
          <w:lang w:val="ru-RU"/>
        </w:rPr>
        <w:t>атарстан</w:t>
      </w:r>
      <w:r>
        <w:rPr>
          <w:spacing w:val="-1"/>
          <w:lang w:val="ru-RU"/>
        </w:rPr>
        <w:t xml:space="preserve"> </w:t>
      </w:r>
      <w:r w:rsidR="007674AD" w:rsidRPr="007674AD">
        <w:rPr>
          <w:spacing w:val="-1"/>
          <w:lang w:val="ru-RU"/>
        </w:rPr>
        <w:t>на</w:t>
      </w:r>
      <w:r w:rsidR="007674AD" w:rsidRPr="007674AD">
        <w:rPr>
          <w:spacing w:val="-3"/>
          <w:lang w:val="ru-RU"/>
        </w:rPr>
        <w:t xml:space="preserve"> </w:t>
      </w:r>
      <w:r w:rsidR="007674AD" w:rsidRPr="007674AD">
        <w:rPr>
          <w:spacing w:val="-1"/>
          <w:lang w:val="ru-RU"/>
        </w:rPr>
        <w:t>20</w:t>
      </w:r>
      <w:r w:rsidR="00792D82">
        <w:rPr>
          <w:spacing w:val="-1"/>
          <w:lang w:val="ru-RU"/>
        </w:rPr>
        <w:t>20</w:t>
      </w:r>
      <w:r w:rsidR="007674AD" w:rsidRPr="007674AD">
        <w:rPr>
          <w:spacing w:val="-1"/>
          <w:lang w:val="ru-RU"/>
        </w:rPr>
        <w:t>-202</w:t>
      </w:r>
      <w:r w:rsidR="00792D82">
        <w:rPr>
          <w:spacing w:val="-1"/>
          <w:lang w:val="ru-RU"/>
        </w:rPr>
        <w:t>2</w:t>
      </w:r>
      <w:r w:rsidR="007674AD" w:rsidRPr="007674AD">
        <w:rPr>
          <w:spacing w:val="1"/>
          <w:lang w:val="ru-RU"/>
        </w:rPr>
        <w:t xml:space="preserve"> </w:t>
      </w:r>
      <w:r w:rsidR="007674AD" w:rsidRPr="007674AD">
        <w:rPr>
          <w:spacing w:val="-1"/>
          <w:lang w:val="ru-RU"/>
        </w:rPr>
        <w:t>гг.</w:t>
      </w:r>
    </w:p>
    <w:bookmarkEnd w:id="0"/>
    <w:p w:rsidR="00EF052B" w:rsidRPr="007674AD" w:rsidRDefault="00EF052B">
      <w:pPr>
        <w:spacing w:before="6"/>
        <w:rPr>
          <w:rFonts w:ascii="Times New Roman" w:eastAsia="Times New Roman" w:hAnsi="Times New Roman" w:cs="Times New Roman"/>
          <w:b/>
          <w:bCs/>
          <w:sz w:val="27"/>
          <w:szCs w:val="27"/>
          <w:lang w:val="ru-RU"/>
        </w:rPr>
      </w:pPr>
    </w:p>
    <w:p w:rsidR="00EF052B" w:rsidRDefault="007674AD">
      <w:pPr>
        <w:ind w:left="5"/>
        <w:jc w:val="center"/>
        <w:rPr>
          <w:rFonts w:ascii="Times New Roman" w:eastAsia="Times New Roman" w:hAnsi="Times New Roman" w:cs="Times New Roman"/>
          <w:sz w:val="36"/>
          <w:szCs w:val="36"/>
        </w:rPr>
      </w:pPr>
      <w:r>
        <w:rPr>
          <w:rFonts w:ascii="Times New Roman" w:hAnsi="Times New Roman"/>
          <w:spacing w:val="-1"/>
          <w:sz w:val="36"/>
        </w:rPr>
        <w:t>ПАСПОРТ</w:t>
      </w:r>
    </w:p>
    <w:tbl>
      <w:tblPr>
        <w:tblStyle w:val="TableNormal"/>
        <w:tblW w:w="9781" w:type="dxa"/>
        <w:tblInd w:w="290" w:type="dxa"/>
        <w:tblLayout w:type="fixed"/>
        <w:tblLook w:val="01E0" w:firstRow="1" w:lastRow="1" w:firstColumn="1" w:lastColumn="1" w:noHBand="0" w:noVBand="0"/>
      </w:tblPr>
      <w:tblGrid>
        <w:gridCol w:w="3969"/>
        <w:gridCol w:w="5812"/>
      </w:tblGrid>
      <w:tr w:rsidR="00EF052B" w:rsidRPr="00792D82" w:rsidTr="00FA2DA1">
        <w:trPr>
          <w:trHeight w:hRule="exact" w:val="2268"/>
        </w:trPr>
        <w:tc>
          <w:tcPr>
            <w:tcW w:w="3969" w:type="dxa"/>
            <w:tcBorders>
              <w:top w:val="single" w:sz="5" w:space="0" w:color="000000"/>
              <w:left w:val="single" w:sz="5" w:space="0" w:color="000000"/>
              <w:bottom w:val="single" w:sz="5" w:space="0" w:color="000000"/>
              <w:right w:val="single" w:sz="5" w:space="0" w:color="000000"/>
            </w:tcBorders>
          </w:tcPr>
          <w:p w:rsidR="00EF052B" w:rsidRDefault="007674AD">
            <w:pPr>
              <w:pStyle w:val="TableParagraph"/>
              <w:spacing w:line="258" w:lineRule="exact"/>
              <w:ind w:left="102"/>
              <w:rPr>
                <w:rFonts w:ascii="Times New Roman" w:eastAsia="Times New Roman" w:hAnsi="Times New Roman" w:cs="Times New Roman"/>
                <w:sz w:val="23"/>
                <w:szCs w:val="23"/>
              </w:rPr>
            </w:pPr>
            <w:r>
              <w:rPr>
                <w:rFonts w:ascii="Times New Roman" w:hAnsi="Times New Roman"/>
                <w:spacing w:val="-1"/>
                <w:sz w:val="23"/>
              </w:rPr>
              <w:t>Наименование</w:t>
            </w:r>
            <w:r>
              <w:rPr>
                <w:rFonts w:ascii="Times New Roman" w:hAnsi="Times New Roman"/>
                <w:sz w:val="23"/>
              </w:rPr>
              <w:t xml:space="preserve"> </w:t>
            </w:r>
            <w:r>
              <w:rPr>
                <w:rFonts w:ascii="Times New Roman" w:hAnsi="Times New Roman"/>
                <w:spacing w:val="-1"/>
                <w:sz w:val="23"/>
              </w:rPr>
              <w:t>программы</w:t>
            </w:r>
          </w:p>
        </w:tc>
        <w:tc>
          <w:tcPr>
            <w:tcW w:w="5812" w:type="dxa"/>
            <w:tcBorders>
              <w:top w:val="single" w:sz="5" w:space="0" w:color="000000"/>
              <w:left w:val="single" w:sz="5" w:space="0" w:color="000000"/>
              <w:bottom w:val="single" w:sz="5" w:space="0" w:color="000000"/>
              <w:right w:val="single" w:sz="5" w:space="0" w:color="000000"/>
            </w:tcBorders>
          </w:tcPr>
          <w:p w:rsidR="00EF052B" w:rsidRPr="007674AD" w:rsidRDefault="000F123B" w:rsidP="00792D82">
            <w:pPr>
              <w:pStyle w:val="TableParagraph"/>
              <w:ind w:left="102" w:right="97" w:firstLine="465"/>
              <w:jc w:val="both"/>
              <w:rPr>
                <w:rFonts w:ascii="Times New Roman" w:eastAsia="Times New Roman" w:hAnsi="Times New Roman" w:cs="Times New Roman"/>
                <w:sz w:val="24"/>
                <w:szCs w:val="24"/>
                <w:lang w:val="ru-RU"/>
              </w:rPr>
            </w:pPr>
            <w:r w:rsidRPr="000F123B">
              <w:rPr>
                <w:rFonts w:ascii="Times New Roman" w:hAnsi="Times New Roman"/>
                <w:spacing w:val="-1"/>
                <w:sz w:val="24"/>
                <w:lang w:val="ru-RU"/>
              </w:rPr>
              <w:t>Программа профилактики нарушений обязательных требований при осуществлении Министерством лесного хозяйства Республики Татарстан полномочий по федеральному государственному лесному надзору (лесной охраны), расположенных на землях лесного фонда на территории Республики Татарстан на 20</w:t>
            </w:r>
            <w:r w:rsidR="00792D82">
              <w:rPr>
                <w:rFonts w:ascii="Times New Roman" w:hAnsi="Times New Roman"/>
                <w:spacing w:val="-1"/>
                <w:sz w:val="24"/>
                <w:lang w:val="ru-RU"/>
              </w:rPr>
              <w:t>20</w:t>
            </w:r>
            <w:r w:rsidRPr="000F123B">
              <w:rPr>
                <w:rFonts w:ascii="Times New Roman" w:hAnsi="Times New Roman"/>
                <w:spacing w:val="-1"/>
                <w:sz w:val="24"/>
                <w:lang w:val="ru-RU"/>
              </w:rPr>
              <w:t>-202</w:t>
            </w:r>
            <w:r w:rsidR="00792D82">
              <w:rPr>
                <w:rFonts w:ascii="Times New Roman" w:hAnsi="Times New Roman"/>
                <w:spacing w:val="-1"/>
                <w:sz w:val="24"/>
                <w:lang w:val="ru-RU"/>
              </w:rPr>
              <w:t>2</w:t>
            </w:r>
            <w:r w:rsidRPr="000F123B">
              <w:rPr>
                <w:rFonts w:ascii="Times New Roman" w:hAnsi="Times New Roman"/>
                <w:spacing w:val="-1"/>
                <w:sz w:val="24"/>
                <w:lang w:val="ru-RU"/>
              </w:rPr>
              <w:t xml:space="preserve"> гг.</w:t>
            </w:r>
            <w:r w:rsidR="00FA2DA1">
              <w:rPr>
                <w:rFonts w:ascii="Times New Roman" w:hAnsi="Times New Roman"/>
                <w:spacing w:val="-1"/>
                <w:sz w:val="24"/>
                <w:lang w:val="ru-RU"/>
              </w:rPr>
              <w:t xml:space="preserve"> (далее – Программа)</w:t>
            </w:r>
          </w:p>
        </w:tc>
      </w:tr>
      <w:tr w:rsidR="00EF052B" w:rsidRPr="00394B57" w:rsidTr="00C81535">
        <w:trPr>
          <w:trHeight w:hRule="exact" w:val="6621"/>
        </w:trPr>
        <w:tc>
          <w:tcPr>
            <w:tcW w:w="3969" w:type="dxa"/>
            <w:tcBorders>
              <w:top w:val="single" w:sz="5" w:space="0" w:color="000000"/>
              <w:left w:val="single" w:sz="5" w:space="0" w:color="000000"/>
              <w:bottom w:val="single" w:sz="5" w:space="0" w:color="000000"/>
              <w:right w:val="single" w:sz="5" w:space="0" w:color="000000"/>
            </w:tcBorders>
          </w:tcPr>
          <w:p w:rsidR="00EF052B" w:rsidRDefault="007674AD">
            <w:pPr>
              <w:pStyle w:val="TableParagraph"/>
              <w:spacing w:line="241" w:lineRule="auto"/>
              <w:ind w:left="102" w:right="574"/>
              <w:rPr>
                <w:rFonts w:ascii="Times New Roman" w:eastAsia="Times New Roman" w:hAnsi="Times New Roman" w:cs="Times New Roman"/>
                <w:sz w:val="23"/>
                <w:szCs w:val="23"/>
              </w:rPr>
            </w:pPr>
            <w:r>
              <w:rPr>
                <w:rFonts w:ascii="Times New Roman" w:hAnsi="Times New Roman"/>
                <w:spacing w:val="-1"/>
                <w:sz w:val="23"/>
              </w:rPr>
              <w:t>Правовые</w:t>
            </w:r>
            <w:r>
              <w:rPr>
                <w:rFonts w:ascii="Times New Roman" w:hAnsi="Times New Roman"/>
                <w:sz w:val="23"/>
              </w:rPr>
              <w:t xml:space="preserve"> </w:t>
            </w:r>
            <w:r>
              <w:rPr>
                <w:rFonts w:ascii="Times New Roman" w:hAnsi="Times New Roman"/>
                <w:spacing w:val="-1"/>
                <w:sz w:val="23"/>
              </w:rPr>
              <w:t>основания</w:t>
            </w:r>
            <w:r>
              <w:rPr>
                <w:rFonts w:ascii="Times New Roman" w:hAnsi="Times New Roman"/>
                <w:sz w:val="23"/>
              </w:rPr>
              <w:t xml:space="preserve"> </w:t>
            </w:r>
            <w:r>
              <w:rPr>
                <w:rFonts w:ascii="Times New Roman" w:hAnsi="Times New Roman"/>
                <w:spacing w:val="-1"/>
                <w:sz w:val="23"/>
              </w:rPr>
              <w:t>разработки</w:t>
            </w:r>
            <w:r>
              <w:rPr>
                <w:rFonts w:ascii="Times New Roman" w:hAnsi="Times New Roman"/>
                <w:spacing w:val="31"/>
                <w:sz w:val="23"/>
              </w:rPr>
              <w:t xml:space="preserve"> </w:t>
            </w:r>
            <w:r>
              <w:rPr>
                <w:rFonts w:ascii="Times New Roman" w:hAnsi="Times New Roman"/>
                <w:spacing w:val="-1"/>
                <w:sz w:val="23"/>
              </w:rPr>
              <w:t>программы</w:t>
            </w:r>
          </w:p>
        </w:tc>
        <w:tc>
          <w:tcPr>
            <w:tcW w:w="5812" w:type="dxa"/>
            <w:tcBorders>
              <w:top w:val="single" w:sz="5" w:space="0" w:color="000000"/>
              <w:left w:val="single" w:sz="5" w:space="0" w:color="000000"/>
              <w:bottom w:val="single" w:sz="5" w:space="0" w:color="000000"/>
              <w:right w:val="single" w:sz="5" w:space="0" w:color="000000"/>
            </w:tcBorders>
          </w:tcPr>
          <w:p w:rsidR="00EF052B" w:rsidRDefault="007674AD" w:rsidP="00664CC4">
            <w:pPr>
              <w:pStyle w:val="TableParagraph"/>
              <w:tabs>
                <w:tab w:val="left" w:pos="2464"/>
                <w:tab w:val="left" w:pos="2865"/>
                <w:tab w:val="left" w:pos="3985"/>
                <w:tab w:val="left" w:pos="4134"/>
                <w:tab w:val="left" w:pos="5521"/>
              </w:tabs>
              <w:ind w:left="102" w:right="98" w:firstLine="465"/>
              <w:jc w:val="both"/>
              <w:rPr>
                <w:rFonts w:ascii="Times New Roman" w:eastAsia="Times New Roman" w:hAnsi="Times New Roman" w:cs="Times New Roman"/>
                <w:spacing w:val="-1"/>
                <w:sz w:val="23"/>
                <w:szCs w:val="23"/>
                <w:lang w:val="ru-RU"/>
              </w:rPr>
            </w:pPr>
            <w:r w:rsidRPr="007674AD">
              <w:rPr>
                <w:rFonts w:ascii="Times New Roman" w:eastAsia="Times New Roman" w:hAnsi="Times New Roman" w:cs="Times New Roman"/>
                <w:spacing w:val="-1"/>
                <w:sz w:val="23"/>
                <w:szCs w:val="23"/>
                <w:lang w:val="ru-RU"/>
              </w:rPr>
              <w:t>Федеральный</w:t>
            </w:r>
            <w:r w:rsidRPr="007674AD">
              <w:rPr>
                <w:rFonts w:ascii="Times New Roman" w:eastAsia="Times New Roman" w:hAnsi="Times New Roman" w:cs="Times New Roman"/>
                <w:spacing w:val="32"/>
                <w:sz w:val="23"/>
                <w:szCs w:val="23"/>
                <w:lang w:val="ru-RU"/>
              </w:rPr>
              <w:t xml:space="preserve"> </w:t>
            </w:r>
            <w:r w:rsidRPr="007674AD">
              <w:rPr>
                <w:rFonts w:ascii="Times New Roman" w:eastAsia="Times New Roman" w:hAnsi="Times New Roman" w:cs="Times New Roman"/>
                <w:spacing w:val="-1"/>
                <w:sz w:val="23"/>
                <w:szCs w:val="23"/>
                <w:lang w:val="ru-RU"/>
              </w:rPr>
              <w:t>закон</w:t>
            </w:r>
            <w:r w:rsidRPr="007674AD">
              <w:rPr>
                <w:rFonts w:ascii="Times New Roman" w:eastAsia="Times New Roman" w:hAnsi="Times New Roman" w:cs="Times New Roman"/>
                <w:spacing w:val="33"/>
                <w:sz w:val="23"/>
                <w:szCs w:val="23"/>
                <w:lang w:val="ru-RU"/>
              </w:rPr>
              <w:t xml:space="preserve"> </w:t>
            </w:r>
            <w:r w:rsidRPr="007674AD">
              <w:rPr>
                <w:rFonts w:ascii="Times New Roman" w:eastAsia="Times New Roman" w:hAnsi="Times New Roman" w:cs="Times New Roman"/>
                <w:sz w:val="23"/>
                <w:szCs w:val="23"/>
                <w:lang w:val="ru-RU"/>
              </w:rPr>
              <w:t>от</w:t>
            </w:r>
            <w:r w:rsidRPr="007674AD">
              <w:rPr>
                <w:rFonts w:ascii="Times New Roman" w:eastAsia="Times New Roman" w:hAnsi="Times New Roman" w:cs="Times New Roman"/>
                <w:spacing w:val="30"/>
                <w:sz w:val="23"/>
                <w:szCs w:val="23"/>
                <w:lang w:val="ru-RU"/>
              </w:rPr>
              <w:t xml:space="preserve"> </w:t>
            </w:r>
            <w:r w:rsidR="00E615DD">
              <w:rPr>
                <w:rFonts w:ascii="Times New Roman" w:eastAsia="Times New Roman" w:hAnsi="Times New Roman" w:cs="Times New Roman"/>
                <w:sz w:val="23"/>
                <w:szCs w:val="23"/>
                <w:lang w:val="ru-RU"/>
              </w:rPr>
              <w:t>26 декабря</w:t>
            </w:r>
            <w:r w:rsidR="00E615DD" w:rsidRPr="007674AD">
              <w:rPr>
                <w:rFonts w:ascii="Times New Roman" w:eastAsia="Times New Roman" w:hAnsi="Times New Roman" w:cs="Times New Roman"/>
                <w:sz w:val="23"/>
                <w:szCs w:val="23"/>
                <w:lang w:val="ru-RU"/>
              </w:rPr>
              <w:t xml:space="preserve"> </w:t>
            </w:r>
            <w:r w:rsidRPr="007674AD">
              <w:rPr>
                <w:rFonts w:ascii="Times New Roman" w:eastAsia="Times New Roman" w:hAnsi="Times New Roman" w:cs="Times New Roman"/>
                <w:sz w:val="23"/>
                <w:szCs w:val="23"/>
                <w:lang w:val="ru-RU"/>
              </w:rPr>
              <w:t>2008</w:t>
            </w:r>
            <w:r w:rsidRPr="007674AD">
              <w:rPr>
                <w:rFonts w:ascii="Times New Roman" w:eastAsia="Times New Roman" w:hAnsi="Times New Roman" w:cs="Times New Roman"/>
                <w:spacing w:val="34"/>
                <w:sz w:val="23"/>
                <w:szCs w:val="23"/>
                <w:lang w:val="ru-RU"/>
              </w:rPr>
              <w:t xml:space="preserve"> </w:t>
            </w:r>
            <w:r w:rsidRPr="007674AD">
              <w:rPr>
                <w:rFonts w:ascii="Times New Roman" w:eastAsia="Times New Roman" w:hAnsi="Times New Roman" w:cs="Times New Roman"/>
                <w:spacing w:val="-1"/>
                <w:sz w:val="23"/>
                <w:szCs w:val="23"/>
                <w:lang w:val="ru-RU"/>
              </w:rPr>
              <w:t>г</w:t>
            </w:r>
            <w:r w:rsidR="00E615DD">
              <w:rPr>
                <w:rFonts w:ascii="Times New Roman" w:eastAsia="Times New Roman" w:hAnsi="Times New Roman" w:cs="Times New Roman"/>
                <w:spacing w:val="-1"/>
                <w:sz w:val="23"/>
                <w:szCs w:val="23"/>
                <w:lang w:val="ru-RU"/>
              </w:rPr>
              <w:t>ода</w:t>
            </w:r>
            <w:r w:rsidRPr="007674AD">
              <w:rPr>
                <w:rFonts w:ascii="Times New Roman" w:eastAsia="Times New Roman" w:hAnsi="Times New Roman" w:cs="Times New Roman"/>
                <w:spacing w:val="33"/>
                <w:sz w:val="23"/>
                <w:szCs w:val="23"/>
                <w:lang w:val="ru-RU"/>
              </w:rPr>
              <w:t xml:space="preserve"> </w:t>
            </w:r>
            <w:r w:rsidR="00E615DD">
              <w:rPr>
                <w:rFonts w:ascii="Times New Roman" w:eastAsia="Times New Roman" w:hAnsi="Times New Roman" w:cs="Times New Roman"/>
                <w:spacing w:val="33"/>
                <w:sz w:val="23"/>
                <w:szCs w:val="23"/>
                <w:lang w:val="ru-RU"/>
              </w:rPr>
              <w:br/>
            </w:r>
            <w:r w:rsidRPr="007674AD">
              <w:rPr>
                <w:rFonts w:ascii="Times New Roman" w:eastAsia="Times New Roman" w:hAnsi="Times New Roman" w:cs="Times New Roman"/>
                <w:sz w:val="23"/>
                <w:szCs w:val="23"/>
                <w:lang w:val="ru-RU"/>
              </w:rPr>
              <w:t>№</w:t>
            </w:r>
            <w:r w:rsidRPr="007674AD">
              <w:rPr>
                <w:rFonts w:ascii="Times New Roman" w:eastAsia="Times New Roman" w:hAnsi="Times New Roman" w:cs="Times New Roman"/>
                <w:spacing w:val="32"/>
                <w:sz w:val="23"/>
                <w:szCs w:val="23"/>
                <w:lang w:val="ru-RU"/>
              </w:rPr>
              <w:t xml:space="preserve"> </w:t>
            </w:r>
            <w:r w:rsidRPr="007674AD">
              <w:rPr>
                <w:rFonts w:ascii="Times New Roman" w:eastAsia="Times New Roman" w:hAnsi="Times New Roman" w:cs="Times New Roman"/>
                <w:spacing w:val="-1"/>
                <w:sz w:val="23"/>
                <w:szCs w:val="23"/>
                <w:lang w:val="ru-RU"/>
              </w:rPr>
              <w:t>294-ФЗ</w:t>
            </w:r>
            <w:r w:rsidRPr="007674AD">
              <w:rPr>
                <w:rFonts w:ascii="Times New Roman" w:eastAsia="Times New Roman" w:hAnsi="Times New Roman" w:cs="Times New Roman"/>
                <w:spacing w:val="35"/>
                <w:sz w:val="23"/>
                <w:szCs w:val="23"/>
                <w:lang w:val="ru-RU"/>
              </w:rPr>
              <w:t xml:space="preserve"> </w:t>
            </w:r>
            <w:r w:rsidRPr="007674AD">
              <w:rPr>
                <w:rFonts w:ascii="Times New Roman" w:eastAsia="Times New Roman" w:hAnsi="Times New Roman" w:cs="Times New Roman"/>
                <w:spacing w:val="-3"/>
                <w:sz w:val="23"/>
                <w:szCs w:val="23"/>
                <w:lang w:val="ru-RU"/>
              </w:rPr>
              <w:t>«О</w:t>
            </w:r>
            <w:r w:rsidRPr="007674AD">
              <w:rPr>
                <w:rFonts w:ascii="Times New Roman" w:eastAsia="Times New Roman" w:hAnsi="Times New Roman" w:cs="Times New Roman"/>
                <w:spacing w:val="35"/>
                <w:sz w:val="23"/>
                <w:szCs w:val="23"/>
                <w:lang w:val="ru-RU"/>
              </w:rPr>
              <w:t xml:space="preserve"> </w:t>
            </w:r>
            <w:r w:rsidRPr="007674AD">
              <w:rPr>
                <w:rFonts w:ascii="Times New Roman" w:eastAsia="Times New Roman" w:hAnsi="Times New Roman" w:cs="Times New Roman"/>
                <w:sz w:val="23"/>
                <w:szCs w:val="23"/>
                <w:lang w:val="ru-RU"/>
              </w:rPr>
              <w:t>защите</w:t>
            </w:r>
            <w:r w:rsidRPr="007674AD">
              <w:rPr>
                <w:rFonts w:ascii="Times New Roman" w:eastAsia="Times New Roman" w:hAnsi="Times New Roman" w:cs="Times New Roman"/>
                <w:spacing w:val="14"/>
                <w:sz w:val="23"/>
                <w:szCs w:val="23"/>
                <w:lang w:val="ru-RU"/>
              </w:rPr>
              <w:t xml:space="preserve"> </w:t>
            </w:r>
            <w:r w:rsidRPr="007674AD">
              <w:rPr>
                <w:rFonts w:ascii="Times New Roman" w:eastAsia="Times New Roman" w:hAnsi="Times New Roman" w:cs="Times New Roman"/>
                <w:spacing w:val="-1"/>
                <w:sz w:val="23"/>
                <w:szCs w:val="23"/>
                <w:lang w:val="ru-RU"/>
              </w:rPr>
              <w:t>прав</w:t>
            </w:r>
            <w:r w:rsidRPr="007674AD">
              <w:rPr>
                <w:rFonts w:ascii="Times New Roman" w:eastAsia="Times New Roman" w:hAnsi="Times New Roman" w:cs="Times New Roman"/>
                <w:spacing w:val="13"/>
                <w:sz w:val="23"/>
                <w:szCs w:val="23"/>
                <w:lang w:val="ru-RU"/>
              </w:rPr>
              <w:t xml:space="preserve"> </w:t>
            </w:r>
            <w:r w:rsidRPr="007674AD">
              <w:rPr>
                <w:rFonts w:ascii="Times New Roman" w:eastAsia="Times New Roman" w:hAnsi="Times New Roman" w:cs="Times New Roman"/>
                <w:spacing w:val="-1"/>
                <w:sz w:val="23"/>
                <w:szCs w:val="23"/>
                <w:lang w:val="ru-RU"/>
              </w:rPr>
              <w:t>юридических</w:t>
            </w:r>
            <w:r w:rsidRPr="007674AD">
              <w:rPr>
                <w:rFonts w:ascii="Times New Roman" w:eastAsia="Times New Roman" w:hAnsi="Times New Roman" w:cs="Times New Roman"/>
                <w:spacing w:val="14"/>
                <w:sz w:val="23"/>
                <w:szCs w:val="23"/>
                <w:lang w:val="ru-RU"/>
              </w:rPr>
              <w:t xml:space="preserve"> </w:t>
            </w:r>
            <w:r w:rsidRPr="007674AD">
              <w:rPr>
                <w:rFonts w:ascii="Times New Roman" w:eastAsia="Times New Roman" w:hAnsi="Times New Roman" w:cs="Times New Roman"/>
                <w:sz w:val="23"/>
                <w:szCs w:val="23"/>
                <w:lang w:val="ru-RU"/>
              </w:rPr>
              <w:t>лиц</w:t>
            </w:r>
            <w:r w:rsidRPr="007674AD">
              <w:rPr>
                <w:rFonts w:ascii="Times New Roman" w:eastAsia="Times New Roman" w:hAnsi="Times New Roman" w:cs="Times New Roman"/>
                <w:spacing w:val="12"/>
                <w:sz w:val="23"/>
                <w:szCs w:val="23"/>
                <w:lang w:val="ru-RU"/>
              </w:rPr>
              <w:t xml:space="preserve"> </w:t>
            </w:r>
            <w:r w:rsidRPr="007674AD">
              <w:rPr>
                <w:rFonts w:ascii="Times New Roman" w:eastAsia="Times New Roman" w:hAnsi="Times New Roman" w:cs="Times New Roman"/>
                <w:sz w:val="23"/>
                <w:szCs w:val="23"/>
                <w:lang w:val="ru-RU"/>
              </w:rPr>
              <w:t>и</w:t>
            </w:r>
            <w:r w:rsidRPr="007674AD">
              <w:rPr>
                <w:rFonts w:ascii="Times New Roman" w:eastAsia="Times New Roman" w:hAnsi="Times New Roman" w:cs="Times New Roman"/>
                <w:spacing w:val="13"/>
                <w:sz w:val="23"/>
                <w:szCs w:val="23"/>
                <w:lang w:val="ru-RU"/>
              </w:rPr>
              <w:t xml:space="preserve"> </w:t>
            </w:r>
            <w:r w:rsidRPr="007674AD">
              <w:rPr>
                <w:rFonts w:ascii="Times New Roman" w:eastAsia="Times New Roman" w:hAnsi="Times New Roman" w:cs="Times New Roman"/>
                <w:spacing w:val="-1"/>
                <w:sz w:val="23"/>
                <w:szCs w:val="23"/>
                <w:lang w:val="ru-RU"/>
              </w:rPr>
              <w:t>индивидуальных</w:t>
            </w:r>
            <w:r w:rsidRPr="007674AD">
              <w:rPr>
                <w:rFonts w:ascii="Times New Roman" w:eastAsia="Times New Roman" w:hAnsi="Times New Roman" w:cs="Times New Roman"/>
                <w:spacing w:val="21"/>
                <w:sz w:val="23"/>
                <w:szCs w:val="23"/>
                <w:lang w:val="ru-RU"/>
              </w:rPr>
              <w:t xml:space="preserve"> </w:t>
            </w:r>
            <w:r w:rsidR="001A30D1">
              <w:rPr>
                <w:rFonts w:ascii="Times New Roman" w:eastAsia="Times New Roman" w:hAnsi="Times New Roman" w:cs="Times New Roman"/>
                <w:spacing w:val="-1"/>
                <w:sz w:val="23"/>
                <w:szCs w:val="23"/>
                <w:lang w:val="ru-RU"/>
              </w:rPr>
              <w:t xml:space="preserve">предпринимателей при </w:t>
            </w:r>
            <w:r w:rsidRPr="007674AD">
              <w:rPr>
                <w:rFonts w:ascii="Times New Roman" w:eastAsia="Times New Roman" w:hAnsi="Times New Roman" w:cs="Times New Roman"/>
                <w:spacing w:val="-1"/>
                <w:sz w:val="23"/>
                <w:szCs w:val="23"/>
                <w:lang w:val="ru-RU"/>
              </w:rPr>
              <w:t>осуществлении</w:t>
            </w:r>
            <w:r w:rsidR="001A30D1">
              <w:rPr>
                <w:rFonts w:ascii="Times New Roman" w:eastAsia="Times New Roman" w:hAnsi="Times New Roman" w:cs="Times New Roman"/>
                <w:spacing w:val="45"/>
                <w:sz w:val="23"/>
                <w:szCs w:val="23"/>
                <w:lang w:val="ru-RU"/>
              </w:rPr>
              <w:t xml:space="preserve"> </w:t>
            </w:r>
            <w:r w:rsidR="001A30D1">
              <w:rPr>
                <w:rFonts w:ascii="Times New Roman" w:eastAsia="Times New Roman" w:hAnsi="Times New Roman" w:cs="Times New Roman"/>
                <w:spacing w:val="-1"/>
                <w:sz w:val="23"/>
                <w:szCs w:val="23"/>
                <w:lang w:val="ru-RU"/>
              </w:rPr>
              <w:t>государственного контроля</w:t>
            </w:r>
            <w:r w:rsidR="001A30D1">
              <w:rPr>
                <w:rFonts w:ascii="Times New Roman" w:eastAsia="Times New Roman" w:hAnsi="Times New Roman" w:cs="Times New Roman"/>
                <w:spacing w:val="-1"/>
                <w:sz w:val="23"/>
                <w:szCs w:val="23"/>
                <w:lang w:val="ru-RU"/>
              </w:rPr>
              <w:tab/>
              <w:t xml:space="preserve">(надзора) </w:t>
            </w:r>
            <w:r w:rsidRPr="007674AD">
              <w:rPr>
                <w:rFonts w:ascii="Times New Roman" w:eastAsia="Times New Roman" w:hAnsi="Times New Roman" w:cs="Times New Roman"/>
                <w:sz w:val="23"/>
                <w:szCs w:val="23"/>
                <w:lang w:val="ru-RU"/>
              </w:rPr>
              <w:t>и</w:t>
            </w:r>
            <w:r w:rsidR="001A30D1">
              <w:rPr>
                <w:rFonts w:ascii="Times New Roman" w:eastAsia="Times New Roman" w:hAnsi="Times New Roman" w:cs="Times New Roman"/>
                <w:spacing w:val="47"/>
                <w:sz w:val="23"/>
                <w:szCs w:val="23"/>
                <w:lang w:val="ru-RU"/>
              </w:rPr>
              <w:t xml:space="preserve"> </w:t>
            </w:r>
            <w:r w:rsidRPr="007674AD">
              <w:rPr>
                <w:rFonts w:ascii="Times New Roman" w:eastAsia="Times New Roman" w:hAnsi="Times New Roman" w:cs="Times New Roman"/>
                <w:spacing w:val="-1"/>
                <w:sz w:val="23"/>
                <w:szCs w:val="23"/>
                <w:lang w:val="ru-RU"/>
              </w:rPr>
              <w:t>муниципального</w:t>
            </w:r>
            <w:r w:rsidR="001A30D1">
              <w:rPr>
                <w:rFonts w:ascii="Times New Roman" w:eastAsia="Times New Roman" w:hAnsi="Times New Roman" w:cs="Times New Roman"/>
                <w:spacing w:val="30"/>
                <w:sz w:val="23"/>
                <w:szCs w:val="23"/>
                <w:lang w:val="ru-RU"/>
              </w:rPr>
              <w:t xml:space="preserve"> </w:t>
            </w:r>
            <w:r w:rsidRPr="007674AD">
              <w:rPr>
                <w:rFonts w:ascii="Times New Roman" w:eastAsia="Times New Roman" w:hAnsi="Times New Roman" w:cs="Times New Roman"/>
                <w:sz w:val="23"/>
                <w:szCs w:val="23"/>
                <w:lang w:val="ru-RU"/>
              </w:rPr>
              <w:t>контроля»</w:t>
            </w:r>
            <w:r w:rsidRPr="007674AD">
              <w:rPr>
                <w:rFonts w:ascii="Times New Roman" w:eastAsia="Times New Roman" w:hAnsi="Times New Roman" w:cs="Times New Roman"/>
                <w:spacing w:val="30"/>
                <w:sz w:val="23"/>
                <w:szCs w:val="23"/>
                <w:lang w:val="ru-RU"/>
              </w:rPr>
              <w:t xml:space="preserve"> </w:t>
            </w:r>
            <w:r w:rsidRPr="007674AD">
              <w:rPr>
                <w:rFonts w:ascii="Times New Roman" w:eastAsia="Times New Roman" w:hAnsi="Times New Roman" w:cs="Times New Roman"/>
                <w:sz w:val="23"/>
                <w:szCs w:val="23"/>
                <w:lang w:val="ru-RU"/>
              </w:rPr>
              <w:t>(далее</w:t>
            </w:r>
            <w:r w:rsidRPr="007674AD">
              <w:rPr>
                <w:rFonts w:ascii="Times New Roman" w:eastAsia="Times New Roman" w:hAnsi="Times New Roman" w:cs="Times New Roman"/>
                <w:spacing w:val="29"/>
                <w:sz w:val="23"/>
                <w:szCs w:val="23"/>
                <w:lang w:val="ru-RU"/>
              </w:rPr>
              <w:t xml:space="preserve"> </w:t>
            </w:r>
            <w:r w:rsidRPr="007674AD">
              <w:rPr>
                <w:rFonts w:ascii="Times New Roman" w:eastAsia="Times New Roman" w:hAnsi="Times New Roman" w:cs="Times New Roman"/>
                <w:sz w:val="23"/>
                <w:szCs w:val="23"/>
                <w:lang w:val="ru-RU"/>
              </w:rPr>
              <w:t>–</w:t>
            </w:r>
            <w:r w:rsidRPr="007674AD">
              <w:rPr>
                <w:rFonts w:ascii="Times New Roman" w:eastAsia="Times New Roman" w:hAnsi="Times New Roman" w:cs="Times New Roman"/>
                <w:spacing w:val="32"/>
                <w:sz w:val="23"/>
                <w:szCs w:val="23"/>
                <w:lang w:val="ru-RU"/>
              </w:rPr>
              <w:t xml:space="preserve"> </w:t>
            </w:r>
            <w:r w:rsidRPr="007674AD">
              <w:rPr>
                <w:rFonts w:ascii="Times New Roman" w:eastAsia="Times New Roman" w:hAnsi="Times New Roman" w:cs="Times New Roman"/>
                <w:spacing w:val="-1"/>
                <w:sz w:val="23"/>
                <w:szCs w:val="23"/>
                <w:lang w:val="ru-RU"/>
              </w:rPr>
              <w:t>Федеральный</w:t>
            </w:r>
            <w:r w:rsidRPr="007674AD">
              <w:rPr>
                <w:rFonts w:ascii="Times New Roman" w:eastAsia="Times New Roman" w:hAnsi="Times New Roman" w:cs="Times New Roman"/>
                <w:spacing w:val="30"/>
                <w:sz w:val="23"/>
                <w:szCs w:val="23"/>
                <w:lang w:val="ru-RU"/>
              </w:rPr>
              <w:t xml:space="preserve"> </w:t>
            </w:r>
            <w:r w:rsidRPr="007674AD">
              <w:rPr>
                <w:rFonts w:ascii="Times New Roman" w:eastAsia="Times New Roman" w:hAnsi="Times New Roman" w:cs="Times New Roman"/>
                <w:sz w:val="23"/>
                <w:szCs w:val="23"/>
                <w:lang w:val="ru-RU"/>
              </w:rPr>
              <w:t>закон</w:t>
            </w:r>
            <w:r w:rsidRPr="007674AD">
              <w:rPr>
                <w:rFonts w:ascii="Times New Roman" w:eastAsia="Times New Roman" w:hAnsi="Times New Roman" w:cs="Times New Roman"/>
                <w:spacing w:val="-1"/>
                <w:sz w:val="23"/>
                <w:szCs w:val="23"/>
                <w:lang w:val="ru-RU"/>
              </w:rPr>
              <w:t xml:space="preserve"> </w:t>
            </w:r>
            <w:r w:rsidRPr="007674AD">
              <w:rPr>
                <w:rFonts w:ascii="Times New Roman" w:eastAsia="Times New Roman" w:hAnsi="Times New Roman" w:cs="Times New Roman"/>
                <w:sz w:val="23"/>
                <w:szCs w:val="23"/>
                <w:lang w:val="ru-RU"/>
              </w:rPr>
              <w:t>№</w:t>
            </w:r>
            <w:r w:rsidRPr="007674AD">
              <w:rPr>
                <w:rFonts w:ascii="Times New Roman" w:eastAsia="Times New Roman" w:hAnsi="Times New Roman" w:cs="Times New Roman"/>
                <w:spacing w:val="-2"/>
                <w:sz w:val="23"/>
                <w:szCs w:val="23"/>
                <w:lang w:val="ru-RU"/>
              </w:rPr>
              <w:t xml:space="preserve"> </w:t>
            </w:r>
            <w:r w:rsidRPr="007674AD">
              <w:rPr>
                <w:rFonts w:ascii="Times New Roman" w:eastAsia="Times New Roman" w:hAnsi="Times New Roman" w:cs="Times New Roman"/>
                <w:spacing w:val="-1"/>
                <w:sz w:val="23"/>
                <w:szCs w:val="23"/>
                <w:lang w:val="ru-RU"/>
              </w:rPr>
              <w:t>294-ФЗ);</w:t>
            </w:r>
          </w:p>
          <w:p w:rsidR="001A30D1" w:rsidRDefault="001A30D1" w:rsidP="00664CC4">
            <w:pPr>
              <w:pStyle w:val="TableParagraph"/>
              <w:tabs>
                <w:tab w:val="left" w:pos="2464"/>
                <w:tab w:val="left" w:pos="2865"/>
                <w:tab w:val="left" w:pos="3985"/>
                <w:tab w:val="left" w:pos="4134"/>
                <w:tab w:val="left" w:pos="5521"/>
              </w:tabs>
              <w:ind w:left="102" w:right="98" w:firstLine="465"/>
              <w:jc w:val="both"/>
              <w:rPr>
                <w:rFonts w:ascii="Times New Roman" w:eastAsia="Times New Roman" w:hAnsi="Times New Roman" w:cs="Times New Roman"/>
                <w:spacing w:val="-1"/>
                <w:sz w:val="23"/>
                <w:szCs w:val="23"/>
                <w:lang w:val="ru-RU"/>
              </w:rPr>
            </w:pPr>
            <w:r w:rsidRPr="001A30D1">
              <w:rPr>
                <w:rFonts w:ascii="Times New Roman" w:eastAsia="Times New Roman" w:hAnsi="Times New Roman" w:cs="Times New Roman"/>
                <w:spacing w:val="-1"/>
                <w:sz w:val="23"/>
                <w:szCs w:val="23"/>
                <w:lang w:val="ru-RU"/>
              </w:rPr>
              <w:t>Лесной кодекс Российской Федерации (Федеральный закон № 200-ФЗ от 4 декабря 2006 года)</w:t>
            </w:r>
            <w:r w:rsidR="00664CC4">
              <w:rPr>
                <w:rFonts w:ascii="Times New Roman" w:eastAsia="Times New Roman" w:hAnsi="Times New Roman" w:cs="Times New Roman"/>
                <w:spacing w:val="-1"/>
                <w:sz w:val="23"/>
                <w:szCs w:val="23"/>
                <w:lang w:val="ru-RU"/>
              </w:rPr>
              <w:t>;</w:t>
            </w:r>
          </w:p>
          <w:p w:rsidR="00664CC4" w:rsidRDefault="00664CC4" w:rsidP="00664CC4">
            <w:pPr>
              <w:pStyle w:val="TableParagraph"/>
              <w:tabs>
                <w:tab w:val="left" w:pos="2464"/>
                <w:tab w:val="left" w:pos="2865"/>
                <w:tab w:val="left" w:pos="3985"/>
                <w:tab w:val="left" w:pos="4134"/>
                <w:tab w:val="left" w:pos="5521"/>
              </w:tabs>
              <w:ind w:left="102" w:right="98" w:firstLine="465"/>
              <w:jc w:val="both"/>
              <w:rPr>
                <w:rFonts w:ascii="Times New Roman" w:eastAsia="Times New Roman" w:hAnsi="Times New Roman" w:cs="Times New Roman"/>
                <w:spacing w:val="-1"/>
                <w:sz w:val="23"/>
                <w:szCs w:val="23"/>
                <w:lang w:val="ru-RU"/>
              </w:rPr>
            </w:pPr>
            <w:r w:rsidRPr="00664CC4">
              <w:rPr>
                <w:rFonts w:ascii="Times New Roman" w:eastAsia="Times New Roman" w:hAnsi="Times New Roman" w:cs="Times New Roman"/>
                <w:spacing w:val="-1"/>
                <w:sz w:val="23"/>
                <w:szCs w:val="23"/>
                <w:lang w:val="ru-RU"/>
              </w:rPr>
              <w:t>Федеральный закон от 4 декабря 2006 года № 201-ФЗ «О введении в действие Лесного кодекса Российской Федерации»</w:t>
            </w:r>
            <w:r>
              <w:rPr>
                <w:rFonts w:ascii="Times New Roman" w:eastAsia="Times New Roman" w:hAnsi="Times New Roman" w:cs="Times New Roman"/>
                <w:spacing w:val="-1"/>
                <w:sz w:val="23"/>
                <w:szCs w:val="23"/>
                <w:lang w:val="ru-RU"/>
              </w:rPr>
              <w:t>;</w:t>
            </w:r>
          </w:p>
          <w:p w:rsidR="001A30D1" w:rsidRPr="007674AD" w:rsidRDefault="001A30D1" w:rsidP="001A30D1">
            <w:pPr>
              <w:pStyle w:val="TableParagraph"/>
              <w:spacing w:before="2"/>
              <w:ind w:left="102" w:right="101" w:firstLine="432"/>
              <w:jc w:val="both"/>
              <w:rPr>
                <w:rFonts w:ascii="Times New Roman" w:eastAsia="Times New Roman" w:hAnsi="Times New Roman" w:cs="Times New Roman"/>
                <w:sz w:val="23"/>
                <w:szCs w:val="23"/>
                <w:lang w:val="ru-RU"/>
              </w:rPr>
            </w:pPr>
            <w:r w:rsidRPr="007674AD">
              <w:rPr>
                <w:rFonts w:ascii="Times New Roman" w:eastAsia="Times New Roman" w:hAnsi="Times New Roman" w:cs="Times New Roman"/>
                <w:spacing w:val="-1"/>
                <w:sz w:val="23"/>
                <w:szCs w:val="23"/>
                <w:lang w:val="ru-RU"/>
              </w:rPr>
              <w:t>Постановление</w:t>
            </w:r>
            <w:r w:rsidRPr="007674AD">
              <w:rPr>
                <w:rFonts w:ascii="Times New Roman" w:eastAsia="Times New Roman" w:hAnsi="Times New Roman" w:cs="Times New Roman"/>
                <w:spacing w:val="12"/>
                <w:sz w:val="23"/>
                <w:szCs w:val="23"/>
                <w:lang w:val="ru-RU"/>
              </w:rPr>
              <w:t xml:space="preserve"> </w:t>
            </w:r>
            <w:r w:rsidRPr="007674AD">
              <w:rPr>
                <w:rFonts w:ascii="Times New Roman" w:eastAsia="Times New Roman" w:hAnsi="Times New Roman" w:cs="Times New Roman"/>
                <w:spacing w:val="-1"/>
                <w:sz w:val="23"/>
                <w:szCs w:val="23"/>
                <w:lang w:val="ru-RU"/>
              </w:rPr>
              <w:t>Правительства</w:t>
            </w:r>
            <w:r w:rsidRPr="007674AD">
              <w:rPr>
                <w:rFonts w:ascii="Times New Roman" w:eastAsia="Times New Roman" w:hAnsi="Times New Roman" w:cs="Times New Roman"/>
                <w:spacing w:val="12"/>
                <w:sz w:val="23"/>
                <w:szCs w:val="23"/>
                <w:lang w:val="ru-RU"/>
              </w:rPr>
              <w:t xml:space="preserve"> </w:t>
            </w:r>
            <w:r w:rsidRPr="007674AD">
              <w:rPr>
                <w:rFonts w:ascii="Times New Roman" w:eastAsia="Times New Roman" w:hAnsi="Times New Roman" w:cs="Times New Roman"/>
                <w:spacing w:val="-1"/>
                <w:sz w:val="23"/>
                <w:szCs w:val="23"/>
                <w:lang w:val="ru-RU"/>
              </w:rPr>
              <w:t>РФ</w:t>
            </w:r>
            <w:r w:rsidRPr="007674AD">
              <w:rPr>
                <w:rFonts w:ascii="Times New Roman" w:eastAsia="Times New Roman" w:hAnsi="Times New Roman" w:cs="Times New Roman"/>
                <w:spacing w:val="12"/>
                <w:sz w:val="23"/>
                <w:szCs w:val="23"/>
                <w:lang w:val="ru-RU"/>
              </w:rPr>
              <w:t xml:space="preserve"> </w:t>
            </w:r>
            <w:r w:rsidRPr="007674AD">
              <w:rPr>
                <w:rFonts w:ascii="Times New Roman" w:eastAsia="Times New Roman" w:hAnsi="Times New Roman" w:cs="Times New Roman"/>
                <w:sz w:val="23"/>
                <w:szCs w:val="23"/>
                <w:lang w:val="ru-RU"/>
              </w:rPr>
              <w:t>от</w:t>
            </w:r>
            <w:r w:rsidRPr="007674AD">
              <w:rPr>
                <w:rFonts w:ascii="Times New Roman" w:eastAsia="Times New Roman" w:hAnsi="Times New Roman" w:cs="Times New Roman"/>
                <w:spacing w:val="12"/>
                <w:sz w:val="23"/>
                <w:szCs w:val="23"/>
                <w:lang w:val="ru-RU"/>
              </w:rPr>
              <w:t xml:space="preserve"> </w:t>
            </w:r>
            <w:r w:rsidRPr="007674AD">
              <w:rPr>
                <w:rFonts w:ascii="Times New Roman" w:eastAsia="Times New Roman" w:hAnsi="Times New Roman" w:cs="Times New Roman"/>
                <w:sz w:val="23"/>
                <w:szCs w:val="23"/>
                <w:lang w:val="ru-RU"/>
              </w:rPr>
              <w:t>26</w:t>
            </w:r>
            <w:r w:rsidRPr="007674AD">
              <w:rPr>
                <w:rFonts w:ascii="Times New Roman" w:eastAsia="Times New Roman" w:hAnsi="Times New Roman" w:cs="Times New Roman"/>
                <w:spacing w:val="11"/>
                <w:sz w:val="23"/>
                <w:szCs w:val="23"/>
                <w:lang w:val="ru-RU"/>
              </w:rPr>
              <w:t xml:space="preserve"> </w:t>
            </w:r>
            <w:r w:rsidRPr="007674AD">
              <w:rPr>
                <w:rFonts w:ascii="Times New Roman" w:eastAsia="Times New Roman" w:hAnsi="Times New Roman" w:cs="Times New Roman"/>
                <w:spacing w:val="-2"/>
                <w:sz w:val="23"/>
                <w:szCs w:val="23"/>
                <w:lang w:val="ru-RU"/>
              </w:rPr>
              <w:t>декабря</w:t>
            </w:r>
            <w:r w:rsidRPr="007674AD">
              <w:rPr>
                <w:rFonts w:ascii="Times New Roman" w:eastAsia="Times New Roman" w:hAnsi="Times New Roman" w:cs="Times New Roman"/>
                <w:spacing w:val="47"/>
                <w:sz w:val="23"/>
                <w:szCs w:val="23"/>
                <w:lang w:val="ru-RU"/>
              </w:rPr>
              <w:t xml:space="preserve"> </w:t>
            </w:r>
            <w:r w:rsidRPr="007674AD">
              <w:rPr>
                <w:rFonts w:ascii="Times New Roman" w:eastAsia="Times New Roman" w:hAnsi="Times New Roman" w:cs="Times New Roman"/>
                <w:sz w:val="23"/>
                <w:szCs w:val="23"/>
                <w:lang w:val="ru-RU"/>
              </w:rPr>
              <w:t>2018</w:t>
            </w:r>
            <w:r w:rsidRPr="007674AD">
              <w:rPr>
                <w:rFonts w:ascii="Times New Roman" w:eastAsia="Times New Roman" w:hAnsi="Times New Roman" w:cs="Times New Roman"/>
                <w:spacing w:val="26"/>
                <w:sz w:val="23"/>
                <w:szCs w:val="23"/>
                <w:lang w:val="ru-RU"/>
              </w:rPr>
              <w:t xml:space="preserve"> </w:t>
            </w:r>
            <w:r w:rsidRPr="007674AD">
              <w:rPr>
                <w:rFonts w:ascii="Times New Roman" w:eastAsia="Times New Roman" w:hAnsi="Times New Roman" w:cs="Times New Roman"/>
                <w:spacing w:val="-1"/>
                <w:sz w:val="23"/>
                <w:szCs w:val="23"/>
                <w:lang w:val="ru-RU"/>
              </w:rPr>
              <w:t>г.</w:t>
            </w:r>
            <w:r w:rsidRPr="007674AD">
              <w:rPr>
                <w:rFonts w:ascii="Times New Roman" w:eastAsia="Times New Roman" w:hAnsi="Times New Roman" w:cs="Times New Roman"/>
                <w:spacing w:val="26"/>
                <w:sz w:val="23"/>
                <w:szCs w:val="23"/>
                <w:lang w:val="ru-RU"/>
              </w:rPr>
              <w:t xml:space="preserve"> </w:t>
            </w:r>
            <w:r w:rsidRPr="007674AD">
              <w:rPr>
                <w:rFonts w:ascii="Times New Roman" w:eastAsia="Times New Roman" w:hAnsi="Times New Roman" w:cs="Times New Roman"/>
                <w:sz w:val="23"/>
                <w:szCs w:val="23"/>
                <w:lang w:val="ru-RU"/>
              </w:rPr>
              <w:t>№</w:t>
            </w:r>
            <w:r w:rsidRPr="007674AD">
              <w:rPr>
                <w:rFonts w:ascii="Times New Roman" w:eastAsia="Times New Roman" w:hAnsi="Times New Roman" w:cs="Times New Roman"/>
                <w:spacing w:val="27"/>
                <w:sz w:val="23"/>
                <w:szCs w:val="23"/>
                <w:lang w:val="ru-RU"/>
              </w:rPr>
              <w:t xml:space="preserve"> </w:t>
            </w:r>
            <w:r w:rsidRPr="007674AD">
              <w:rPr>
                <w:rFonts w:ascii="Times New Roman" w:eastAsia="Times New Roman" w:hAnsi="Times New Roman" w:cs="Times New Roman"/>
                <w:sz w:val="23"/>
                <w:szCs w:val="23"/>
                <w:lang w:val="ru-RU"/>
              </w:rPr>
              <w:t>1680</w:t>
            </w:r>
            <w:r w:rsidRPr="007674AD">
              <w:rPr>
                <w:rFonts w:ascii="Times New Roman" w:eastAsia="Times New Roman" w:hAnsi="Times New Roman" w:cs="Times New Roman"/>
                <w:spacing w:val="28"/>
                <w:sz w:val="23"/>
                <w:szCs w:val="23"/>
                <w:lang w:val="ru-RU"/>
              </w:rPr>
              <w:t xml:space="preserve"> </w:t>
            </w:r>
            <w:r w:rsidRPr="007674AD">
              <w:rPr>
                <w:rFonts w:ascii="Times New Roman" w:eastAsia="Times New Roman" w:hAnsi="Times New Roman" w:cs="Times New Roman"/>
                <w:spacing w:val="-2"/>
                <w:sz w:val="23"/>
                <w:szCs w:val="23"/>
                <w:lang w:val="ru-RU"/>
              </w:rPr>
              <w:t>«Об</w:t>
            </w:r>
            <w:r w:rsidRPr="007674AD">
              <w:rPr>
                <w:rFonts w:ascii="Times New Roman" w:eastAsia="Times New Roman" w:hAnsi="Times New Roman" w:cs="Times New Roman"/>
                <w:spacing w:val="28"/>
                <w:sz w:val="23"/>
                <w:szCs w:val="23"/>
                <w:lang w:val="ru-RU"/>
              </w:rPr>
              <w:t xml:space="preserve"> </w:t>
            </w:r>
            <w:r w:rsidRPr="007674AD">
              <w:rPr>
                <w:rFonts w:ascii="Times New Roman" w:eastAsia="Times New Roman" w:hAnsi="Times New Roman" w:cs="Times New Roman"/>
                <w:spacing w:val="-1"/>
                <w:sz w:val="23"/>
                <w:szCs w:val="23"/>
                <w:lang w:val="ru-RU"/>
              </w:rPr>
              <w:t>утверждении</w:t>
            </w:r>
            <w:r w:rsidRPr="007674AD">
              <w:rPr>
                <w:rFonts w:ascii="Times New Roman" w:eastAsia="Times New Roman" w:hAnsi="Times New Roman" w:cs="Times New Roman"/>
                <w:spacing w:val="29"/>
                <w:sz w:val="23"/>
                <w:szCs w:val="23"/>
                <w:lang w:val="ru-RU"/>
              </w:rPr>
              <w:t xml:space="preserve"> </w:t>
            </w:r>
            <w:r w:rsidRPr="007674AD">
              <w:rPr>
                <w:rFonts w:ascii="Times New Roman" w:eastAsia="Times New Roman" w:hAnsi="Times New Roman" w:cs="Times New Roman"/>
                <w:sz w:val="23"/>
                <w:szCs w:val="23"/>
                <w:lang w:val="ru-RU"/>
              </w:rPr>
              <w:t>общих</w:t>
            </w:r>
            <w:r w:rsidRPr="007674AD">
              <w:rPr>
                <w:rFonts w:ascii="Times New Roman" w:eastAsia="Times New Roman" w:hAnsi="Times New Roman" w:cs="Times New Roman"/>
                <w:spacing w:val="25"/>
                <w:sz w:val="23"/>
                <w:szCs w:val="23"/>
                <w:lang w:val="ru-RU"/>
              </w:rPr>
              <w:t xml:space="preserve"> </w:t>
            </w:r>
            <w:r w:rsidRPr="007674AD">
              <w:rPr>
                <w:rFonts w:ascii="Times New Roman" w:eastAsia="Times New Roman" w:hAnsi="Times New Roman" w:cs="Times New Roman"/>
                <w:spacing w:val="-1"/>
                <w:sz w:val="23"/>
                <w:szCs w:val="23"/>
                <w:lang w:val="ru-RU"/>
              </w:rPr>
              <w:t>требований</w:t>
            </w:r>
            <w:r w:rsidRPr="007674AD">
              <w:rPr>
                <w:rFonts w:ascii="Times New Roman" w:eastAsia="Times New Roman" w:hAnsi="Times New Roman" w:cs="Times New Roman"/>
                <w:spacing w:val="25"/>
                <w:sz w:val="23"/>
                <w:szCs w:val="23"/>
                <w:lang w:val="ru-RU"/>
              </w:rPr>
              <w:t xml:space="preserve"> </w:t>
            </w:r>
            <w:r w:rsidRPr="007674AD">
              <w:rPr>
                <w:rFonts w:ascii="Times New Roman" w:eastAsia="Times New Roman" w:hAnsi="Times New Roman" w:cs="Times New Roman"/>
                <w:sz w:val="23"/>
                <w:szCs w:val="23"/>
                <w:lang w:val="ru-RU"/>
              </w:rPr>
              <w:t>к</w:t>
            </w:r>
            <w:r w:rsidRPr="007674AD">
              <w:rPr>
                <w:rFonts w:ascii="Times New Roman" w:eastAsia="Times New Roman" w:hAnsi="Times New Roman" w:cs="Times New Roman"/>
                <w:spacing w:val="29"/>
                <w:sz w:val="23"/>
                <w:szCs w:val="23"/>
                <w:lang w:val="ru-RU"/>
              </w:rPr>
              <w:t xml:space="preserve"> </w:t>
            </w:r>
            <w:r w:rsidRPr="007674AD">
              <w:rPr>
                <w:rFonts w:ascii="Times New Roman" w:eastAsia="Times New Roman" w:hAnsi="Times New Roman" w:cs="Times New Roman"/>
                <w:spacing w:val="-1"/>
                <w:sz w:val="23"/>
                <w:szCs w:val="23"/>
                <w:lang w:val="ru-RU"/>
              </w:rPr>
              <w:t>организации</w:t>
            </w:r>
            <w:r w:rsidRPr="007674AD">
              <w:rPr>
                <w:rFonts w:ascii="Times New Roman" w:eastAsia="Times New Roman" w:hAnsi="Times New Roman" w:cs="Times New Roman"/>
                <w:spacing w:val="49"/>
                <w:sz w:val="23"/>
                <w:szCs w:val="23"/>
                <w:lang w:val="ru-RU"/>
              </w:rPr>
              <w:t xml:space="preserve"> </w:t>
            </w:r>
            <w:r w:rsidRPr="007674AD">
              <w:rPr>
                <w:rFonts w:ascii="Times New Roman" w:eastAsia="Times New Roman" w:hAnsi="Times New Roman" w:cs="Times New Roman"/>
                <w:sz w:val="23"/>
                <w:szCs w:val="23"/>
                <w:lang w:val="ru-RU"/>
              </w:rPr>
              <w:t>и</w:t>
            </w:r>
            <w:r w:rsidRPr="007674AD">
              <w:rPr>
                <w:rFonts w:ascii="Times New Roman" w:eastAsia="Times New Roman" w:hAnsi="Times New Roman" w:cs="Times New Roman"/>
                <w:spacing w:val="53"/>
                <w:sz w:val="23"/>
                <w:szCs w:val="23"/>
                <w:lang w:val="ru-RU"/>
              </w:rPr>
              <w:t xml:space="preserve"> </w:t>
            </w:r>
            <w:r w:rsidRPr="007674AD">
              <w:rPr>
                <w:rFonts w:ascii="Times New Roman" w:eastAsia="Times New Roman" w:hAnsi="Times New Roman" w:cs="Times New Roman"/>
                <w:spacing w:val="-1"/>
                <w:sz w:val="23"/>
                <w:szCs w:val="23"/>
                <w:lang w:val="ru-RU"/>
              </w:rPr>
              <w:t>осуществлению</w:t>
            </w:r>
            <w:r w:rsidRPr="007674AD">
              <w:rPr>
                <w:rFonts w:ascii="Times New Roman" w:eastAsia="Times New Roman" w:hAnsi="Times New Roman" w:cs="Times New Roman"/>
                <w:spacing w:val="49"/>
                <w:sz w:val="23"/>
                <w:szCs w:val="23"/>
                <w:lang w:val="ru-RU"/>
              </w:rPr>
              <w:t xml:space="preserve"> </w:t>
            </w:r>
            <w:r w:rsidRPr="007674AD">
              <w:rPr>
                <w:rFonts w:ascii="Times New Roman" w:eastAsia="Times New Roman" w:hAnsi="Times New Roman" w:cs="Times New Roman"/>
                <w:spacing w:val="-1"/>
                <w:sz w:val="23"/>
                <w:szCs w:val="23"/>
                <w:lang w:val="ru-RU"/>
              </w:rPr>
              <w:t>органами</w:t>
            </w:r>
            <w:r w:rsidRPr="007674AD">
              <w:rPr>
                <w:rFonts w:ascii="Times New Roman" w:eastAsia="Times New Roman" w:hAnsi="Times New Roman" w:cs="Times New Roman"/>
                <w:spacing w:val="43"/>
                <w:sz w:val="23"/>
                <w:szCs w:val="23"/>
                <w:lang w:val="ru-RU"/>
              </w:rPr>
              <w:t xml:space="preserve"> </w:t>
            </w:r>
            <w:r w:rsidRPr="007674AD">
              <w:rPr>
                <w:rFonts w:ascii="Times New Roman" w:eastAsia="Times New Roman" w:hAnsi="Times New Roman" w:cs="Times New Roman"/>
                <w:spacing w:val="-1"/>
                <w:sz w:val="23"/>
                <w:szCs w:val="23"/>
                <w:lang w:val="ru-RU"/>
              </w:rPr>
              <w:t>государственного</w:t>
            </w:r>
            <w:r w:rsidRPr="007674AD">
              <w:rPr>
                <w:rFonts w:ascii="Times New Roman" w:eastAsia="Times New Roman" w:hAnsi="Times New Roman" w:cs="Times New Roman"/>
                <w:spacing w:val="45"/>
                <w:sz w:val="23"/>
                <w:szCs w:val="23"/>
                <w:lang w:val="ru-RU"/>
              </w:rPr>
              <w:t xml:space="preserve"> </w:t>
            </w:r>
            <w:r w:rsidRPr="007674AD">
              <w:rPr>
                <w:rFonts w:ascii="Times New Roman" w:eastAsia="Times New Roman" w:hAnsi="Times New Roman" w:cs="Times New Roman"/>
                <w:spacing w:val="-1"/>
                <w:sz w:val="23"/>
                <w:szCs w:val="23"/>
                <w:lang w:val="ru-RU"/>
              </w:rPr>
              <w:t>контроля</w:t>
            </w:r>
            <w:r w:rsidRPr="007674AD">
              <w:rPr>
                <w:rFonts w:ascii="Times New Roman" w:eastAsia="Times New Roman" w:hAnsi="Times New Roman" w:cs="Times New Roman"/>
                <w:spacing w:val="46"/>
                <w:sz w:val="23"/>
                <w:szCs w:val="23"/>
                <w:lang w:val="ru-RU"/>
              </w:rPr>
              <w:t xml:space="preserve"> </w:t>
            </w:r>
            <w:r w:rsidRPr="007674AD">
              <w:rPr>
                <w:rFonts w:ascii="Times New Roman" w:eastAsia="Times New Roman" w:hAnsi="Times New Roman" w:cs="Times New Roman"/>
                <w:sz w:val="23"/>
                <w:szCs w:val="23"/>
                <w:lang w:val="ru-RU"/>
              </w:rPr>
              <w:t>(надзора),</w:t>
            </w:r>
            <w:r w:rsidRPr="007674AD">
              <w:rPr>
                <w:rFonts w:ascii="Times New Roman" w:eastAsia="Times New Roman" w:hAnsi="Times New Roman" w:cs="Times New Roman"/>
                <w:spacing w:val="45"/>
                <w:sz w:val="23"/>
                <w:szCs w:val="23"/>
                <w:lang w:val="ru-RU"/>
              </w:rPr>
              <w:t xml:space="preserve"> </w:t>
            </w:r>
            <w:r w:rsidRPr="007674AD">
              <w:rPr>
                <w:rFonts w:ascii="Times New Roman" w:eastAsia="Times New Roman" w:hAnsi="Times New Roman" w:cs="Times New Roman"/>
                <w:spacing w:val="-1"/>
                <w:sz w:val="23"/>
                <w:szCs w:val="23"/>
                <w:lang w:val="ru-RU"/>
              </w:rPr>
              <w:t>органами</w:t>
            </w:r>
            <w:r w:rsidRPr="007674AD">
              <w:rPr>
                <w:rFonts w:ascii="Times New Roman" w:eastAsia="Times New Roman" w:hAnsi="Times New Roman" w:cs="Times New Roman"/>
                <w:spacing w:val="41"/>
                <w:sz w:val="23"/>
                <w:szCs w:val="23"/>
                <w:lang w:val="ru-RU"/>
              </w:rPr>
              <w:t xml:space="preserve"> </w:t>
            </w:r>
            <w:r w:rsidRPr="007674AD">
              <w:rPr>
                <w:rFonts w:ascii="Times New Roman" w:eastAsia="Times New Roman" w:hAnsi="Times New Roman" w:cs="Times New Roman"/>
                <w:spacing w:val="-1"/>
                <w:sz w:val="23"/>
                <w:szCs w:val="23"/>
                <w:lang w:val="ru-RU"/>
              </w:rPr>
              <w:t>муниципального</w:t>
            </w:r>
            <w:r w:rsidRPr="007674AD">
              <w:rPr>
                <w:rFonts w:ascii="Times New Roman" w:eastAsia="Times New Roman" w:hAnsi="Times New Roman" w:cs="Times New Roman"/>
                <w:spacing w:val="28"/>
                <w:sz w:val="23"/>
                <w:szCs w:val="23"/>
                <w:lang w:val="ru-RU"/>
              </w:rPr>
              <w:t xml:space="preserve"> </w:t>
            </w:r>
            <w:r w:rsidRPr="007674AD">
              <w:rPr>
                <w:rFonts w:ascii="Times New Roman" w:eastAsia="Times New Roman" w:hAnsi="Times New Roman" w:cs="Times New Roman"/>
                <w:spacing w:val="-1"/>
                <w:sz w:val="23"/>
                <w:szCs w:val="23"/>
                <w:lang w:val="ru-RU"/>
              </w:rPr>
              <w:t>контроля</w:t>
            </w:r>
            <w:r w:rsidRPr="007674AD">
              <w:rPr>
                <w:rFonts w:ascii="Times New Roman" w:eastAsia="Times New Roman" w:hAnsi="Times New Roman" w:cs="Times New Roman"/>
                <w:spacing w:val="29"/>
                <w:sz w:val="23"/>
                <w:szCs w:val="23"/>
                <w:lang w:val="ru-RU"/>
              </w:rPr>
              <w:t xml:space="preserve"> </w:t>
            </w:r>
            <w:r w:rsidRPr="007674AD">
              <w:rPr>
                <w:rFonts w:ascii="Times New Roman" w:eastAsia="Times New Roman" w:hAnsi="Times New Roman" w:cs="Times New Roman"/>
                <w:spacing w:val="-1"/>
                <w:sz w:val="23"/>
                <w:szCs w:val="23"/>
                <w:lang w:val="ru-RU"/>
              </w:rPr>
              <w:t>мероприятий</w:t>
            </w:r>
            <w:r w:rsidRPr="007674AD">
              <w:rPr>
                <w:rFonts w:ascii="Times New Roman" w:eastAsia="Times New Roman" w:hAnsi="Times New Roman" w:cs="Times New Roman"/>
                <w:spacing w:val="28"/>
                <w:sz w:val="23"/>
                <w:szCs w:val="23"/>
                <w:lang w:val="ru-RU"/>
              </w:rPr>
              <w:t xml:space="preserve"> </w:t>
            </w:r>
            <w:r w:rsidRPr="007674AD">
              <w:rPr>
                <w:rFonts w:ascii="Times New Roman" w:eastAsia="Times New Roman" w:hAnsi="Times New Roman" w:cs="Times New Roman"/>
                <w:spacing w:val="-1"/>
                <w:sz w:val="23"/>
                <w:szCs w:val="23"/>
                <w:lang w:val="ru-RU"/>
              </w:rPr>
              <w:t>по</w:t>
            </w:r>
            <w:r w:rsidRPr="007674AD">
              <w:rPr>
                <w:rFonts w:ascii="Times New Roman" w:eastAsia="Times New Roman" w:hAnsi="Times New Roman" w:cs="Times New Roman"/>
                <w:spacing w:val="45"/>
                <w:sz w:val="23"/>
                <w:szCs w:val="23"/>
                <w:lang w:val="ru-RU"/>
              </w:rPr>
              <w:t xml:space="preserve"> </w:t>
            </w:r>
            <w:r w:rsidRPr="007674AD">
              <w:rPr>
                <w:rFonts w:ascii="Times New Roman" w:eastAsia="Times New Roman" w:hAnsi="Times New Roman" w:cs="Times New Roman"/>
                <w:spacing w:val="-1"/>
                <w:sz w:val="23"/>
                <w:szCs w:val="23"/>
                <w:lang w:val="ru-RU"/>
              </w:rPr>
              <w:t>профилактике</w:t>
            </w:r>
            <w:r w:rsidRPr="007674AD">
              <w:rPr>
                <w:rFonts w:ascii="Times New Roman" w:eastAsia="Times New Roman" w:hAnsi="Times New Roman" w:cs="Times New Roman"/>
                <w:spacing w:val="55"/>
                <w:sz w:val="23"/>
                <w:szCs w:val="23"/>
                <w:lang w:val="ru-RU"/>
              </w:rPr>
              <w:t xml:space="preserve"> </w:t>
            </w:r>
            <w:r w:rsidRPr="007674AD">
              <w:rPr>
                <w:rFonts w:ascii="Times New Roman" w:eastAsia="Times New Roman" w:hAnsi="Times New Roman" w:cs="Times New Roman"/>
                <w:spacing w:val="-1"/>
                <w:sz w:val="23"/>
                <w:szCs w:val="23"/>
                <w:lang w:val="ru-RU"/>
              </w:rPr>
              <w:t>нарушений</w:t>
            </w:r>
            <w:r w:rsidRPr="007674AD">
              <w:rPr>
                <w:rFonts w:ascii="Times New Roman" w:eastAsia="Times New Roman" w:hAnsi="Times New Roman" w:cs="Times New Roman"/>
                <w:spacing w:val="57"/>
                <w:sz w:val="23"/>
                <w:szCs w:val="23"/>
                <w:lang w:val="ru-RU"/>
              </w:rPr>
              <w:t xml:space="preserve"> </w:t>
            </w:r>
            <w:r w:rsidRPr="007674AD">
              <w:rPr>
                <w:rFonts w:ascii="Times New Roman" w:eastAsia="Times New Roman" w:hAnsi="Times New Roman" w:cs="Times New Roman"/>
                <w:spacing w:val="-1"/>
                <w:sz w:val="23"/>
                <w:szCs w:val="23"/>
                <w:lang w:val="ru-RU"/>
              </w:rPr>
              <w:t>обязательных</w:t>
            </w:r>
            <w:r w:rsidRPr="007674AD">
              <w:rPr>
                <w:rFonts w:ascii="Times New Roman" w:eastAsia="Times New Roman" w:hAnsi="Times New Roman" w:cs="Times New Roman"/>
                <w:sz w:val="23"/>
                <w:szCs w:val="23"/>
                <w:lang w:val="ru-RU"/>
              </w:rPr>
              <w:t xml:space="preserve"> </w:t>
            </w:r>
            <w:r w:rsidRPr="007674AD">
              <w:rPr>
                <w:rFonts w:ascii="Times New Roman" w:eastAsia="Times New Roman" w:hAnsi="Times New Roman" w:cs="Times New Roman"/>
                <w:spacing w:val="-1"/>
                <w:sz w:val="23"/>
                <w:szCs w:val="23"/>
                <w:lang w:val="ru-RU"/>
              </w:rPr>
              <w:t>требований,</w:t>
            </w:r>
            <w:r w:rsidRPr="007674AD">
              <w:rPr>
                <w:rFonts w:ascii="Times New Roman" w:eastAsia="Times New Roman" w:hAnsi="Times New Roman" w:cs="Times New Roman"/>
                <w:spacing w:val="43"/>
                <w:sz w:val="23"/>
                <w:szCs w:val="23"/>
                <w:lang w:val="ru-RU"/>
              </w:rPr>
              <w:t xml:space="preserve"> </w:t>
            </w:r>
            <w:r w:rsidRPr="007674AD">
              <w:rPr>
                <w:rFonts w:ascii="Times New Roman" w:eastAsia="Times New Roman" w:hAnsi="Times New Roman" w:cs="Times New Roman"/>
                <w:spacing w:val="-1"/>
                <w:sz w:val="23"/>
                <w:szCs w:val="23"/>
                <w:lang w:val="ru-RU"/>
              </w:rPr>
              <w:t>требований,</w:t>
            </w:r>
            <w:r w:rsidRPr="007674AD">
              <w:rPr>
                <w:rFonts w:ascii="Times New Roman" w:eastAsia="Times New Roman" w:hAnsi="Times New Roman" w:cs="Times New Roman"/>
                <w:spacing w:val="40"/>
                <w:sz w:val="23"/>
                <w:szCs w:val="23"/>
                <w:lang w:val="ru-RU"/>
              </w:rPr>
              <w:t xml:space="preserve"> </w:t>
            </w:r>
            <w:r w:rsidRPr="007674AD">
              <w:rPr>
                <w:rFonts w:ascii="Times New Roman" w:eastAsia="Times New Roman" w:hAnsi="Times New Roman" w:cs="Times New Roman"/>
                <w:spacing w:val="-1"/>
                <w:sz w:val="23"/>
                <w:szCs w:val="23"/>
                <w:lang w:val="ru-RU"/>
              </w:rPr>
              <w:t>установленных</w:t>
            </w:r>
            <w:r w:rsidRPr="007674AD">
              <w:rPr>
                <w:rFonts w:ascii="Times New Roman" w:eastAsia="Times New Roman" w:hAnsi="Times New Roman" w:cs="Times New Roman"/>
                <w:spacing w:val="39"/>
                <w:sz w:val="23"/>
                <w:szCs w:val="23"/>
                <w:lang w:val="ru-RU"/>
              </w:rPr>
              <w:t xml:space="preserve"> </w:t>
            </w:r>
            <w:r w:rsidRPr="007674AD">
              <w:rPr>
                <w:rFonts w:ascii="Times New Roman" w:eastAsia="Times New Roman" w:hAnsi="Times New Roman" w:cs="Times New Roman"/>
                <w:spacing w:val="-1"/>
                <w:sz w:val="23"/>
                <w:szCs w:val="23"/>
                <w:lang w:val="ru-RU"/>
              </w:rPr>
              <w:t>муниципальными</w:t>
            </w:r>
            <w:r w:rsidRPr="007674AD">
              <w:rPr>
                <w:rFonts w:ascii="Times New Roman" w:eastAsia="Times New Roman" w:hAnsi="Times New Roman" w:cs="Times New Roman"/>
                <w:spacing w:val="39"/>
                <w:sz w:val="23"/>
                <w:szCs w:val="23"/>
                <w:lang w:val="ru-RU"/>
              </w:rPr>
              <w:t xml:space="preserve"> </w:t>
            </w:r>
            <w:r w:rsidRPr="007674AD">
              <w:rPr>
                <w:rFonts w:ascii="Times New Roman" w:eastAsia="Times New Roman" w:hAnsi="Times New Roman" w:cs="Times New Roman"/>
                <w:spacing w:val="-1"/>
                <w:sz w:val="23"/>
                <w:szCs w:val="23"/>
                <w:lang w:val="ru-RU"/>
              </w:rPr>
              <w:t>правовыми</w:t>
            </w:r>
            <w:r w:rsidRPr="007674AD">
              <w:rPr>
                <w:rFonts w:ascii="Times New Roman" w:eastAsia="Times New Roman" w:hAnsi="Times New Roman" w:cs="Times New Roman"/>
                <w:sz w:val="23"/>
                <w:szCs w:val="23"/>
                <w:lang w:val="ru-RU"/>
              </w:rPr>
              <w:t xml:space="preserve"> </w:t>
            </w:r>
            <w:r w:rsidRPr="007674AD">
              <w:rPr>
                <w:rFonts w:ascii="Times New Roman" w:eastAsia="Times New Roman" w:hAnsi="Times New Roman" w:cs="Times New Roman"/>
                <w:spacing w:val="-1"/>
                <w:sz w:val="23"/>
                <w:szCs w:val="23"/>
                <w:lang w:val="ru-RU"/>
              </w:rPr>
              <w:t>актами»;</w:t>
            </w:r>
          </w:p>
          <w:p w:rsidR="00EF052B" w:rsidRPr="007674AD" w:rsidRDefault="001A30D1" w:rsidP="00664CC4">
            <w:pPr>
              <w:pStyle w:val="TableParagraph"/>
              <w:tabs>
                <w:tab w:val="left" w:pos="2464"/>
                <w:tab w:val="left" w:pos="2865"/>
                <w:tab w:val="left" w:pos="3985"/>
                <w:tab w:val="left" w:pos="4134"/>
                <w:tab w:val="left" w:pos="5521"/>
              </w:tabs>
              <w:ind w:left="102" w:right="98"/>
              <w:jc w:val="both"/>
              <w:rPr>
                <w:rFonts w:ascii="Times New Roman" w:eastAsia="Times New Roman" w:hAnsi="Times New Roman" w:cs="Times New Roman"/>
                <w:sz w:val="23"/>
                <w:szCs w:val="23"/>
                <w:lang w:val="ru-RU"/>
              </w:rPr>
            </w:pPr>
            <w:r w:rsidRPr="007674AD">
              <w:rPr>
                <w:rFonts w:ascii="Times New Roman" w:eastAsia="Times New Roman" w:hAnsi="Times New Roman" w:cs="Times New Roman"/>
                <w:sz w:val="23"/>
                <w:szCs w:val="23"/>
                <w:lang w:val="ru-RU"/>
              </w:rPr>
              <w:t>Стандарт</w:t>
            </w:r>
            <w:r w:rsidRPr="007674AD">
              <w:rPr>
                <w:rFonts w:ascii="Times New Roman" w:eastAsia="Times New Roman" w:hAnsi="Times New Roman" w:cs="Times New Roman"/>
                <w:spacing w:val="45"/>
                <w:sz w:val="23"/>
                <w:szCs w:val="23"/>
                <w:lang w:val="ru-RU"/>
              </w:rPr>
              <w:t xml:space="preserve"> </w:t>
            </w:r>
            <w:r w:rsidRPr="007674AD">
              <w:rPr>
                <w:rFonts w:ascii="Times New Roman" w:eastAsia="Times New Roman" w:hAnsi="Times New Roman" w:cs="Times New Roman"/>
                <w:spacing w:val="-1"/>
                <w:sz w:val="23"/>
                <w:szCs w:val="23"/>
                <w:lang w:val="ru-RU"/>
              </w:rPr>
              <w:t>комплексной</w:t>
            </w:r>
            <w:r w:rsidRPr="007674AD">
              <w:rPr>
                <w:rFonts w:ascii="Times New Roman" w:eastAsia="Times New Roman" w:hAnsi="Times New Roman" w:cs="Times New Roman"/>
                <w:spacing w:val="47"/>
                <w:sz w:val="23"/>
                <w:szCs w:val="23"/>
                <w:lang w:val="ru-RU"/>
              </w:rPr>
              <w:t xml:space="preserve"> </w:t>
            </w:r>
            <w:r w:rsidRPr="007674AD">
              <w:rPr>
                <w:rFonts w:ascii="Times New Roman" w:eastAsia="Times New Roman" w:hAnsi="Times New Roman" w:cs="Times New Roman"/>
                <w:spacing w:val="-1"/>
                <w:sz w:val="23"/>
                <w:szCs w:val="23"/>
                <w:lang w:val="ru-RU"/>
              </w:rPr>
              <w:t>профилактики</w:t>
            </w:r>
            <w:r w:rsidRPr="007674AD">
              <w:rPr>
                <w:rFonts w:ascii="Times New Roman" w:eastAsia="Times New Roman" w:hAnsi="Times New Roman" w:cs="Times New Roman"/>
                <w:spacing w:val="46"/>
                <w:sz w:val="23"/>
                <w:szCs w:val="23"/>
                <w:lang w:val="ru-RU"/>
              </w:rPr>
              <w:t xml:space="preserve"> </w:t>
            </w:r>
            <w:r w:rsidRPr="007674AD">
              <w:rPr>
                <w:rFonts w:ascii="Times New Roman" w:eastAsia="Times New Roman" w:hAnsi="Times New Roman" w:cs="Times New Roman"/>
                <w:spacing w:val="-1"/>
                <w:sz w:val="23"/>
                <w:szCs w:val="23"/>
                <w:lang w:val="ru-RU"/>
              </w:rPr>
              <w:t>рисков</w:t>
            </w:r>
            <w:r w:rsidRPr="007674AD">
              <w:rPr>
                <w:rFonts w:ascii="Times New Roman" w:eastAsia="Times New Roman" w:hAnsi="Times New Roman" w:cs="Times New Roman"/>
                <w:spacing w:val="27"/>
                <w:sz w:val="23"/>
                <w:szCs w:val="23"/>
                <w:lang w:val="ru-RU"/>
              </w:rPr>
              <w:t xml:space="preserve"> </w:t>
            </w:r>
            <w:r w:rsidRPr="007674AD">
              <w:rPr>
                <w:rFonts w:ascii="Times New Roman" w:eastAsia="Times New Roman" w:hAnsi="Times New Roman" w:cs="Times New Roman"/>
                <w:spacing w:val="-1"/>
                <w:sz w:val="23"/>
                <w:szCs w:val="23"/>
                <w:lang w:val="ru-RU"/>
              </w:rPr>
              <w:t>причинения</w:t>
            </w:r>
            <w:r w:rsidRPr="007674AD">
              <w:rPr>
                <w:rFonts w:ascii="Times New Roman" w:eastAsia="Times New Roman" w:hAnsi="Times New Roman" w:cs="Times New Roman"/>
                <w:spacing w:val="16"/>
                <w:sz w:val="23"/>
                <w:szCs w:val="23"/>
                <w:lang w:val="ru-RU"/>
              </w:rPr>
              <w:t xml:space="preserve"> </w:t>
            </w:r>
            <w:r w:rsidRPr="007674AD">
              <w:rPr>
                <w:rFonts w:ascii="Times New Roman" w:eastAsia="Times New Roman" w:hAnsi="Times New Roman" w:cs="Times New Roman"/>
                <w:spacing w:val="-1"/>
                <w:sz w:val="23"/>
                <w:szCs w:val="23"/>
                <w:lang w:val="ru-RU"/>
              </w:rPr>
              <w:t>вреда</w:t>
            </w:r>
            <w:r w:rsidRPr="007674AD">
              <w:rPr>
                <w:rFonts w:ascii="Times New Roman" w:eastAsia="Times New Roman" w:hAnsi="Times New Roman" w:cs="Times New Roman"/>
                <w:spacing w:val="17"/>
                <w:sz w:val="23"/>
                <w:szCs w:val="23"/>
                <w:lang w:val="ru-RU"/>
              </w:rPr>
              <w:t xml:space="preserve"> </w:t>
            </w:r>
            <w:r w:rsidRPr="007674AD">
              <w:rPr>
                <w:rFonts w:ascii="Times New Roman" w:eastAsia="Times New Roman" w:hAnsi="Times New Roman" w:cs="Times New Roman"/>
                <w:spacing w:val="-1"/>
                <w:sz w:val="23"/>
                <w:szCs w:val="23"/>
                <w:lang w:val="ru-RU"/>
              </w:rPr>
              <w:t>охраняемым</w:t>
            </w:r>
            <w:r w:rsidRPr="007674AD">
              <w:rPr>
                <w:rFonts w:ascii="Times New Roman" w:eastAsia="Times New Roman" w:hAnsi="Times New Roman" w:cs="Times New Roman"/>
                <w:spacing w:val="17"/>
                <w:sz w:val="23"/>
                <w:szCs w:val="23"/>
                <w:lang w:val="ru-RU"/>
              </w:rPr>
              <w:t xml:space="preserve"> </w:t>
            </w:r>
            <w:r w:rsidRPr="007674AD">
              <w:rPr>
                <w:rFonts w:ascii="Times New Roman" w:eastAsia="Times New Roman" w:hAnsi="Times New Roman" w:cs="Times New Roman"/>
                <w:spacing w:val="-1"/>
                <w:sz w:val="23"/>
                <w:szCs w:val="23"/>
                <w:lang w:val="ru-RU"/>
              </w:rPr>
              <w:t>законом</w:t>
            </w:r>
            <w:r w:rsidRPr="007674AD">
              <w:rPr>
                <w:rFonts w:ascii="Times New Roman" w:eastAsia="Times New Roman" w:hAnsi="Times New Roman" w:cs="Times New Roman"/>
                <w:spacing w:val="15"/>
                <w:sz w:val="23"/>
                <w:szCs w:val="23"/>
                <w:lang w:val="ru-RU"/>
              </w:rPr>
              <w:t xml:space="preserve"> </w:t>
            </w:r>
            <w:r w:rsidRPr="007674AD">
              <w:rPr>
                <w:rFonts w:ascii="Times New Roman" w:eastAsia="Times New Roman" w:hAnsi="Times New Roman" w:cs="Times New Roman"/>
                <w:spacing w:val="-1"/>
                <w:sz w:val="23"/>
                <w:szCs w:val="23"/>
                <w:lang w:val="ru-RU"/>
              </w:rPr>
              <w:t>ценностям</w:t>
            </w:r>
            <w:r w:rsidRPr="007674AD">
              <w:rPr>
                <w:rFonts w:ascii="Times New Roman" w:eastAsia="Times New Roman" w:hAnsi="Times New Roman" w:cs="Times New Roman"/>
                <w:spacing w:val="41"/>
                <w:sz w:val="23"/>
                <w:szCs w:val="23"/>
                <w:lang w:val="ru-RU"/>
              </w:rPr>
              <w:t xml:space="preserve"> </w:t>
            </w:r>
            <w:r w:rsidRPr="007674AD">
              <w:rPr>
                <w:rFonts w:ascii="Times New Roman" w:eastAsia="Times New Roman" w:hAnsi="Times New Roman" w:cs="Times New Roman"/>
                <w:spacing w:val="-1"/>
                <w:sz w:val="23"/>
                <w:szCs w:val="23"/>
                <w:lang w:val="ru-RU"/>
              </w:rPr>
              <w:t>(утвержденный</w:t>
            </w:r>
            <w:r w:rsidRPr="007674AD">
              <w:rPr>
                <w:rFonts w:ascii="Times New Roman" w:eastAsia="Times New Roman" w:hAnsi="Times New Roman" w:cs="Times New Roman"/>
                <w:spacing w:val="25"/>
                <w:sz w:val="23"/>
                <w:szCs w:val="23"/>
                <w:lang w:val="ru-RU"/>
              </w:rPr>
              <w:t xml:space="preserve"> </w:t>
            </w:r>
            <w:r w:rsidRPr="007674AD">
              <w:rPr>
                <w:rFonts w:ascii="Times New Roman" w:eastAsia="Times New Roman" w:hAnsi="Times New Roman" w:cs="Times New Roman"/>
                <w:spacing w:val="-1"/>
                <w:sz w:val="23"/>
                <w:szCs w:val="23"/>
                <w:lang w:val="ru-RU"/>
              </w:rPr>
              <w:t>протоколом</w:t>
            </w:r>
            <w:r w:rsidRPr="007674AD">
              <w:rPr>
                <w:rFonts w:ascii="Times New Roman" w:eastAsia="Times New Roman" w:hAnsi="Times New Roman" w:cs="Times New Roman"/>
                <w:spacing w:val="27"/>
                <w:sz w:val="23"/>
                <w:szCs w:val="23"/>
                <w:lang w:val="ru-RU"/>
              </w:rPr>
              <w:t xml:space="preserve"> </w:t>
            </w:r>
            <w:r w:rsidRPr="007674AD">
              <w:rPr>
                <w:rFonts w:ascii="Times New Roman" w:eastAsia="Times New Roman" w:hAnsi="Times New Roman" w:cs="Times New Roman"/>
                <w:spacing w:val="-1"/>
                <w:sz w:val="23"/>
                <w:szCs w:val="23"/>
                <w:lang w:val="ru-RU"/>
              </w:rPr>
              <w:t>заседания</w:t>
            </w:r>
            <w:r w:rsidRPr="007674AD">
              <w:rPr>
                <w:rFonts w:ascii="Times New Roman" w:eastAsia="Times New Roman" w:hAnsi="Times New Roman" w:cs="Times New Roman"/>
                <w:spacing w:val="26"/>
                <w:sz w:val="23"/>
                <w:szCs w:val="23"/>
                <w:lang w:val="ru-RU"/>
              </w:rPr>
              <w:t xml:space="preserve"> </w:t>
            </w:r>
            <w:r w:rsidRPr="007674AD">
              <w:rPr>
                <w:rFonts w:ascii="Times New Roman" w:eastAsia="Times New Roman" w:hAnsi="Times New Roman" w:cs="Times New Roman"/>
                <w:spacing w:val="-1"/>
                <w:sz w:val="23"/>
                <w:szCs w:val="23"/>
                <w:lang w:val="ru-RU"/>
              </w:rPr>
              <w:t>проектного</w:t>
            </w:r>
            <w:r w:rsidRPr="007674AD">
              <w:rPr>
                <w:rFonts w:ascii="Times New Roman" w:eastAsia="Times New Roman" w:hAnsi="Times New Roman" w:cs="Times New Roman"/>
                <w:spacing w:val="55"/>
                <w:sz w:val="23"/>
                <w:szCs w:val="23"/>
                <w:lang w:val="ru-RU"/>
              </w:rPr>
              <w:t xml:space="preserve"> </w:t>
            </w:r>
            <w:r w:rsidRPr="007674AD">
              <w:rPr>
                <w:rFonts w:ascii="Times New Roman" w:eastAsia="Times New Roman" w:hAnsi="Times New Roman" w:cs="Times New Roman"/>
                <w:spacing w:val="-1"/>
                <w:sz w:val="23"/>
                <w:szCs w:val="23"/>
                <w:lang w:val="ru-RU"/>
              </w:rPr>
              <w:t>комитета</w:t>
            </w:r>
            <w:r w:rsidRPr="007674AD">
              <w:rPr>
                <w:rFonts w:ascii="Times New Roman" w:eastAsia="Times New Roman" w:hAnsi="Times New Roman" w:cs="Times New Roman"/>
                <w:spacing w:val="52"/>
                <w:sz w:val="23"/>
                <w:szCs w:val="23"/>
                <w:lang w:val="ru-RU"/>
              </w:rPr>
              <w:t xml:space="preserve"> </w:t>
            </w:r>
            <w:r w:rsidRPr="007674AD">
              <w:rPr>
                <w:rFonts w:ascii="Times New Roman" w:eastAsia="Times New Roman" w:hAnsi="Times New Roman" w:cs="Times New Roman"/>
                <w:spacing w:val="-1"/>
                <w:sz w:val="23"/>
                <w:szCs w:val="23"/>
                <w:lang w:val="ru-RU"/>
              </w:rPr>
              <w:t>по</w:t>
            </w:r>
            <w:r w:rsidRPr="007674AD">
              <w:rPr>
                <w:rFonts w:ascii="Times New Roman" w:eastAsia="Times New Roman" w:hAnsi="Times New Roman" w:cs="Times New Roman"/>
                <w:spacing w:val="53"/>
                <w:sz w:val="23"/>
                <w:szCs w:val="23"/>
                <w:lang w:val="ru-RU"/>
              </w:rPr>
              <w:t xml:space="preserve"> </w:t>
            </w:r>
            <w:r w:rsidRPr="007674AD">
              <w:rPr>
                <w:rFonts w:ascii="Times New Roman" w:eastAsia="Times New Roman" w:hAnsi="Times New Roman" w:cs="Times New Roman"/>
                <w:spacing w:val="-1"/>
                <w:sz w:val="23"/>
                <w:szCs w:val="23"/>
                <w:lang w:val="ru-RU"/>
              </w:rPr>
              <w:t>основному</w:t>
            </w:r>
            <w:r w:rsidRPr="007674AD">
              <w:rPr>
                <w:rFonts w:ascii="Times New Roman" w:eastAsia="Times New Roman" w:hAnsi="Times New Roman" w:cs="Times New Roman"/>
                <w:spacing w:val="49"/>
                <w:sz w:val="23"/>
                <w:szCs w:val="23"/>
                <w:lang w:val="ru-RU"/>
              </w:rPr>
              <w:t xml:space="preserve"> </w:t>
            </w:r>
            <w:r w:rsidRPr="007674AD">
              <w:rPr>
                <w:rFonts w:ascii="Times New Roman" w:eastAsia="Times New Roman" w:hAnsi="Times New Roman" w:cs="Times New Roman"/>
                <w:spacing w:val="-1"/>
                <w:sz w:val="23"/>
                <w:szCs w:val="23"/>
                <w:lang w:val="ru-RU"/>
              </w:rPr>
              <w:t>направлению</w:t>
            </w:r>
            <w:r w:rsidRPr="007674AD">
              <w:rPr>
                <w:rFonts w:ascii="Times New Roman" w:eastAsia="Times New Roman" w:hAnsi="Times New Roman" w:cs="Times New Roman"/>
                <w:spacing w:val="51"/>
                <w:sz w:val="23"/>
                <w:szCs w:val="23"/>
                <w:lang w:val="ru-RU"/>
              </w:rPr>
              <w:t xml:space="preserve"> </w:t>
            </w:r>
            <w:r w:rsidRPr="007674AD">
              <w:rPr>
                <w:rFonts w:ascii="Times New Roman" w:eastAsia="Times New Roman" w:hAnsi="Times New Roman" w:cs="Times New Roman"/>
                <w:spacing w:val="-1"/>
                <w:sz w:val="23"/>
                <w:szCs w:val="23"/>
                <w:lang w:val="ru-RU"/>
              </w:rPr>
              <w:t>стратегического</w:t>
            </w:r>
            <w:r w:rsidRPr="007674AD">
              <w:rPr>
                <w:rFonts w:ascii="Times New Roman" w:eastAsia="Times New Roman" w:hAnsi="Times New Roman" w:cs="Times New Roman"/>
                <w:spacing w:val="45"/>
                <w:sz w:val="23"/>
                <w:szCs w:val="23"/>
                <w:lang w:val="ru-RU"/>
              </w:rPr>
              <w:t xml:space="preserve"> </w:t>
            </w:r>
            <w:r w:rsidRPr="007674AD">
              <w:rPr>
                <w:rFonts w:ascii="Times New Roman" w:eastAsia="Times New Roman" w:hAnsi="Times New Roman" w:cs="Times New Roman"/>
                <w:spacing w:val="-1"/>
                <w:sz w:val="23"/>
                <w:szCs w:val="23"/>
                <w:lang w:val="ru-RU"/>
              </w:rPr>
              <w:t>развития</w:t>
            </w:r>
            <w:r w:rsidRPr="007674AD">
              <w:rPr>
                <w:rFonts w:ascii="Times New Roman" w:eastAsia="Times New Roman" w:hAnsi="Times New Roman" w:cs="Times New Roman"/>
                <w:spacing w:val="28"/>
                <w:sz w:val="23"/>
                <w:szCs w:val="23"/>
                <w:lang w:val="ru-RU"/>
              </w:rPr>
              <w:t xml:space="preserve"> </w:t>
            </w:r>
            <w:r w:rsidRPr="007674AD">
              <w:rPr>
                <w:rFonts w:ascii="Times New Roman" w:eastAsia="Times New Roman" w:hAnsi="Times New Roman" w:cs="Times New Roman"/>
                <w:spacing w:val="-1"/>
                <w:sz w:val="23"/>
                <w:szCs w:val="23"/>
                <w:lang w:val="ru-RU"/>
              </w:rPr>
              <w:t>Российской</w:t>
            </w:r>
            <w:r w:rsidRPr="007674AD">
              <w:rPr>
                <w:rFonts w:ascii="Times New Roman" w:eastAsia="Times New Roman" w:hAnsi="Times New Roman" w:cs="Times New Roman"/>
                <w:spacing w:val="28"/>
                <w:sz w:val="23"/>
                <w:szCs w:val="23"/>
                <w:lang w:val="ru-RU"/>
              </w:rPr>
              <w:t xml:space="preserve"> </w:t>
            </w:r>
            <w:r w:rsidRPr="007674AD">
              <w:rPr>
                <w:rFonts w:ascii="Times New Roman" w:eastAsia="Times New Roman" w:hAnsi="Times New Roman" w:cs="Times New Roman"/>
                <w:spacing w:val="-1"/>
                <w:sz w:val="23"/>
                <w:szCs w:val="23"/>
                <w:lang w:val="ru-RU"/>
              </w:rPr>
              <w:t>Федерации</w:t>
            </w:r>
            <w:r w:rsidRPr="007674AD">
              <w:rPr>
                <w:rFonts w:ascii="Times New Roman" w:eastAsia="Times New Roman" w:hAnsi="Times New Roman" w:cs="Times New Roman"/>
                <w:spacing w:val="31"/>
                <w:sz w:val="23"/>
                <w:szCs w:val="23"/>
                <w:lang w:val="ru-RU"/>
              </w:rPr>
              <w:t xml:space="preserve"> </w:t>
            </w:r>
            <w:r w:rsidRPr="007674AD">
              <w:rPr>
                <w:rFonts w:ascii="Times New Roman" w:eastAsia="Times New Roman" w:hAnsi="Times New Roman" w:cs="Times New Roman"/>
                <w:spacing w:val="-1"/>
                <w:sz w:val="23"/>
                <w:szCs w:val="23"/>
                <w:lang w:val="ru-RU"/>
              </w:rPr>
              <w:t>«Реформа</w:t>
            </w:r>
            <w:r w:rsidRPr="007674AD">
              <w:rPr>
                <w:rFonts w:ascii="Times New Roman" w:eastAsia="Times New Roman" w:hAnsi="Times New Roman" w:cs="Times New Roman"/>
                <w:spacing w:val="37"/>
                <w:sz w:val="23"/>
                <w:szCs w:val="23"/>
                <w:lang w:val="ru-RU"/>
              </w:rPr>
              <w:t xml:space="preserve"> </w:t>
            </w:r>
            <w:r w:rsidRPr="007674AD">
              <w:rPr>
                <w:rFonts w:ascii="Times New Roman" w:eastAsia="Times New Roman" w:hAnsi="Times New Roman" w:cs="Times New Roman"/>
                <w:spacing w:val="-1"/>
                <w:sz w:val="23"/>
                <w:szCs w:val="23"/>
                <w:lang w:val="ru-RU"/>
              </w:rPr>
              <w:t>контрольной</w:t>
            </w:r>
            <w:r w:rsidRPr="007674AD">
              <w:rPr>
                <w:rFonts w:ascii="Times New Roman" w:eastAsia="Times New Roman" w:hAnsi="Times New Roman" w:cs="Times New Roman"/>
                <w:spacing w:val="41"/>
                <w:sz w:val="23"/>
                <w:szCs w:val="23"/>
                <w:lang w:val="ru-RU"/>
              </w:rPr>
              <w:t xml:space="preserve"> </w:t>
            </w:r>
            <w:r w:rsidRPr="007674AD">
              <w:rPr>
                <w:rFonts w:ascii="Times New Roman" w:eastAsia="Times New Roman" w:hAnsi="Times New Roman" w:cs="Times New Roman"/>
                <w:sz w:val="23"/>
                <w:szCs w:val="23"/>
                <w:lang w:val="ru-RU"/>
              </w:rPr>
              <w:t>и</w:t>
            </w:r>
            <w:r w:rsidRPr="007674AD">
              <w:rPr>
                <w:rFonts w:ascii="Times New Roman" w:eastAsia="Times New Roman" w:hAnsi="Times New Roman" w:cs="Times New Roman"/>
                <w:spacing w:val="42"/>
                <w:sz w:val="23"/>
                <w:szCs w:val="23"/>
                <w:lang w:val="ru-RU"/>
              </w:rPr>
              <w:t xml:space="preserve"> </w:t>
            </w:r>
            <w:r w:rsidRPr="007674AD">
              <w:rPr>
                <w:rFonts w:ascii="Times New Roman" w:eastAsia="Times New Roman" w:hAnsi="Times New Roman" w:cs="Times New Roman"/>
                <w:spacing w:val="-1"/>
                <w:sz w:val="23"/>
                <w:szCs w:val="23"/>
                <w:lang w:val="ru-RU"/>
              </w:rPr>
              <w:t>надзорной</w:t>
            </w:r>
            <w:r w:rsidRPr="007674AD">
              <w:rPr>
                <w:rFonts w:ascii="Times New Roman" w:eastAsia="Times New Roman" w:hAnsi="Times New Roman" w:cs="Times New Roman"/>
                <w:spacing w:val="40"/>
                <w:sz w:val="23"/>
                <w:szCs w:val="23"/>
                <w:lang w:val="ru-RU"/>
              </w:rPr>
              <w:t xml:space="preserve"> </w:t>
            </w:r>
            <w:r w:rsidRPr="007674AD">
              <w:rPr>
                <w:rFonts w:ascii="Times New Roman" w:eastAsia="Times New Roman" w:hAnsi="Times New Roman" w:cs="Times New Roman"/>
                <w:spacing w:val="-1"/>
                <w:sz w:val="23"/>
                <w:szCs w:val="23"/>
                <w:lang w:val="ru-RU"/>
              </w:rPr>
              <w:t>деятельности»</w:t>
            </w:r>
            <w:r w:rsidRPr="007674AD">
              <w:rPr>
                <w:rFonts w:ascii="Times New Roman" w:eastAsia="Times New Roman" w:hAnsi="Times New Roman" w:cs="Times New Roman"/>
                <w:spacing w:val="23"/>
                <w:sz w:val="23"/>
                <w:szCs w:val="23"/>
                <w:lang w:val="ru-RU"/>
              </w:rPr>
              <w:t xml:space="preserve"> </w:t>
            </w:r>
            <w:r w:rsidRPr="007674AD">
              <w:rPr>
                <w:rFonts w:ascii="Times New Roman" w:eastAsia="Times New Roman" w:hAnsi="Times New Roman" w:cs="Times New Roman"/>
                <w:spacing w:val="2"/>
                <w:sz w:val="23"/>
                <w:szCs w:val="23"/>
                <w:lang w:val="ru-RU"/>
              </w:rPr>
              <w:t>от</w:t>
            </w:r>
            <w:r w:rsidRPr="007674AD">
              <w:rPr>
                <w:rFonts w:ascii="Times New Roman" w:eastAsia="Times New Roman" w:hAnsi="Times New Roman" w:cs="Times New Roman"/>
                <w:spacing w:val="43"/>
                <w:sz w:val="23"/>
                <w:szCs w:val="23"/>
                <w:lang w:val="ru-RU"/>
              </w:rPr>
              <w:t xml:space="preserve"> </w:t>
            </w:r>
            <w:r w:rsidRPr="007674AD">
              <w:rPr>
                <w:rFonts w:ascii="Times New Roman" w:eastAsia="Times New Roman" w:hAnsi="Times New Roman" w:cs="Times New Roman"/>
                <w:sz w:val="23"/>
                <w:szCs w:val="23"/>
                <w:lang w:val="ru-RU"/>
              </w:rPr>
              <w:t>27</w:t>
            </w:r>
            <w:r w:rsidRPr="007674AD">
              <w:rPr>
                <w:rFonts w:ascii="Times New Roman" w:eastAsia="Times New Roman" w:hAnsi="Times New Roman" w:cs="Times New Roman"/>
                <w:spacing w:val="42"/>
                <w:sz w:val="23"/>
                <w:szCs w:val="23"/>
                <w:lang w:val="ru-RU"/>
              </w:rPr>
              <w:t xml:space="preserve"> </w:t>
            </w:r>
            <w:r w:rsidRPr="007674AD">
              <w:rPr>
                <w:rFonts w:ascii="Times New Roman" w:eastAsia="Times New Roman" w:hAnsi="Times New Roman" w:cs="Times New Roman"/>
                <w:spacing w:val="-1"/>
                <w:sz w:val="23"/>
                <w:szCs w:val="23"/>
                <w:lang w:val="ru-RU"/>
              </w:rPr>
              <w:t>марта</w:t>
            </w:r>
            <w:r w:rsidRPr="007674AD">
              <w:rPr>
                <w:rFonts w:ascii="Times New Roman" w:eastAsia="Times New Roman" w:hAnsi="Times New Roman" w:cs="Times New Roman"/>
                <w:spacing w:val="47"/>
                <w:sz w:val="23"/>
                <w:szCs w:val="23"/>
                <w:lang w:val="ru-RU"/>
              </w:rPr>
              <w:t xml:space="preserve"> </w:t>
            </w:r>
            <w:r w:rsidRPr="007674AD">
              <w:rPr>
                <w:rFonts w:ascii="Times New Roman" w:eastAsia="Times New Roman" w:hAnsi="Times New Roman" w:cs="Times New Roman"/>
                <w:sz w:val="23"/>
                <w:szCs w:val="23"/>
                <w:lang w:val="ru-RU"/>
              </w:rPr>
              <w:t xml:space="preserve">2018 </w:t>
            </w:r>
            <w:r w:rsidRPr="007674AD">
              <w:rPr>
                <w:rFonts w:ascii="Times New Roman" w:eastAsia="Times New Roman" w:hAnsi="Times New Roman" w:cs="Times New Roman"/>
                <w:spacing w:val="-1"/>
                <w:sz w:val="23"/>
                <w:szCs w:val="23"/>
                <w:lang w:val="ru-RU"/>
              </w:rPr>
              <w:t>г.</w:t>
            </w:r>
            <w:r w:rsidRPr="007674AD">
              <w:rPr>
                <w:rFonts w:ascii="Times New Roman" w:eastAsia="Times New Roman" w:hAnsi="Times New Roman" w:cs="Times New Roman"/>
                <w:sz w:val="23"/>
                <w:szCs w:val="23"/>
                <w:lang w:val="ru-RU"/>
              </w:rPr>
              <w:t xml:space="preserve"> №2)</w:t>
            </w:r>
          </w:p>
        </w:tc>
      </w:tr>
      <w:tr w:rsidR="001A30D1" w:rsidRPr="00394B57" w:rsidTr="00FA2DA1">
        <w:trPr>
          <w:trHeight w:hRule="exact" w:val="604"/>
        </w:trPr>
        <w:tc>
          <w:tcPr>
            <w:tcW w:w="3969" w:type="dxa"/>
            <w:tcBorders>
              <w:top w:val="single" w:sz="5" w:space="0" w:color="000000"/>
              <w:left w:val="single" w:sz="5" w:space="0" w:color="000000"/>
              <w:bottom w:val="single" w:sz="5" w:space="0" w:color="000000"/>
              <w:right w:val="single" w:sz="5" w:space="0" w:color="000000"/>
            </w:tcBorders>
          </w:tcPr>
          <w:p w:rsidR="001A30D1" w:rsidRPr="00664CC4" w:rsidRDefault="00C81535">
            <w:pPr>
              <w:pStyle w:val="TableParagraph"/>
              <w:spacing w:line="241" w:lineRule="auto"/>
              <w:ind w:left="102" w:right="574"/>
              <w:rPr>
                <w:rFonts w:ascii="Times New Roman" w:hAnsi="Times New Roman"/>
                <w:spacing w:val="-1"/>
                <w:sz w:val="23"/>
                <w:lang w:val="ru-RU"/>
              </w:rPr>
            </w:pPr>
            <w:r>
              <w:rPr>
                <w:rFonts w:ascii="Times New Roman" w:hAnsi="Times New Roman"/>
                <w:spacing w:val="-1"/>
                <w:sz w:val="23"/>
              </w:rPr>
              <w:t>Разработчик</w:t>
            </w:r>
            <w:r>
              <w:rPr>
                <w:rFonts w:ascii="Times New Roman" w:hAnsi="Times New Roman"/>
                <w:sz w:val="23"/>
              </w:rPr>
              <w:t xml:space="preserve"> </w:t>
            </w:r>
            <w:r>
              <w:rPr>
                <w:rFonts w:ascii="Times New Roman" w:hAnsi="Times New Roman"/>
                <w:spacing w:val="-1"/>
                <w:sz w:val="23"/>
              </w:rPr>
              <w:t>программы</w:t>
            </w:r>
          </w:p>
        </w:tc>
        <w:tc>
          <w:tcPr>
            <w:tcW w:w="5812" w:type="dxa"/>
            <w:tcBorders>
              <w:top w:val="single" w:sz="5" w:space="0" w:color="000000"/>
              <w:left w:val="single" w:sz="5" w:space="0" w:color="000000"/>
              <w:bottom w:val="single" w:sz="5" w:space="0" w:color="000000"/>
              <w:right w:val="single" w:sz="5" w:space="0" w:color="000000"/>
            </w:tcBorders>
          </w:tcPr>
          <w:p w:rsidR="00000704" w:rsidRDefault="00C81535">
            <w:pPr>
              <w:pStyle w:val="TableParagraph"/>
              <w:tabs>
                <w:tab w:val="left" w:pos="2464"/>
                <w:tab w:val="left" w:pos="2865"/>
                <w:tab w:val="left" w:pos="3985"/>
                <w:tab w:val="left" w:pos="4134"/>
                <w:tab w:val="left" w:pos="5521"/>
              </w:tabs>
              <w:ind w:left="102" w:right="98"/>
              <w:jc w:val="both"/>
              <w:rPr>
                <w:rFonts w:ascii="Times New Roman" w:eastAsia="Times New Roman" w:hAnsi="Times New Roman" w:cs="Times New Roman"/>
                <w:spacing w:val="-1"/>
                <w:sz w:val="23"/>
                <w:szCs w:val="23"/>
                <w:lang w:val="ru-RU"/>
              </w:rPr>
            </w:pPr>
            <w:r>
              <w:rPr>
                <w:rFonts w:ascii="Times New Roman" w:eastAsia="Times New Roman" w:hAnsi="Times New Roman" w:cs="Times New Roman"/>
                <w:spacing w:val="-1"/>
                <w:sz w:val="23"/>
                <w:szCs w:val="23"/>
                <w:lang w:val="ru-RU"/>
              </w:rPr>
              <w:t>Министерство лесного хозяйства Республики Татарстан</w:t>
            </w:r>
            <w:r w:rsidR="00FA2DA1">
              <w:rPr>
                <w:rFonts w:ascii="Times New Roman" w:eastAsia="Times New Roman" w:hAnsi="Times New Roman" w:cs="Times New Roman"/>
                <w:spacing w:val="-1"/>
                <w:sz w:val="23"/>
                <w:szCs w:val="23"/>
                <w:lang w:val="ru-RU"/>
              </w:rPr>
              <w:t xml:space="preserve"> (далее – Министерство)</w:t>
            </w:r>
          </w:p>
          <w:p w:rsidR="00000704" w:rsidRPr="00000704" w:rsidRDefault="00000704" w:rsidP="00000704">
            <w:pPr>
              <w:rPr>
                <w:lang w:val="ru-RU"/>
              </w:rPr>
            </w:pPr>
          </w:p>
          <w:p w:rsidR="00000704" w:rsidRPr="00000704" w:rsidRDefault="00000704" w:rsidP="00000704">
            <w:pPr>
              <w:rPr>
                <w:lang w:val="ru-RU"/>
              </w:rPr>
            </w:pPr>
          </w:p>
          <w:p w:rsidR="00000704" w:rsidRPr="00000704" w:rsidRDefault="00000704" w:rsidP="00000704">
            <w:pPr>
              <w:rPr>
                <w:lang w:val="ru-RU"/>
              </w:rPr>
            </w:pPr>
          </w:p>
          <w:p w:rsidR="00000704" w:rsidRPr="00000704" w:rsidRDefault="00000704" w:rsidP="00000704">
            <w:pPr>
              <w:rPr>
                <w:lang w:val="ru-RU"/>
              </w:rPr>
            </w:pPr>
          </w:p>
          <w:p w:rsidR="00000704" w:rsidRPr="00000704" w:rsidRDefault="00000704" w:rsidP="00000704">
            <w:pPr>
              <w:rPr>
                <w:lang w:val="ru-RU"/>
              </w:rPr>
            </w:pPr>
          </w:p>
          <w:p w:rsidR="00000704" w:rsidRPr="00000704" w:rsidRDefault="00000704" w:rsidP="00000704">
            <w:pPr>
              <w:rPr>
                <w:lang w:val="ru-RU"/>
              </w:rPr>
            </w:pPr>
          </w:p>
          <w:p w:rsidR="00000704" w:rsidRDefault="00000704" w:rsidP="00000704">
            <w:pPr>
              <w:rPr>
                <w:lang w:val="ru-RU"/>
              </w:rPr>
            </w:pPr>
          </w:p>
          <w:p w:rsidR="001A30D1" w:rsidRPr="00000704" w:rsidRDefault="001A30D1" w:rsidP="00000704">
            <w:pPr>
              <w:ind w:firstLine="720"/>
              <w:rPr>
                <w:lang w:val="ru-RU"/>
              </w:rPr>
            </w:pPr>
          </w:p>
        </w:tc>
      </w:tr>
      <w:tr w:rsidR="00EF052B" w:rsidRPr="00394B57" w:rsidTr="00C81535">
        <w:trPr>
          <w:trHeight w:hRule="exact" w:val="4973"/>
        </w:trPr>
        <w:tc>
          <w:tcPr>
            <w:tcW w:w="3969" w:type="dxa"/>
            <w:tcBorders>
              <w:top w:val="single" w:sz="5" w:space="0" w:color="000000"/>
              <w:left w:val="single" w:sz="5" w:space="0" w:color="000000"/>
              <w:bottom w:val="single" w:sz="5" w:space="0" w:color="000000"/>
              <w:right w:val="single" w:sz="5" w:space="0" w:color="000000"/>
            </w:tcBorders>
          </w:tcPr>
          <w:p w:rsidR="00EF052B" w:rsidRDefault="007674AD">
            <w:pPr>
              <w:pStyle w:val="TableParagraph"/>
              <w:spacing w:line="258" w:lineRule="exact"/>
              <w:ind w:left="102"/>
              <w:rPr>
                <w:rFonts w:ascii="Times New Roman" w:eastAsia="Times New Roman" w:hAnsi="Times New Roman" w:cs="Times New Roman"/>
                <w:sz w:val="23"/>
                <w:szCs w:val="23"/>
              </w:rPr>
            </w:pPr>
            <w:r>
              <w:rPr>
                <w:rFonts w:ascii="Times New Roman" w:hAnsi="Times New Roman"/>
                <w:spacing w:val="-1"/>
                <w:sz w:val="23"/>
              </w:rPr>
              <w:lastRenderedPageBreak/>
              <w:t>Цели</w:t>
            </w:r>
            <w:r>
              <w:rPr>
                <w:rFonts w:ascii="Times New Roman" w:hAnsi="Times New Roman"/>
                <w:sz w:val="23"/>
              </w:rPr>
              <w:t xml:space="preserve"> </w:t>
            </w:r>
            <w:r>
              <w:rPr>
                <w:rFonts w:ascii="Times New Roman" w:hAnsi="Times New Roman"/>
                <w:spacing w:val="-1"/>
                <w:sz w:val="23"/>
              </w:rPr>
              <w:t>программы</w:t>
            </w:r>
          </w:p>
        </w:tc>
        <w:tc>
          <w:tcPr>
            <w:tcW w:w="5812" w:type="dxa"/>
            <w:tcBorders>
              <w:top w:val="single" w:sz="5" w:space="0" w:color="000000"/>
              <w:left w:val="single" w:sz="5" w:space="0" w:color="000000"/>
              <w:bottom w:val="single" w:sz="5" w:space="0" w:color="000000"/>
              <w:right w:val="single" w:sz="5" w:space="0" w:color="000000"/>
            </w:tcBorders>
          </w:tcPr>
          <w:p w:rsidR="00C81535" w:rsidRPr="00C81535" w:rsidRDefault="00C81535" w:rsidP="00C81535">
            <w:pPr>
              <w:pStyle w:val="20"/>
              <w:shd w:val="clear" w:color="auto" w:fill="auto"/>
              <w:spacing w:after="0" w:line="240" w:lineRule="auto"/>
              <w:ind w:firstLine="641"/>
              <w:rPr>
                <w:sz w:val="24"/>
                <w:lang w:val="ru-RU"/>
              </w:rPr>
            </w:pPr>
            <w:r w:rsidRPr="00C81535">
              <w:rPr>
                <w:sz w:val="24"/>
                <w:lang w:val="ru-RU"/>
              </w:rPr>
              <w:t>повышения прозрачности системы федерального государственного лесного надзора (лесной охраны), федерального государственного пожарного надзора в лесах и деятельности Министерства лесного хозяйства Республики Татарстан;</w:t>
            </w:r>
          </w:p>
          <w:p w:rsidR="00C81535" w:rsidRDefault="00C81535" w:rsidP="00C81535">
            <w:pPr>
              <w:pStyle w:val="20"/>
              <w:shd w:val="clear" w:color="auto" w:fill="auto"/>
              <w:spacing w:after="0" w:line="240" w:lineRule="auto"/>
              <w:ind w:firstLine="641"/>
              <w:rPr>
                <w:sz w:val="24"/>
                <w:lang w:val="ru-RU"/>
              </w:rPr>
            </w:pPr>
            <w:r w:rsidRPr="00C81535">
              <w:rPr>
                <w:sz w:val="24"/>
                <w:lang w:val="ru-RU"/>
              </w:rPr>
              <w:t xml:space="preserve">сокращение количества выявленных нарушений обязательных требований в области </w:t>
            </w:r>
            <w:r>
              <w:rPr>
                <w:sz w:val="24"/>
                <w:lang w:val="ru-RU"/>
              </w:rPr>
              <w:t xml:space="preserve">лесного законодательства </w:t>
            </w:r>
            <w:r w:rsidRPr="00C81535">
              <w:rPr>
                <w:sz w:val="24"/>
                <w:lang w:val="ru-RU"/>
              </w:rPr>
              <w:t xml:space="preserve">за счет проведения профилактических мероприятий, семинаров для </w:t>
            </w:r>
            <w:r>
              <w:rPr>
                <w:sz w:val="24"/>
                <w:lang w:val="ru-RU"/>
              </w:rPr>
              <w:t>лесо</w:t>
            </w:r>
            <w:r w:rsidRPr="00C81535">
              <w:rPr>
                <w:sz w:val="24"/>
                <w:lang w:val="ru-RU"/>
              </w:rPr>
              <w:t xml:space="preserve">пользователей; </w:t>
            </w:r>
          </w:p>
          <w:p w:rsidR="00C81535" w:rsidRDefault="00C81535" w:rsidP="00C81535">
            <w:pPr>
              <w:pStyle w:val="20"/>
              <w:shd w:val="clear" w:color="auto" w:fill="auto"/>
              <w:spacing w:after="0" w:line="240" w:lineRule="auto"/>
              <w:ind w:firstLine="641"/>
              <w:rPr>
                <w:sz w:val="24"/>
                <w:lang w:val="ru-RU"/>
              </w:rPr>
            </w:pPr>
            <w:r w:rsidRPr="00C81535">
              <w:rPr>
                <w:sz w:val="24"/>
                <w:lang w:val="ru-RU"/>
              </w:rPr>
              <w:t xml:space="preserve">увеличение доли профилактических мероприятий в общем объеме контрольно-надзорной деятельности; </w:t>
            </w:r>
          </w:p>
          <w:p w:rsidR="00C81535" w:rsidRDefault="00C81535" w:rsidP="00C81535">
            <w:pPr>
              <w:pStyle w:val="20"/>
              <w:shd w:val="clear" w:color="auto" w:fill="auto"/>
              <w:spacing w:after="0" w:line="240" w:lineRule="auto"/>
              <w:ind w:firstLine="641"/>
              <w:rPr>
                <w:sz w:val="24"/>
                <w:lang w:val="ru-RU"/>
              </w:rPr>
            </w:pPr>
            <w:r w:rsidRPr="00C81535">
              <w:rPr>
                <w:sz w:val="24"/>
                <w:lang w:val="ru-RU"/>
              </w:rPr>
              <w:t>увеличение количества подконтрольных субъектов, исполнивших предостережения о не</w:t>
            </w:r>
            <w:r>
              <w:rPr>
                <w:sz w:val="24"/>
                <w:lang w:val="ru-RU"/>
              </w:rPr>
              <w:t>допустимости нарушений обязательных требований;</w:t>
            </w:r>
          </w:p>
          <w:p w:rsidR="00EF052B" w:rsidRPr="00C81535" w:rsidRDefault="00C81535" w:rsidP="00C81535">
            <w:pPr>
              <w:pStyle w:val="20"/>
              <w:shd w:val="clear" w:color="auto" w:fill="auto"/>
              <w:spacing w:after="0" w:line="240" w:lineRule="auto"/>
              <w:ind w:firstLine="641"/>
              <w:rPr>
                <w:sz w:val="24"/>
                <w:lang w:val="ru-RU"/>
              </w:rPr>
            </w:pPr>
            <w:r w:rsidRPr="00C81535">
              <w:rPr>
                <w:sz w:val="24"/>
                <w:lang w:val="ru-RU"/>
              </w:rPr>
              <w:t>устранение причин, факторов и условий, способствующих возможному причинению вреда охраняемым законом ценностям и нарушению обязательных требований</w:t>
            </w:r>
            <w:r>
              <w:rPr>
                <w:sz w:val="24"/>
                <w:lang w:val="ru-RU"/>
              </w:rPr>
              <w:t>.</w:t>
            </w:r>
          </w:p>
        </w:tc>
      </w:tr>
      <w:tr w:rsidR="00EF052B" w:rsidRPr="00394B57" w:rsidTr="00C81535">
        <w:trPr>
          <w:trHeight w:hRule="exact" w:val="3966"/>
        </w:trPr>
        <w:tc>
          <w:tcPr>
            <w:tcW w:w="3969" w:type="dxa"/>
            <w:tcBorders>
              <w:top w:val="single" w:sz="5" w:space="0" w:color="000000"/>
              <w:left w:val="single" w:sz="5" w:space="0" w:color="000000"/>
              <w:bottom w:val="single" w:sz="5" w:space="0" w:color="000000"/>
              <w:right w:val="single" w:sz="5" w:space="0" w:color="000000"/>
            </w:tcBorders>
          </w:tcPr>
          <w:p w:rsidR="00EF052B" w:rsidRDefault="007674AD">
            <w:pPr>
              <w:pStyle w:val="TableParagraph"/>
              <w:spacing w:line="258" w:lineRule="exact"/>
              <w:ind w:left="102"/>
              <w:rPr>
                <w:rFonts w:ascii="Times New Roman" w:eastAsia="Times New Roman" w:hAnsi="Times New Roman" w:cs="Times New Roman"/>
                <w:sz w:val="23"/>
                <w:szCs w:val="23"/>
              </w:rPr>
            </w:pPr>
            <w:r>
              <w:rPr>
                <w:rFonts w:ascii="Times New Roman" w:hAnsi="Times New Roman"/>
                <w:spacing w:val="-1"/>
                <w:sz w:val="23"/>
              </w:rPr>
              <w:t>Задачи программы</w:t>
            </w:r>
          </w:p>
        </w:tc>
        <w:tc>
          <w:tcPr>
            <w:tcW w:w="5812" w:type="dxa"/>
            <w:tcBorders>
              <w:top w:val="single" w:sz="5" w:space="0" w:color="000000"/>
              <w:left w:val="single" w:sz="5" w:space="0" w:color="000000"/>
              <w:bottom w:val="single" w:sz="5" w:space="0" w:color="000000"/>
              <w:right w:val="single" w:sz="5" w:space="0" w:color="000000"/>
            </w:tcBorders>
          </w:tcPr>
          <w:p w:rsidR="00C81535" w:rsidRDefault="007674AD" w:rsidP="00C81535">
            <w:pPr>
              <w:tabs>
                <w:tab w:val="left" w:pos="873"/>
              </w:tabs>
              <w:spacing w:line="239" w:lineRule="auto"/>
              <w:ind w:right="101" w:firstLine="709"/>
              <w:jc w:val="both"/>
              <w:rPr>
                <w:rFonts w:ascii="Times New Roman" w:hAnsi="Times New Roman"/>
                <w:spacing w:val="-1"/>
                <w:sz w:val="23"/>
                <w:lang w:val="ru-RU"/>
              </w:rPr>
            </w:pPr>
            <w:r w:rsidRPr="00C81535">
              <w:rPr>
                <w:rFonts w:ascii="Times New Roman" w:hAnsi="Times New Roman"/>
                <w:spacing w:val="-1"/>
                <w:sz w:val="23"/>
                <w:lang w:val="ru-RU"/>
              </w:rPr>
              <w:t>выявление</w:t>
            </w:r>
            <w:r w:rsidRPr="00C81535">
              <w:rPr>
                <w:rFonts w:ascii="Times New Roman" w:hAnsi="Times New Roman"/>
                <w:spacing w:val="31"/>
                <w:sz w:val="23"/>
                <w:lang w:val="ru-RU"/>
              </w:rPr>
              <w:t xml:space="preserve"> </w:t>
            </w:r>
            <w:r w:rsidRPr="00C81535">
              <w:rPr>
                <w:rFonts w:ascii="Times New Roman" w:hAnsi="Times New Roman"/>
                <w:spacing w:val="-1"/>
                <w:sz w:val="23"/>
                <w:lang w:val="ru-RU"/>
              </w:rPr>
              <w:t>причин,</w:t>
            </w:r>
            <w:r w:rsidRPr="00C81535">
              <w:rPr>
                <w:rFonts w:ascii="Times New Roman" w:hAnsi="Times New Roman"/>
                <w:spacing w:val="31"/>
                <w:sz w:val="23"/>
                <w:lang w:val="ru-RU"/>
              </w:rPr>
              <w:t xml:space="preserve"> </w:t>
            </w:r>
            <w:r w:rsidRPr="00C81535">
              <w:rPr>
                <w:rFonts w:ascii="Times New Roman" w:hAnsi="Times New Roman"/>
                <w:sz w:val="23"/>
                <w:lang w:val="ru-RU"/>
              </w:rPr>
              <w:t>факторов</w:t>
            </w:r>
            <w:r w:rsidRPr="00C81535">
              <w:rPr>
                <w:rFonts w:ascii="Times New Roman" w:hAnsi="Times New Roman"/>
                <w:spacing w:val="30"/>
                <w:sz w:val="23"/>
                <w:lang w:val="ru-RU"/>
              </w:rPr>
              <w:t xml:space="preserve"> </w:t>
            </w:r>
            <w:r w:rsidRPr="00C81535">
              <w:rPr>
                <w:rFonts w:ascii="Times New Roman" w:hAnsi="Times New Roman"/>
                <w:sz w:val="23"/>
                <w:lang w:val="ru-RU"/>
              </w:rPr>
              <w:t>и</w:t>
            </w:r>
            <w:r w:rsidRPr="00C81535">
              <w:rPr>
                <w:rFonts w:ascii="Times New Roman" w:hAnsi="Times New Roman"/>
                <w:spacing w:val="33"/>
                <w:sz w:val="23"/>
                <w:lang w:val="ru-RU"/>
              </w:rPr>
              <w:t xml:space="preserve"> </w:t>
            </w:r>
            <w:r w:rsidRPr="00C81535">
              <w:rPr>
                <w:rFonts w:ascii="Times New Roman" w:hAnsi="Times New Roman"/>
                <w:spacing w:val="-1"/>
                <w:sz w:val="23"/>
                <w:lang w:val="ru-RU"/>
              </w:rPr>
              <w:t>условий,</w:t>
            </w:r>
            <w:r w:rsidRPr="00C81535">
              <w:rPr>
                <w:rFonts w:ascii="Times New Roman" w:hAnsi="Times New Roman"/>
                <w:spacing w:val="21"/>
                <w:sz w:val="23"/>
                <w:lang w:val="ru-RU"/>
              </w:rPr>
              <w:t xml:space="preserve"> </w:t>
            </w:r>
            <w:r w:rsidRPr="00C81535">
              <w:rPr>
                <w:rFonts w:ascii="Times New Roman" w:hAnsi="Times New Roman"/>
                <w:spacing w:val="-1"/>
                <w:sz w:val="23"/>
                <w:lang w:val="ru-RU"/>
              </w:rPr>
              <w:t>способствующих</w:t>
            </w:r>
            <w:r w:rsidRPr="00C81535">
              <w:rPr>
                <w:rFonts w:ascii="Times New Roman" w:hAnsi="Times New Roman"/>
                <w:spacing w:val="49"/>
                <w:sz w:val="23"/>
                <w:lang w:val="ru-RU"/>
              </w:rPr>
              <w:t xml:space="preserve"> </w:t>
            </w:r>
            <w:r w:rsidRPr="00C81535">
              <w:rPr>
                <w:rFonts w:ascii="Times New Roman" w:hAnsi="Times New Roman"/>
                <w:spacing w:val="-1"/>
                <w:sz w:val="23"/>
                <w:lang w:val="ru-RU"/>
              </w:rPr>
              <w:t>причинению</w:t>
            </w:r>
            <w:r w:rsidRPr="00C81535">
              <w:rPr>
                <w:rFonts w:ascii="Times New Roman" w:hAnsi="Times New Roman"/>
                <w:spacing w:val="51"/>
                <w:sz w:val="23"/>
                <w:lang w:val="ru-RU"/>
              </w:rPr>
              <w:t xml:space="preserve"> </w:t>
            </w:r>
            <w:r w:rsidRPr="00C81535">
              <w:rPr>
                <w:rFonts w:ascii="Times New Roman" w:hAnsi="Times New Roman"/>
                <w:spacing w:val="-1"/>
                <w:sz w:val="23"/>
                <w:lang w:val="ru-RU"/>
              </w:rPr>
              <w:t>вреда</w:t>
            </w:r>
            <w:r w:rsidRPr="00C81535">
              <w:rPr>
                <w:rFonts w:ascii="Times New Roman" w:hAnsi="Times New Roman"/>
                <w:spacing w:val="51"/>
                <w:sz w:val="23"/>
                <w:lang w:val="ru-RU"/>
              </w:rPr>
              <w:t xml:space="preserve"> </w:t>
            </w:r>
            <w:r w:rsidRPr="00C81535">
              <w:rPr>
                <w:rFonts w:ascii="Times New Roman" w:hAnsi="Times New Roman"/>
                <w:spacing w:val="-1"/>
                <w:sz w:val="23"/>
                <w:lang w:val="ru-RU"/>
              </w:rPr>
              <w:t>охраняемым</w:t>
            </w:r>
            <w:r w:rsidRPr="00C81535">
              <w:rPr>
                <w:rFonts w:ascii="Times New Roman" w:hAnsi="Times New Roman"/>
                <w:spacing w:val="51"/>
                <w:sz w:val="23"/>
                <w:lang w:val="ru-RU"/>
              </w:rPr>
              <w:t xml:space="preserve"> </w:t>
            </w:r>
            <w:r w:rsidRPr="00C81535">
              <w:rPr>
                <w:rFonts w:ascii="Times New Roman" w:hAnsi="Times New Roman"/>
                <w:spacing w:val="-1"/>
                <w:sz w:val="23"/>
                <w:lang w:val="ru-RU"/>
              </w:rPr>
              <w:t>законом</w:t>
            </w:r>
            <w:r w:rsidRPr="00C81535">
              <w:rPr>
                <w:rFonts w:ascii="Times New Roman" w:hAnsi="Times New Roman"/>
                <w:spacing w:val="38"/>
                <w:sz w:val="23"/>
                <w:lang w:val="ru-RU"/>
              </w:rPr>
              <w:t xml:space="preserve"> </w:t>
            </w:r>
            <w:r w:rsidRPr="00C81535">
              <w:rPr>
                <w:rFonts w:ascii="Times New Roman" w:hAnsi="Times New Roman"/>
                <w:spacing w:val="-1"/>
                <w:sz w:val="23"/>
                <w:lang w:val="ru-RU"/>
              </w:rPr>
              <w:t>ценностям</w:t>
            </w:r>
            <w:r w:rsidRPr="00C81535">
              <w:rPr>
                <w:rFonts w:ascii="Times New Roman" w:hAnsi="Times New Roman"/>
                <w:spacing w:val="37"/>
                <w:sz w:val="23"/>
                <w:lang w:val="ru-RU"/>
              </w:rPr>
              <w:t xml:space="preserve"> </w:t>
            </w:r>
            <w:r w:rsidRPr="00C81535">
              <w:rPr>
                <w:rFonts w:ascii="Times New Roman" w:hAnsi="Times New Roman"/>
                <w:sz w:val="23"/>
                <w:lang w:val="ru-RU"/>
              </w:rPr>
              <w:t>и</w:t>
            </w:r>
            <w:r w:rsidRPr="00C81535">
              <w:rPr>
                <w:rFonts w:ascii="Times New Roman" w:hAnsi="Times New Roman"/>
                <w:spacing w:val="37"/>
                <w:sz w:val="23"/>
                <w:lang w:val="ru-RU"/>
              </w:rPr>
              <w:t xml:space="preserve"> </w:t>
            </w:r>
            <w:r w:rsidRPr="00C81535">
              <w:rPr>
                <w:rFonts w:ascii="Times New Roman" w:hAnsi="Times New Roman"/>
                <w:spacing w:val="-1"/>
                <w:sz w:val="23"/>
                <w:lang w:val="ru-RU"/>
              </w:rPr>
              <w:t>нарушению</w:t>
            </w:r>
            <w:r w:rsidRPr="00C81535">
              <w:rPr>
                <w:rFonts w:ascii="Times New Roman" w:hAnsi="Times New Roman"/>
                <w:spacing w:val="39"/>
                <w:sz w:val="23"/>
                <w:lang w:val="ru-RU"/>
              </w:rPr>
              <w:t xml:space="preserve"> </w:t>
            </w:r>
            <w:r w:rsidRPr="00C81535">
              <w:rPr>
                <w:rFonts w:ascii="Times New Roman" w:hAnsi="Times New Roman"/>
                <w:spacing w:val="-1"/>
                <w:sz w:val="23"/>
                <w:lang w:val="ru-RU"/>
              </w:rPr>
              <w:t>обязательных</w:t>
            </w:r>
            <w:r w:rsidRPr="00C81535">
              <w:rPr>
                <w:rFonts w:ascii="Times New Roman" w:hAnsi="Times New Roman"/>
                <w:spacing w:val="57"/>
                <w:sz w:val="23"/>
                <w:lang w:val="ru-RU"/>
              </w:rPr>
              <w:t xml:space="preserve"> </w:t>
            </w:r>
            <w:r w:rsidRPr="00C81535">
              <w:rPr>
                <w:rFonts w:ascii="Times New Roman" w:hAnsi="Times New Roman"/>
                <w:spacing w:val="-1"/>
                <w:sz w:val="23"/>
                <w:lang w:val="ru-RU"/>
              </w:rPr>
              <w:t>требований;</w:t>
            </w:r>
          </w:p>
          <w:p w:rsidR="00C81535" w:rsidRDefault="007674AD" w:rsidP="00C81535">
            <w:pPr>
              <w:tabs>
                <w:tab w:val="left" w:pos="873"/>
              </w:tabs>
              <w:spacing w:line="239" w:lineRule="auto"/>
              <w:ind w:right="101" w:firstLine="709"/>
              <w:jc w:val="both"/>
              <w:rPr>
                <w:rFonts w:ascii="Times New Roman" w:hAnsi="Times New Roman"/>
                <w:sz w:val="24"/>
                <w:lang w:val="ru-RU"/>
              </w:rPr>
            </w:pPr>
            <w:r w:rsidRPr="00C81535">
              <w:rPr>
                <w:rFonts w:ascii="Times New Roman" w:hAnsi="Times New Roman"/>
                <w:spacing w:val="-1"/>
                <w:sz w:val="23"/>
                <w:lang w:val="ru-RU"/>
              </w:rPr>
              <w:t>регулярная</w:t>
            </w:r>
            <w:r w:rsidRPr="00C81535">
              <w:rPr>
                <w:rFonts w:ascii="Times New Roman" w:hAnsi="Times New Roman"/>
                <w:spacing w:val="56"/>
                <w:sz w:val="23"/>
                <w:lang w:val="ru-RU"/>
              </w:rPr>
              <w:t xml:space="preserve"> </w:t>
            </w:r>
            <w:r w:rsidRPr="00C81535">
              <w:rPr>
                <w:rFonts w:ascii="Times New Roman" w:hAnsi="Times New Roman"/>
                <w:spacing w:val="-1"/>
                <w:sz w:val="23"/>
                <w:lang w:val="ru-RU"/>
              </w:rPr>
              <w:t>ревизия</w:t>
            </w:r>
            <w:r w:rsidRPr="00C81535">
              <w:rPr>
                <w:rFonts w:ascii="Times New Roman" w:hAnsi="Times New Roman"/>
                <w:spacing w:val="56"/>
                <w:sz w:val="23"/>
                <w:lang w:val="ru-RU"/>
              </w:rPr>
              <w:t xml:space="preserve"> </w:t>
            </w:r>
            <w:r w:rsidRPr="00C81535">
              <w:rPr>
                <w:rFonts w:ascii="Times New Roman" w:hAnsi="Times New Roman"/>
                <w:spacing w:val="-1"/>
                <w:sz w:val="23"/>
                <w:lang w:val="ru-RU"/>
              </w:rPr>
              <w:t>обязательных</w:t>
            </w:r>
            <w:r w:rsidRPr="00C81535">
              <w:rPr>
                <w:rFonts w:ascii="Times New Roman" w:hAnsi="Times New Roman"/>
                <w:spacing w:val="56"/>
                <w:sz w:val="23"/>
                <w:lang w:val="ru-RU"/>
              </w:rPr>
              <w:t xml:space="preserve"> </w:t>
            </w:r>
            <w:r w:rsidRPr="00C81535">
              <w:rPr>
                <w:rFonts w:ascii="Times New Roman" w:hAnsi="Times New Roman"/>
                <w:spacing w:val="-1"/>
                <w:sz w:val="23"/>
                <w:lang w:val="ru-RU"/>
              </w:rPr>
              <w:t>требований</w:t>
            </w:r>
            <w:r w:rsidRPr="00C81535">
              <w:rPr>
                <w:rFonts w:ascii="Times New Roman" w:hAnsi="Times New Roman"/>
                <w:spacing w:val="57"/>
                <w:sz w:val="23"/>
                <w:lang w:val="ru-RU"/>
              </w:rPr>
              <w:t xml:space="preserve"> </w:t>
            </w:r>
            <w:r w:rsidRPr="00C81535">
              <w:rPr>
                <w:rFonts w:ascii="Times New Roman" w:hAnsi="Times New Roman"/>
                <w:sz w:val="23"/>
                <w:lang w:val="ru-RU"/>
              </w:rPr>
              <w:t>и</w:t>
            </w:r>
            <w:r w:rsidRPr="00C81535">
              <w:rPr>
                <w:rFonts w:ascii="Times New Roman" w:hAnsi="Times New Roman"/>
                <w:spacing w:val="45"/>
                <w:sz w:val="23"/>
                <w:lang w:val="ru-RU"/>
              </w:rPr>
              <w:t xml:space="preserve"> </w:t>
            </w:r>
            <w:r w:rsidRPr="00C81535">
              <w:rPr>
                <w:rFonts w:ascii="Times New Roman" w:hAnsi="Times New Roman"/>
                <w:spacing w:val="-1"/>
                <w:sz w:val="23"/>
                <w:lang w:val="ru-RU"/>
              </w:rPr>
              <w:t>принятие</w:t>
            </w:r>
            <w:r w:rsidRPr="00C81535">
              <w:rPr>
                <w:rFonts w:ascii="Times New Roman" w:hAnsi="Times New Roman"/>
                <w:spacing w:val="24"/>
                <w:sz w:val="23"/>
                <w:lang w:val="ru-RU"/>
              </w:rPr>
              <w:t xml:space="preserve"> </w:t>
            </w:r>
            <w:r w:rsidRPr="00C81535">
              <w:rPr>
                <w:rFonts w:ascii="Times New Roman" w:hAnsi="Times New Roman"/>
                <w:sz w:val="23"/>
                <w:lang w:val="ru-RU"/>
              </w:rPr>
              <w:t>мер</w:t>
            </w:r>
            <w:r w:rsidRPr="00C81535">
              <w:rPr>
                <w:rFonts w:ascii="Times New Roman" w:hAnsi="Times New Roman"/>
                <w:spacing w:val="23"/>
                <w:sz w:val="23"/>
                <w:lang w:val="ru-RU"/>
              </w:rPr>
              <w:t xml:space="preserve"> </w:t>
            </w:r>
            <w:r w:rsidRPr="00C81535">
              <w:rPr>
                <w:rFonts w:ascii="Times New Roman" w:hAnsi="Times New Roman"/>
                <w:sz w:val="23"/>
                <w:lang w:val="ru-RU"/>
              </w:rPr>
              <w:t>к</w:t>
            </w:r>
            <w:r w:rsidRPr="00C81535">
              <w:rPr>
                <w:rFonts w:ascii="Times New Roman" w:hAnsi="Times New Roman"/>
                <w:spacing w:val="24"/>
                <w:sz w:val="23"/>
                <w:lang w:val="ru-RU"/>
              </w:rPr>
              <w:t xml:space="preserve"> </w:t>
            </w:r>
            <w:r w:rsidRPr="00C81535">
              <w:rPr>
                <w:rFonts w:ascii="Times New Roman" w:hAnsi="Times New Roman"/>
                <w:spacing w:val="-1"/>
                <w:sz w:val="23"/>
                <w:lang w:val="ru-RU"/>
              </w:rPr>
              <w:t>обеспечению</w:t>
            </w:r>
            <w:r w:rsidRPr="00C81535">
              <w:rPr>
                <w:rFonts w:ascii="Times New Roman" w:hAnsi="Times New Roman"/>
                <w:spacing w:val="24"/>
                <w:sz w:val="23"/>
                <w:lang w:val="ru-RU"/>
              </w:rPr>
              <w:t xml:space="preserve"> </w:t>
            </w:r>
            <w:r w:rsidRPr="00C81535">
              <w:rPr>
                <w:rFonts w:ascii="Times New Roman" w:hAnsi="Times New Roman"/>
                <w:spacing w:val="-1"/>
                <w:sz w:val="23"/>
                <w:lang w:val="ru-RU"/>
              </w:rPr>
              <w:t>реального</w:t>
            </w:r>
            <w:r w:rsidRPr="00C81535">
              <w:rPr>
                <w:rFonts w:ascii="Times New Roman" w:hAnsi="Times New Roman"/>
                <w:spacing w:val="23"/>
                <w:sz w:val="23"/>
                <w:lang w:val="ru-RU"/>
              </w:rPr>
              <w:t xml:space="preserve"> </w:t>
            </w:r>
            <w:r w:rsidRPr="00C81535">
              <w:rPr>
                <w:rFonts w:ascii="Times New Roman" w:hAnsi="Times New Roman"/>
                <w:spacing w:val="-1"/>
                <w:sz w:val="23"/>
                <w:lang w:val="ru-RU"/>
              </w:rPr>
              <w:t>влияния</w:t>
            </w:r>
            <w:r w:rsidRPr="00C81535">
              <w:rPr>
                <w:rFonts w:ascii="Times New Roman" w:hAnsi="Times New Roman"/>
                <w:spacing w:val="23"/>
                <w:sz w:val="23"/>
                <w:lang w:val="ru-RU"/>
              </w:rPr>
              <w:t xml:space="preserve"> </w:t>
            </w:r>
            <w:r w:rsidRPr="00C81535">
              <w:rPr>
                <w:rFonts w:ascii="Times New Roman" w:hAnsi="Times New Roman"/>
                <w:spacing w:val="-1"/>
                <w:sz w:val="23"/>
                <w:lang w:val="ru-RU"/>
              </w:rPr>
              <w:t>на</w:t>
            </w:r>
            <w:r w:rsidRPr="00C81535">
              <w:rPr>
                <w:rFonts w:ascii="Times New Roman" w:hAnsi="Times New Roman"/>
                <w:spacing w:val="41"/>
                <w:sz w:val="23"/>
                <w:lang w:val="ru-RU"/>
              </w:rPr>
              <w:t xml:space="preserve"> </w:t>
            </w:r>
            <w:r w:rsidRPr="00C81535">
              <w:rPr>
                <w:rFonts w:ascii="Times New Roman" w:hAnsi="Times New Roman"/>
                <w:spacing w:val="-1"/>
                <w:sz w:val="23"/>
                <w:lang w:val="ru-RU"/>
              </w:rPr>
              <w:t>уровень</w:t>
            </w:r>
            <w:r w:rsidRPr="00C81535">
              <w:rPr>
                <w:rFonts w:ascii="Times New Roman" w:hAnsi="Times New Roman"/>
                <w:spacing w:val="50"/>
                <w:sz w:val="23"/>
                <w:lang w:val="ru-RU"/>
              </w:rPr>
              <w:t xml:space="preserve"> </w:t>
            </w:r>
            <w:r w:rsidRPr="00C81535">
              <w:rPr>
                <w:rFonts w:ascii="Times New Roman" w:hAnsi="Times New Roman"/>
                <w:spacing w:val="-1"/>
                <w:sz w:val="23"/>
                <w:lang w:val="ru-RU"/>
              </w:rPr>
              <w:t>безопасности</w:t>
            </w:r>
            <w:r w:rsidRPr="00C81535">
              <w:rPr>
                <w:rFonts w:ascii="Times New Roman" w:hAnsi="Times New Roman"/>
                <w:spacing w:val="50"/>
                <w:sz w:val="23"/>
                <w:lang w:val="ru-RU"/>
              </w:rPr>
              <w:t xml:space="preserve"> </w:t>
            </w:r>
            <w:r w:rsidRPr="00C81535">
              <w:rPr>
                <w:rFonts w:ascii="Times New Roman" w:hAnsi="Times New Roman"/>
                <w:spacing w:val="-1"/>
                <w:sz w:val="23"/>
                <w:lang w:val="ru-RU"/>
              </w:rPr>
              <w:t>охраняемых</w:t>
            </w:r>
            <w:r w:rsidRPr="00C81535">
              <w:rPr>
                <w:rFonts w:ascii="Times New Roman" w:hAnsi="Times New Roman"/>
                <w:spacing w:val="49"/>
                <w:sz w:val="23"/>
                <w:lang w:val="ru-RU"/>
              </w:rPr>
              <w:t xml:space="preserve"> </w:t>
            </w:r>
            <w:r w:rsidRPr="00C81535">
              <w:rPr>
                <w:rFonts w:ascii="Times New Roman" w:hAnsi="Times New Roman"/>
                <w:spacing w:val="-1"/>
                <w:sz w:val="23"/>
                <w:lang w:val="ru-RU"/>
              </w:rPr>
              <w:t>законом</w:t>
            </w:r>
            <w:r w:rsidRPr="00C81535">
              <w:rPr>
                <w:rFonts w:ascii="Times New Roman" w:hAnsi="Times New Roman"/>
                <w:spacing w:val="51"/>
                <w:sz w:val="23"/>
                <w:lang w:val="ru-RU"/>
              </w:rPr>
              <w:t xml:space="preserve"> </w:t>
            </w:r>
            <w:r w:rsidRPr="00C81535">
              <w:rPr>
                <w:rFonts w:ascii="Times New Roman" w:hAnsi="Times New Roman"/>
                <w:spacing w:val="-1"/>
                <w:sz w:val="23"/>
                <w:lang w:val="ru-RU"/>
              </w:rPr>
              <w:t>ценностей</w:t>
            </w:r>
            <w:r w:rsidRPr="00C81535">
              <w:rPr>
                <w:rFonts w:ascii="Times New Roman" w:hAnsi="Times New Roman"/>
                <w:spacing w:val="49"/>
                <w:sz w:val="23"/>
                <w:lang w:val="ru-RU"/>
              </w:rPr>
              <w:t xml:space="preserve"> </w:t>
            </w:r>
            <w:r w:rsidRPr="00C81535">
              <w:rPr>
                <w:rFonts w:ascii="Times New Roman" w:hAnsi="Times New Roman"/>
                <w:spacing w:val="-1"/>
                <w:sz w:val="23"/>
                <w:lang w:val="ru-RU"/>
              </w:rPr>
              <w:t>комплекса</w:t>
            </w:r>
            <w:r w:rsidRPr="00C81535">
              <w:rPr>
                <w:rFonts w:ascii="Times New Roman" w:hAnsi="Times New Roman"/>
                <w:spacing w:val="34"/>
                <w:sz w:val="23"/>
                <w:lang w:val="ru-RU"/>
              </w:rPr>
              <w:t xml:space="preserve"> </w:t>
            </w:r>
            <w:r w:rsidRPr="00C81535">
              <w:rPr>
                <w:rFonts w:ascii="Times New Roman" w:hAnsi="Times New Roman"/>
                <w:spacing w:val="-1"/>
                <w:sz w:val="23"/>
                <w:lang w:val="ru-RU"/>
              </w:rPr>
              <w:t>обязательных</w:t>
            </w:r>
            <w:r w:rsidRPr="00C81535">
              <w:rPr>
                <w:rFonts w:ascii="Times New Roman" w:hAnsi="Times New Roman"/>
                <w:spacing w:val="34"/>
                <w:sz w:val="23"/>
                <w:lang w:val="ru-RU"/>
              </w:rPr>
              <w:t xml:space="preserve"> </w:t>
            </w:r>
            <w:r w:rsidRPr="00C81535">
              <w:rPr>
                <w:rFonts w:ascii="Times New Roman" w:hAnsi="Times New Roman"/>
                <w:sz w:val="23"/>
                <w:lang w:val="ru-RU"/>
              </w:rPr>
              <w:t>требований,</w:t>
            </w:r>
            <w:r w:rsidRPr="00C81535">
              <w:rPr>
                <w:rFonts w:ascii="Times New Roman" w:hAnsi="Times New Roman"/>
                <w:spacing w:val="33"/>
                <w:sz w:val="23"/>
                <w:lang w:val="ru-RU"/>
              </w:rPr>
              <w:t xml:space="preserve"> </w:t>
            </w:r>
            <w:r w:rsidRPr="00C81535">
              <w:rPr>
                <w:rFonts w:ascii="Times New Roman" w:hAnsi="Times New Roman"/>
                <w:spacing w:val="-1"/>
                <w:sz w:val="23"/>
                <w:lang w:val="ru-RU"/>
              </w:rPr>
              <w:t>соблюдение</w:t>
            </w:r>
            <w:r w:rsidRPr="00C81535">
              <w:rPr>
                <w:rFonts w:ascii="Times New Roman" w:hAnsi="Times New Roman"/>
                <w:spacing w:val="33"/>
                <w:sz w:val="23"/>
                <w:lang w:val="ru-RU"/>
              </w:rPr>
              <w:t xml:space="preserve"> </w:t>
            </w:r>
            <w:r w:rsidRPr="00C81535">
              <w:rPr>
                <w:rFonts w:ascii="Times New Roman" w:hAnsi="Times New Roman"/>
                <w:sz w:val="23"/>
                <w:lang w:val="ru-RU"/>
              </w:rPr>
              <w:t>которых</w:t>
            </w:r>
            <w:r w:rsidRPr="00C81535">
              <w:rPr>
                <w:rFonts w:ascii="Times New Roman" w:hAnsi="Times New Roman"/>
                <w:spacing w:val="19"/>
                <w:sz w:val="23"/>
                <w:lang w:val="ru-RU"/>
              </w:rPr>
              <w:t xml:space="preserve"> </w:t>
            </w:r>
            <w:r w:rsidRPr="00C81535">
              <w:rPr>
                <w:rFonts w:ascii="Times New Roman" w:hAnsi="Times New Roman"/>
                <w:spacing w:val="-1"/>
                <w:sz w:val="23"/>
                <w:lang w:val="ru-RU"/>
              </w:rPr>
              <w:t>составляет</w:t>
            </w:r>
            <w:r w:rsidRPr="00C81535">
              <w:rPr>
                <w:rFonts w:ascii="Times New Roman" w:hAnsi="Times New Roman"/>
                <w:spacing w:val="19"/>
                <w:sz w:val="23"/>
                <w:lang w:val="ru-RU"/>
              </w:rPr>
              <w:t xml:space="preserve"> </w:t>
            </w:r>
            <w:r w:rsidRPr="00C81535">
              <w:rPr>
                <w:rFonts w:ascii="Times New Roman" w:hAnsi="Times New Roman"/>
                <w:spacing w:val="-1"/>
                <w:sz w:val="23"/>
                <w:lang w:val="ru-RU"/>
              </w:rPr>
              <w:t>предмет</w:t>
            </w:r>
            <w:r w:rsidRPr="00C81535">
              <w:rPr>
                <w:rFonts w:ascii="Times New Roman" w:hAnsi="Times New Roman"/>
                <w:spacing w:val="25"/>
                <w:sz w:val="23"/>
                <w:lang w:val="ru-RU"/>
              </w:rPr>
              <w:t xml:space="preserve"> </w:t>
            </w:r>
            <w:r w:rsidRPr="00C81535">
              <w:rPr>
                <w:rFonts w:ascii="Times New Roman" w:hAnsi="Times New Roman"/>
                <w:spacing w:val="-1"/>
                <w:sz w:val="24"/>
                <w:lang w:val="ru-RU"/>
              </w:rPr>
              <w:t>федерального</w:t>
            </w:r>
            <w:r w:rsidRPr="00C81535">
              <w:rPr>
                <w:rFonts w:ascii="Times New Roman" w:hAnsi="Times New Roman"/>
                <w:spacing w:val="29"/>
                <w:sz w:val="24"/>
                <w:lang w:val="ru-RU"/>
              </w:rPr>
              <w:t xml:space="preserve"> </w:t>
            </w:r>
            <w:r w:rsidRPr="00C81535">
              <w:rPr>
                <w:rFonts w:ascii="Times New Roman" w:hAnsi="Times New Roman"/>
                <w:spacing w:val="-1"/>
                <w:sz w:val="24"/>
                <w:lang w:val="ru-RU"/>
              </w:rPr>
              <w:t>государственного</w:t>
            </w:r>
            <w:r w:rsidRPr="00C81535">
              <w:rPr>
                <w:rFonts w:ascii="Times New Roman" w:hAnsi="Times New Roman"/>
                <w:spacing w:val="57"/>
                <w:sz w:val="24"/>
                <w:lang w:val="ru-RU"/>
              </w:rPr>
              <w:t xml:space="preserve"> </w:t>
            </w:r>
            <w:r w:rsidR="00C81535" w:rsidRPr="00C81535">
              <w:rPr>
                <w:rFonts w:ascii="Times New Roman" w:hAnsi="Times New Roman"/>
                <w:sz w:val="24"/>
                <w:lang w:val="ru-RU"/>
              </w:rPr>
              <w:t>лесного надзора и федерального государственного пожарного надзора в лесах;</w:t>
            </w:r>
          </w:p>
          <w:p w:rsidR="00C81535" w:rsidRPr="00C81535" w:rsidRDefault="00C81535" w:rsidP="00C81535">
            <w:pPr>
              <w:tabs>
                <w:tab w:val="left" w:pos="873"/>
              </w:tabs>
              <w:spacing w:line="239" w:lineRule="auto"/>
              <w:ind w:right="101" w:firstLine="709"/>
              <w:jc w:val="both"/>
              <w:rPr>
                <w:rFonts w:ascii="Times New Roman" w:eastAsia="Times New Roman" w:hAnsi="Times New Roman" w:cs="Times New Roman"/>
                <w:sz w:val="23"/>
                <w:szCs w:val="23"/>
                <w:lang w:val="ru-RU"/>
              </w:rPr>
            </w:pPr>
            <w:r w:rsidRPr="00C81535">
              <w:rPr>
                <w:rFonts w:ascii="Times New Roman" w:hAnsi="Times New Roman"/>
                <w:spacing w:val="-1"/>
                <w:sz w:val="23"/>
                <w:lang w:val="ru-RU"/>
              </w:rPr>
              <w:t>повышение</w:t>
            </w:r>
            <w:r w:rsidRPr="00C81535">
              <w:rPr>
                <w:rFonts w:ascii="Times New Roman" w:hAnsi="Times New Roman"/>
                <w:spacing w:val="17"/>
                <w:sz w:val="23"/>
                <w:lang w:val="ru-RU"/>
              </w:rPr>
              <w:t xml:space="preserve"> </w:t>
            </w:r>
            <w:r w:rsidRPr="00C81535">
              <w:rPr>
                <w:rFonts w:ascii="Times New Roman" w:hAnsi="Times New Roman"/>
                <w:spacing w:val="-1"/>
                <w:sz w:val="23"/>
                <w:lang w:val="ru-RU"/>
              </w:rPr>
              <w:t>уровня</w:t>
            </w:r>
            <w:r w:rsidRPr="00C81535">
              <w:rPr>
                <w:rFonts w:ascii="Times New Roman" w:hAnsi="Times New Roman"/>
                <w:spacing w:val="21"/>
                <w:sz w:val="23"/>
                <w:lang w:val="ru-RU"/>
              </w:rPr>
              <w:t xml:space="preserve"> </w:t>
            </w:r>
            <w:r w:rsidRPr="00C81535">
              <w:rPr>
                <w:rFonts w:ascii="Times New Roman" w:hAnsi="Times New Roman"/>
                <w:spacing w:val="-1"/>
                <w:sz w:val="23"/>
                <w:lang w:val="ru-RU"/>
              </w:rPr>
              <w:t>правовой</w:t>
            </w:r>
            <w:r w:rsidRPr="00C81535">
              <w:rPr>
                <w:rFonts w:ascii="Times New Roman" w:hAnsi="Times New Roman"/>
                <w:spacing w:val="18"/>
                <w:sz w:val="23"/>
                <w:lang w:val="ru-RU"/>
              </w:rPr>
              <w:t xml:space="preserve"> </w:t>
            </w:r>
            <w:r w:rsidRPr="00C81535">
              <w:rPr>
                <w:rFonts w:ascii="Times New Roman" w:hAnsi="Times New Roman"/>
                <w:spacing w:val="-1"/>
                <w:sz w:val="23"/>
                <w:lang w:val="ru-RU"/>
              </w:rPr>
              <w:t>грамотности</w:t>
            </w:r>
            <w:r w:rsidRPr="00C81535">
              <w:rPr>
                <w:rFonts w:ascii="Times New Roman" w:hAnsi="Times New Roman"/>
                <w:spacing w:val="18"/>
                <w:sz w:val="23"/>
                <w:lang w:val="ru-RU"/>
              </w:rPr>
              <w:t xml:space="preserve"> </w:t>
            </w:r>
            <w:r w:rsidRPr="00C81535">
              <w:rPr>
                <w:rFonts w:ascii="Times New Roman" w:hAnsi="Times New Roman"/>
                <w:sz w:val="23"/>
                <w:lang w:val="ru-RU"/>
              </w:rPr>
              <w:t>и</w:t>
            </w:r>
            <w:r w:rsidRPr="00C81535">
              <w:rPr>
                <w:rFonts w:ascii="Times New Roman" w:hAnsi="Times New Roman"/>
                <w:spacing w:val="31"/>
                <w:sz w:val="23"/>
                <w:lang w:val="ru-RU"/>
              </w:rPr>
              <w:t xml:space="preserve"> </w:t>
            </w:r>
            <w:r w:rsidRPr="00C81535">
              <w:rPr>
                <w:rFonts w:ascii="Times New Roman" w:hAnsi="Times New Roman"/>
                <w:spacing w:val="-1"/>
                <w:sz w:val="23"/>
                <w:lang w:val="ru-RU"/>
              </w:rPr>
              <w:t>формирование</w:t>
            </w:r>
            <w:r w:rsidRPr="00C81535">
              <w:rPr>
                <w:rFonts w:ascii="Times New Roman" w:hAnsi="Times New Roman"/>
                <w:spacing w:val="31"/>
                <w:sz w:val="23"/>
                <w:lang w:val="ru-RU"/>
              </w:rPr>
              <w:t xml:space="preserve"> </w:t>
            </w:r>
            <w:r w:rsidRPr="00C81535">
              <w:rPr>
                <w:rFonts w:ascii="Times New Roman" w:hAnsi="Times New Roman"/>
                <w:spacing w:val="-1"/>
                <w:sz w:val="23"/>
                <w:lang w:val="ru-RU"/>
              </w:rPr>
              <w:t>одинакового</w:t>
            </w:r>
            <w:r w:rsidRPr="00C81535">
              <w:rPr>
                <w:rFonts w:ascii="Times New Roman" w:hAnsi="Times New Roman"/>
                <w:spacing w:val="31"/>
                <w:sz w:val="23"/>
                <w:lang w:val="ru-RU"/>
              </w:rPr>
              <w:t xml:space="preserve"> </w:t>
            </w:r>
            <w:r w:rsidRPr="00C81535">
              <w:rPr>
                <w:rFonts w:ascii="Times New Roman" w:hAnsi="Times New Roman"/>
                <w:spacing w:val="-1"/>
                <w:sz w:val="23"/>
                <w:lang w:val="ru-RU"/>
              </w:rPr>
              <w:t>понимания</w:t>
            </w:r>
            <w:r w:rsidRPr="00C81535">
              <w:rPr>
                <w:rFonts w:ascii="Times New Roman" w:hAnsi="Times New Roman"/>
                <w:spacing w:val="30"/>
                <w:sz w:val="23"/>
                <w:lang w:val="ru-RU"/>
              </w:rPr>
              <w:t xml:space="preserve"> </w:t>
            </w:r>
            <w:r w:rsidRPr="00C81535">
              <w:rPr>
                <w:rFonts w:ascii="Times New Roman" w:hAnsi="Times New Roman"/>
                <w:spacing w:val="-1"/>
                <w:sz w:val="23"/>
                <w:lang w:val="ru-RU"/>
              </w:rPr>
              <w:t>обязательных</w:t>
            </w:r>
            <w:r w:rsidRPr="00C81535">
              <w:rPr>
                <w:rFonts w:ascii="Times New Roman" w:hAnsi="Times New Roman"/>
                <w:spacing w:val="53"/>
                <w:sz w:val="23"/>
                <w:lang w:val="ru-RU"/>
              </w:rPr>
              <w:t xml:space="preserve"> </w:t>
            </w:r>
            <w:r w:rsidRPr="00C81535">
              <w:rPr>
                <w:rFonts w:ascii="Times New Roman" w:hAnsi="Times New Roman"/>
                <w:spacing w:val="-1"/>
                <w:sz w:val="23"/>
                <w:lang w:val="ru-RU"/>
              </w:rPr>
              <w:t>требований</w:t>
            </w:r>
            <w:r w:rsidRPr="00C81535">
              <w:rPr>
                <w:rFonts w:ascii="Times New Roman" w:hAnsi="Times New Roman"/>
                <w:spacing w:val="1"/>
                <w:sz w:val="23"/>
                <w:lang w:val="ru-RU"/>
              </w:rPr>
              <w:t xml:space="preserve"> </w:t>
            </w:r>
            <w:r w:rsidRPr="00C81535">
              <w:rPr>
                <w:rFonts w:ascii="Times New Roman" w:hAnsi="Times New Roman"/>
                <w:sz w:val="23"/>
                <w:lang w:val="ru-RU"/>
              </w:rPr>
              <w:t>в</w:t>
            </w:r>
            <w:r w:rsidRPr="00C81535">
              <w:rPr>
                <w:rFonts w:ascii="Times New Roman" w:hAnsi="Times New Roman"/>
                <w:spacing w:val="1"/>
                <w:sz w:val="23"/>
                <w:lang w:val="ru-RU"/>
              </w:rPr>
              <w:t xml:space="preserve"> </w:t>
            </w:r>
            <w:r w:rsidRPr="00C81535">
              <w:rPr>
                <w:rFonts w:ascii="Times New Roman" w:hAnsi="Times New Roman"/>
                <w:spacing w:val="-1"/>
                <w:sz w:val="23"/>
                <w:lang w:val="ru-RU"/>
              </w:rPr>
              <w:t>соответствующей</w:t>
            </w:r>
            <w:r w:rsidRPr="00C81535">
              <w:rPr>
                <w:rFonts w:ascii="Times New Roman" w:hAnsi="Times New Roman"/>
                <w:spacing w:val="1"/>
                <w:sz w:val="23"/>
                <w:lang w:val="ru-RU"/>
              </w:rPr>
              <w:t xml:space="preserve"> </w:t>
            </w:r>
            <w:r w:rsidRPr="00C81535">
              <w:rPr>
                <w:rFonts w:ascii="Times New Roman" w:hAnsi="Times New Roman"/>
                <w:sz w:val="23"/>
                <w:lang w:val="ru-RU"/>
              </w:rPr>
              <w:t>сфере</w:t>
            </w:r>
            <w:r w:rsidRPr="00C81535">
              <w:rPr>
                <w:rFonts w:ascii="Times New Roman" w:hAnsi="Times New Roman"/>
                <w:spacing w:val="56"/>
                <w:sz w:val="23"/>
                <w:lang w:val="ru-RU"/>
              </w:rPr>
              <w:t xml:space="preserve"> </w:t>
            </w:r>
            <w:r w:rsidRPr="00C81535">
              <w:rPr>
                <w:rFonts w:ascii="Times New Roman" w:hAnsi="Times New Roman"/>
                <w:sz w:val="23"/>
                <w:lang w:val="ru-RU"/>
              </w:rPr>
              <w:t xml:space="preserve">у  </w:t>
            </w:r>
            <w:r w:rsidRPr="00C81535">
              <w:rPr>
                <w:rFonts w:ascii="Times New Roman" w:hAnsi="Times New Roman"/>
                <w:spacing w:val="-1"/>
                <w:sz w:val="23"/>
                <w:lang w:val="ru-RU"/>
              </w:rPr>
              <w:t>всех</w:t>
            </w:r>
            <w:r w:rsidRPr="00C81535">
              <w:rPr>
                <w:rFonts w:ascii="Times New Roman" w:hAnsi="Times New Roman"/>
                <w:spacing w:val="35"/>
                <w:sz w:val="23"/>
                <w:lang w:val="ru-RU"/>
              </w:rPr>
              <w:t xml:space="preserve"> </w:t>
            </w:r>
            <w:r w:rsidRPr="00C81535">
              <w:rPr>
                <w:rFonts w:ascii="Times New Roman" w:hAnsi="Times New Roman"/>
                <w:spacing w:val="-1"/>
                <w:sz w:val="23"/>
                <w:lang w:val="ru-RU"/>
              </w:rPr>
              <w:t>участников контрольно-надзорной</w:t>
            </w:r>
            <w:r w:rsidRPr="00C81535">
              <w:rPr>
                <w:rFonts w:ascii="Times New Roman" w:hAnsi="Times New Roman"/>
                <w:spacing w:val="-2"/>
                <w:sz w:val="23"/>
                <w:lang w:val="ru-RU"/>
              </w:rPr>
              <w:t xml:space="preserve"> </w:t>
            </w:r>
            <w:r w:rsidRPr="00C81535">
              <w:rPr>
                <w:rFonts w:ascii="Times New Roman" w:hAnsi="Times New Roman"/>
                <w:spacing w:val="-1"/>
                <w:sz w:val="23"/>
                <w:lang w:val="ru-RU"/>
              </w:rPr>
              <w:t>деятельности.</w:t>
            </w:r>
          </w:p>
          <w:p w:rsidR="00C81535" w:rsidRPr="007674AD" w:rsidRDefault="00C81535" w:rsidP="00C81535">
            <w:pPr>
              <w:pStyle w:val="a4"/>
              <w:numPr>
                <w:ilvl w:val="0"/>
                <w:numId w:val="17"/>
              </w:numPr>
              <w:tabs>
                <w:tab w:val="left" w:pos="727"/>
              </w:tabs>
              <w:spacing w:before="2" w:line="239" w:lineRule="auto"/>
              <w:ind w:right="100"/>
              <w:jc w:val="both"/>
              <w:rPr>
                <w:rFonts w:ascii="Times New Roman" w:eastAsia="Times New Roman" w:hAnsi="Times New Roman" w:cs="Times New Roman"/>
                <w:sz w:val="24"/>
                <w:szCs w:val="24"/>
                <w:lang w:val="ru-RU"/>
              </w:rPr>
            </w:pPr>
          </w:p>
        </w:tc>
      </w:tr>
      <w:tr w:rsidR="00EF052B" w:rsidRPr="00394B57" w:rsidTr="00C81535">
        <w:trPr>
          <w:trHeight w:hRule="exact" w:val="538"/>
        </w:trPr>
        <w:tc>
          <w:tcPr>
            <w:tcW w:w="3969" w:type="dxa"/>
            <w:tcBorders>
              <w:top w:val="single" w:sz="5" w:space="0" w:color="000000"/>
              <w:left w:val="single" w:sz="5" w:space="0" w:color="000000"/>
              <w:bottom w:val="single" w:sz="5" w:space="0" w:color="000000"/>
              <w:right w:val="single" w:sz="5" w:space="0" w:color="000000"/>
            </w:tcBorders>
          </w:tcPr>
          <w:p w:rsidR="00EF052B" w:rsidRPr="007674AD" w:rsidRDefault="007674AD">
            <w:pPr>
              <w:pStyle w:val="TableParagraph"/>
              <w:spacing w:line="239" w:lineRule="auto"/>
              <w:ind w:left="102" w:right="1161"/>
              <w:rPr>
                <w:rFonts w:ascii="Times New Roman" w:eastAsia="Times New Roman" w:hAnsi="Times New Roman" w:cs="Times New Roman"/>
                <w:sz w:val="23"/>
                <w:szCs w:val="23"/>
                <w:lang w:val="ru-RU"/>
              </w:rPr>
            </w:pPr>
            <w:r w:rsidRPr="007674AD">
              <w:rPr>
                <w:rFonts w:ascii="Times New Roman" w:hAnsi="Times New Roman"/>
                <w:sz w:val="23"/>
                <w:lang w:val="ru-RU"/>
              </w:rPr>
              <w:t>Сроки</w:t>
            </w:r>
            <w:r w:rsidRPr="007674AD">
              <w:rPr>
                <w:rFonts w:ascii="Times New Roman" w:hAnsi="Times New Roman"/>
                <w:spacing w:val="-1"/>
                <w:sz w:val="23"/>
                <w:lang w:val="ru-RU"/>
              </w:rPr>
              <w:t xml:space="preserve"> </w:t>
            </w:r>
            <w:r w:rsidRPr="007674AD">
              <w:rPr>
                <w:rFonts w:ascii="Times New Roman" w:hAnsi="Times New Roman"/>
                <w:sz w:val="23"/>
                <w:lang w:val="ru-RU"/>
              </w:rPr>
              <w:t>и</w:t>
            </w:r>
            <w:r w:rsidRPr="007674AD">
              <w:rPr>
                <w:rFonts w:ascii="Times New Roman" w:hAnsi="Times New Roman"/>
                <w:spacing w:val="-1"/>
                <w:sz w:val="23"/>
                <w:lang w:val="ru-RU"/>
              </w:rPr>
              <w:t xml:space="preserve"> </w:t>
            </w:r>
            <w:r w:rsidRPr="007674AD">
              <w:rPr>
                <w:rFonts w:ascii="Times New Roman" w:hAnsi="Times New Roman"/>
                <w:sz w:val="23"/>
                <w:lang w:val="ru-RU"/>
              </w:rPr>
              <w:t xml:space="preserve">этапы </w:t>
            </w:r>
            <w:r w:rsidRPr="007674AD">
              <w:rPr>
                <w:rFonts w:ascii="Times New Roman" w:hAnsi="Times New Roman"/>
                <w:spacing w:val="-1"/>
                <w:sz w:val="23"/>
                <w:lang w:val="ru-RU"/>
              </w:rPr>
              <w:t>реализации</w:t>
            </w:r>
            <w:r w:rsidRPr="007674AD">
              <w:rPr>
                <w:rFonts w:ascii="Times New Roman" w:hAnsi="Times New Roman"/>
                <w:spacing w:val="24"/>
                <w:sz w:val="23"/>
                <w:lang w:val="ru-RU"/>
              </w:rPr>
              <w:t xml:space="preserve"> </w:t>
            </w:r>
            <w:r w:rsidRPr="007674AD">
              <w:rPr>
                <w:rFonts w:ascii="Times New Roman" w:hAnsi="Times New Roman"/>
                <w:spacing w:val="-1"/>
                <w:sz w:val="23"/>
                <w:lang w:val="ru-RU"/>
              </w:rPr>
              <w:t>программы</w:t>
            </w:r>
          </w:p>
        </w:tc>
        <w:tc>
          <w:tcPr>
            <w:tcW w:w="5812" w:type="dxa"/>
            <w:tcBorders>
              <w:top w:val="single" w:sz="5" w:space="0" w:color="000000"/>
              <w:left w:val="single" w:sz="5" w:space="0" w:color="000000"/>
              <w:bottom w:val="single" w:sz="5" w:space="0" w:color="000000"/>
              <w:right w:val="single" w:sz="5" w:space="0" w:color="000000"/>
            </w:tcBorders>
          </w:tcPr>
          <w:p w:rsidR="00C81535" w:rsidRPr="00440FD7" w:rsidRDefault="00C81535" w:rsidP="00C81535">
            <w:pPr>
              <w:pStyle w:val="TableParagraph"/>
              <w:spacing w:line="258" w:lineRule="exact"/>
              <w:ind w:left="102"/>
              <w:rPr>
                <w:rFonts w:ascii="Times New Roman" w:hAnsi="Times New Roman"/>
                <w:sz w:val="23"/>
                <w:lang w:val="ru-RU"/>
              </w:rPr>
            </w:pPr>
            <w:r w:rsidRPr="00440FD7">
              <w:rPr>
                <w:rFonts w:ascii="Times New Roman" w:hAnsi="Times New Roman"/>
                <w:sz w:val="23"/>
                <w:lang w:val="ru-RU"/>
              </w:rPr>
              <w:t>Краткосрочный период – 20</w:t>
            </w:r>
            <w:r w:rsidR="00792D82">
              <w:rPr>
                <w:rFonts w:ascii="Times New Roman" w:hAnsi="Times New Roman"/>
                <w:sz w:val="23"/>
                <w:lang w:val="ru-RU"/>
              </w:rPr>
              <w:t>20</w:t>
            </w:r>
            <w:r w:rsidRPr="00440FD7">
              <w:rPr>
                <w:rFonts w:ascii="Times New Roman" w:hAnsi="Times New Roman"/>
                <w:sz w:val="23"/>
                <w:lang w:val="ru-RU"/>
              </w:rPr>
              <w:t xml:space="preserve"> г.</w:t>
            </w:r>
          </w:p>
          <w:p w:rsidR="00EF052B" w:rsidRPr="00C81535" w:rsidRDefault="00C81535" w:rsidP="00792D82">
            <w:pPr>
              <w:pStyle w:val="TableParagraph"/>
              <w:spacing w:line="258" w:lineRule="exact"/>
              <w:ind w:left="102"/>
              <w:rPr>
                <w:rFonts w:ascii="Times New Roman" w:eastAsia="Times New Roman" w:hAnsi="Times New Roman" w:cs="Times New Roman"/>
                <w:sz w:val="23"/>
                <w:szCs w:val="23"/>
                <w:lang w:val="ru-RU"/>
              </w:rPr>
            </w:pPr>
            <w:r w:rsidRPr="00440FD7">
              <w:rPr>
                <w:rFonts w:ascii="Times New Roman" w:hAnsi="Times New Roman"/>
                <w:sz w:val="23"/>
                <w:lang w:val="ru-RU"/>
              </w:rPr>
              <w:t>Плановый период – 202</w:t>
            </w:r>
            <w:r w:rsidR="00792D82">
              <w:rPr>
                <w:rFonts w:ascii="Times New Roman" w:hAnsi="Times New Roman"/>
                <w:sz w:val="23"/>
                <w:lang w:val="ru-RU"/>
              </w:rPr>
              <w:t>1</w:t>
            </w:r>
            <w:r w:rsidRPr="00440FD7">
              <w:rPr>
                <w:rFonts w:ascii="Times New Roman" w:hAnsi="Times New Roman"/>
                <w:sz w:val="23"/>
                <w:lang w:val="ru-RU"/>
              </w:rPr>
              <w:t>-202</w:t>
            </w:r>
            <w:r w:rsidR="00792D82">
              <w:rPr>
                <w:rFonts w:ascii="Times New Roman" w:hAnsi="Times New Roman"/>
                <w:sz w:val="23"/>
                <w:lang w:val="ru-RU"/>
              </w:rPr>
              <w:t xml:space="preserve">2 </w:t>
            </w:r>
            <w:r w:rsidRPr="00440FD7">
              <w:rPr>
                <w:rFonts w:ascii="Times New Roman" w:hAnsi="Times New Roman"/>
                <w:sz w:val="23"/>
                <w:lang w:val="ru-RU"/>
              </w:rPr>
              <w:t>гг.</w:t>
            </w:r>
          </w:p>
        </w:tc>
      </w:tr>
      <w:tr w:rsidR="00EF052B" w:rsidRPr="007674AD" w:rsidTr="009A7D01">
        <w:trPr>
          <w:trHeight w:hRule="exact" w:val="315"/>
        </w:trPr>
        <w:tc>
          <w:tcPr>
            <w:tcW w:w="3969" w:type="dxa"/>
            <w:tcBorders>
              <w:top w:val="single" w:sz="5" w:space="0" w:color="000000"/>
              <w:left w:val="single" w:sz="5" w:space="0" w:color="000000"/>
              <w:bottom w:val="single" w:sz="5" w:space="0" w:color="000000"/>
              <w:right w:val="single" w:sz="5" w:space="0" w:color="000000"/>
            </w:tcBorders>
          </w:tcPr>
          <w:p w:rsidR="00EF052B" w:rsidRDefault="007674AD">
            <w:pPr>
              <w:pStyle w:val="TableParagraph"/>
              <w:spacing w:line="258" w:lineRule="exact"/>
              <w:ind w:left="102"/>
              <w:rPr>
                <w:rFonts w:ascii="Times New Roman" w:eastAsia="Times New Roman" w:hAnsi="Times New Roman" w:cs="Times New Roman"/>
                <w:sz w:val="23"/>
                <w:szCs w:val="23"/>
              </w:rPr>
            </w:pPr>
            <w:r>
              <w:rPr>
                <w:rFonts w:ascii="Times New Roman" w:hAnsi="Times New Roman"/>
                <w:spacing w:val="-1"/>
                <w:sz w:val="23"/>
              </w:rPr>
              <w:t>Источники финансирования</w:t>
            </w:r>
          </w:p>
        </w:tc>
        <w:tc>
          <w:tcPr>
            <w:tcW w:w="5812" w:type="dxa"/>
            <w:tcBorders>
              <w:top w:val="single" w:sz="5" w:space="0" w:color="000000"/>
              <w:left w:val="single" w:sz="5" w:space="0" w:color="000000"/>
              <w:bottom w:val="single" w:sz="5" w:space="0" w:color="000000"/>
              <w:right w:val="single" w:sz="5" w:space="0" w:color="000000"/>
            </w:tcBorders>
          </w:tcPr>
          <w:p w:rsidR="00EF052B" w:rsidRPr="007674AD" w:rsidRDefault="007674AD" w:rsidP="00C81535">
            <w:pPr>
              <w:pStyle w:val="TableParagraph"/>
              <w:spacing w:line="242" w:lineRule="auto"/>
              <w:ind w:left="102" w:right="104"/>
              <w:rPr>
                <w:rFonts w:ascii="Times New Roman" w:eastAsia="Times New Roman" w:hAnsi="Times New Roman" w:cs="Times New Roman"/>
                <w:sz w:val="23"/>
                <w:szCs w:val="23"/>
                <w:lang w:val="ru-RU"/>
              </w:rPr>
            </w:pPr>
            <w:r w:rsidRPr="007674AD">
              <w:rPr>
                <w:rFonts w:ascii="Times New Roman" w:hAnsi="Times New Roman"/>
                <w:spacing w:val="-1"/>
                <w:sz w:val="23"/>
                <w:lang w:val="ru-RU"/>
              </w:rPr>
              <w:t>Текущее</w:t>
            </w:r>
            <w:r w:rsidRPr="007674AD">
              <w:rPr>
                <w:rFonts w:ascii="Times New Roman" w:hAnsi="Times New Roman"/>
                <w:spacing w:val="38"/>
                <w:sz w:val="23"/>
                <w:lang w:val="ru-RU"/>
              </w:rPr>
              <w:t xml:space="preserve"> </w:t>
            </w:r>
            <w:r w:rsidR="00C81535">
              <w:rPr>
                <w:rFonts w:ascii="Times New Roman" w:hAnsi="Times New Roman"/>
                <w:spacing w:val="-1"/>
                <w:sz w:val="23"/>
                <w:lang w:val="ru-RU"/>
              </w:rPr>
              <w:t>финансирование</w:t>
            </w:r>
          </w:p>
        </w:tc>
      </w:tr>
      <w:tr w:rsidR="00EF052B" w:rsidRPr="00394B57" w:rsidTr="005033C3">
        <w:trPr>
          <w:trHeight w:hRule="exact" w:val="4544"/>
        </w:trPr>
        <w:tc>
          <w:tcPr>
            <w:tcW w:w="3969" w:type="dxa"/>
            <w:tcBorders>
              <w:top w:val="single" w:sz="5" w:space="0" w:color="000000"/>
              <w:left w:val="single" w:sz="5" w:space="0" w:color="000000"/>
              <w:bottom w:val="single" w:sz="5" w:space="0" w:color="000000"/>
              <w:right w:val="single" w:sz="5" w:space="0" w:color="000000"/>
            </w:tcBorders>
          </w:tcPr>
          <w:p w:rsidR="00EF052B" w:rsidRPr="007674AD" w:rsidRDefault="007674AD">
            <w:pPr>
              <w:pStyle w:val="TableParagraph"/>
              <w:spacing w:line="239" w:lineRule="auto"/>
              <w:ind w:left="102" w:right="440"/>
              <w:rPr>
                <w:rFonts w:ascii="Times New Roman" w:eastAsia="Times New Roman" w:hAnsi="Times New Roman" w:cs="Times New Roman"/>
                <w:sz w:val="23"/>
                <w:szCs w:val="23"/>
                <w:lang w:val="ru-RU"/>
              </w:rPr>
            </w:pPr>
            <w:r w:rsidRPr="007674AD">
              <w:rPr>
                <w:rFonts w:ascii="Times New Roman" w:hAnsi="Times New Roman"/>
                <w:spacing w:val="-1"/>
                <w:sz w:val="23"/>
                <w:lang w:val="ru-RU"/>
              </w:rPr>
              <w:t>Ожидаемые</w:t>
            </w:r>
            <w:r w:rsidRPr="007674AD">
              <w:rPr>
                <w:rFonts w:ascii="Times New Roman" w:hAnsi="Times New Roman"/>
                <w:sz w:val="23"/>
                <w:lang w:val="ru-RU"/>
              </w:rPr>
              <w:t xml:space="preserve"> </w:t>
            </w:r>
            <w:r w:rsidRPr="007674AD">
              <w:rPr>
                <w:rFonts w:ascii="Times New Roman" w:hAnsi="Times New Roman"/>
                <w:spacing w:val="-1"/>
                <w:sz w:val="23"/>
                <w:lang w:val="ru-RU"/>
              </w:rPr>
              <w:t>конечные</w:t>
            </w:r>
            <w:r w:rsidRPr="007674AD">
              <w:rPr>
                <w:rFonts w:ascii="Times New Roman" w:hAnsi="Times New Roman"/>
                <w:sz w:val="23"/>
                <w:lang w:val="ru-RU"/>
              </w:rPr>
              <w:t xml:space="preserve"> </w:t>
            </w:r>
            <w:r w:rsidRPr="007674AD">
              <w:rPr>
                <w:rFonts w:ascii="Times New Roman" w:hAnsi="Times New Roman"/>
                <w:spacing w:val="-1"/>
                <w:sz w:val="23"/>
                <w:lang w:val="ru-RU"/>
              </w:rPr>
              <w:t>результаты</w:t>
            </w:r>
            <w:r w:rsidRPr="007674AD">
              <w:rPr>
                <w:rFonts w:ascii="Times New Roman" w:hAnsi="Times New Roman"/>
                <w:spacing w:val="21"/>
                <w:sz w:val="23"/>
                <w:lang w:val="ru-RU"/>
              </w:rPr>
              <w:t xml:space="preserve"> </w:t>
            </w:r>
            <w:r w:rsidRPr="007674AD">
              <w:rPr>
                <w:rFonts w:ascii="Times New Roman" w:hAnsi="Times New Roman"/>
                <w:spacing w:val="-1"/>
                <w:sz w:val="23"/>
                <w:lang w:val="ru-RU"/>
              </w:rPr>
              <w:t>реализации программы</w:t>
            </w:r>
          </w:p>
        </w:tc>
        <w:tc>
          <w:tcPr>
            <w:tcW w:w="5812" w:type="dxa"/>
            <w:tcBorders>
              <w:top w:val="single" w:sz="5" w:space="0" w:color="000000"/>
              <w:left w:val="single" w:sz="5" w:space="0" w:color="000000"/>
              <w:bottom w:val="single" w:sz="5" w:space="0" w:color="000000"/>
              <w:right w:val="single" w:sz="5" w:space="0" w:color="000000"/>
            </w:tcBorders>
          </w:tcPr>
          <w:p w:rsidR="009A7D01" w:rsidRDefault="00C81535" w:rsidP="009A7D01">
            <w:pPr>
              <w:tabs>
                <w:tab w:val="left" w:pos="1159"/>
              </w:tabs>
              <w:ind w:right="102" w:firstLine="425"/>
              <w:jc w:val="both"/>
              <w:rPr>
                <w:rFonts w:ascii="Times New Roman" w:hAnsi="Times New Roman"/>
                <w:spacing w:val="-1"/>
                <w:sz w:val="23"/>
                <w:lang w:val="ru-RU"/>
              </w:rPr>
            </w:pPr>
            <w:r w:rsidRPr="00C81535">
              <w:rPr>
                <w:rFonts w:ascii="Times New Roman" w:hAnsi="Times New Roman"/>
                <w:spacing w:val="-1"/>
                <w:sz w:val="23"/>
                <w:lang w:val="ru-RU"/>
              </w:rPr>
              <w:t>повышение информированности подконтрольных</w:t>
            </w:r>
            <w:r w:rsidR="005033C3">
              <w:rPr>
                <w:rFonts w:ascii="Times New Roman" w:hAnsi="Times New Roman"/>
                <w:spacing w:val="-1"/>
                <w:sz w:val="23"/>
                <w:lang w:val="ru-RU"/>
              </w:rPr>
              <w:t xml:space="preserve"> </w:t>
            </w:r>
            <w:r w:rsidRPr="00C81535">
              <w:rPr>
                <w:rFonts w:ascii="Times New Roman" w:hAnsi="Times New Roman"/>
                <w:spacing w:val="-1"/>
                <w:sz w:val="23"/>
                <w:lang w:val="ru-RU"/>
              </w:rPr>
              <w:t>субъектов о действующих обязательных требованиях в</w:t>
            </w:r>
            <w:r w:rsidR="009A7D01">
              <w:rPr>
                <w:rFonts w:ascii="Times New Roman" w:hAnsi="Times New Roman"/>
                <w:spacing w:val="-1"/>
                <w:sz w:val="23"/>
                <w:lang w:val="ru-RU"/>
              </w:rPr>
              <w:t xml:space="preserve"> о</w:t>
            </w:r>
            <w:r w:rsidRPr="00C81535">
              <w:rPr>
                <w:rFonts w:ascii="Times New Roman" w:hAnsi="Times New Roman"/>
                <w:spacing w:val="-1"/>
                <w:sz w:val="23"/>
                <w:lang w:val="ru-RU"/>
              </w:rPr>
              <w:t xml:space="preserve">бласти </w:t>
            </w:r>
            <w:r w:rsidR="009A7D01">
              <w:rPr>
                <w:rFonts w:ascii="Times New Roman" w:hAnsi="Times New Roman"/>
                <w:spacing w:val="-1"/>
                <w:sz w:val="23"/>
                <w:lang w:val="ru-RU"/>
              </w:rPr>
              <w:t>лесного законодательства</w:t>
            </w:r>
            <w:r w:rsidRPr="00C81535">
              <w:rPr>
                <w:rFonts w:ascii="Times New Roman" w:hAnsi="Times New Roman"/>
                <w:spacing w:val="-1"/>
                <w:sz w:val="23"/>
                <w:lang w:val="ru-RU"/>
              </w:rPr>
              <w:t>;</w:t>
            </w:r>
          </w:p>
          <w:p w:rsidR="00EF052B" w:rsidRDefault="007674AD" w:rsidP="009A7D01">
            <w:pPr>
              <w:tabs>
                <w:tab w:val="left" w:pos="1159"/>
              </w:tabs>
              <w:ind w:right="102" w:firstLine="425"/>
              <w:jc w:val="both"/>
              <w:rPr>
                <w:rFonts w:ascii="Times New Roman" w:hAnsi="Times New Roman"/>
                <w:spacing w:val="-1"/>
                <w:sz w:val="23"/>
                <w:lang w:val="ru-RU"/>
              </w:rPr>
            </w:pPr>
            <w:r w:rsidRPr="00C81535">
              <w:rPr>
                <w:rFonts w:ascii="Times New Roman" w:hAnsi="Times New Roman"/>
                <w:spacing w:val="-1"/>
                <w:sz w:val="23"/>
                <w:lang w:val="ru-RU"/>
              </w:rPr>
              <w:t>увеличение</w:t>
            </w:r>
            <w:r w:rsidRPr="00C81535">
              <w:rPr>
                <w:rFonts w:ascii="Times New Roman" w:hAnsi="Times New Roman"/>
                <w:spacing w:val="29"/>
                <w:sz w:val="23"/>
                <w:lang w:val="ru-RU"/>
              </w:rPr>
              <w:t xml:space="preserve"> </w:t>
            </w:r>
            <w:r w:rsidRPr="00C81535">
              <w:rPr>
                <w:rFonts w:ascii="Times New Roman" w:hAnsi="Times New Roman"/>
                <w:sz w:val="23"/>
                <w:lang w:val="ru-RU"/>
              </w:rPr>
              <w:t>доли</w:t>
            </w:r>
            <w:r w:rsidRPr="00C81535">
              <w:rPr>
                <w:rFonts w:ascii="Times New Roman" w:hAnsi="Times New Roman"/>
                <w:spacing w:val="29"/>
                <w:sz w:val="23"/>
                <w:lang w:val="ru-RU"/>
              </w:rPr>
              <w:t xml:space="preserve"> </w:t>
            </w:r>
            <w:r w:rsidRPr="00C81535">
              <w:rPr>
                <w:rFonts w:ascii="Times New Roman" w:hAnsi="Times New Roman"/>
                <w:spacing w:val="-1"/>
                <w:sz w:val="23"/>
                <w:lang w:val="ru-RU"/>
              </w:rPr>
              <w:t>законопослушных</w:t>
            </w:r>
            <w:r w:rsidRPr="00C81535">
              <w:rPr>
                <w:rFonts w:ascii="Times New Roman" w:hAnsi="Times New Roman"/>
                <w:spacing w:val="29"/>
                <w:sz w:val="23"/>
                <w:lang w:val="ru-RU"/>
              </w:rPr>
              <w:t xml:space="preserve"> </w:t>
            </w:r>
            <w:r w:rsidRPr="00C81535">
              <w:rPr>
                <w:rFonts w:ascii="Times New Roman" w:hAnsi="Times New Roman"/>
                <w:spacing w:val="-1"/>
                <w:sz w:val="23"/>
                <w:lang w:val="ru-RU"/>
              </w:rPr>
              <w:t>подконтрольных</w:t>
            </w:r>
            <w:r w:rsidRPr="00C81535">
              <w:rPr>
                <w:rFonts w:ascii="Times New Roman" w:hAnsi="Times New Roman"/>
                <w:spacing w:val="-3"/>
                <w:sz w:val="23"/>
                <w:lang w:val="ru-RU"/>
              </w:rPr>
              <w:t xml:space="preserve"> </w:t>
            </w:r>
            <w:r w:rsidRPr="00C81535">
              <w:rPr>
                <w:rFonts w:ascii="Times New Roman" w:hAnsi="Times New Roman"/>
                <w:spacing w:val="-1"/>
                <w:sz w:val="23"/>
                <w:lang w:val="ru-RU"/>
              </w:rPr>
              <w:t>субъектов;</w:t>
            </w:r>
          </w:p>
          <w:p w:rsidR="009A7D01" w:rsidRDefault="009A7D01" w:rsidP="009A7D01">
            <w:pPr>
              <w:tabs>
                <w:tab w:val="left" w:pos="1159"/>
              </w:tabs>
              <w:ind w:right="102" w:firstLine="425"/>
              <w:jc w:val="both"/>
              <w:rPr>
                <w:rFonts w:ascii="Times New Roman" w:hAnsi="Times New Roman"/>
                <w:spacing w:val="-1"/>
                <w:sz w:val="23"/>
                <w:lang w:val="ru-RU"/>
              </w:rPr>
            </w:pPr>
            <w:r>
              <w:rPr>
                <w:rFonts w:ascii="Times New Roman" w:hAnsi="Times New Roman"/>
                <w:spacing w:val="-1"/>
                <w:sz w:val="23"/>
                <w:lang w:val="ru-RU"/>
              </w:rPr>
              <w:t>повышение прозрачности деятельности Министерства;</w:t>
            </w:r>
          </w:p>
          <w:p w:rsidR="009A7D01" w:rsidRPr="009A7D01" w:rsidRDefault="009A7D01" w:rsidP="009A7D01">
            <w:pPr>
              <w:tabs>
                <w:tab w:val="left" w:pos="1159"/>
              </w:tabs>
              <w:ind w:right="102" w:firstLine="425"/>
              <w:jc w:val="both"/>
              <w:rPr>
                <w:rFonts w:ascii="Times New Roman" w:hAnsi="Times New Roman"/>
                <w:spacing w:val="-1"/>
                <w:sz w:val="23"/>
                <w:lang w:val="ru-RU"/>
              </w:rPr>
            </w:pPr>
            <w:r w:rsidRPr="00C81535">
              <w:rPr>
                <w:rFonts w:ascii="Times New Roman" w:hAnsi="Times New Roman"/>
                <w:spacing w:val="-1"/>
                <w:sz w:val="23"/>
                <w:lang w:val="ru-RU"/>
              </w:rPr>
              <w:t>уменьшение</w:t>
            </w:r>
            <w:r w:rsidRPr="00C81535">
              <w:rPr>
                <w:rFonts w:ascii="Times New Roman" w:hAnsi="Times New Roman"/>
                <w:spacing w:val="45"/>
                <w:sz w:val="23"/>
                <w:lang w:val="ru-RU"/>
              </w:rPr>
              <w:t xml:space="preserve"> </w:t>
            </w:r>
            <w:r w:rsidRPr="00C81535">
              <w:rPr>
                <w:rFonts w:ascii="Times New Roman" w:hAnsi="Times New Roman"/>
                <w:spacing w:val="-1"/>
                <w:sz w:val="23"/>
                <w:lang w:val="ru-RU"/>
              </w:rPr>
              <w:t>административной</w:t>
            </w:r>
            <w:r w:rsidRPr="00C81535">
              <w:rPr>
                <w:rFonts w:ascii="Times New Roman" w:hAnsi="Times New Roman"/>
                <w:spacing w:val="45"/>
                <w:sz w:val="23"/>
                <w:lang w:val="ru-RU"/>
              </w:rPr>
              <w:t xml:space="preserve"> </w:t>
            </w:r>
            <w:r w:rsidRPr="00C81535">
              <w:rPr>
                <w:rFonts w:ascii="Times New Roman" w:hAnsi="Times New Roman"/>
                <w:spacing w:val="-1"/>
                <w:sz w:val="23"/>
                <w:lang w:val="ru-RU"/>
              </w:rPr>
              <w:t>нагрузки</w:t>
            </w:r>
            <w:r w:rsidRPr="00C81535">
              <w:rPr>
                <w:rFonts w:ascii="Times New Roman" w:hAnsi="Times New Roman"/>
                <w:spacing w:val="44"/>
                <w:sz w:val="23"/>
                <w:lang w:val="ru-RU"/>
              </w:rPr>
              <w:t xml:space="preserve"> </w:t>
            </w:r>
            <w:r w:rsidRPr="00C81535">
              <w:rPr>
                <w:rFonts w:ascii="Times New Roman" w:hAnsi="Times New Roman"/>
                <w:spacing w:val="-1"/>
                <w:sz w:val="23"/>
                <w:lang w:val="ru-RU"/>
              </w:rPr>
              <w:t>на</w:t>
            </w:r>
            <w:r w:rsidRPr="00C81535">
              <w:rPr>
                <w:rFonts w:ascii="Times New Roman" w:hAnsi="Times New Roman"/>
                <w:spacing w:val="29"/>
                <w:sz w:val="23"/>
                <w:lang w:val="ru-RU"/>
              </w:rPr>
              <w:t xml:space="preserve"> </w:t>
            </w:r>
            <w:r w:rsidRPr="00C81535">
              <w:rPr>
                <w:rFonts w:ascii="Times New Roman" w:hAnsi="Times New Roman"/>
                <w:spacing w:val="-1"/>
                <w:sz w:val="23"/>
                <w:lang w:val="ru-RU"/>
              </w:rPr>
              <w:t>подконтрольные</w:t>
            </w:r>
            <w:r w:rsidRPr="00C81535">
              <w:rPr>
                <w:rFonts w:ascii="Times New Roman" w:hAnsi="Times New Roman"/>
                <w:sz w:val="23"/>
                <w:lang w:val="ru-RU"/>
              </w:rPr>
              <w:t xml:space="preserve"> </w:t>
            </w:r>
            <w:r w:rsidRPr="00C81535">
              <w:rPr>
                <w:rFonts w:ascii="Times New Roman" w:hAnsi="Times New Roman"/>
                <w:spacing w:val="-1"/>
                <w:sz w:val="23"/>
                <w:lang w:val="ru-RU"/>
              </w:rPr>
              <w:t>субъекты;</w:t>
            </w:r>
          </w:p>
          <w:p w:rsidR="009A7D01" w:rsidRDefault="009A7D01" w:rsidP="009A7D01">
            <w:pPr>
              <w:tabs>
                <w:tab w:val="left" w:pos="1159"/>
              </w:tabs>
              <w:ind w:right="102" w:firstLine="425"/>
              <w:jc w:val="both"/>
              <w:rPr>
                <w:rFonts w:ascii="Times New Roman" w:hAnsi="Times New Roman"/>
                <w:spacing w:val="-1"/>
                <w:sz w:val="23"/>
                <w:lang w:val="ru-RU"/>
              </w:rPr>
            </w:pPr>
            <w:r w:rsidRPr="009A7D01">
              <w:rPr>
                <w:rFonts w:ascii="Times New Roman" w:hAnsi="Times New Roman"/>
                <w:spacing w:val="-1"/>
                <w:sz w:val="23"/>
                <w:lang w:val="ru-RU"/>
              </w:rPr>
              <w:t>обеспе</w:t>
            </w:r>
            <w:r>
              <w:rPr>
                <w:rFonts w:ascii="Times New Roman" w:hAnsi="Times New Roman"/>
                <w:spacing w:val="-1"/>
                <w:sz w:val="23"/>
                <w:lang w:val="ru-RU"/>
              </w:rPr>
              <w:t xml:space="preserve">чение квалифицированной </w:t>
            </w:r>
            <w:r w:rsidRPr="009A7D01">
              <w:rPr>
                <w:rFonts w:ascii="Times New Roman" w:hAnsi="Times New Roman"/>
                <w:spacing w:val="-1"/>
                <w:sz w:val="23"/>
                <w:lang w:val="ru-RU"/>
              </w:rPr>
              <w:t>профилактической</w:t>
            </w:r>
            <w:r>
              <w:rPr>
                <w:rFonts w:ascii="Times New Roman" w:hAnsi="Times New Roman"/>
                <w:spacing w:val="-1"/>
                <w:sz w:val="23"/>
                <w:lang w:val="ru-RU"/>
              </w:rPr>
              <w:t xml:space="preserve"> работы государственных лесных инспекторов Республики Татарстан</w:t>
            </w:r>
            <w:r w:rsidRPr="009A7D01">
              <w:rPr>
                <w:rFonts w:ascii="Times New Roman" w:hAnsi="Times New Roman"/>
                <w:spacing w:val="-1"/>
                <w:sz w:val="23"/>
                <w:lang w:val="ru-RU"/>
              </w:rPr>
              <w:t>;</w:t>
            </w:r>
          </w:p>
          <w:p w:rsidR="005033C3" w:rsidRDefault="009A7D01" w:rsidP="005033C3">
            <w:pPr>
              <w:tabs>
                <w:tab w:val="left" w:pos="1159"/>
              </w:tabs>
              <w:ind w:right="102" w:firstLine="425"/>
              <w:jc w:val="both"/>
              <w:rPr>
                <w:rFonts w:ascii="Times New Roman" w:hAnsi="Times New Roman"/>
                <w:spacing w:val="-1"/>
                <w:sz w:val="23"/>
                <w:lang w:val="ru-RU"/>
              </w:rPr>
            </w:pPr>
            <w:r>
              <w:rPr>
                <w:rFonts w:ascii="Times New Roman" w:hAnsi="Times New Roman"/>
                <w:spacing w:val="-1"/>
                <w:sz w:val="23"/>
                <w:lang w:val="ru-RU"/>
              </w:rPr>
              <w:t>внедрение различных способов профилактики;</w:t>
            </w:r>
          </w:p>
          <w:p w:rsidR="00EF052B" w:rsidRPr="005033C3" w:rsidRDefault="005033C3" w:rsidP="005033C3">
            <w:pPr>
              <w:tabs>
                <w:tab w:val="left" w:pos="1159"/>
              </w:tabs>
              <w:ind w:right="102" w:firstLine="425"/>
              <w:jc w:val="both"/>
              <w:rPr>
                <w:rFonts w:ascii="Times New Roman" w:hAnsi="Times New Roman"/>
                <w:spacing w:val="-1"/>
                <w:sz w:val="23"/>
                <w:lang w:val="ru-RU"/>
              </w:rPr>
            </w:pPr>
            <w:r>
              <w:rPr>
                <w:rFonts w:ascii="Times New Roman" w:hAnsi="Times New Roman"/>
                <w:spacing w:val="-1"/>
                <w:sz w:val="23"/>
                <w:lang w:val="ru-RU"/>
              </w:rPr>
              <w:t>в</w:t>
            </w:r>
            <w:r w:rsidRPr="005033C3">
              <w:rPr>
                <w:rFonts w:ascii="Times New Roman" w:hAnsi="Times New Roman"/>
                <w:spacing w:val="-1"/>
                <w:sz w:val="23"/>
                <w:lang w:val="ru-RU"/>
              </w:rPr>
              <w:t>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tc>
      </w:tr>
      <w:tr w:rsidR="009A7D01" w:rsidRPr="00394B57" w:rsidTr="000F123B">
        <w:trPr>
          <w:trHeight w:hRule="exact" w:val="1146"/>
        </w:trPr>
        <w:tc>
          <w:tcPr>
            <w:tcW w:w="3969" w:type="dxa"/>
            <w:tcBorders>
              <w:top w:val="single" w:sz="5" w:space="0" w:color="000000"/>
              <w:left w:val="single" w:sz="5" w:space="0" w:color="000000"/>
              <w:bottom w:val="single" w:sz="5" w:space="0" w:color="000000"/>
              <w:right w:val="single" w:sz="5" w:space="0" w:color="000000"/>
            </w:tcBorders>
          </w:tcPr>
          <w:p w:rsidR="009A7D01" w:rsidRPr="007674AD" w:rsidRDefault="009A7D01">
            <w:pPr>
              <w:pStyle w:val="TableParagraph"/>
              <w:spacing w:line="239" w:lineRule="auto"/>
              <w:ind w:left="102" w:right="440"/>
              <w:rPr>
                <w:rFonts w:ascii="Times New Roman" w:hAnsi="Times New Roman"/>
                <w:spacing w:val="-1"/>
                <w:sz w:val="23"/>
                <w:lang w:val="ru-RU"/>
              </w:rPr>
            </w:pPr>
            <w:r>
              <w:rPr>
                <w:rFonts w:ascii="Times New Roman" w:hAnsi="Times New Roman"/>
                <w:spacing w:val="-1"/>
                <w:sz w:val="23"/>
                <w:lang w:val="ru-RU"/>
              </w:rPr>
              <w:lastRenderedPageBreak/>
              <w:t>Структура программы</w:t>
            </w:r>
          </w:p>
        </w:tc>
        <w:tc>
          <w:tcPr>
            <w:tcW w:w="5812" w:type="dxa"/>
            <w:tcBorders>
              <w:top w:val="single" w:sz="5" w:space="0" w:color="000000"/>
              <w:left w:val="single" w:sz="5" w:space="0" w:color="000000"/>
              <w:bottom w:val="single" w:sz="5" w:space="0" w:color="000000"/>
              <w:right w:val="single" w:sz="5" w:space="0" w:color="000000"/>
            </w:tcBorders>
          </w:tcPr>
          <w:p w:rsidR="000F123B" w:rsidRDefault="000F123B" w:rsidP="000F123B">
            <w:pPr>
              <w:tabs>
                <w:tab w:val="left" w:pos="1159"/>
              </w:tabs>
              <w:ind w:right="102"/>
              <w:jc w:val="both"/>
              <w:rPr>
                <w:rFonts w:ascii="Times New Roman" w:hAnsi="Times New Roman"/>
                <w:spacing w:val="-1"/>
                <w:sz w:val="23"/>
                <w:lang w:val="ru-RU"/>
              </w:rPr>
            </w:pPr>
            <w:r w:rsidRPr="000F123B">
              <w:rPr>
                <w:rFonts w:ascii="Times New Roman" w:hAnsi="Times New Roman"/>
                <w:spacing w:val="-1"/>
                <w:sz w:val="23"/>
                <w:lang w:val="ru-RU"/>
              </w:rPr>
              <w:t>20</w:t>
            </w:r>
            <w:r w:rsidR="00792D82">
              <w:rPr>
                <w:rFonts w:ascii="Times New Roman" w:hAnsi="Times New Roman"/>
                <w:spacing w:val="-1"/>
                <w:sz w:val="23"/>
                <w:lang w:val="ru-RU"/>
              </w:rPr>
              <w:t>20</w:t>
            </w:r>
            <w:r w:rsidRPr="000F123B">
              <w:rPr>
                <w:rFonts w:ascii="Times New Roman" w:hAnsi="Times New Roman"/>
                <w:spacing w:val="-1"/>
                <w:sz w:val="23"/>
                <w:lang w:val="ru-RU"/>
              </w:rPr>
              <w:t xml:space="preserve"> годы -</w:t>
            </w:r>
            <w:r>
              <w:rPr>
                <w:rFonts w:ascii="Times New Roman" w:hAnsi="Times New Roman"/>
                <w:spacing w:val="-1"/>
                <w:sz w:val="23"/>
                <w:lang w:val="ru-RU"/>
              </w:rPr>
              <w:t xml:space="preserve"> внедрение и достижение первого «интуитивного» уровня зрелости.</w:t>
            </w:r>
          </w:p>
          <w:p w:rsidR="009A7D01" w:rsidRPr="009A7D01" w:rsidRDefault="000F123B" w:rsidP="00792D82">
            <w:pPr>
              <w:tabs>
                <w:tab w:val="left" w:pos="1159"/>
              </w:tabs>
              <w:ind w:right="102"/>
              <w:jc w:val="both"/>
              <w:rPr>
                <w:rFonts w:ascii="Times New Roman" w:hAnsi="Times New Roman"/>
                <w:spacing w:val="-1"/>
                <w:sz w:val="23"/>
                <w:lang w:val="ru-RU"/>
              </w:rPr>
            </w:pPr>
            <w:r w:rsidRPr="000F123B">
              <w:rPr>
                <w:rFonts w:ascii="Times New Roman" w:hAnsi="Times New Roman"/>
                <w:spacing w:val="-1"/>
                <w:sz w:val="23"/>
                <w:lang w:val="ru-RU"/>
              </w:rPr>
              <w:t>202</w:t>
            </w:r>
            <w:r w:rsidR="00792D82">
              <w:rPr>
                <w:rFonts w:ascii="Times New Roman" w:hAnsi="Times New Roman"/>
                <w:spacing w:val="-1"/>
                <w:sz w:val="23"/>
                <w:lang w:val="ru-RU"/>
              </w:rPr>
              <w:t>1</w:t>
            </w:r>
            <w:r w:rsidRPr="000F123B">
              <w:rPr>
                <w:rFonts w:ascii="Times New Roman" w:hAnsi="Times New Roman"/>
                <w:spacing w:val="-1"/>
                <w:sz w:val="23"/>
                <w:lang w:val="ru-RU"/>
              </w:rPr>
              <w:t>-202</w:t>
            </w:r>
            <w:r w:rsidR="00792D82">
              <w:rPr>
                <w:rFonts w:ascii="Times New Roman" w:hAnsi="Times New Roman"/>
                <w:spacing w:val="-1"/>
                <w:sz w:val="23"/>
                <w:lang w:val="ru-RU"/>
              </w:rPr>
              <w:t>2</w:t>
            </w:r>
            <w:r w:rsidRPr="000F123B">
              <w:rPr>
                <w:rFonts w:ascii="Times New Roman" w:hAnsi="Times New Roman"/>
                <w:spacing w:val="-1"/>
                <w:sz w:val="23"/>
                <w:lang w:val="ru-RU"/>
              </w:rPr>
              <w:t xml:space="preserve"> годы внедрение и достижение второ</w:t>
            </w:r>
            <w:r>
              <w:rPr>
                <w:rFonts w:ascii="Times New Roman" w:hAnsi="Times New Roman"/>
                <w:spacing w:val="-1"/>
                <w:sz w:val="23"/>
                <w:lang w:val="ru-RU"/>
              </w:rPr>
              <w:t xml:space="preserve">го </w:t>
            </w:r>
            <w:r w:rsidRPr="000F123B">
              <w:rPr>
                <w:rFonts w:ascii="Times New Roman" w:hAnsi="Times New Roman"/>
                <w:spacing w:val="-1"/>
                <w:sz w:val="23"/>
                <w:lang w:val="ru-RU"/>
              </w:rPr>
              <w:t>«аналитического» уровня зрелости.</w:t>
            </w:r>
          </w:p>
        </w:tc>
      </w:tr>
    </w:tbl>
    <w:p w:rsidR="00EF052B" w:rsidRPr="009A7D01" w:rsidRDefault="00EF052B">
      <w:pPr>
        <w:spacing w:before="1"/>
        <w:rPr>
          <w:rFonts w:ascii="Times New Roman" w:eastAsia="Times New Roman" w:hAnsi="Times New Roman" w:cs="Times New Roman"/>
          <w:lang w:val="ru-RU"/>
        </w:rPr>
      </w:pPr>
    </w:p>
    <w:p w:rsidR="000F123B" w:rsidRDefault="007674AD" w:rsidP="009A7D01">
      <w:pPr>
        <w:ind w:left="142" w:right="365"/>
        <w:jc w:val="center"/>
        <w:rPr>
          <w:rFonts w:ascii="Times New Roman" w:hAnsi="Times New Roman"/>
          <w:b/>
          <w:spacing w:val="-2"/>
          <w:sz w:val="28"/>
          <w:lang w:val="ru-RU"/>
        </w:rPr>
      </w:pPr>
      <w:r w:rsidRPr="007674AD">
        <w:rPr>
          <w:rFonts w:ascii="Times New Roman" w:hAnsi="Times New Roman"/>
          <w:b/>
          <w:spacing w:val="-1"/>
          <w:sz w:val="28"/>
          <w:lang w:val="ru-RU"/>
        </w:rPr>
        <w:t>Раздел</w:t>
      </w:r>
      <w:r w:rsidRPr="007674AD">
        <w:rPr>
          <w:rFonts w:ascii="Times New Roman" w:hAnsi="Times New Roman"/>
          <w:b/>
          <w:spacing w:val="-3"/>
          <w:sz w:val="28"/>
          <w:lang w:val="ru-RU"/>
        </w:rPr>
        <w:t xml:space="preserve"> </w:t>
      </w:r>
      <w:r w:rsidRPr="007674AD">
        <w:rPr>
          <w:rFonts w:ascii="Times New Roman" w:hAnsi="Times New Roman"/>
          <w:b/>
          <w:sz w:val="28"/>
          <w:lang w:val="ru-RU"/>
        </w:rPr>
        <w:t>1.</w:t>
      </w:r>
      <w:r w:rsidRPr="007674AD">
        <w:rPr>
          <w:rFonts w:ascii="Times New Roman" w:hAnsi="Times New Roman"/>
          <w:b/>
          <w:spacing w:val="-1"/>
          <w:sz w:val="28"/>
          <w:lang w:val="ru-RU"/>
        </w:rPr>
        <w:t xml:space="preserve"> Анализ</w:t>
      </w:r>
      <w:r w:rsidRPr="007674AD">
        <w:rPr>
          <w:rFonts w:ascii="Times New Roman" w:hAnsi="Times New Roman"/>
          <w:b/>
          <w:sz w:val="28"/>
          <w:lang w:val="ru-RU"/>
        </w:rPr>
        <w:t xml:space="preserve"> и</w:t>
      </w:r>
      <w:r w:rsidRPr="007674AD">
        <w:rPr>
          <w:rFonts w:ascii="Times New Roman" w:hAnsi="Times New Roman"/>
          <w:b/>
          <w:spacing w:val="-2"/>
          <w:sz w:val="28"/>
          <w:lang w:val="ru-RU"/>
        </w:rPr>
        <w:t xml:space="preserve"> </w:t>
      </w:r>
      <w:r w:rsidRPr="007674AD">
        <w:rPr>
          <w:rFonts w:ascii="Times New Roman" w:hAnsi="Times New Roman"/>
          <w:b/>
          <w:spacing w:val="-1"/>
          <w:sz w:val="28"/>
          <w:lang w:val="ru-RU"/>
        </w:rPr>
        <w:t>оценка</w:t>
      </w:r>
      <w:r w:rsidRPr="007674AD">
        <w:rPr>
          <w:rFonts w:ascii="Times New Roman" w:hAnsi="Times New Roman"/>
          <w:b/>
          <w:spacing w:val="1"/>
          <w:sz w:val="28"/>
          <w:lang w:val="ru-RU"/>
        </w:rPr>
        <w:t xml:space="preserve"> </w:t>
      </w:r>
      <w:r w:rsidRPr="007674AD">
        <w:rPr>
          <w:rFonts w:ascii="Times New Roman" w:hAnsi="Times New Roman"/>
          <w:b/>
          <w:spacing w:val="-1"/>
          <w:sz w:val="28"/>
          <w:lang w:val="ru-RU"/>
        </w:rPr>
        <w:t>состояния</w:t>
      </w:r>
      <w:r w:rsidRPr="007674AD">
        <w:rPr>
          <w:rFonts w:ascii="Times New Roman" w:hAnsi="Times New Roman"/>
          <w:b/>
          <w:spacing w:val="-2"/>
          <w:sz w:val="28"/>
          <w:lang w:val="ru-RU"/>
        </w:rPr>
        <w:t xml:space="preserve"> </w:t>
      </w:r>
      <w:r w:rsidRPr="007674AD">
        <w:rPr>
          <w:rFonts w:ascii="Times New Roman" w:hAnsi="Times New Roman"/>
          <w:b/>
          <w:spacing w:val="-1"/>
          <w:sz w:val="28"/>
          <w:lang w:val="ru-RU"/>
        </w:rPr>
        <w:t xml:space="preserve">подконтрольной </w:t>
      </w:r>
      <w:r w:rsidRPr="007674AD">
        <w:rPr>
          <w:rFonts w:ascii="Times New Roman" w:hAnsi="Times New Roman"/>
          <w:b/>
          <w:spacing w:val="-2"/>
          <w:sz w:val="28"/>
          <w:lang w:val="ru-RU"/>
        </w:rPr>
        <w:t>сферы</w:t>
      </w:r>
    </w:p>
    <w:p w:rsidR="000F123B" w:rsidRDefault="000F123B" w:rsidP="009A7D01">
      <w:pPr>
        <w:ind w:left="142" w:right="365"/>
        <w:jc w:val="center"/>
        <w:rPr>
          <w:rFonts w:ascii="Times New Roman" w:hAnsi="Times New Roman"/>
          <w:b/>
          <w:spacing w:val="-2"/>
          <w:sz w:val="28"/>
          <w:lang w:val="ru-RU"/>
        </w:rPr>
      </w:pPr>
    </w:p>
    <w:p w:rsidR="004669FF" w:rsidRDefault="004669FF" w:rsidP="00FA2DA1">
      <w:pPr>
        <w:ind w:right="3" w:firstLine="709"/>
        <w:jc w:val="both"/>
        <w:rPr>
          <w:rFonts w:ascii="Times New Roman" w:hAnsi="Times New Roman"/>
          <w:spacing w:val="-2"/>
          <w:sz w:val="28"/>
          <w:lang w:val="ru-RU"/>
        </w:rPr>
      </w:pPr>
      <w:r>
        <w:rPr>
          <w:rFonts w:ascii="Times New Roman" w:hAnsi="Times New Roman"/>
          <w:spacing w:val="-2"/>
          <w:sz w:val="28"/>
          <w:lang w:val="ru-RU"/>
        </w:rPr>
        <w:t>В соответствии со статьей 97 Лесного кодекса Российской Федерации п</w:t>
      </w:r>
      <w:r w:rsidRPr="004669FF">
        <w:rPr>
          <w:rFonts w:ascii="Times New Roman" w:hAnsi="Times New Roman"/>
          <w:spacing w:val="-2"/>
          <w:sz w:val="28"/>
          <w:lang w:val="ru-RU"/>
        </w:rPr>
        <w:t>од федеральным государственным лесным надзором (лесной охраной) понимаются деятельность уполномоченных федерального органа исполнительной власти,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и воспроизводства лесов (далее - требования лесного законодательства), посредством организации и проведения проверок указанных лиц, проведения мероприятий по контролю в лесах,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лесного законодательства, анализу и прогнозированию состояния исполнения требований лесного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4669FF" w:rsidRDefault="004669FF" w:rsidP="00FA2DA1">
      <w:pPr>
        <w:ind w:right="3" w:firstLine="709"/>
        <w:jc w:val="both"/>
        <w:rPr>
          <w:rFonts w:ascii="Times New Roman" w:hAnsi="Times New Roman"/>
          <w:spacing w:val="-2"/>
          <w:sz w:val="28"/>
          <w:lang w:val="ru-RU"/>
        </w:rPr>
      </w:pPr>
      <w:r>
        <w:rPr>
          <w:rFonts w:ascii="Times New Roman" w:hAnsi="Times New Roman"/>
          <w:spacing w:val="-2"/>
          <w:sz w:val="28"/>
          <w:lang w:val="ru-RU"/>
        </w:rPr>
        <w:t>В соответствии со статьей 96.1 Лесного кодекса Российской Федерации г</w:t>
      </w:r>
      <w:r w:rsidRPr="000F123B">
        <w:rPr>
          <w:rFonts w:ascii="Times New Roman" w:hAnsi="Times New Roman"/>
          <w:spacing w:val="-2"/>
          <w:sz w:val="28"/>
          <w:lang w:val="ru-RU"/>
        </w:rPr>
        <w:t>осударственный надзор в области семеноводства в отношении семян лесных растений осуществляется органами государственной власти при осуществлении ими федерального государственного лесного надзора (лесной охраны) в пределах их полномочий</w:t>
      </w:r>
      <w:r>
        <w:rPr>
          <w:rFonts w:ascii="Times New Roman" w:hAnsi="Times New Roman"/>
          <w:spacing w:val="-2"/>
          <w:sz w:val="28"/>
          <w:lang w:val="ru-RU"/>
        </w:rPr>
        <w:t>.</w:t>
      </w:r>
      <w:r w:rsidRPr="000F123B">
        <w:rPr>
          <w:rFonts w:ascii="Times New Roman" w:hAnsi="Times New Roman"/>
          <w:spacing w:val="-2"/>
          <w:sz w:val="28"/>
          <w:lang w:val="ru-RU"/>
        </w:rPr>
        <w:t xml:space="preserve"> </w:t>
      </w:r>
    </w:p>
    <w:p w:rsidR="000F123B" w:rsidRDefault="000F123B" w:rsidP="00FA2DA1">
      <w:pPr>
        <w:ind w:right="3" w:firstLine="709"/>
        <w:jc w:val="both"/>
        <w:rPr>
          <w:rFonts w:ascii="Times New Roman" w:hAnsi="Times New Roman"/>
          <w:spacing w:val="-2"/>
          <w:sz w:val="28"/>
          <w:lang w:val="ru-RU"/>
        </w:rPr>
      </w:pPr>
      <w:r>
        <w:rPr>
          <w:rFonts w:ascii="Times New Roman" w:hAnsi="Times New Roman"/>
          <w:spacing w:val="-2"/>
          <w:sz w:val="28"/>
          <w:lang w:val="ru-RU"/>
        </w:rPr>
        <w:t>В соответствии со статьей 97 Лесного кодекса Российской Федерации ф</w:t>
      </w:r>
      <w:r w:rsidRPr="000F123B">
        <w:rPr>
          <w:rFonts w:ascii="Times New Roman" w:hAnsi="Times New Roman"/>
          <w:spacing w:val="-2"/>
          <w:sz w:val="28"/>
          <w:lang w:val="ru-RU"/>
        </w:rPr>
        <w:t>едеральный государственный пожарный надзор в лесах осуществляется</w:t>
      </w:r>
      <w:r w:rsidRPr="000F123B">
        <w:rPr>
          <w:lang w:val="ru-RU"/>
        </w:rPr>
        <w:t xml:space="preserve"> </w:t>
      </w:r>
      <w:r w:rsidRPr="000F123B">
        <w:rPr>
          <w:rFonts w:ascii="Times New Roman" w:hAnsi="Times New Roman"/>
          <w:spacing w:val="-2"/>
          <w:sz w:val="28"/>
          <w:lang w:val="ru-RU"/>
        </w:rPr>
        <w:t>уполномоченными федеральным органом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пожарного надзора в лесах согласно их компетенции в соответствии с настоящим Кодексом и законодательством Российской Федерации о пожарной безопасности при осуществлении ими федерального государственного лесного надзора (лесной охраны) в порядке, установленном Правительством Российской Федерации.</w:t>
      </w:r>
    </w:p>
    <w:p w:rsidR="004669FF" w:rsidRPr="004669FF" w:rsidRDefault="004669FF" w:rsidP="00FA2DA1">
      <w:pPr>
        <w:ind w:right="3"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 соответствии с пунктом 3 Постановления</w:t>
      </w:r>
      <w:r w:rsidRPr="004669FF">
        <w:rPr>
          <w:rFonts w:ascii="Times New Roman" w:eastAsia="Times New Roman" w:hAnsi="Times New Roman" w:cs="Times New Roman"/>
          <w:sz w:val="28"/>
          <w:szCs w:val="28"/>
          <w:lang w:val="ru-RU"/>
        </w:rPr>
        <w:t xml:space="preserve"> Правительства Р</w:t>
      </w:r>
      <w:r>
        <w:rPr>
          <w:rFonts w:ascii="Times New Roman" w:eastAsia="Times New Roman" w:hAnsi="Times New Roman" w:cs="Times New Roman"/>
          <w:sz w:val="28"/>
          <w:szCs w:val="28"/>
          <w:lang w:val="ru-RU"/>
        </w:rPr>
        <w:t xml:space="preserve">оссийской </w:t>
      </w:r>
      <w:r w:rsidRPr="004669FF">
        <w:rPr>
          <w:rFonts w:ascii="Times New Roman" w:eastAsia="Times New Roman" w:hAnsi="Times New Roman" w:cs="Times New Roman"/>
          <w:sz w:val="28"/>
          <w:szCs w:val="28"/>
          <w:lang w:val="ru-RU"/>
        </w:rPr>
        <w:t>Ф</w:t>
      </w:r>
      <w:r>
        <w:rPr>
          <w:rFonts w:ascii="Times New Roman" w:eastAsia="Times New Roman" w:hAnsi="Times New Roman" w:cs="Times New Roman"/>
          <w:sz w:val="28"/>
          <w:szCs w:val="28"/>
          <w:lang w:val="ru-RU"/>
        </w:rPr>
        <w:t>едерации</w:t>
      </w:r>
      <w:r w:rsidRPr="004669FF">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от 22 июня 2007 г. № 394 «</w:t>
      </w:r>
      <w:r w:rsidRPr="004669FF">
        <w:rPr>
          <w:rFonts w:ascii="Times New Roman" w:eastAsia="Times New Roman" w:hAnsi="Times New Roman" w:cs="Times New Roman"/>
          <w:sz w:val="28"/>
          <w:szCs w:val="28"/>
          <w:lang w:val="ru-RU"/>
        </w:rPr>
        <w:t xml:space="preserve">Об утверждении Положения об </w:t>
      </w:r>
      <w:r w:rsidRPr="004669FF">
        <w:rPr>
          <w:rFonts w:ascii="Times New Roman" w:eastAsia="Times New Roman" w:hAnsi="Times New Roman" w:cs="Times New Roman"/>
          <w:sz w:val="28"/>
          <w:szCs w:val="28"/>
          <w:lang w:val="ru-RU"/>
        </w:rPr>
        <w:lastRenderedPageBreak/>
        <w:t>осуществлении федерального государственного лесного надзора (лесной охраны)</w:t>
      </w:r>
      <w:r>
        <w:rPr>
          <w:rFonts w:ascii="Times New Roman" w:eastAsia="Times New Roman" w:hAnsi="Times New Roman" w:cs="Times New Roman"/>
          <w:sz w:val="28"/>
          <w:szCs w:val="28"/>
          <w:lang w:val="ru-RU"/>
        </w:rPr>
        <w:t xml:space="preserve">» </w:t>
      </w:r>
      <w:r w:rsidRPr="004669FF">
        <w:rPr>
          <w:rFonts w:ascii="Times New Roman" w:eastAsia="Times New Roman" w:hAnsi="Times New Roman" w:cs="Times New Roman"/>
          <w:sz w:val="28"/>
          <w:szCs w:val="28"/>
          <w:lang w:val="ru-RU"/>
        </w:rPr>
        <w:t>осуществляется государственный надзор в области семеноводства в отношении семян лесных растений в соответствии с законодательством Российской Федерации в области семеноводства, а также федеральный государственный пожарный надзор в лесах.</w:t>
      </w:r>
    </w:p>
    <w:p w:rsidR="005033C3" w:rsidRDefault="005033C3" w:rsidP="00FA2DA1">
      <w:pPr>
        <w:pStyle w:val="a3"/>
        <w:ind w:left="0" w:right="3" w:firstLine="709"/>
        <w:jc w:val="both"/>
        <w:rPr>
          <w:spacing w:val="-1"/>
          <w:lang w:val="ru-RU"/>
        </w:rPr>
      </w:pPr>
      <w:r w:rsidRPr="005033C3">
        <w:rPr>
          <w:spacing w:val="-1"/>
          <w:lang w:val="ru-RU"/>
        </w:rPr>
        <w:t>Предметом федерального государственного лесного надзора является проверка соблюдения органами государственной власти, органами местного самоуправления, юридическими лицами, индивидуальными предпринимателями, гражданами или их уполномоченными представителями, требований в области использования, охраны, защиты и воспроизводства лесов, установленных в соответствии с международными договорами Российской Федерации, Лесным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лесное законодательство).</w:t>
      </w:r>
    </w:p>
    <w:p w:rsidR="005033C3" w:rsidRDefault="005033C3" w:rsidP="00FA2DA1">
      <w:pPr>
        <w:pStyle w:val="a3"/>
        <w:ind w:left="0" w:right="3" w:firstLine="709"/>
        <w:jc w:val="both"/>
        <w:rPr>
          <w:spacing w:val="-1"/>
          <w:lang w:val="ru-RU"/>
        </w:rPr>
      </w:pPr>
      <w:r w:rsidRPr="005033C3">
        <w:rPr>
          <w:spacing w:val="-1"/>
          <w:lang w:val="ru-RU"/>
        </w:rPr>
        <w:t>Федеральный государственный лесной надзор включает в себя деятельность уполномоченных органов, направленную на предупреждение, выявление и пресечение нарушений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лесного законодательства, и деятельность уполномоченных органов по систематическому наблюдению за исполнением требований лесного законодательства, анализ и прогнозирование состояния исполнения требований лесного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5033C3" w:rsidRDefault="005033C3" w:rsidP="00FA2DA1">
      <w:pPr>
        <w:pStyle w:val="a3"/>
        <w:ind w:left="0" w:right="3" w:firstLine="709"/>
        <w:jc w:val="both"/>
        <w:rPr>
          <w:lang w:val="ru-RU"/>
        </w:rPr>
      </w:pPr>
      <w:r w:rsidRPr="005033C3">
        <w:rPr>
          <w:lang w:val="ru-RU"/>
        </w:rPr>
        <w:t>Федеральный государственный лесной надзор осуществляется посредством проведения плановых и внеплановых, документарных и выездных проверок, а также проведения мероприятий по контролю (патрулирование и плановые (рейдовые) осмотры, обследования) в лесах (далее - мероприятия по контролю в лесах).</w:t>
      </w:r>
    </w:p>
    <w:p w:rsidR="00DB0F08" w:rsidRPr="00DB0F08" w:rsidRDefault="00DB0F08" w:rsidP="00DB0F08">
      <w:pPr>
        <w:pStyle w:val="20"/>
        <w:shd w:val="clear" w:color="auto" w:fill="auto"/>
        <w:spacing w:after="0" w:line="322" w:lineRule="exact"/>
        <w:ind w:firstLine="760"/>
        <w:rPr>
          <w:lang w:val="ru-RU"/>
        </w:rPr>
      </w:pPr>
      <w:r w:rsidRPr="00DB0F08">
        <w:rPr>
          <w:lang w:val="ru-RU"/>
        </w:rPr>
        <w:t xml:space="preserve">В рамках исполнения полномочий по осуществлению федерального государственного </w:t>
      </w:r>
      <w:r>
        <w:rPr>
          <w:lang w:val="ru-RU"/>
        </w:rPr>
        <w:t>лесного надзора (лесной охраны)</w:t>
      </w:r>
      <w:r w:rsidRPr="00DB0F08">
        <w:rPr>
          <w:lang w:val="ru-RU"/>
        </w:rPr>
        <w:t xml:space="preserve"> в 201</w:t>
      </w:r>
      <w:r w:rsidR="00792D82">
        <w:rPr>
          <w:lang w:val="ru-RU"/>
        </w:rPr>
        <w:t>9</w:t>
      </w:r>
      <w:r w:rsidRPr="00DB0F08">
        <w:rPr>
          <w:lang w:val="ru-RU"/>
        </w:rPr>
        <w:t xml:space="preserve"> году проведено </w:t>
      </w:r>
      <w:r w:rsidR="00792D82">
        <w:rPr>
          <w:lang w:val="ru-RU"/>
        </w:rPr>
        <w:t>22264</w:t>
      </w:r>
      <w:r w:rsidRPr="00DB0F08">
        <w:rPr>
          <w:lang w:val="ru-RU"/>
        </w:rPr>
        <w:t xml:space="preserve"> мероприятия по контролю в лесах. В среднем на 1 государственного лесного инспектора за 2018 год приходилось </w:t>
      </w:r>
      <w:r w:rsidR="00792D82">
        <w:rPr>
          <w:lang w:val="ru-RU"/>
        </w:rPr>
        <w:t>32</w:t>
      </w:r>
      <w:r w:rsidRPr="00DB0F08">
        <w:rPr>
          <w:lang w:val="ru-RU"/>
        </w:rPr>
        <w:t xml:space="preserve"> патрулирования или в среднем </w:t>
      </w:r>
      <w:r w:rsidR="00792D82">
        <w:rPr>
          <w:lang w:val="ru-RU"/>
        </w:rPr>
        <w:t>2,7</w:t>
      </w:r>
      <w:r w:rsidRPr="00DB0F08">
        <w:rPr>
          <w:lang w:val="ru-RU"/>
        </w:rPr>
        <w:t xml:space="preserve"> патрулирования в месяц.</w:t>
      </w:r>
    </w:p>
    <w:p w:rsidR="00E615DD" w:rsidRDefault="00DB0F08" w:rsidP="00E615DD">
      <w:pPr>
        <w:pStyle w:val="20"/>
        <w:shd w:val="clear" w:color="auto" w:fill="auto"/>
        <w:spacing w:after="0" w:line="322" w:lineRule="exact"/>
        <w:ind w:firstLine="760"/>
        <w:rPr>
          <w:lang w:val="ru-RU"/>
        </w:rPr>
      </w:pPr>
      <w:r w:rsidRPr="00DB0F08">
        <w:rPr>
          <w:lang w:val="ru-RU"/>
        </w:rPr>
        <w:t>Должностными лицами в соответствии с требования</w:t>
      </w:r>
      <w:r w:rsidR="00E615DD">
        <w:rPr>
          <w:lang w:val="ru-RU"/>
        </w:rPr>
        <w:t xml:space="preserve">ми Федерального закона от 26 декабря </w:t>
      </w:r>
      <w:r w:rsidRPr="00DB0F08">
        <w:rPr>
          <w:lang w:val="ru-RU"/>
        </w:rPr>
        <w:t>2008</w:t>
      </w:r>
      <w:r w:rsidR="00E615DD">
        <w:rPr>
          <w:lang w:val="ru-RU"/>
        </w:rPr>
        <w:t xml:space="preserve"> года</w:t>
      </w:r>
      <w:r w:rsidRPr="00DB0F08">
        <w:rPr>
          <w:lang w:val="ru-RU"/>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в 201</w:t>
      </w:r>
      <w:r>
        <w:rPr>
          <w:lang w:val="ru-RU"/>
        </w:rPr>
        <w:t>8</w:t>
      </w:r>
      <w:r w:rsidRPr="00DB0F08">
        <w:rPr>
          <w:lang w:val="ru-RU"/>
        </w:rPr>
        <w:t xml:space="preserve"> году проведен</w:t>
      </w:r>
      <w:r>
        <w:rPr>
          <w:lang w:val="ru-RU"/>
        </w:rPr>
        <w:t xml:space="preserve">о </w:t>
      </w:r>
      <w:r w:rsidRPr="00DB0F08">
        <w:rPr>
          <w:lang w:val="ru-RU"/>
        </w:rPr>
        <w:t>105 проверок, из них:</w:t>
      </w:r>
    </w:p>
    <w:p w:rsidR="00DB0F08" w:rsidRPr="00444F9D" w:rsidRDefault="00444F9D" w:rsidP="00E615DD">
      <w:pPr>
        <w:pStyle w:val="20"/>
        <w:shd w:val="clear" w:color="auto" w:fill="auto"/>
        <w:spacing w:after="0" w:line="322" w:lineRule="exact"/>
        <w:ind w:firstLine="760"/>
        <w:rPr>
          <w:lang w:val="ru-RU"/>
        </w:rPr>
      </w:pPr>
      <w:r w:rsidRPr="00444F9D">
        <w:rPr>
          <w:lang w:val="ru-RU"/>
        </w:rPr>
        <w:t>24</w:t>
      </w:r>
      <w:r w:rsidR="00DB0F08" w:rsidRPr="00444F9D">
        <w:rPr>
          <w:lang w:val="ru-RU"/>
        </w:rPr>
        <w:t xml:space="preserve"> плановых проверок исполнения федерального законодательства юридическими лицами, использующими леса, по итогам выдано </w:t>
      </w:r>
      <w:r w:rsidRPr="00444F9D">
        <w:rPr>
          <w:lang w:val="ru-RU"/>
        </w:rPr>
        <w:t>9</w:t>
      </w:r>
      <w:r w:rsidR="00DB0F08" w:rsidRPr="00444F9D">
        <w:rPr>
          <w:lang w:val="ru-RU"/>
        </w:rPr>
        <w:t xml:space="preserve"> предписаний (об устранении нар</w:t>
      </w:r>
      <w:r w:rsidR="00E615DD" w:rsidRPr="00444F9D">
        <w:rPr>
          <w:lang w:val="ru-RU"/>
        </w:rPr>
        <w:t>ушений лесного законодательства;</w:t>
      </w:r>
    </w:p>
    <w:p w:rsidR="00DB0F08" w:rsidRPr="00444F9D" w:rsidRDefault="00444F9D" w:rsidP="00E615DD">
      <w:pPr>
        <w:pStyle w:val="20"/>
        <w:shd w:val="clear" w:color="auto" w:fill="auto"/>
        <w:tabs>
          <w:tab w:val="left" w:pos="941"/>
        </w:tabs>
        <w:spacing w:after="0" w:line="322" w:lineRule="exact"/>
        <w:ind w:firstLine="709"/>
        <w:rPr>
          <w:lang w:val="ru-RU"/>
        </w:rPr>
      </w:pPr>
      <w:r w:rsidRPr="00444F9D">
        <w:rPr>
          <w:lang w:val="ru-RU"/>
        </w:rPr>
        <w:t>11</w:t>
      </w:r>
      <w:r w:rsidR="00DB0F08" w:rsidRPr="00444F9D">
        <w:rPr>
          <w:lang w:val="ru-RU"/>
        </w:rPr>
        <w:t xml:space="preserve"> внеплановых выездных </w:t>
      </w:r>
      <w:r w:rsidR="005F49E6" w:rsidRPr="00444F9D">
        <w:rPr>
          <w:lang w:val="ru-RU"/>
        </w:rPr>
        <w:t>проверок, выдано</w:t>
      </w:r>
      <w:r w:rsidR="00DB0F08" w:rsidRPr="00444F9D">
        <w:rPr>
          <w:lang w:val="ru-RU"/>
        </w:rPr>
        <w:t xml:space="preserve"> </w:t>
      </w:r>
      <w:r w:rsidRPr="00444F9D">
        <w:rPr>
          <w:lang w:val="ru-RU"/>
        </w:rPr>
        <w:t>5</w:t>
      </w:r>
      <w:r w:rsidR="00DB0F08" w:rsidRPr="00444F9D">
        <w:rPr>
          <w:lang w:val="ru-RU"/>
        </w:rPr>
        <w:t xml:space="preserve"> предписаний (об устранении нарушений лесного законодательства.</w:t>
      </w:r>
    </w:p>
    <w:p w:rsidR="00DB0F08" w:rsidRPr="00444F9D" w:rsidRDefault="00DB0F08" w:rsidP="00DB0F08">
      <w:pPr>
        <w:pStyle w:val="20"/>
        <w:shd w:val="clear" w:color="auto" w:fill="auto"/>
        <w:spacing w:after="0" w:line="322" w:lineRule="exact"/>
        <w:ind w:firstLine="760"/>
        <w:rPr>
          <w:lang w:val="ru-RU"/>
        </w:rPr>
      </w:pPr>
      <w:r w:rsidRPr="00444F9D">
        <w:rPr>
          <w:lang w:val="ru-RU"/>
        </w:rPr>
        <w:t xml:space="preserve">Должностными лицами в отношении нарушителей лесного законодательства возбуждено </w:t>
      </w:r>
      <w:r w:rsidR="00444F9D" w:rsidRPr="00444F9D">
        <w:rPr>
          <w:lang w:val="ru-RU"/>
        </w:rPr>
        <w:t>14</w:t>
      </w:r>
      <w:r w:rsidRPr="00444F9D">
        <w:rPr>
          <w:lang w:val="ru-RU"/>
        </w:rPr>
        <w:t xml:space="preserve"> дел об административных правонарушениях. По результатам рассмотрения дел об административных правонарушениях к административной ответственности было привлечено </w:t>
      </w:r>
      <w:r w:rsidR="00444F9D" w:rsidRPr="00444F9D">
        <w:rPr>
          <w:lang w:val="ru-RU"/>
        </w:rPr>
        <w:t>12</w:t>
      </w:r>
      <w:r w:rsidRPr="00444F9D">
        <w:rPr>
          <w:lang w:val="ru-RU"/>
        </w:rPr>
        <w:t xml:space="preserve"> правонарушителей, наложено </w:t>
      </w:r>
      <w:r w:rsidRPr="00444F9D">
        <w:rPr>
          <w:lang w:val="ru-RU"/>
        </w:rPr>
        <w:lastRenderedPageBreak/>
        <w:t xml:space="preserve">административных штрафов на общую сумму </w:t>
      </w:r>
      <w:r w:rsidR="00444F9D" w:rsidRPr="00444F9D">
        <w:rPr>
          <w:lang w:val="ru-RU"/>
        </w:rPr>
        <w:t>125,0</w:t>
      </w:r>
      <w:r w:rsidRPr="00444F9D">
        <w:rPr>
          <w:lang w:val="ru-RU"/>
        </w:rPr>
        <w:t xml:space="preserve"> тыс. рублей.</w:t>
      </w:r>
    </w:p>
    <w:p w:rsidR="00440FD7" w:rsidRPr="00444F9D" w:rsidRDefault="00DB0F08" w:rsidP="00440FD7">
      <w:pPr>
        <w:pStyle w:val="20"/>
        <w:shd w:val="clear" w:color="auto" w:fill="auto"/>
        <w:spacing w:after="0" w:line="322" w:lineRule="exact"/>
        <w:ind w:firstLine="760"/>
        <w:rPr>
          <w:lang w:val="ru-RU"/>
        </w:rPr>
      </w:pPr>
      <w:r w:rsidRPr="00444F9D">
        <w:rPr>
          <w:lang w:val="ru-RU"/>
        </w:rPr>
        <w:t>В 201</w:t>
      </w:r>
      <w:r w:rsidR="00792D82" w:rsidRPr="00444F9D">
        <w:rPr>
          <w:lang w:val="ru-RU"/>
        </w:rPr>
        <w:t>9</w:t>
      </w:r>
      <w:r w:rsidRPr="00444F9D">
        <w:rPr>
          <w:lang w:val="ru-RU"/>
        </w:rPr>
        <w:t xml:space="preserve"> году государственными лесными инспекторами Республики Татарстан</w:t>
      </w:r>
      <w:r w:rsidR="00444F9D" w:rsidRPr="00444F9D">
        <w:rPr>
          <w:lang w:val="ru-RU"/>
        </w:rPr>
        <w:t xml:space="preserve"> выявлено</w:t>
      </w:r>
      <w:r w:rsidR="000B3F0E" w:rsidRPr="00444F9D">
        <w:rPr>
          <w:lang w:val="ru-RU"/>
        </w:rPr>
        <w:t xml:space="preserve"> </w:t>
      </w:r>
      <w:r w:rsidR="00444F9D" w:rsidRPr="00444F9D">
        <w:rPr>
          <w:lang w:val="ru-RU"/>
        </w:rPr>
        <w:t>137 нарушений</w:t>
      </w:r>
      <w:r w:rsidR="000B3F0E" w:rsidRPr="00444F9D">
        <w:rPr>
          <w:lang w:val="ru-RU"/>
        </w:rPr>
        <w:t xml:space="preserve"> лесного законодательства на общую сумму </w:t>
      </w:r>
      <w:r w:rsidR="00444F9D" w:rsidRPr="00444F9D">
        <w:rPr>
          <w:lang w:val="ru-RU"/>
        </w:rPr>
        <w:t>11519</w:t>
      </w:r>
      <w:r w:rsidR="000B3F0E" w:rsidRPr="00444F9D">
        <w:rPr>
          <w:lang w:val="ru-RU"/>
        </w:rPr>
        <w:t xml:space="preserve">,0 тысяч рублей, в том числе незаконная рубка лесных насаждений </w:t>
      </w:r>
      <w:r w:rsidR="00444F9D" w:rsidRPr="00444F9D">
        <w:rPr>
          <w:lang w:val="ru-RU"/>
        </w:rPr>
        <w:t>67</w:t>
      </w:r>
      <w:r w:rsidR="000B3F0E" w:rsidRPr="00444F9D">
        <w:rPr>
          <w:lang w:val="ru-RU"/>
        </w:rPr>
        <w:t xml:space="preserve"> случаев на общую сумму </w:t>
      </w:r>
      <w:r w:rsidR="00444F9D" w:rsidRPr="00444F9D">
        <w:rPr>
          <w:lang w:val="ru-RU"/>
        </w:rPr>
        <w:t>4634,1</w:t>
      </w:r>
      <w:r w:rsidR="000B3F0E" w:rsidRPr="00444F9D">
        <w:rPr>
          <w:lang w:val="ru-RU"/>
        </w:rPr>
        <w:t xml:space="preserve"> тысяч рублей, </w:t>
      </w:r>
      <w:r w:rsidR="00444F9D" w:rsidRPr="00444F9D">
        <w:rPr>
          <w:lang w:val="ru-RU"/>
        </w:rPr>
        <w:t>возбуждено 778</w:t>
      </w:r>
      <w:r w:rsidRPr="00444F9D">
        <w:rPr>
          <w:lang w:val="ru-RU"/>
        </w:rPr>
        <w:t xml:space="preserve"> дел об административных правонарушениях, привлечено к административной ответственности в виде административного штрафа </w:t>
      </w:r>
      <w:r w:rsidR="00444F9D" w:rsidRPr="00444F9D">
        <w:rPr>
          <w:lang w:val="ru-RU"/>
        </w:rPr>
        <w:t>589</w:t>
      </w:r>
      <w:r w:rsidRPr="00444F9D">
        <w:rPr>
          <w:lang w:val="ru-RU"/>
        </w:rPr>
        <w:t xml:space="preserve"> лиц с общей суммой </w:t>
      </w:r>
      <w:r w:rsidR="00444F9D" w:rsidRPr="00444F9D">
        <w:rPr>
          <w:lang w:val="ru-RU"/>
        </w:rPr>
        <w:t>2 225,0</w:t>
      </w:r>
      <w:r w:rsidR="000B3F0E" w:rsidRPr="00444F9D">
        <w:rPr>
          <w:lang w:val="ru-RU"/>
        </w:rPr>
        <w:t xml:space="preserve"> тысяч рублей.</w:t>
      </w:r>
    </w:p>
    <w:p w:rsidR="00F4761B" w:rsidRDefault="007674AD" w:rsidP="00F4761B">
      <w:pPr>
        <w:pStyle w:val="20"/>
        <w:shd w:val="clear" w:color="auto" w:fill="auto"/>
        <w:spacing w:after="0" w:line="322" w:lineRule="exact"/>
        <w:ind w:firstLine="760"/>
        <w:rPr>
          <w:spacing w:val="-1"/>
          <w:lang w:val="ru-RU"/>
        </w:rPr>
      </w:pPr>
      <w:r w:rsidRPr="007674AD">
        <w:rPr>
          <w:lang w:val="ru-RU"/>
        </w:rPr>
        <w:t>В</w:t>
      </w:r>
      <w:r w:rsidRPr="007674AD">
        <w:rPr>
          <w:spacing w:val="47"/>
          <w:lang w:val="ru-RU"/>
        </w:rPr>
        <w:t xml:space="preserve"> </w:t>
      </w:r>
      <w:r w:rsidRPr="007674AD">
        <w:rPr>
          <w:spacing w:val="-1"/>
          <w:lang w:val="ru-RU"/>
        </w:rPr>
        <w:t>целях</w:t>
      </w:r>
      <w:r w:rsidRPr="007674AD">
        <w:rPr>
          <w:spacing w:val="46"/>
          <w:lang w:val="ru-RU"/>
        </w:rPr>
        <w:t xml:space="preserve"> </w:t>
      </w:r>
      <w:r w:rsidRPr="007674AD">
        <w:rPr>
          <w:spacing w:val="-1"/>
          <w:lang w:val="ru-RU"/>
        </w:rPr>
        <w:t>профилактики</w:t>
      </w:r>
      <w:r w:rsidRPr="007674AD">
        <w:rPr>
          <w:spacing w:val="46"/>
          <w:lang w:val="ru-RU"/>
        </w:rPr>
        <w:t xml:space="preserve"> </w:t>
      </w:r>
      <w:r w:rsidRPr="007674AD">
        <w:rPr>
          <w:spacing w:val="-1"/>
          <w:lang w:val="ru-RU"/>
        </w:rPr>
        <w:t>нарушений</w:t>
      </w:r>
      <w:r w:rsidRPr="007674AD">
        <w:rPr>
          <w:spacing w:val="45"/>
          <w:lang w:val="ru-RU"/>
        </w:rPr>
        <w:t xml:space="preserve"> </w:t>
      </w:r>
      <w:r w:rsidRPr="007674AD">
        <w:rPr>
          <w:spacing w:val="-1"/>
          <w:lang w:val="ru-RU"/>
        </w:rPr>
        <w:t>обязательных</w:t>
      </w:r>
      <w:r w:rsidRPr="007674AD">
        <w:rPr>
          <w:spacing w:val="48"/>
          <w:lang w:val="ru-RU"/>
        </w:rPr>
        <w:t xml:space="preserve"> </w:t>
      </w:r>
      <w:r w:rsidRPr="007674AD">
        <w:rPr>
          <w:spacing w:val="-2"/>
          <w:lang w:val="ru-RU"/>
        </w:rPr>
        <w:t>требований</w:t>
      </w:r>
      <w:r w:rsidRPr="007674AD">
        <w:rPr>
          <w:spacing w:val="45"/>
          <w:lang w:val="ru-RU"/>
        </w:rPr>
        <w:t xml:space="preserve"> </w:t>
      </w:r>
      <w:r w:rsidRPr="007674AD">
        <w:rPr>
          <w:lang w:val="ru-RU"/>
        </w:rPr>
        <w:t>на</w:t>
      </w:r>
      <w:r w:rsidRPr="007674AD">
        <w:rPr>
          <w:spacing w:val="45"/>
          <w:lang w:val="ru-RU"/>
        </w:rPr>
        <w:t xml:space="preserve"> </w:t>
      </w:r>
      <w:r w:rsidRPr="007674AD">
        <w:rPr>
          <w:spacing w:val="-1"/>
          <w:lang w:val="ru-RU"/>
        </w:rPr>
        <w:t>официальном</w:t>
      </w:r>
      <w:r w:rsidRPr="007674AD">
        <w:rPr>
          <w:spacing w:val="37"/>
          <w:lang w:val="ru-RU"/>
        </w:rPr>
        <w:t xml:space="preserve"> </w:t>
      </w:r>
      <w:r w:rsidRPr="007674AD">
        <w:rPr>
          <w:lang w:val="ru-RU"/>
        </w:rPr>
        <w:t>сайте</w:t>
      </w:r>
      <w:r w:rsidRPr="007674AD">
        <w:rPr>
          <w:spacing w:val="3"/>
          <w:lang w:val="ru-RU"/>
        </w:rPr>
        <w:t xml:space="preserve"> </w:t>
      </w:r>
      <w:r w:rsidRPr="007674AD">
        <w:rPr>
          <w:lang w:val="ru-RU"/>
        </w:rPr>
        <w:t>в</w:t>
      </w:r>
      <w:r w:rsidRPr="007674AD">
        <w:rPr>
          <w:spacing w:val="1"/>
          <w:lang w:val="ru-RU"/>
        </w:rPr>
        <w:t xml:space="preserve"> </w:t>
      </w:r>
      <w:r w:rsidRPr="007674AD">
        <w:rPr>
          <w:spacing w:val="-1"/>
          <w:lang w:val="ru-RU"/>
        </w:rPr>
        <w:t>сети</w:t>
      </w:r>
      <w:r w:rsidRPr="007674AD">
        <w:rPr>
          <w:spacing w:val="4"/>
          <w:lang w:val="ru-RU"/>
        </w:rPr>
        <w:t xml:space="preserve"> </w:t>
      </w:r>
      <w:r w:rsidRPr="007674AD">
        <w:rPr>
          <w:spacing w:val="-1"/>
          <w:lang w:val="ru-RU"/>
        </w:rPr>
        <w:t>«Интернет»</w:t>
      </w:r>
      <w:r w:rsidRPr="007674AD">
        <w:rPr>
          <w:spacing w:val="2"/>
          <w:lang w:val="ru-RU"/>
        </w:rPr>
        <w:t xml:space="preserve"> </w:t>
      </w:r>
      <w:r w:rsidRPr="007674AD">
        <w:rPr>
          <w:spacing w:val="-1"/>
          <w:lang w:val="ru-RU"/>
        </w:rPr>
        <w:t>(</w:t>
      </w:r>
      <w:r w:rsidR="00440FD7" w:rsidRPr="00440FD7">
        <w:rPr>
          <w:spacing w:val="-1"/>
        </w:rPr>
        <w:t>minleshoz</w:t>
      </w:r>
      <w:r w:rsidR="00440FD7" w:rsidRPr="00440FD7">
        <w:rPr>
          <w:spacing w:val="-1"/>
          <w:lang w:val="ru-RU"/>
        </w:rPr>
        <w:t>.</w:t>
      </w:r>
      <w:r w:rsidR="00440FD7" w:rsidRPr="00440FD7">
        <w:rPr>
          <w:spacing w:val="-1"/>
        </w:rPr>
        <w:t>tatarstan</w:t>
      </w:r>
      <w:r w:rsidR="00440FD7" w:rsidRPr="00440FD7">
        <w:rPr>
          <w:spacing w:val="-1"/>
          <w:lang w:val="ru-RU"/>
        </w:rPr>
        <w:t>.</w:t>
      </w:r>
      <w:r w:rsidR="00440FD7" w:rsidRPr="00440FD7">
        <w:rPr>
          <w:spacing w:val="-1"/>
        </w:rPr>
        <w:t>ru</w:t>
      </w:r>
      <w:r w:rsidRPr="007674AD">
        <w:rPr>
          <w:spacing w:val="-1"/>
          <w:lang w:val="ru-RU"/>
        </w:rPr>
        <w:t>)</w:t>
      </w:r>
      <w:r w:rsidRPr="007674AD">
        <w:rPr>
          <w:spacing w:val="1"/>
          <w:lang w:val="ru-RU"/>
        </w:rPr>
        <w:t xml:space="preserve"> </w:t>
      </w:r>
      <w:r w:rsidR="00F4761B">
        <w:rPr>
          <w:spacing w:val="-1"/>
          <w:lang w:val="ru-RU"/>
        </w:rPr>
        <w:t>Министерством</w:t>
      </w:r>
      <w:r w:rsidRPr="007674AD">
        <w:rPr>
          <w:spacing w:val="1"/>
          <w:lang w:val="ru-RU"/>
        </w:rPr>
        <w:t xml:space="preserve"> </w:t>
      </w:r>
      <w:r w:rsidRPr="007674AD">
        <w:rPr>
          <w:spacing w:val="-1"/>
          <w:lang w:val="ru-RU"/>
        </w:rPr>
        <w:t>размещена</w:t>
      </w:r>
      <w:r w:rsidRPr="007674AD">
        <w:rPr>
          <w:spacing w:val="1"/>
          <w:lang w:val="ru-RU"/>
        </w:rPr>
        <w:t xml:space="preserve"> </w:t>
      </w:r>
      <w:r w:rsidRPr="007674AD">
        <w:rPr>
          <w:spacing w:val="-1"/>
          <w:lang w:val="ru-RU"/>
        </w:rPr>
        <w:t>следующая</w:t>
      </w:r>
      <w:r w:rsidR="00F4761B">
        <w:rPr>
          <w:spacing w:val="-1"/>
          <w:lang w:val="ru-RU"/>
        </w:rPr>
        <w:t xml:space="preserve"> </w:t>
      </w:r>
      <w:r w:rsidRPr="00F4761B">
        <w:rPr>
          <w:spacing w:val="-1"/>
          <w:lang w:val="ru-RU"/>
        </w:rPr>
        <w:t>информация:</w:t>
      </w:r>
      <w:r w:rsidR="0087024A">
        <w:rPr>
          <w:spacing w:val="-1"/>
          <w:lang w:val="ru-RU"/>
        </w:rPr>
        <w:t xml:space="preserve"> </w:t>
      </w:r>
    </w:p>
    <w:p w:rsidR="00F4761B" w:rsidRDefault="00F4761B" w:rsidP="00F4761B">
      <w:pPr>
        <w:pStyle w:val="20"/>
        <w:spacing w:after="0" w:line="322" w:lineRule="exact"/>
        <w:ind w:firstLine="760"/>
        <w:rPr>
          <w:spacing w:val="-1"/>
          <w:lang w:val="ru-RU"/>
        </w:rPr>
      </w:pPr>
      <w:r w:rsidRPr="00F4761B">
        <w:rPr>
          <w:spacing w:val="-1"/>
          <w:lang w:val="ru-RU"/>
        </w:rPr>
        <w:t>переч</w:t>
      </w:r>
      <w:r>
        <w:rPr>
          <w:spacing w:val="-1"/>
          <w:lang w:val="ru-RU"/>
        </w:rPr>
        <w:t>ень</w:t>
      </w:r>
      <w:r w:rsidRPr="00F4761B">
        <w:rPr>
          <w:spacing w:val="-1"/>
          <w:lang w:val="ru-RU"/>
        </w:rPr>
        <w:t xml:space="preserve"> нормативных правовых актов или их отдельных частей,</w:t>
      </w:r>
      <w:r>
        <w:rPr>
          <w:spacing w:val="-1"/>
          <w:lang w:val="ru-RU"/>
        </w:rPr>
        <w:t xml:space="preserve"> </w:t>
      </w:r>
      <w:r w:rsidRPr="00F4761B">
        <w:rPr>
          <w:spacing w:val="-1"/>
          <w:lang w:val="ru-RU"/>
        </w:rPr>
        <w:t>содержащих обязательные требования, соблюдение которых оценивается при осуществлении федерального государственного лесного надзора и федерального государственного</w:t>
      </w:r>
      <w:r>
        <w:rPr>
          <w:spacing w:val="-1"/>
          <w:lang w:val="ru-RU"/>
        </w:rPr>
        <w:t xml:space="preserve"> </w:t>
      </w:r>
      <w:r w:rsidRPr="00F4761B">
        <w:rPr>
          <w:spacing w:val="-1"/>
          <w:lang w:val="ru-RU"/>
        </w:rPr>
        <w:t>пожарного надзора в лесах</w:t>
      </w:r>
      <w:r w:rsidR="007674AD" w:rsidRPr="007674AD">
        <w:rPr>
          <w:lang w:val="ru-RU"/>
        </w:rPr>
        <w:t>,</w:t>
      </w:r>
      <w:r w:rsidR="007674AD" w:rsidRPr="007674AD">
        <w:rPr>
          <w:spacing w:val="51"/>
          <w:lang w:val="ru-RU"/>
        </w:rPr>
        <w:t xml:space="preserve"> </w:t>
      </w:r>
      <w:r w:rsidR="007674AD" w:rsidRPr="007674AD">
        <w:rPr>
          <w:lang w:val="ru-RU"/>
        </w:rPr>
        <w:t>а</w:t>
      </w:r>
      <w:r w:rsidR="007674AD" w:rsidRPr="007674AD">
        <w:rPr>
          <w:spacing w:val="54"/>
          <w:lang w:val="ru-RU"/>
        </w:rPr>
        <w:t xml:space="preserve"> </w:t>
      </w:r>
      <w:r w:rsidR="007674AD" w:rsidRPr="007674AD">
        <w:rPr>
          <w:spacing w:val="-1"/>
          <w:lang w:val="ru-RU"/>
        </w:rPr>
        <w:t>также</w:t>
      </w:r>
      <w:r w:rsidR="007674AD" w:rsidRPr="007674AD">
        <w:rPr>
          <w:spacing w:val="52"/>
          <w:lang w:val="ru-RU"/>
        </w:rPr>
        <w:t xml:space="preserve"> </w:t>
      </w:r>
      <w:r>
        <w:rPr>
          <w:spacing w:val="-1"/>
          <w:lang w:val="ru-RU"/>
        </w:rPr>
        <w:t>тексты</w:t>
      </w:r>
      <w:r w:rsidR="007674AD" w:rsidRPr="007674AD">
        <w:rPr>
          <w:spacing w:val="51"/>
          <w:lang w:val="ru-RU"/>
        </w:rPr>
        <w:t xml:space="preserve"> </w:t>
      </w:r>
      <w:r w:rsidR="007674AD" w:rsidRPr="007674AD">
        <w:rPr>
          <w:spacing w:val="-1"/>
          <w:lang w:val="ru-RU"/>
        </w:rPr>
        <w:t>соответствующих</w:t>
      </w:r>
      <w:r w:rsidR="007674AD" w:rsidRPr="007674AD">
        <w:rPr>
          <w:spacing w:val="49"/>
          <w:lang w:val="ru-RU"/>
        </w:rPr>
        <w:t xml:space="preserve"> </w:t>
      </w:r>
      <w:r w:rsidR="007674AD" w:rsidRPr="007674AD">
        <w:rPr>
          <w:spacing w:val="-1"/>
          <w:lang w:val="ru-RU"/>
        </w:rPr>
        <w:t>нормативных</w:t>
      </w:r>
      <w:r w:rsidR="007674AD" w:rsidRPr="007674AD">
        <w:rPr>
          <w:spacing w:val="1"/>
          <w:lang w:val="ru-RU"/>
        </w:rPr>
        <w:t xml:space="preserve"> </w:t>
      </w:r>
      <w:r w:rsidR="007674AD" w:rsidRPr="007674AD">
        <w:rPr>
          <w:spacing w:val="-1"/>
          <w:lang w:val="ru-RU"/>
        </w:rPr>
        <w:t>правовых</w:t>
      </w:r>
      <w:r w:rsidR="007674AD" w:rsidRPr="007674AD">
        <w:rPr>
          <w:spacing w:val="1"/>
          <w:lang w:val="ru-RU"/>
        </w:rPr>
        <w:t xml:space="preserve"> </w:t>
      </w:r>
      <w:r w:rsidR="007674AD" w:rsidRPr="007674AD">
        <w:rPr>
          <w:spacing w:val="-1"/>
          <w:lang w:val="ru-RU"/>
        </w:rPr>
        <w:t>актов;</w:t>
      </w:r>
      <w:r>
        <w:rPr>
          <w:spacing w:val="-1"/>
          <w:lang w:val="ru-RU"/>
        </w:rPr>
        <w:t xml:space="preserve"> </w:t>
      </w:r>
    </w:p>
    <w:p w:rsidR="00F4761B" w:rsidRDefault="00F4761B" w:rsidP="00F4761B">
      <w:pPr>
        <w:pStyle w:val="20"/>
        <w:spacing w:after="0" w:line="322" w:lineRule="exact"/>
        <w:ind w:firstLine="760"/>
        <w:rPr>
          <w:spacing w:val="-1"/>
          <w:lang w:val="ru-RU"/>
        </w:rPr>
      </w:pPr>
      <w:r>
        <w:rPr>
          <w:spacing w:val="-1"/>
          <w:lang w:val="ru-RU"/>
        </w:rPr>
        <w:t xml:space="preserve">руководство </w:t>
      </w:r>
      <w:r w:rsidRPr="00F4761B">
        <w:rPr>
          <w:spacing w:val="-1"/>
          <w:lang w:val="ru-RU"/>
        </w:rPr>
        <w:t>по соблюдению обязательных требований при осуществлении федерального государственного лесного надзора</w:t>
      </w:r>
      <w:r>
        <w:rPr>
          <w:spacing w:val="-1"/>
          <w:lang w:val="ru-RU"/>
        </w:rPr>
        <w:t xml:space="preserve"> </w:t>
      </w:r>
      <w:r w:rsidRPr="00F4761B">
        <w:rPr>
          <w:spacing w:val="-1"/>
          <w:lang w:val="ru-RU"/>
        </w:rPr>
        <w:t>(лесной охраны) и федерального</w:t>
      </w:r>
      <w:r>
        <w:rPr>
          <w:spacing w:val="-1"/>
          <w:lang w:val="ru-RU"/>
        </w:rPr>
        <w:t xml:space="preserve"> </w:t>
      </w:r>
      <w:r w:rsidRPr="00F4761B">
        <w:rPr>
          <w:spacing w:val="-1"/>
          <w:lang w:val="ru-RU"/>
        </w:rPr>
        <w:t>государственного пожарного</w:t>
      </w:r>
      <w:r>
        <w:rPr>
          <w:spacing w:val="-1"/>
          <w:lang w:val="ru-RU"/>
        </w:rPr>
        <w:t xml:space="preserve"> </w:t>
      </w:r>
      <w:r w:rsidRPr="00F4761B">
        <w:rPr>
          <w:spacing w:val="-1"/>
          <w:lang w:val="ru-RU"/>
        </w:rPr>
        <w:t>надзора в лесах</w:t>
      </w:r>
      <w:r>
        <w:rPr>
          <w:spacing w:val="-1"/>
          <w:lang w:val="ru-RU"/>
        </w:rPr>
        <w:t>;</w:t>
      </w:r>
    </w:p>
    <w:p w:rsidR="00F4761B" w:rsidRDefault="00F4761B" w:rsidP="00F4761B">
      <w:pPr>
        <w:pStyle w:val="20"/>
        <w:spacing w:after="0" w:line="322" w:lineRule="exact"/>
        <w:ind w:firstLine="760"/>
        <w:rPr>
          <w:spacing w:val="-1"/>
          <w:lang w:val="ru-RU"/>
        </w:rPr>
      </w:pPr>
      <w:r>
        <w:rPr>
          <w:spacing w:val="-1"/>
          <w:lang w:val="ru-RU"/>
        </w:rPr>
        <w:t>о</w:t>
      </w:r>
      <w:r w:rsidRPr="00F4761B">
        <w:rPr>
          <w:spacing w:val="-1"/>
          <w:lang w:val="ru-RU"/>
        </w:rPr>
        <w:t xml:space="preserve">бзор правоприменительной практики контрольно-надзорной деятельности </w:t>
      </w:r>
      <w:r>
        <w:rPr>
          <w:spacing w:val="-1"/>
          <w:lang w:val="ru-RU"/>
        </w:rPr>
        <w:t>Министерства лесного хозяйства Республики Татарстан</w:t>
      </w:r>
      <w:r w:rsidRPr="00F4761B">
        <w:rPr>
          <w:spacing w:val="-1"/>
          <w:lang w:val="ru-RU"/>
        </w:rPr>
        <w:t xml:space="preserve"> за 201</w:t>
      </w:r>
      <w:r w:rsidR="00444F9D">
        <w:rPr>
          <w:spacing w:val="-1"/>
          <w:lang w:val="ru-RU"/>
        </w:rPr>
        <w:t>9</w:t>
      </w:r>
      <w:r w:rsidRPr="00F4761B">
        <w:rPr>
          <w:spacing w:val="-1"/>
          <w:lang w:val="ru-RU"/>
        </w:rPr>
        <w:t xml:space="preserve"> год</w:t>
      </w:r>
      <w:r>
        <w:rPr>
          <w:spacing w:val="-1"/>
          <w:lang w:val="ru-RU"/>
        </w:rPr>
        <w:t>;</w:t>
      </w:r>
    </w:p>
    <w:p w:rsidR="00F4761B" w:rsidRDefault="00F4761B" w:rsidP="00F4761B">
      <w:pPr>
        <w:pStyle w:val="20"/>
        <w:spacing w:after="0" w:line="322" w:lineRule="exact"/>
        <w:ind w:firstLine="760"/>
        <w:rPr>
          <w:spacing w:val="-1"/>
          <w:lang w:val="ru-RU"/>
        </w:rPr>
      </w:pPr>
      <w:r>
        <w:rPr>
          <w:spacing w:val="-1"/>
          <w:lang w:val="ru-RU"/>
        </w:rPr>
        <w:t>п</w:t>
      </w:r>
      <w:r w:rsidRPr="00F4761B">
        <w:rPr>
          <w:spacing w:val="-1"/>
          <w:lang w:val="ru-RU"/>
        </w:rPr>
        <w:t>лан – график проведения публичных мероприятий (обсуждений) на 20</w:t>
      </w:r>
      <w:r w:rsidR="00444F9D">
        <w:rPr>
          <w:spacing w:val="-1"/>
          <w:lang w:val="ru-RU"/>
        </w:rPr>
        <w:t>20</w:t>
      </w:r>
      <w:r w:rsidRPr="00F4761B">
        <w:rPr>
          <w:spacing w:val="-1"/>
          <w:lang w:val="ru-RU"/>
        </w:rPr>
        <w:t xml:space="preserve"> год</w:t>
      </w:r>
      <w:r>
        <w:rPr>
          <w:spacing w:val="-1"/>
          <w:lang w:val="ru-RU"/>
        </w:rPr>
        <w:t>;</w:t>
      </w:r>
    </w:p>
    <w:p w:rsidR="006A7F93" w:rsidRDefault="00F4761B" w:rsidP="006A7F93">
      <w:pPr>
        <w:pStyle w:val="20"/>
        <w:spacing w:after="0" w:line="322" w:lineRule="exact"/>
        <w:ind w:firstLine="760"/>
        <w:rPr>
          <w:spacing w:val="-1"/>
          <w:lang w:val="ru-RU"/>
        </w:rPr>
      </w:pPr>
      <w:r>
        <w:rPr>
          <w:spacing w:val="-1"/>
          <w:lang w:val="ru-RU"/>
        </w:rPr>
        <w:t xml:space="preserve">программа профилактики нарушений, утвержденная приказом Министерства от </w:t>
      </w:r>
      <w:r w:rsidR="00792D82">
        <w:rPr>
          <w:spacing w:val="-1"/>
          <w:lang w:val="ru-RU"/>
        </w:rPr>
        <w:t>19.08</w:t>
      </w:r>
      <w:r>
        <w:rPr>
          <w:spacing w:val="-1"/>
          <w:lang w:val="ru-RU"/>
        </w:rPr>
        <w:t xml:space="preserve">.2019 № </w:t>
      </w:r>
      <w:r w:rsidR="00792D82">
        <w:rPr>
          <w:spacing w:val="-1"/>
          <w:lang w:val="ru-RU"/>
        </w:rPr>
        <w:t>857</w:t>
      </w:r>
      <w:r>
        <w:rPr>
          <w:spacing w:val="-1"/>
          <w:lang w:val="ru-RU"/>
        </w:rPr>
        <w:t xml:space="preserve">-осн; </w:t>
      </w:r>
    </w:p>
    <w:p w:rsidR="006A7F93" w:rsidRDefault="007674AD" w:rsidP="006A7F93">
      <w:pPr>
        <w:pStyle w:val="20"/>
        <w:spacing w:after="0" w:line="322" w:lineRule="exact"/>
        <w:ind w:firstLine="760"/>
        <w:rPr>
          <w:spacing w:val="-1"/>
          <w:lang w:val="ru-RU"/>
        </w:rPr>
      </w:pPr>
      <w:r w:rsidRPr="007674AD">
        <w:rPr>
          <w:spacing w:val="-1"/>
          <w:lang w:val="ru-RU"/>
        </w:rPr>
        <w:t>проверочный</w:t>
      </w:r>
      <w:r w:rsidRPr="007674AD">
        <w:rPr>
          <w:spacing w:val="40"/>
          <w:lang w:val="ru-RU"/>
        </w:rPr>
        <w:t xml:space="preserve"> </w:t>
      </w:r>
      <w:r w:rsidRPr="007674AD">
        <w:rPr>
          <w:spacing w:val="-1"/>
          <w:lang w:val="ru-RU"/>
        </w:rPr>
        <w:t>лист</w:t>
      </w:r>
      <w:r w:rsidRPr="007674AD">
        <w:rPr>
          <w:spacing w:val="37"/>
          <w:lang w:val="ru-RU"/>
        </w:rPr>
        <w:t xml:space="preserve"> </w:t>
      </w:r>
      <w:r w:rsidRPr="007674AD">
        <w:rPr>
          <w:spacing w:val="-1"/>
          <w:lang w:val="ru-RU"/>
        </w:rPr>
        <w:t>(список</w:t>
      </w:r>
      <w:r w:rsidRPr="007674AD">
        <w:rPr>
          <w:spacing w:val="38"/>
          <w:lang w:val="ru-RU"/>
        </w:rPr>
        <w:t xml:space="preserve"> </w:t>
      </w:r>
      <w:r w:rsidRPr="007674AD">
        <w:rPr>
          <w:spacing w:val="-1"/>
          <w:lang w:val="ru-RU"/>
        </w:rPr>
        <w:t>контрольных</w:t>
      </w:r>
      <w:r w:rsidRPr="007674AD">
        <w:rPr>
          <w:spacing w:val="40"/>
          <w:lang w:val="ru-RU"/>
        </w:rPr>
        <w:t xml:space="preserve"> </w:t>
      </w:r>
      <w:r w:rsidRPr="007674AD">
        <w:rPr>
          <w:spacing w:val="-1"/>
          <w:lang w:val="ru-RU"/>
        </w:rPr>
        <w:t>вопросов),</w:t>
      </w:r>
      <w:r w:rsidRPr="007674AD">
        <w:rPr>
          <w:spacing w:val="38"/>
          <w:lang w:val="ru-RU"/>
        </w:rPr>
        <w:t xml:space="preserve"> </w:t>
      </w:r>
      <w:r w:rsidRPr="007674AD">
        <w:rPr>
          <w:spacing w:val="-1"/>
          <w:lang w:val="ru-RU"/>
        </w:rPr>
        <w:t>утвержденный</w:t>
      </w:r>
      <w:r w:rsidRPr="007674AD">
        <w:rPr>
          <w:spacing w:val="38"/>
          <w:lang w:val="ru-RU"/>
        </w:rPr>
        <w:t xml:space="preserve"> </w:t>
      </w:r>
      <w:r w:rsidRPr="007674AD">
        <w:rPr>
          <w:spacing w:val="-1"/>
          <w:lang w:val="ru-RU"/>
        </w:rPr>
        <w:t>приказом</w:t>
      </w:r>
      <w:r w:rsidRPr="007674AD">
        <w:rPr>
          <w:spacing w:val="47"/>
          <w:lang w:val="ru-RU"/>
        </w:rPr>
        <w:t xml:space="preserve"> </w:t>
      </w:r>
      <w:r w:rsidR="006A7F93" w:rsidRPr="006A7F93">
        <w:rPr>
          <w:spacing w:val="-1"/>
          <w:lang w:val="ru-RU"/>
        </w:rPr>
        <w:t xml:space="preserve">Федерального агентства лесного хозяйства от 7 мая 2018 г. </w:t>
      </w:r>
      <w:r w:rsidR="006A7F93">
        <w:rPr>
          <w:spacing w:val="-1"/>
          <w:lang w:val="ru-RU"/>
        </w:rPr>
        <w:t>№</w:t>
      </w:r>
      <w:r w:rsidR="006A7F93" w:rsidRPr="006A7F93">
        <w:rPr>
          <w:spacing w:val="-1"/>
          <w:lang w:val="ru-RU"/>
        </w:rPr>
        <w:t>404</w:t>
      </w:r>
      <w:r w:rsidR="006A7F93">
        <w:rPr>
          <w:spacing w:val="-1"/>
          <w:lang w:val="ru-RU"/>
        </w:rPr>
        <w:t>;</w:t>
      </w:r>
    </w:p>
    <w:p w:rsidR="006A7F93" w:rsidRDefault="007674AD" w:rsidP="006A7F93">
      <w:pPr>
        <w:pStyle w:val="20"/>
        <w:spacing w:after="0" w:line="322" w:lineRule="exact"/>
        <w:ind w:firstLine="760"/>
        <w:rPr>
          <w:spacing w:val="-2"/>
          <w:lang w:val="ru-RU"/>
        </w:rPr>
      </w:pPr>
      <w:r w:rsidRPr="007674AD">
        <w:rPr>
          <w:spacing w:val="-1"/>
          <w:lang w:val="ru-RU"/>
        </w:rPr>
        <w:t>информация</w:t>
      </w:r>
      <w:r w:rsidRPr="007674AD">
        <w:rPr>
          <w:spacing w:val="67"/>
          <w:lang w:val="ru-RU"/>
        </w:rPr>
        <w:t xml:space="preserve"> </w:t>
      </w:r>
      <w:r w:rsidRPr="007674AD">
        <w:rPr>
          <w:spacing w:val="-1"/>
          <w:lang w:val="ru-RU"/>
        </w:rPr>
        <w:t>для</w:t>
      </w:r>
      <w:r w:rsidRPr="007674AD">
        <w:rPr>
          <w:spacing w:val="67"/>
          <w:lang w:val="ru-RU"/>
        </w:rPr>
        <w:t xml:space="preserve"> </w:t>
      </w:r>
      <w:r w:rsidRPr="007674AD">
        <w:rPr>
          <w:spacing w:val="-1"/>
          <w:lang w:val="ru-RU"/>
        </w:rPr>
        <w:t>юридических</w:t>
      </w:r>
      <w:r w:rsidRPr="007674AD">
        <w:rPr>
          <w:spacing w:val="69"/>
          <w:lang w:val="ru-RU"/>
        </w:rPr>
        <w:t xml:space="preserve"> </w:t>
      </w:r>
      <w:r w:rsidRPr="007674AD">
        <w:rPr>
          <w:spacing w:val="-1"/>
          <w:lang w:val="ru-RU"/>
        </w:rPr>
        <w:t>лиц,</w:t>
      </w:r>
      <w:r w:rsidRPr="007674AD">
        <w:rPr>
          <w:spacing w:val="65"/>
          <w:lang w:val="ru-RU"/>
        </w:rPr>
        <w:t xml:space="preserve"> </w:t>
      </w:r>
      <w:r w:rsidRPr="007674AD">
        <w:rPr>
          <w:spacing w:val="-1"/>
          <w:lang w:val="ru-RU"/>
        </w:rPr>
        <w:t>индивидуальных</w:t>
      </w:r>
      <w:r w:rsidRPr="007674AD">
        <w:rPr>
          <w:spacing w:val="69"/>
          <w:lang w:val="ru-RU"/>
        </w:rPr>
        <w:t xml:space="preserve"> </w:t>
      </w:r>
      <w:r w:rsidRPr="007674AD">
        <w:rPr>
          <w:spacing w:val="-1"/>
          <w:lang w:val="ru-RU"/>
        </w:rPr>
        <w:t>предпринимателей</w:t>
      </w:r>
      <w:r w:rsidRPr="007674AD">
        <w:rPr>
          <w:spacing w:val="69"/>
          <w:lang w:val="ru-RU"/>
        </w:rPr>
        <w:t xml:space="preserve"> </w:t>
      </w:r>
      <w:r w:rsidRPr="007674AD">
        <w:rPr>
          <w:spacing w:val="-1"/>
          <w:lang w:val="ru-RU"/>
        </w:rPr>
        <w:t>по</w:t>
      </w:r>
      <w:r w:rsidRPr="007674AD">
        <w:rPr>
          <w:spacing w:val="25"/>
          <w:lang w:val="ru-RU"/>
        </w:rPr>
        <w:t xml:space="preserve"> </w:t>
      </w:r>
      <w:r w:rsidRPr="007674AD">
        <w:rPr>
          <w:lang w:val="ru-RU"/>
        </w:rPr>
        <w:t>вопросам</w:t>
      </w:r>
      <w:r w:rsidRPr="007674AD">
        <w:rPr>
          <w:spacing w:val="-1"/>
          <w:lang w:val="ru-RU"/>
        </w:rPr>
        <w:t xml:space="preserve"> соблюдения</w:t>
      </w:r>
      <w:r w:rsidRPr="007674AD">
        <w:rPr>
          <w:lang w:val="ru-RU"/>
        </w:rPr>
        <w:t xml:space="preserve"> </w:t>
      </w:r>
      <w:r w:rsidRPr="007674AD">
        <w:rPr>
          <w:spacing w:val="-1"/>
          <w:lang w:val="ru-RU"/>
        </w:rPr>
        <w:t>обязательных</w:t>
      </w:r>
      <w:r w:rsidRPr="007674AD">
        <w:rPr>
          <w:spacing w:val="1"/>
          <w:lang w:val="ru-RU"/>
        </w:rPr>
        <w:t xml:space="preserve"> </w:t>
      </w:r>
      <w:r w:rsidRPr="007674AD">
        <w:rPr>
          <w:spacing w:val="-2"/>
          <w:lang w:val="ru-RU"/>
        </w:rPr>
        <w:t>требований.</w:t>
      </w:r>
    </w:p>
    <w:p w:rsidR="006A7F93" w:rsidRDefault="006A7F93" w:rsidP="006A7F93">
      <w:pPr>
        <w:pStyle w:val="20"/>
        <w:spacing w:after="0" w:line="322" w:lineRule="exact"/>
        <w:ind w:firstLine="760"/>
        <w:rPr>
          <w:spacing w:val="-2"/>
          <w:lang w:val="ru-RU"/>
        </w:rPr>
      </w:pPr>
      <w:r w:rsidRPr="006A7F93">
        <w:rPr>
          <w:spacing w:val="-1"/>
          <w:lang w:val="ru-RU"/>
        </w:rPr>
        <w:t>На 20</w:t>
      </w:r>
      <w:r w:rsidR="00792D82">
        <w:rPr>
          <w:spacing w:val="-1"/>
          <w:lang w:val="ru-RU"/>
        </w:rPr>
        <w:t>20</w:t>
      </w:r>
      <w:r w:rsidRPr="006A7F93">
        <w:rPr>
          <w:spacing w:val="-1"/>
          <w:lang w:val="ru-RU"/>
        </w:rPr>
        <w:t xml:space="preserve"> год утвержден план-график про</w:t>
      </w:r>
      <w:r>
        <w:rPr>
          <w:spacing w:val="-1"/>
          <w:lang w:val="ru-RU"/>
        </w:rPr>
        <w:t>ведения публичных мероприятий по следующим темам:</w:t>
      </w:r>
    </w:p>
    <w:p w:rsidR="006A7F93" w:rsidRDefault="006A7F93" w:rsidP="006A7F93">
      <w:pPr>
        <w:pStyle w:val="20"/>
        <w:spacing w:after="0" w:line="322" w:lineRule="exact"/>
        <w:ind w:firstLine="760"/>
        <w:rPr>
          <w:spacing w:val="-2"/>
          <w:lang w:val="ru-RU"/>
        </w:rPr>
      </w:pPr>
      <w:r>
        <w:rPr>
          <w:spacing w:val="-2"/>
          <w:lang w:val="ru-RU"/>
        </w:rPr>
        <w:t>2 квартал</w:t>
      </w:r>
      <w:r w:rsidR="00666F63">
        <w:rPr>
          <w:spacing w:val="-2"/>
          <w:lang w:val="ru-RU"/>
        </w:rPr>
        <w:t xml:space="preserve"> – </w:t>
      </w:r>
      <w:r w:rsidRPr="006A7F93">
        <w:rPr>
          <w:spacing w:val="-2"/>
          <w:lang w:val="ru-RU"/>
        </w:rPr>
        <w:t>Профилактика правонарушений и соблюдение обязательных требований в рамках федерального государственного лесного надзора и федерального государственного пожарного надзора в лесах. Результаты правоприменительной практики за I квартал 20</w:t>
      </w:r>
      <w:r w:rsidR="00792D82">
        <w:rPr>
          <w:spacing w:val="-2"/>
          <w:lang w:val="ru-RU"/>
        </w:rPr>
        <w:t>20</w:t>
      </w:r>
      <w:r w:rsidRPr="006A7F93">
        <w:rPr>
          <w:spacing w:val="-2"/>
          <w:lang w:val="ru-RU"/>
        </w:rPr>
        <w:t xml:space="preserve"> года при организации и осуществлении федерального государственного лесного надзора и федерального государственного пожарного надзора в лесах</w:t>
      </w:r>
      <w:r>
        <w:rPr>
          <w:spacing w:val="-2"/>
          <w:lang w:val="ru-RU"/>
        </w:rPr>
        <w:t xml:space="preserve">; </w:t>
      </w:r>
    </w:p>
    <w:p w:rsidR="00666F63" w:rsidRDefault="00666F63" w:rsidP="006A7F93">
      <w:pPr>
        <w:pStyle w:val="20"/>
        <w:spacing w:after="0" w:line="322" w:lineRule="exact"/>
        <w:ind w:firstLine="760"/>
        <w:rPr>
          <w:spacing w:val="-2"/>
          <w:lang w:val="ru-RU"/>
        </w:rPr>
      </w:pPr>
      <w:r>
        <w:rPr>
          <w:spacing w:val="-2"/>
          <w:lang w:val="ru-RU"/>
        </w:rPr>
        <w:t xml:space="preserve">3 квартал – </w:t>
      </w:r>
      <w:r w:rsidRPr="00666F63">
        <w:rPr>
          <w:spacing w:val="-2"/>
          <w:lang w:val="ru-RU"/>
        </w:rPr>
        <w:t>Профилактика правонарушений и соблюдение обязательных требований в рамках федерального государственного лесного надзора и федерального государственного пожарного надзора в лесах. Результаты правоприменительной практики за II квартал 20</w:t>
      </w:r>
      <w:r w:rsidR="00792D82">
        <w:rPr>
          <w:spacing w:val="-2"/>
          <w:lang w:val="ru-RU"/>
        </w:rPr>
        <w:t>20</w:t>
      </w:r>
      <w:r w:rsidRPr="00666F63">
        <w:rPr>
          <w:spacing w:val="-2"/>
          <w:lang w:val="ru-RU"/>
        </w:rPr>
        <w:t xml:space="preserve"> года при организации и осуществлении федерального государственного лесного надзора и федерального государственного пожарного надзора в лесах</w:t>
      </w:r>
      <w:r>
        <w:rPr>
          <w:spacing w:val="-2"/>
          <w:lang w:val="ru-RU"/>
        </w:rPr>
        <w:t xml:space="preserve">; </w:t>
      </w:r>
    </w:p>
    <w:p w:rsidR="00666F63" w:rsidRDefault="00666F63" w:rsidP="006A7F93">
      <w:pPr>
        <w:pStyle w:val="20"/>
        <w:spacing w:after="0" w:line="322" w:lineRule="exact"/>
        <w:ind w:firstLine="760"/>
        <w:rPr>
          <w:spacing w:val="-2"/>
          <w:lang w:val="ru-RU"/>
        </w:rPr>
      </w:pPr>
      <w:r>
        <w:rPr>
          <w:spacing w:val="-2"/>
          <w:lang w:val="ru-RU"/>
        </w:rPr>
        <w:t xml:space="preserve">4 квартал – </w:t>
      </w:r>
      <w:r w:rsidRPr="00666F63">
        <w:rPr>
          <w:spacing w:val="-2"/>
          <w:lang w:val="ru-RU"/>
        </w:rPr>
        <w:t>Профилактика правонарушений и соблюдение обязательных требований в рамках федерального государственного лесного надзора и федерального государственного пожарного надзора в лесах. Результаты правоприменительной практики за III квартал 20</w:t>
      </w:r>
      <w:r w:rsidR="00792D82">
        <w:rPr>
          <w:spacing w:val="-2"/>
          <w:lang w:val="ru-RU"/>
        </w:rPr>
        <w:t>20</w:t>
      </w:r>
      <w:r w:rsidRPr="00666F63">
        <w:rPr>
          <w:spacing w:val="-2"/>
          <w:lang w:val="ru-RU"/>
        </w:rPr>
        <w:t xml:space="preserve"> года при организации и осуществлении федерального государственного лесного надзора и федерального государственного пожарного надзора в лесах</w:t>
      </w:r>
      <w:r>
        <w:rPr>
          <w:spacing w:val="-2"/>
          <w:lang w:val="ru-RU"/>
        </w:rPr>
        <w:t>;</w:t>
      </w:r>
    </w:p>
    <w:p w:rsidR="00666F63" w:rsidRDefault="00792D82" w:rsidP="00666F63">
      <w:pPr>
        <w:pStyle w:val="20"/>
        <w:spacing w:after="0" w:line="322" w:lineRule="exact"/>
        <w:ind w:firstLine="760"/>
        <w:rPr>
          <w:spacing w:val="-2"/>
          <w:lang w:val="ru-RU"/>
        </w:rPr>
      </w:pPr>
      <w:r>
        <w:rPr>
          <w:spacing w:val="-2"/>
          <w:lang w:val="ru-RU"/>
        </w:rPr>
        <w:lastRenderedPageBreak/>
        <w:t>1</w:t>
      </w:r>
      <w:r w:rsidR="00666F63">
        <w:rPr>
          <w:spacing w:val="-2"/>
          <w:lang w:val="ru-RU"/>
        </w:rPr>
        <w:t xml:space="preserve"> квартал</w:t>
      </w:r>
      <w:r>
        <w:rPr>
          <w:spacing w:val="-2"/>
          <w:lang w:val="ru-RU"/>
        </w:rPr>
        <w:t xml:space="preserve"> 2020</w:t>
      </w:r>
      <w:r w:rsidR="00666F63">
        <w:rPr>
          <w:spacing w:val="-2"/>
          <w:lang w:val="ru-RU"/>
        </w:rPr>
        <w:t xml:space="preserve"> – </w:t>
      </w:r>
      <w:r w:rsidR="00666F63" w:rsidRPr="00666F63">
        <w:rPr>
          <w:spacing w:val="-2"/>
          <w:lang w:val="ru-RU"/>
        </w:rPr>
        <w:t>Профилактика правонарушений и соблюдение обязательных требований в рамках федерального государственного лесного надзора и федерального государственного пожарного надзора в лесах. Результаты правоприменительной практики за IV квартал 20</w:t>
      </w:r>
      <w:r>
        <w:rPr>
          <w:spacing w:val="-2"/>
          <w:lang w:val="ru-RU"/>
        </w:rPr>
        <w:t>20</w:t>
      </w:r>
      <w:r w:rsidR="00666F63" w:rsidRPr="00666F63">
        <w:rPr>
          <w:spacing w:val="-2"/>
          <w:lang w:val="ru-RU"/>
        </w:rPr>
        <w:t xml:space="preserve"> года при организации и осуществлении федерального государственного лесного надзора и федерального государственного пожарного надзора в лесах</w:t>
      </w:r>
      <w:r w:rsidR="00666F63">
        <w:rPr>
          <w:spacing w:val="-2"/>
          <w:lang w:val="ru-RU"/>
        </w:rPr>
        <w:t>.</w:t>
      </w:r>
    </w:p>
    <w:p w:rsidR="00EF052B" w:rsidRPr="00666F63" w:rsidRDefault="007674AD" w:rsidP="00666F63">
      <w:pPr>
        <w:pStyle w:val="20"/>
        <w:spacing w:after="0" w:line="322" w:lineRule="exact"/>
        <w:ind w:firstLine="760"/>
        <w:rPr>
          <w:spacing w:val="-2"/>
          <w:lang w:val="ru-RU"/>
        </w:rPr>
      </w:pPr>
      <w:r w:rsidRPr="007674AD">
        <w:rPr>
          <w:lang w:val="ru-RU"/>
        </w:rPr>
        <w:t>В</w:t>
      </w:r>
      <w:r w:rsidRPr="007674AD">
        <w:rPr>
          <w:spacing w:val="43"/>
          <w:lang w:val="ru-RU"/>
        </w:rPr>
        <w:t xml:space="preserve"> </w:t>
      </w:r>
      <w:r w:rsidRPr="007674AD">
        <w:rPr>
          <w:spacing w:val="-1"/>
          <w:lang w:val="ru-RU"/>
        </w:rPr>
        <w:t>случае</w:t>
      </w:r>
      <w:r w:rsidRPr="007674AD">
        <w:rPr>
          <w:spacing w:val="43"/>
          <w:lang w:val="ru-RU"/>
        </w:rPr>
        <w:t xml:space="preserve"> </w:t>
      </w:r>
      <w:r w:rsidRPr="007674AD">
        <w:rPr>
          <w:spacing w:val="-1"/>
          <w:lang w:val="ru-RU"/>
        </w:rPr>
        <w:t>изменения</w:t>
      </w:r>
      <w:r w:rsidRPr="007674AD">
        <w:rPr>
          <w:spacing w:val="41"/>
          <w:lang w:val="ru-RU"/>
        </w:rPr>
        <w:t xml:space="preserve"> </w:t>
      </w:r>
      <w:r w:rsidRPr="007674AD">
        <w:rPr>
          <w:spacing w:val="-1"/>
          <w:lang w:val="ru-RU"/>
        </w:rPr>
        <w:t>обязательных</w:t>
      </w:r>
      <w:r w:rsidRPr="007674AD">
        <w:rPr>
          <w:spacing w:val="44"/>
          <w:lang w:val="ru-RU"/>
        </w:rPr>
        <w:t xml:space="preserve"> </w:t>
      </w:r>
      <w:r w:rsidRPr="007674AD">
        <w:rPr>
          <w:spacing w:val="-2"/>
          <w:lang w:val="ru-RU"/>
        </w:rPr>
        <w:t>требований</w:t>
      </w:r>
      <w:r w:rsidRPr="007674AD">
        <w:rPr>
          <w:spacing w:val="42"/>
          <w:lang w:val="ru-RU"/>
        </w:rPr>
        <w:t xml:space="preserve"> </w:t>
      </w:r>
      <w:r w:rsidR="00666F63">
        <w:rPr>
          <w:spacing w:val="-1"/>
          <w:lang w:val="ru-RU"/>
        </w:rPr>
        <w:t>Министерством</w:t>
      </w:r>
      <w:r w:rsidRPr="007674AD">
        <w:rPr>
          <w:spacing w:val="55"/>
          <w:lang w:val="ru-RU"/>
        </w:rPr>
        <w:t xml:space="preserve"> </w:t>
      </w:r>
      <w:r w:rsidRPr="007674AD">
        <w:rPr>
          <w:spacing w:val="-1"/>
          <w:lang w:val="ru-RU"/>
        </w:rPr>
        <w:t>подготавливаются</w:t>
      </w:r>
      <w:r w:rsidRPr="007674AD">
        <w:rPr>
          <w:spacing w:val="8"/>
          <w:lang w:val="ru-RU"/>
        </w:rPr>
        <w:t xml:space="preserve"> </w:t>
      </w:r>
      <w:r w:rsidRPr="007674AD">
        <w:rPr>
          <w:lang w:val="ru-RU"/>
        </w:rPr>
        <w:t>и</w:t>
      </w:r>
      <w:r w:rsidRPr="007674AD">
        <w:rPr>
          <w:spacing w:val="10"/>
          <w:lang w:val="ru-RU"/>
        </w:rPr>
        <w:t xml:space="preserve"> </w:t>
      </w:r>
      <w:r w:rsidRPr="007674AD">
        <w:rPr>
          <w:spacing w:val="-1"/>
          <w:lang w:val="ru-RU"/>
        </w:rPr>
        <w:t>распространяются</w:t>
      </w:r>
      <w:r w:rsidRPr="007674AD">
        <w:rPr>
          <w:spacing w:val="10"/>
          <w:lang w:val="ru-RU"/>
        </w:rPr>
        <w:t xml:space="preserve"> </w:t>
      </w:r>
      <w:r w:rsidRPr="007674AD">
        <w:rPr>
          <w:spacing w:val="-1"/>
          <w:lang w:val="ru-RU"/>
        </w:rPr>
        <w:t>комментарии</w:t>
      </w:r>
      <w:r w:rsidRPr="007674AD">
        <w:rPr>
          <w:spacing w:val="10"/>
          <w:lang w:val="ru-RU"/>
        </w:rPr>
        <w:t xml:space="preserve"> </w:t>
      </w:r>
      <w:r w:rsidRPr="007674AD">
        <w:rPr>
          <w:lang w:val="ru-RU"/>
        </w:rPr>
        <w:t>о</w:t>
      </w:r>
      <w:r w:rsidRPr="007674AD">
        <w:rPr>
          <w:spacing w:val="10"/>
          <w:lang w:val="ru-RU"/>
        </w:rPr>
        <w:t xml:space="preserve"> </w:t>
      </w:r>
      <w:r w:rsidRPr="007674AD">
        <w:rPr>
          <w:spacing w:val="-1"/>
          <w:lang w:val="ru-RU"/>
        </w:rPr>
        <w:t>содержании</w:t>
      </w:r>
      <w:r w:rsidRPr="007674AD">
        <w:rPr>
          <w:spacing w:val="8"/>
          <w:lang w:val="ru-RU"/>
        </w:rPr>
        <w:t xml:space="preserve"> </w:t>
      </w:r>
      <w:r w:rsidRPr="007674AD">
        <w:rPr>
          <w:spacing w:val="-1"/>
          <w:lang w:val="ru-RU"/>
        </w:rPr>
        <w:t>новых</w:t>
      </w:r>
      <w:r w:rsidRPr="007674AD">
        <w:rPr>
          <w:spacing w:val="25"/>
          <w:lang w:val="ru-RU"/>
        </w:rPr>
        <w:t xml:space="preserve"> </w:t>
      </w:r>
      <w:r w:rsidRPr="007674AD">
        <w:rPr>
          <w:spacing w:val="-1"/>
          <w:lang w:val="ru-RU"/>
        </w:rPr>
        <w:t>нормативных</w:t>
      </w:r>
      <w:r w:rsidRPr="007674AD">
        <w:rPr>
          <w:spacing w:val="18"/>
          <w:lang w:val="ru-RU"/>
        </w:rPr>
        <w:t xml:space="preserve"> </w:t>
      </w:r>
      <w:r w:rsidRPr="007674AD">
        <w:rPr>
          <w:spacing w:val="-1"/>
          <w:lang w:val="ru-RU"/>
        </w:rPr>
        <w:t>правовых</w:t>
      </w:r>
      <w:r w:rsidRPr="007674AD">
        <w:rPr>
          <w:spacing w:val="20"/>
          <w:lang w:val="ru-RU"/>
        </w:rPr>
        <w:t xml:space="preserve"> </w:t>
      </w:r>
      <w:r w:rsidRPr="007674AD">
        <w:rPr>
          <w:spacing w:val="-1"/>
          <w:lang w:val="ru-RU"/>
        </w:rPr>
        <w:t>актов,</w:t>
      </w:r>
      <w:r w:rsidRPr="007674AD">
        <w:rPr>
          <w:spacing w:val="18"/>
          <w:lang w:val="ru-RU"/>
        </w:rPr>
        <w:t xml:space="preserve"> </w:t>
      </w:r>
      <w:r w:rsidRPr="007674AD">
        <w:rPr>
          <w:spacing w:val="-1"/>
          <w:lang w:val="ru-RU"/>
        </w:rPr>
        <w:t>устанавливающих</w:t>
      </w:r>
      <w:r w:rsidRPr="007674AD">
        <w:rPr>
          <w:spacing w:val="18"/>
          <w:lang w:val="ru-RU"/>
        </w:rPr>
        <w:t xml:space="preserve"> </w:t>
      </w:r>
      <w:r w:rsidRPr="007674AD">
        <w:rPr>
          <w:spacing w:val="-1"/>
          <w:lang w:val="ru-RU"/>
        </w:rPr>
        <w:t>обязательные</w:t>
      </w:r>
      <w:r w:rsidRPr="007674AD">
        <w:rPr>
          <w:spacing w:val="19"/>
          <w:lang w:val="ru-RU"/>
        </w:rPr>
        <w:t xml:space="preserve"> </w:t>
      </w:r>
      <w:r w:rsidRPr="007674AD">
        <w:rPr>
          <w:spacing w:val="-2"/>
          <w:lang w:val="ru-RU"/>
        </w:rPr>
        <w:t>требования,</w:t>
      </w:r>
      <w:r w:rsidRPr="007674AD">
        <w:rPr>
          <w:spacing w:val="49"/>
          <w:lang w:val="ru-RU"/>
        </w:rPr>
        <w:t xml:space="preserve"> </w:t>
      </w:r>
      <w:r w:rsidRPr="007674AD">
        <w:rPr>
          <w:spacing w:val="-1"/>
          <w:lang w:val="ru-RU"/>
        </w:rPr>
        <w:t>внесенных</w:t>
      </w:r>
      <w:r w:rsidRPr="007674AD">
        <w:rPr>
          <w:spacing w:val="2"/>
          <w:lang w:val="ru-RU"/>
        </w:rPr>
        <w:t xml:space="preserve"> </w:t>
      </w:r>
      <w:r w:rsidRPr="007674AD">
        <w:rPr>
          <w:spacing w:val="-2"/>
          <w:lang w:val="ru-RU"/>
        </w:rPr>
        <w:t>изменениях</w:t>
      </w:r>
      <w:r w:rsidRPr="007674AD">
        <w:rPr>
          <w:spacing w:val="2"/>
          <w:lang w:val="ru-RU"/>
        </w:rPr>
        <w:t xml:space="preserve"> </w:t>
      </w:r>
      <w:r w:rsidRPr="007674AD">
        <w:rPr>
          <w:lang w:val="ru-RU"/>
        </w:rPr>
        <w:t xml:space="preserve">в </w:t>
      </w:r>
      <w:r w:rsidRPr="007674AD">
        <w:rPr>
          <w:spacing w:val="-1"/>
          <w:lang w:val="ru-RU"/>
        </w:rPr>
        <w:t>действующие</w:t>
      </w:r>
      <w:r w:rsidRPr="007674AD">
        <w:rPr>
          <w:spacing w:val="1"/>
          <w:lang w:val="ru-RU"/>
        </w:rPr>
        <w:t xml:space="preserve"> </w:t>
      </w:r>
      <w:r w:rsidRPr="007674AD">
        <w:rPr>
          <w:spacing w:val="-1"/>
          <w:lang w:val="ru-RU"/>
        </w:rPr>
        <w:t>акты,</w:t>
      </w:r>
      <w:r w:rsidRPr="007674AD">
        <w:rPr>
          <w:lang w:val="ru-RU"/>
        </w:rPr>
        <w:t xml:space="preserve"> </w:t>
      </w:r>
      <w:r w:rsidRPr="007674AD">
        <w:rPr>
          <w:spacing w:val="-1"/>
          <w:lang w:val="ru-RU"/>
        </w:rPr>
        <w:t>сроках</w:t>
      </w:r>
      <w:r w:rsidRPr="007674AD">
        <w:rPr>
          <w:lang w:val="ru-RU"/>
        </w:rPr>
        <w:t xml:space="preserve"> и</w:t>
      </w:r>
      <w:r w:rsidRPr="007674AD">
        <w:rPr>
          <w:spacing w:val="69"/>
          <w:lang w:val="ru-RU"/>
        </w:rPr>
        <w:t xml:space="preserve"> </w:t>
      </w:r>
      <w:r w:rsidRPr="007674AD">
        <w:rPr>
          <w:spacing w:val="-1"/>
          <w:lang w:val="ru-RU"/>
        </w:rPr>
        <w:t>порядке</w:t>
      </w:r>
      <w:r w:rsidRPr="007674AD">
        <w:rPr>
          <w:spacing w:val="1"/>
          <w:lang w:val="ru-RU"/>
        </w:rPr>
        <w:t xml:space="preserve"> </w:t>
      </w:r>
      <w:r w:rsidRPr="007674AD">
        <w:rPr>
          <w:lang w:val="ru-RU"/>
        </w:rPr>
        <w:t>вступления</w:t>
      </w:r>
      <w:r w:rsidRPr="007674AD">
        <w:rPr>
          <w:spacing w:val="69"/>
          <w:lang w:val="ru-RU"/>
        </w:rPr>
        <w:t xml:space="preserve"> </w:t>
      </w:r>
      <w:r w:rsidRPr="007674AD">
        <w:rPr>
          <w:lang w:val="ru-RU"/>
        </w:rPr>
        <w:t>их</w:t>
      </w:r>
      <w:r w:rsidRPr="007674AD">
        <w:rPr>
          <w:spacing w:val="2"/>
          <w:lang w:val="ru-RU"/>
        </w:rPr>
        <w:t xml:space="preserve"> </w:t>
      </w:r>
      <w:r w:rsidRPr="007674AD">
        <w:rPr>
          <w:lang w:val="ru-RU"/>
        </w:rPr>
        <w:t>в</w:t>
      </w:r>
      <w:r w:rsidRPr="007674AD">
        <w:rPr>
          <w:spacing w:val="39"/>
          <w:lang w:val="ru-RU"/>
        </w:rPr>
        <w:t xml:space="preserve"> </w:t>
      </w:r>
      <w:r w:rsidRPr="007674AD">
        <w:rPr>
          <w:spacing w:val="-1"/>
          <w:lang w:val="ru-RU"/>
        </w:rPr>
        <w:t>действие,</w:t>
      </w:r>
      <w:r w:rsidRPr="007674AD">
        <w:rPr>
          <w:spacing w:val="25"/>
          <w:lang w:val="ru-RU"/>
        </w:rPr>
        <w:t xml:space="preserve"> </w:t>
      </w:r>
      <w:r w:rsidRPr="007674AD">
        <w:rPr>
          <w:lang w:val="ru-RU"/>
        </w:rPr>
        <w:t>а</w:t>
      </w:r>
      <w:r w:rsidRPr="007674AD">
        <w:rPr>
          <w:spacing w:val="25"/>
          <w:lang w:val="ru-RU"/>
        </w:rPr>
        <w:t xml:space="preserve"> </w:t>
      </w:r>
      <w:r w:rsidRPr="007674AD">
        <w:rPr>
          <w:spacing w:val="-1"/>
          <w:lang w:val="ru-RU"/>
        </w:rPr>
        <w:t>также</w:t>
      </w:r>
      <w:r w:rsidRPr="007674AD">
        <w:rPr>
          <w:spacing w:val="23"/>
          <w:lang w:val="ru-RU"/>
        </w:rPr>
        <w:t xml:space="preserve"> </w:t>
      </w:r>
      <w:r w:rsidRPr="007674AD">
        <w:rPr>
          <w:spacing w:val="-1"/>
          <w:lang w:val="ru-RU"/>
        </w:rPr>
        <w:t>рекомендации</w:t>
      </w:r>
      <w:r w:rsidRPr="007674AD">
        <w:rPr>
          <w:spacing w:val="25"/>
          <w:lang w:val="ru-RU"/>
        </w:rPr>
        <w:t xml:space="preserve"> </w:t>
      </w:r>
      <w:r w:rsidRPr="007674AD">
        <w:rPr>
          <w:lang w:val="ru-RU"/>
        </w:rPr>
        <w:t>о</w:t>
      </w:r>
      <w:r w:rsidRPr="007674AD">
        <w:rPr>
          <w:spacing w:val="23"/>
          <w:lang w:val="ru-RU"/>
        </w:rPr>
        <w:t xml:space="preserve"> </w:t>
      </w:r>
      <w:r w:rsidRPr="007674AD">
        <w:rPr>
          <w:spacing w:val="-1"/>
          <w:lang w:val="ru-RU"/>
        </w:rPr>
        <w:t>проведении</w:t>
      </w:r>
      <w:r w:rsidRPr="007674AD">
        <w:rPr>
          <w:spacing w:val="25"/>
          <w:lang w:val="ru-RU"/>
        </w:rPr>
        <w:t xml:space="preserve"> </w:t>
      </w:r>
      <w:r w:rsidRPr="007674AD">
        <w:rPr>
          <w:spacing w:val="-2"/>
          <w:lang w:val="ru-RU"/>
        </w:rPr>
        <w:t>необходимых</w:t>
      </w:r>
      <w:r w:rsidRPr="007674AD">
        <w:rPr>
          <w:spacing w:val="26"/>
          <w:lang w:val="ru-RU"/>
        </w:rPr>
        <w:t xml:space="preserve"> </w:t>
      </w:r>
      <w:r w:rsidRPr="007674AD">
        <w:rPr>
          <w:spacing w:val="-1"/>
          <w:lang w:val="ru-RU"/>
        </w:rPr>
        <w:t>организационных,</w:t>
      </w:r>
      <w:r w:rsidRPr="007674AD">
        <w:rPr>
          <w:spacing w:val="47"/>
          <w:lang w:val="ru-RU"/>
        </w:rPr>
        <w:t xml:space="preserve"> </w:t>
      </w:r>
      <w:r w:rsidRPr="007674AD">
        <w:rPr>
          <w:spacing w:val="-1"/>
          <w:lang w:val="ru-RU"/>
        </w:rPr>
        <w:t>технических</w:t>
      </w:r>
      <w:r w:rsidRPr="007674AD">
        <w:rPr>
          <w:spacing w:val="36"/>
          <w:lang w:val="ru-RU"/>
        </w:rPr>
        <w:t xml:space="preserve"> </w:t>
      </w:r>
      <w:r w:rsidRPr="007674AD">
        <w:rPr>
          <w:spacing w:val="-1"/>
          <w:lang w:val="ru-RU"/>
        </w:rPr>
        <w:t>мероприятий,</w:t>
      </w:r>
      <w:r w:rsidRPr="007674AD">
        <w:rPr>
          <w:spacing w:val="34"/>
          <w:lang w:val="ru-RU"/>
        </w:rPr>
        <w:t xml:space="preserve"> </w:t>
      </w:r>
      <w:r w:rsidRPr="007674AD">
        <w:rPr>
          <w:spacing w:val="-1"/>
          <w:lang w:val="ru-RU"/>
        </w:rPr>
        <w:t>направленных</w:t>
      </w:r>
      <w:r w:rsidRPr="007674AD">
        <w:rPr>
          <w:spacing w:val="33"/>
          <w:lang w:val="ru-RU"/>
        </w:rPr>
        <w:t xml:space="preserve"> </w:t>
      </w:r>
      <w:r w:rsidRPr="007674AD">
        <w:rPr>
          <w:lang w:val="ru-RU"/>
        </w:rPr>
        <w:t>на</w:t>
      </w:r>
      <w:r w:rsidRPr="007674AD">
        <w:rPr>
          <w:spacing w:val="35"/>
          <w:lang w:val="ru-RU"/>
        </w:rPr>
        <w:t xml:space="preserve"> </w:t>
      </w:r>
      <w:r w:rsidRPr="007674AD">
        <w:rPr>
          <w:spacing w:val="-1"/>
          <w:lang w:val="ru-RU"/>
        </w:rPr>
        <w:t>внедрение</w:t>
      </w:r>
      <w:r w:rsidRPr="007674AD">
        <w:rPr>
          <w:spacing w:val="35"/>
          <w:lang w:val="ru-RU"/>
        </w:rPr>
        <w:t xml:space="preserve"> </w:t>
      </w:r>
      <w:r w:rsidRPr="007674AD">
        <w:rPr>
          <w:lang w:val="ru-RU"/>
        </w:rPr>
        <w:t>и</w:t>
      </w:r>
      <w:r w:rsidRPr="007674AD">
        <w:rPr>
          <w:spacing w:val="33"/>
          <w:lang w:val="ru-RU"/>
        </w:rPr>
        <w:t xml:space="preserve"> </w:t>
      </w:r>
      <w:r w:rsidRPr="007674AD">
        <w:rPr>
          <w:spacing w:val="-1"/>
          <w:lang w:val="ru-RU"/>
        </w:rPr>
        <w:t>обеспечение</w:t>
      </w:r>
      <w:r w:rsidRPr="007674AD">
        <w:rPr>
          <w:spacing w:val="35"/>
          <w:lang w:val="ru-RU"/>
        </w:rPr>
        <w:t xml:space="preserve"> </w:t>
      </w:r>
      <w:r w:rsidRPr="007674AD">
        <w:rPr>
          <w:spacing w:val="-2"/>
          <w:lang w:val="ru-RU"/>
        </w:rPr>
        <w:t>соблюдения</w:t>
      </w:r>
      <w:r w:rsidRPr="007674AD">
        <w:rPr>
          <w:spacing w:val="47"/>
          <w:lang w:val="ru-RU"/>
        </w:rPr>
        <w:t xml:space="preserve"> </w:t>
      </w:r>
      <w:r w:rsidRPr="007674AD">
        <w:rPr>
          <w:spacing w:val="-1"/>
          <w:lang w:val="ru-RU"/>
        </w:rPr>
        <w:t>обязательных</w:t>
      </w:r>
      <w:r w:rsidRPr="007674AD">
        <w:rPr>
          <w:spacing w:val="1"/>
          <w:lang w:val="ru-RU"/>
        </w:rPr>
        <w:t xml:space="preserve"> </w:t>
      </w:r>
      <w:r w:rsidRPr="007674AD">
        <w:rPr>
          <w:spacing w:val="-1"/>
          <w:lang w:val="ru-RU"/>
        </w:rPr>
        <w:t>требований</w:t>
      </w:r>
      <w:r w:rsidRPr="007674AD">
        <w:rPr>
          <w:i/>
          <w:spacing w:val="-1"/>
          <w:lang w:val="ru-RU"/>
        </w:rPr>
        <w:t>.</w:t>
      </w:r>
    </w:p>
    <w:p w:rsidR="00EF052B" w:rsidRPr="007674AD" w:rsidRDefault="00EF052B">
      <w:pPr>
        <w:spacing w:before="4"/>
        <w:rPr>
          <w:rFonts w:ascii="Times New Roman" w:eastAsia="Times New Roman" w:hAnsi="Times New Roman" w:cs="Times New Roman"/>
          <w:i/>
          <w:sz w:val="28"/>
          <w:szCs w:val="28"/>
          <w:lang w:val="ru-RU"/>
        </w:rPr>
      </w:pPr>
    </w:p>
    <w:p w:rsidR="00EF052B" w:rsidRPr="007674AD" w:rsidRDefault="007674AD" w:rsidP="00666F63">
      <w:pPr>
        <w:pStyle w:val="1"/>
        <w:tabs>
          <w:tab w:val="left" w:pos="0"/>
        </w:tabs>
        <w:ind w:left="0" w:right="110" w:hanging="18"/>
        <w:jc w:val="center"/>
        <w:rPr>
          <w:rFonts w:cs="Times New Roman"/>
          <w:b w:val="0"/>
          <w:bCs w:val="0"/>
          <w:lang w:val="ru-RU"/>
        </w:rPr>
      </w:pPr>
      <w:r w:rsidRPr="007674AD">
        <w:rPr>
          <w:spacing w:val="-1"/>
          <w:lang w:val="ru-RU"/>
        </w:rPr>
        <w:t>Раздел</w:t>
      </w:r>
      <w:r w:rsidRPr="007674AD">
        <w:rPr>
          <w:spacing w:val="-3"/>
          <w:lang w:val="ru-RU"/>
        </w:rPr>
        <w:t xml:space="preserve"> </w:t>
      </w:r>
      <w:r w:rsidRPr="007674AD">
        <w:rPr>
          <w:lang w:val="ru-RU"/>
        </w:rPr>
        <w:t>2.</w:t>
      </w:r>
      <w:r w:rsidRPr="007674AD">
        <w:rPr>
          <w:spacing w:val="-1"/>
          <w:lang w:val="ru-RU"/>
        </w:rPr>
        <w:t xml:space="preserve"> </w:t>
      </w:r>
      <w:r w:rsidRPr="007674AD">
        <w:rPr>
          <w:lang w:val="ru-RU"/>
        </w:rPr>
        <w:t>Цели</w:t>
      </w:r>
      <w:r w:rsidRPr="007674AD">
        <w:rPr>
          <w:spacing w:val="-1"/>
          <w:lang w:val="ru-RU"/>
        </w:rPr>
        <w:t xml:space="preserve"> </w:t>
      </w:r>
      <w:r w:rsidRPr="007674AD">
        <w:rPr>
          <w:lang w:val="ru-RU"/>
        </w:rPr>
        <w:t>и</w:t>
      </w:r>
      <w:r w:rsidRPr="007674AD">
        <w:rPr>
          <w:spacing w:val="-2"/>
          <w:lang w:val="ru-RU"/>
        </w:rPr>
        <w:t xml:space="preserve"> </w:t>
      </w:r>
      <w:r w:rsidRPr="007674AD">
        <w:rPr>
          <w:spacing w:val="-1"/>
          <w:lang w:val="ru-RU"/>
        </w:rPr>
        <w:t>задачи</w:t>
      </w:r>
      <w:r w:rsidRPr="007674AD">
        <w:rPr>
          <w:lang w:val="ru-RU"/>
        </w:rPr>
        <w:t xml:space="preserve"> </w:t>
      </w:r>
      <w:r w:rsidRPr="007674AD">
        <w:rPr>
          <w:spacing w:val="-1"/>
          <w:lang w:val="ru-RU"/>
        </w:rPr>
        <w:t>проведения</w:t>
      </w:r>
      <w:r w:rsidRPr="007674AD">
        <w:rPr>
          <w:spacing w:val="-2"/>
          <w:lang w:val="ru-RU"/>
        </w:rPr>
        <w:t xml:space="preserve"> </w:t>
      </w:r>
      <w:r w:rsidRPr="007674AD">
        <w:rPr>
          <w:spacing w:val="-1"/>
          <w:lang w:val="ru-RU"/>
        </w:rPr>
        <w:t>профилактической</w:t>
      </w:r>
      <w:r w:rsidRPr="007674AD">
        <w:rPr>
          <w:spacing w:val="-4"/>
          <w:lang w:val="ru-RU"/>
        </w:rPr>
        <w:t xml:space="preserve"> </w:t>
      </w:r>
      <w:r w:rsidRPr="007674AD">
        <w:rPr>
          <w:spacing w:val="-1"/>
          <w:lang w:val="ru-RU"/>
        </w:rPr>
        <w:t>работы</w:t>
      </w:r>
    </w:p>
    <w:p w:rsidR="00EF052B" w:rsidRPr="007674AD" w:rsidRDefault="00EF052B">
      <w:pPr>
        <w:spacing w:before="6"/>
        <w:rPr>
          <w:rFonts w:ascii="Times New Roman" w:eastAsia="Times New Roman" w:hAnsi="Times New Roman" w:cs="Times New Roman"/>
          <w:b/>
          <w:bCs/>
          <w:sz w:val="27"/>
          <w:szCs w:val="27"/>
          <w:lang w:val="ru-RU"/>
        </w:rPr>
      </w:pPr>
    </w:p>
    <w:p w:rsidR="00666F63" w:rsidRDefault="007674AD" w:rsidP="00666F63">
      <w:pPr>
        <w:pStyle w:val="a3"/>
        <w:ind w:left="0" w:right="110" w:firstLine="851"/>
        <w:jc w:val="both"/>
        <w:rPr>
          <w:lang w:val="ru-RU"/>
        </w:rPr>
      </w:pPr>
      <w:r w:rsidRPr="007674AD">
        <w:rPr>
          <w:spacing w:val="-1"/>
          <w:lang w:val="ru-RU"/>
        </w:rPr>
        <w:t>Целями</w:t>
      </w:r>
      <w:r w:rsidRPr="007674AD">
        <w:rPr>
          <w:spacing w:val="31"/>
          <w:lang w:val="ru-RU"/>
        </w:rPr>
        <w:t xml:space="preserve"> </w:t>
      </w:r>
      <w:r w:rsidRPr="007674AD">
        <w:rPr>
          <w:lang w:val="ru-RU"/>
        </w:rPr>
        <w:t>и</w:t>
      </w:r>
      <w:r w:rsidRPr="007674AD">
        <w:rPr>
          <w:spacing w:val="33"/>
          <w:lang w:val="ru-RU"/>
        </w:rPr>
        <w:t xml:space="preserve"> </w:t>
      </w:r>
      <w:r w:rsidRPr="007674AD">
        <w:rPr>
          <w:spacing w:val="-1"/>
          <w:lang w:val="ru-RU"/>
        </w:rPr>
        <w:t>задачами</w:t>
      </w:r>
      <w:r w:rsidRPr="007674AD">
        <w:rPr>
          <w:spacing w:val="32"/>
          <w:lang w:val="ru-RU"/>
        </w:rPr>
        <w:t xml:space="preserve"> </w:t>
      </w:r>
      <w:r w:rsidRPr="007674AD">
        <w:rPr>
          <w:spacing w:val="-1"/>
          <w:lang w:val="ru-RU"/>
        </w:rPr>
        <w:t>проведения</w:t>
      </w:r>
      <w:r w:rsidRPr="007674AD">
        <w:rPr>
          <w:spacing w:val="33"/>
          <w:lang w:val="ru-RU"/>
        </w:rPr>
        <w:t xml:space="preserve"> </w:t>
      </w:r>
      <w:r w:rsidRPr="007674AD">
        <w:rPr>
          <w:spacing w:val="-1"/>
          <w:lang w:val="ru-RU"/>
        </w:rPr>
        <w:t>профилактической</w:t>
      </w:r>
      <w:r w:rsidRPr="007674AD">
        <w:rPr>
          <w:spacing w:val="31"/>
          <w:lang w:val="ru-RU"/>
        </w:rPr>
        <w:t xml:space="preserve"> </w:t>
      </w:r>
      <w:r w:rsidRPr="007674AD">
        <w:rPr>
          <w:spacing w:val="-1"/>
          <w:lang w:val="ru-RU"/>
        </w:rPr>
        <w:t>работы</w:t>
      </w:r>
      <w:r w:rsidRPr="007674AD">
        <w:rPr>
          <w:spacing w:val="31"/>
          <w:lang w:val="ru-RU"/>
        </w:rPr>
        <w:t xml:space="preserve"> </w:t>
      </w:r>
      <w:r w:rsidRPr="007674AD">
        <w:rPr>
          <w:lang w:val="ru-RU"/>
        </w:rPr>
        <w:t>в</w:t>
      </w:r>
      <w:r w:rsidRPr="007674AD">
        <w:rPr>
          <w:spacing w:val="32"/>
          <w:lang w:val="ru-RU"/>
        </w:rPr>
        <w:t xml:space="preserve"> </w:t>
      </w:r>
      <w:r w:rsidRPr="007674AD">
        <w:rPr>
          <w:spacing w:val="-1"/>
          <w:lang w:val="ru-RU"/>
        </w:rPr>
        <w:t>рамках</w:t>
      </w:r>
      <w:r w:rsidRPr="007674AD">
        <w:rPr>
          <w:spacing w:val="33"/>
          <w:lang w:val="ru-RU"/>
        </w:rPr>
        <w:t xml:space="preserve"> </w:t>
      </w:r>
      <w:r w:rsidRPr="007674AD">
        <w:rPr>
          <w:lang w:val="ru-RU"/>
        </w:rPr>
        <w:t>в</w:t>
      </w:r>
      <w:r w:rsidRPr="007674AD">
        <w:rPr>
          <w:spacing w:val="29"/>
          <w:lang w:val="ru-RU"/>
        </w:rPr>
        <w:t xml:space="preserve"> </w:t>
      </w:r>
      <w:r w:rsidRPr="007674AD">
        <w:rPr>
          <w:spacing w:val="-1"/>
          <w:lang w:val="ru-RU"/>
        </w:rPr>
        <w:t>целом</w:t>
      </w:r>
      <w:r w:rsidRPr="007674AD">
        <w:rPr>
          <w:spacing w:val="30"/>
          <w:lang w:val="ru-RU"/>
        </w:rPr>
        <w:t xml:space="preserve"> </w:t>
      </w:r>
      <w:r w:rsidRPr="007674AD">
        <w:rPr>
          <w:lang w:val="ru-RU"/>
        </w:rPr>
        <w:t>и</w:t>
      </w:r>
      <w:r w:rsidRPr="007674AD">
        <w:rPr>
          <w:spacing w:val="31"/>
          <w:lang w:val="ru-RU"/>
        </w:rPr>
        <w:t xml:space="preserve"> </w:t>
      </w:r>
      <w:r w:rsidRPr="007674AD">
        <w:rPr>
          <w:lang w:val="ru-RU"/>
        </w:rPr>
        <w:t xml:space="preserve">на </w:t>
      </w:r>
      <w:r w:rsidRPr="007674AD">
        <w:rPr>
          <w:spacing w:val="-1"/>
          <w:lang w:val="ru-RU"/>
        </w:rPr>
        <w:t>текущий</w:t>
      </w:r>
      <w:r w:rsidRPr="007674AD">
        <w:rPr>
          <w:lang w:val="ru-RU"/>
        </w:rPr>
        <w:t xml:space="preserve">  </w:t>
      </w:r>
      <w:r w:rsidRPr="007674AD">
        <w:rPr>
          <w:spacing w:val="-1"/>
          <w:lang w:val="ru-RU"/>
        </w:rPr>
        <w:t>год</w:t>
      </w:r>
      <w:r w:rsidRPr="007674AD">
        <w:rPr>
          <w:spacing w:val="1"/>
          <w:lang w:val="ru-RU"/>
        </w:rPr>
        <w:t xml:space="preserve"> </w:t>
      </w:r>
      <w:r w:rsidRPr="007674AD">
        <w:rPr>
          <w:spacing w:val="-1"/>
          <w:lang w:val="ru-RU"/>
        </w:rPr>
        <w:t>являются:</w:t>
      </w:r>
    </w:p>
    <w:p w:rsidR="00666F63" w:rsidRDefault="007674AD" w:rsidP="00666F63">
      <w:pPr>
        <w:pStyle w:val="a3"/>
        <w:ind w:left="0" w:right="110" w:firstLine="851"/>
        <w:jc w:val="both"/>
        <w:rPr>
          <w:lang w:val="ru-RU"/>
        </w:rPr>
      </w:pPr>
      <w:r w:rsidRPr="007674AD">
        <w:rPr>
          <w:spacing w:val="-1"/>
          <w:lang w:val="ru-RU"/>
        </w:rPr>
        <w:t>повышение</w:t>
      </w:r>
      <w:r w:rsidRPr="007674AD">
        <w:rPr>
          <w:spacing w:val="42"/>
          <w:lang w:val="ru-RU"/>
        </w:rPr>
        <w:t xml:space="preserve"> </w:t>
      </w:r>
      <w:r w:rsidRPr="007674AD">
        <w:rPr>
          <w:spacing w:val="-1"/>
          <w:lang w:val="ru-RU"/>
        </w:rPr>
        <w:t>прозрачности</w:t>
      </w:r>
      <w:r w:rsidRPr="007674AD">
        <w:rPr>
          <w:spacing w:val="45"/>
          <w:lang w:val="ru-RU"/>
        </w:rPr>
        <w:t xml:space="preserve"> </w:t>
      </w:r>
      <w:r w:rsidRPr="007674AD">
        <w:rPr>
          <w:spacing w:val="-1"/>
          <w:lang w:val="ru-RU"/>
        </w:rPr>
        <w:t>федерального</w:t>
      </w:r>
      <w:r w:rsidRPr="007674AD">
        <w:rPr>
          <w:spacing w:val="42"/>
          <w:lang w:val="ru-RU"/>
        </w:rPr>
        <w:t xml:space="preserve"> </w:t>
      </w:r>
      <w:r w:rsidRPr="007674AD">
        <w:rPr>
          <w:spacing w:val="-1"/>
          <w:lang w:val="ru-RU"/>
        </w:rPr>
        <w:t>государственного</w:t>
      </w:r>
      <w:r w:rsidRPr="007674AD">
        <w:rPr>
          <w:spacing w:val="43"/>
          <w:lang w:val="ru-RU"/>
        </w:rPr>
        <w:t xml:space="preserve"> </w:t>
      </w:r>
      <w:r w:rsidR="00666F63">
        <w:rPr>
          <w:spacing w:val="-1"/>
          <w:lang w:val="ru-RU"/>
        </w:rPr>
        <w:t>лесного надзора</w:t>
      </w:r>
      <w:r w:rsidRPr="007674AD">
        <w:rPr>
          <w:lang w:val="ru-RU"/>
        </w:rPr>
        <w:t>;</w:t>
      </w:r>
    </w:p>
    <w:p w:rsidR="00666F63" w:rsidRDefault="007674AD" w:rsidP="00666F63">
      <w:pPr>
        <w:pStyle w:val="a3"/>
        <w:ind w:left="0" w:right="110" w:firstLine="851"/>
        <w:jc w:val="both"/>
        <w:rPr>
          <w:lang w:val="ru-RU"/>
        </w:rPr>
      </w:pPr>
      <w:r w:rsidRPr="007674AD">
        <w:rPr>
          <w:spacing w:val="-1"/>
          <w:lang w:val="ru-RU"/>
        </w:rPr>
        <w:t>снижение</w:t>
      </w:r>
      <w:r w:rsidRPr="007674AD">
        <w:rPr>
          <w:spacing w:val="34"/>
          <w:lang w:val="ru-RU"/>
        </w:rPr>
        <w:t xml:space="preserve"> </w:t>
      </w:r>
      <w:r w:rsidRPr="007674AD">
        <w:rPr>
          <w:spacing w:val="-1"/>
          <w:lang w:val="ru-RU"/>
        </w:rPr>
        <w:t>административных</w:t>
      </w:r>
      <w:r w:rsidRPr="007674AD">
        <w:rPr>
          <w:spacing w:val="33"/>
          <w:lang w:val="ru-RU"/>
        </w:rPr>
        <w:t xml:space="preserve"> </w:t>
      </w:r>
      <w:r w:rsidRPr="007674AD">
        <w:rPr>
          <w:lang w:val="ru-RU"/>
        </w:rPr>
        <w:t>и</w:t>
      </w:r>
      <w:r w:rsidRPr="007674AD">
        <w:rPr>
          <w:spacing w:val="35"/>
          <w:lang w:val="ru-RU"/>
        </w:rPr>
        <w:t xml:space="preserve"> </w:t>
      </w:r>
      <w:r w:rsidRPr="007674AD">
        <w:rPr>
          <w:spacing w:val="-1"/>
          <w:lang w:val="ru-RU"/>
        </w:rPr>
        <w:t>финансовых</w:t>
      </w:r>
      <w:r w:rsidRPr="007674AD">
        <w:rPr>
          <w:spacing w:val="33"/>
          <w:lang w:val="ru-RU"/>
        </w:rPr>
        <w:t xml:space="preserve"> </w:t>
      </w:r>
      <w:r w:rsidRPr="007674AD">
        <w:rPr>
          <w:spacing w:val="-1"/>
          <w:lang w:val="ru-RU"/>
        </w:rPr>
        <w:t>издержек</w:t>
      </w:r>
      <w:r w:rsidRPr="007674AD">
        <w:rPr>
          <w:spacing w:val="32"/>
          <w:lang w:val="ru-RU"/>
        </w:rPr>
        <w:t xml:space="preserve"> </w:t>
      </w:r>
      <w:r w:rsidRPr="007674AD">
        <w:rPr>
          <w:lang w:val="ru-RU"/>
        </w:rPr>
        <w:t>у</w:t>
      </w:r>
      <w:r w:rsidRPr="007674AD">
        <w:rPr>
          <w:spacing w:val="31"/>
          <w:lang w:val="ru-RU"/>
        </w:rPr>
        <w:t xml:space="preserve"> </w:t>
      </w:r>
      <w:r w:rsidRPr="007674AD">
        <w:rPr>
          <w:spacing w:val="-1"/>
          <w:lang w:val="ru-RU"/>
        </w:rPr>
        <w:t>подконтрольных</w:t>
      </w:r>
      <w:r w:rsidRPr="007674AD">
        <w:rPr>
          <w:spacing w:val="21"/>
          <w:lang w:val="ru-RU"/>
        </w:rPr>
        <w:t xml:space="preserve"> </w:t>
      </w:r>
      <w:r w:rsidRPr="007674AD">
        <w:rPr>
          <w:spacing w:val="-1"/>
          <w:lang w:val="ru-RU"/>
        </w:rPr>
        <w:t>субъектов</w:t>
      </w:r>
      <w:r w:rsidRPr="007674AD">
        <w:rPr>
          <w:spacing w:val="24"/>
          <w:lang w:val="ru-RU"/>
        </w:rPr>
        <w:t xml:space="preserve"> </w:t>
      </w:r>
      <w:r w:rsidRPr="007674AD">
        <w:rPr>
          <w:lang w:val="ru-RU"/>
        </w:rPr>
        <w:t>по</w:t>
      </w:r>
      <w:r w:rsidRPr="007674AD">
        <w:rPr>
          <w:spacing w:val="25"/>
          <w:lang w:val="ru-RU"/>
        </w:rPr>
        <w:t xml:space="preserve"> </w:t>
      </w:r>
      <w:r w:rsidRPr="007674AD">
        <w:rPr>
          <w:spacing w:val="-1"/>
          <w:lang w:val="ru-RU"/>
        </w:rPr>
        <w:t>сравнению</w:t>
      </w:r>
      <w:r w:rsidRPr="007674AD">
        <w:rPr>
          <w:spacing w:val="23"/>
          <w:lang w:val="ru-RU"/>
        </w:rPr>
        <w:t xml:space="preserve"> </w:t>
      </w:r>
      <w:r w:rsidRPr="007674AD">
        <w:rPr>
          <w:lang w:val="ru-RU"/>
        </w:rPr>
        <w:t>с</w:t>
      </w:r>
      <w:r w:rsidRPr="007674AD">
        <w:rPr>
          <w:spacing w:val="24"/>
          <w:lang w:val="ru-RU"/>
        </w:rPr>
        <w:t xml:space="preserve"> </w:t>
      </w:r>
      <w:r w:rsidRPr="007674AD">
        <w:rPr>
          <w:spacing w:val="-1"/>
          <w:lang w:val="ru-RU"/>
        </w:rPr>
        <w:t>ведением</w:t>
      </w:r>
      <w:r w:rsidRPr="007674AD">
        <w:rPr>
          <w:spacing w:val="24"/>
          <w:lang w:val="ru-RU"/>
        </w:rPr>
        <w:t xml:space="preserve"> </w:t>
      </w:r>
      <w:r w:rsidRPr="007674AD">
        <w:rPr>
          <w:spacing w:val="-1"/>
          <w:lang w:val="ru-RU"/>
        </w:rPr>
        <w:t>контрольно-надзорной</w:t>
      </w:r>
      <w:r w:rsidRPr="007674AD">
        <w:rPr>
          <w:spacing w:val="24"/>
          <w:lang w:val="ru-RU"/>
        </w:rPr>
        <w:t xml:space="preserve"> </w:t>
      </w:r>
      <w:r w:rsidRPr="007674AD">
        <w:rPr>
          <w:spacing w:val="-1"/>
          <w:lang w:val="ru-RU"/>
        </w:rPr>
        <w:t>деятельности</w:t>
      </w:r>
      <w:r w:rsidRPr="007674AD">
        <w:rPr>
          <w:spacing w:val="47"/>
          <w:lang w:val="ru-RU"/>
        </w:rPr>
        <w:t xml:space="preserve"> </w:t>
      </w:r>
      <w:r w:rsidRPr="007674AD">
        <w:rPr>
          <w:spacing w:val="-1"/>
          <w:lang w:val="ru-RU"/>
        </w:rPr>
        <w:t>исключительно</w:t>
      </w:r>
      <w:r w:rsidRPr="007674AD">
        <w:rPr>
          <w:spacing w:val="1"/>
          <w:lang w:val="ru-RU"/>
        </w:rPr>
        <w:t xml:space="preserve"> </w:t>
      </w:r>
      <w:r w:rsidRPr="007674AD">
        <w:rPr>
          <w:spacing w:val="-1"/>
          <w:lang w:val="ru-RU"/>
        </w:rPr>
        <w:t>путем проведения</w:t>
      </w:r>
      <w:r w:rsidRPr="007674AD">
        <w:rPr>
          <w:lang w:val="ru-RU"/>
        </w:rPr>
        <w:t xml:space="preserve"> </w:t>
      </w:r>
      <w:r w:rsidRPr="007674AD">
        <w:rPr>
          <w:spacing w:val="-1"/>
          <w:lang w:val="ru-RU"/>
        </w:rPr>
        <w:t>контрольно-надзорных</w:t>
      </w:r>
      <w:r w:rsidRPr="007674AD">
        <w:rPr>
          <w:spacing w:val="-3"/>
          <w:lang w:val="ru-RU"/>
        </w:rPr>
        <w:t xml:space="preserve"> </w:t>
      </w:r>
      <w:r w:rsidRPr="007674AD">
        <w:rPr>
          <w:spacing w:val="-1"/>
          <w:lang w:val="ru-RU"/>
        </w:rPr>
        <w:t>мероприятий;</w:t>
      </w:r>
    </w:p>
    <w:p w:rsidR="00666F63" w:rsidRDefault="007674AD" w:rsidP="00666F63">
      <w:pPr>
        <w:pStyle w:val="a3"/>
        <w:ind w:left="0" w:right="110" w:firstLine="851"/>
        <w:jc w:val="both"/>
        <w:rPr>
          <w:lang w:val="ru-RU"/>
        </w:rPr>
      </w:pPr>
      <w:r w:rsidRPr="007674AD">
        <w:rPr>
          <w:spacing w:val="-1"/>
          <w:lang w:val="ru-RU"/>
        </w:rPr>
        <w:t>предупреждение</w:t>
      </w:r>
      <w:r w:rsidRPr="007674AD">
        <w:rPr>
          <w:spacing w:val="63"/>
          <w:lang w:val="ru-RU"/>
        </w:rPr>
        <w:t xml:space="preserve"> </w:t>
      </w:r>
      <w:r w:rsidRPr="007674AD">
        <w:rPr>
          <w:spacing w:val="-1"/>
          <w:lang w:val="ru-RU"/>
        </w:rPr>
        <w:t>нарушений</w:t>
      </w:r>
      <w:r w:rsidRPr="007674AD">
        <w:rPr>
          <w:spacing w:val="64"/>
          <w:lang w:val="ru-RU"/>
        </w:rPr>
        <w:t xml:space="preserve"> </w:t>
      </w:r>
      <w:r w:rsidRPr="007674AD">
        <w:rPr>
          <w:spacing w:val="-1"/>
          <w:lang w:val="ru-RU"/>
        </w:rPr>
        <w:t>обязательных</w:t>
      </w:r>
      <w:r w:rsidRPr="007674AD">
        <w:rPr>
          <w:spacing w:val="66"/>
          <w:lang w:val="ru-RU"/>
        </w:rPr>
        <w:t xml:space="preserve"> </w:t>
      </w:r>
      <w:r w:rsidRPr="007674AD">
        <w:rPr>
          <w:spacing w:val="-2"/>
          <w:lang w:val="ru-RU"/>
        </w:rPr>
        <w:t>требований</w:t>
      </w:r>
      <w:r w:rsidRPr="007674AD">
        <w:rPr>
          <w:spacing w:val="64"/>
          <w:lang w:val="ru-RU"/>
        </w:rPr>
        <w:t xml:space="preserve"> </w:t>
      </w:r>
      <w:r w:rsidRPr="007674AD">
        <w:rPr>
          <w:spacing w:val="-2"/>
          <w:lang w:val="ru-RU"/>
        </w:rPr>
        <w:t>подконтрольными</w:t>
      </w:r>
      <w:r w:rsidRPr="007674AD">
        <w:rPr>
          <w:spacing w:val="51"/>
          <w:lang w:val="ru-RU"/>
        </w:rPr>
        <w:t xml:space="preserve"> </w:t>
      </w:r>
      <w:r w:rsidRPr="007674AD">
        <w:rPr>
          <w:spacing w:val="-1"/>
          <w:lang w:val="ru-RU"/>
        </w:rPr>
        <w:t>субъектами,</w:t>
      </w:r>
      <w:r w:rsidRPr="007674AD">
        <w:rPr>
          <w:spacing w:val="12"/>
          <w:lang w:val="ru-RU"/>
        </w:rPr>
        <w:t xml:space="preserve"> </w:t>
      </w:r>
      <w:r w:rsidRPr="007674AD">
        <w:rPr>
          <w:spacing w:val="-1"/>
          <w:lang w:val="ru-RU"/>
        </w:rPr>
        <w:t>включая</w:t>
      </w:r>
      <w:r w:rsidRPr="007674AD">
        <w:rPr>
          <w:spacing w:val="13"/>
          <w:lang w:val="ru-RU"/>
        </w:rPr>
        <w:t xml:space="preserve"> </w:t>
      </w:r>
      <w:r w:rsidRPr="007674AD">
        <w:rPr>
          <w:spacing w:val="-1"/>
          <w:lang w:val="ru-RU"/>
        </w:rPr>
        <w:t>устранение</w:t>
      </w:r>
      <w:r w:rsidRPr="007674AD">
        <w:rPr>
          <w:spacing w:val="13"/>
          <w:lang w:val="ru-RU"/>
        </w:rPr>
        <w:t xml:space="preserve"> </w:t>
      </w:r>
      <w:r w:rsidRPr="007674AD">
        <w:rPr>
          <w:spacing w:val="-1"/>
          <w:lang w:val="ru-RU"/>
        </w:rPr>
        <w:t>причин,</w:t>
      </w:r>
      <w:r w:rsidRPr="007674AD">
        <w:rPr>
          <w:spacing w:val="10"/>
          <w:lang w:val="ru-RU"/>
        </w:rPr>
        <w:t xml:space="preserve"> </w:t>
      </w:r>
      <w:r w:rsidRPr="007674AD">
        <w:rPr>
          <w:spacing w:val="-1"/>
          <w:lang w:val="ru-RU"/>
        </w:rPr>
        <w:t>факторов</w:t>
      </w:r>
      <w:r w:rsidRPr="007674AD">
        <w:rPr>
          <w:spacing w:val="10"/>
          <w:lang w:val="ru-RU"/>
        </w:rPr>
        <w:t xml:space="preserve"> </w:t>
      </w:r>
      <w:r w:rsidRPr="007674AD">
        <w:rPr>
          <w:lang w:val="ru-RU"/>
        </w:rPr>
        <w:t>и</w:t>
      </w:r>
      <w:r w:rsidRPr="007674AD">
        <w:rPr>
          <w:spacing w:val="13"/>
          <w:lang w:val="ru-RU"/>
        </w:rPr>
        <w:t xml:space="preserve"> </w:t>
      </w:r>
      <w:r w:rsidRPr="007674AD">
        <w:rPr>
          <w:spacing w:val="-1"/>
          <w:lang w:val="ru-RU"/>
        </w:rPr>
        <w:t>условий,</w:t>
      </w:r>
      <w:r w:rsidRPr="007674AD">
        <w:rPr>
          <w:spacing w:val="12"/>
          <w:lang w:val="ru-RU"/>
        </w:rPr>
        <w:t xml:space="preserve"> </w:t>
      </w:r>
      <w:r w:rsidRPr="007674AD">
        <w:rPr>
          <w:spacing w:val="-1"/>
          <w:lang w:val="ru-RU"/>
        </w:rPr>
        <w:t>способствующих</w:t>
      </w:r>
      <w:r w:rsidRPr="007674AD">
        <w:rPr>
          <w:spacing w:val="39"/>
          <w:lang w:val="ru-RU"/>
        </w:rPr>
        <w:t xml:space="preserve"> </w:t>
      </w:r>
      <w:r w:rsidRPr="007674AD">
        <w:rPr>
          <w:spacing w:val="-1"/>
          <w:lang w:val="ru-RU"/>
        </w:rPr>
        <w:t>возможному</w:t>
      </w:r>
      <w:r w:rsidRPr="007674AD">
        <w:rPr>
          <w:spacing w:val="-4"/>
          <w:lang w:val="ru-RU"/>
        </w:rPr>
        <w:t xml:space="preserve"> </w:t>
      </w:r>
      <w:r w:rsidRPr="007674AD">
        <w:rPr>
          <w:spacing w:val="-1"/>
          <w:lang w:val="ru-RU"/>
        </w:rPr>
        <w:t>нарушению</w:t>
      </w:r>
      <w:r w:rsidRPr="007674AD">
        <w:rPr>
          <w:spacing w:val="-4"/>
          <w:lang w:val="ru-RU"/>
        </w:rPr>
        <w:t xml:space="preserve"> </w:t>
      </w:r>
      <w:r w:rsidRPr="007674AD">
        <w:rPr>
          <w:spacing w:val="-1"/>
          <w:lang w:val="ru-RU"/>
        </w:rPr>
        <w:t>обязательных</w:t>
      </w:r>
      <w:r w:rsidRPr="007674AD">
        <w:rPr>
          <w:spacing w:val="-3"/>
          <w:lang w:val="ru-RU"/>
        </w:rPr>
        <w:t xml:space="preserve"> </w:t>
      </w:r>
      <w:r w:rsidRPr="007674AD">
        <w:rPr>
          <w:spacing w:val="-1"/>
          <w:lang w:val="ru-RU"/>
        </w:rPr>
        <w:t>требований;</w:t>
      </w:r>
    </w:p>
    <w:p w:rsidR="00666F63" w:rsidRDefault="007674AD" w:rsidP="00666F63">
      <w:pPr>
        <w:pStyle w:val="a3"/>
        <w:ind w:left="0" w:right="110" w:firstLine="851"/>
        <w:jc w:val="both"/>
        <w:rPr>
          <w:lang w:val="ru-RU"/>
        </w:rPr>
      </w:pPr>
      <w:r w:rsidRPr="007674AD">
        <w:rPr>
          <w:spacing w:val="-1"/>
          <w:lang w:val="ru-RU"/>
        </w:rPr>
        <w:t>мотивация</w:t>
      </w:r>
      <w:r w:rsidRPr="007674AD">
        <w:rPr>
          <w:spacing w:val="28"/>
          <w:lang w:val="ru-RU"/>
        </w:rPr>
        <w:t xml:space="preserve"> </w:t>
      </w:r>
      <w:r w:rsidRPr="007674AD">
        <w:rPr>
          <w:lang w:val="ru-RU"/>
        </w:rPr>
        <w:t>к</w:t>
      </w:r>
      <w:r w:rsidRPr="007674AD">
        <w:rPr>
          <w:spacing w:val="28"/>
          <w:lang w:val="ru-RU"/>
        </w:rPr>
        <w:t xml:space="preserve"> </w:t>
      </w:r>
      <w:r w:rsidRPr="007674AD">
        <w:rPr>
          <w:spacing w:val="-1"/>
          <w:lang w:val="ru-RU"/>
        </w:rPr>
        <w:t>добросовестному</w:t>
      </w:r>
      <w:r w:rsidRPr="007674AD">
        <w:rPr>
          <w:spacing w:val="24"/>
          <w:lang w:val="ru-RU"/>
        </w:rPr>
        <w:t xml:space="preserve"> </w:t>
      </w:r>
      <w:r w:rsidRPr="007674AD">
        <w:rPr>
          <w:spacing w:val="-1"/>
          <w:lang w:val="ru-RU"/>
        </w:rPr>
        <w:t>поведению</w:t>
      </w:r>
      <w:r w:rsidRPr="007674AD">
        <w:rPr>
          <w:spacing w:val="27"/>
          <w:lang w:val="ru-RU"/>
        </w:rPr>
        <w:t xml:space="preserve"> </w:t>
      </w:r>
      <w:r w:rsidRPr="007674AD">
        <w:rPr>
          <w:lang w:val="ru-RU"/>
        </w:rPr>
        <w:t>и,</w:t>
      </w:r>
      <w:r w:rsidRPr="007674AD">
        <w:rPr>
          <w:spacing w:val="27"/>
          <w:lang w:val="ru-RU"/>
        </w:rPr>
        <w:t xml:space="preserve"> </w:t>
      </w:r>
      <w:r w:rsidRPr="007674AD">
        <w:rPr>
          <w:lang w:val="ru-RU"/>
        </w:rPr>
        <w:t>как</w:t>
      </w:r>
      <w:r w:rsidRPr="007674AD">
        <w:rPr>
          <w:spacing w:val="28"/>
          <w:lang w:val="ru-RU"/>
        </w:rPr>
        <w:t xml:space="preserve"> </w:t>
      </w:r>
      <w:r w:rsidRPr="007674AD">
        <w:rPr>
          <w:lang w:val="ru-RU"/>
        </w:rPr>
        <w:t>следствие,</w:t>
      </w:r>
      <w:r w:rsidRPr="007674AD">
        <w:rPr>
          <w:spacing w:val="27"/>
          <w:lang w:val="ru-RU"/>
        </w:rPr>
        <w:t xml:space="preserve"> </w:t>
      </w:r>
      <w:r w:rsidRPr="007674AD">
        <w:rPr>
          <w:spacing w:val="-1"/>
          <w:lang w:val="ru-RU"/>
        </w:rPr>
        <w:t>снижение</w:t>
      </w:r>
      <w:r w:rsidRPr="007674AD">
        <w:rPr>
          <w:spacing w:val="28"/>
          <w:lang w:val="ru-RU"/>
        </w:rPr>
        <w:t xml:space="preserve"> </w:t>
      </w:r>
      <w:r w:rsidRPr="007674AD">
        <w:rPr>
          <w:spacing w:val="-2"/>
          <w:lang w:val="ru-RU"/>
        </w:rPr>
        <w:t>уровня</w:t>
      </w:r>
      <w:r w:rsidRPr="007674AD">
        <w:rPr>
          <w:spacing w:val="37"/>
          <w:lang w:val="ru-RU"/>
        </w:rPr>
        <w:t xml:space="preserve"> </w:t>
      </w:r>
      <w:r w:rsidRPr="007674AD">
        <w:rPr>
          <w:spacing w:val="-1"/>
          <w:lang w:val="ru-RU"/>
        </w:rPr>
        <w:t>ущерба</w:t>
      </w:r>
      <w:r w:rsidRPr="007674AD">
        <w:rPr>
          <w:lang w:val="ru-RU"/>
        </w:rPr>
        <w:t xml:space="preserve"> </w:t>
      </w:r>
      <w:r w:rsidR="00666F63">
        <w:rPr>
          <w:spacing w:val="-1"/>
          <w:lang w:val="ru-RU"/>
        </w:rPr>
        <w:t>лесному хозяйству</w:t>
      </w:r>
      <w:r w:rsidRPr="007674AD">
        <w:rPr>
          <w:spacing w:val="-1"/>
          <w:lang w:val="ru-RU"/>
        </w:rPr>
        <w:t>;</w:t>
      </w:r>
    </w:p>
    <w:p w:rsidR="00666F63" w:rsidRDefault="007674AD" w:rsidP="00666F63">
      <w:pPr>
        <w:pStyle w:val="a3"/>
        <w:ind w:left="0" w:right="110" w:firstLine="851"/>
        <w:jc w:val="both"/>
        <w:rPr>
          <w:lang w:val="ru-RU"/>
        </w:rPr>
      </w:pPr>
      <w:r w:rsidRPr="007674AD">
        <w:rPr>
          <w:spacing w:val="-1"/>
          <w:lang w:val="ru-RU"/>
        </w:rPr>
        <w:t>разъяснение</w:t>
      </w:r>
      <w:r w:rsidRPr="007674AD">
        <w:rPr>
          <w:lang w:val="ru-RU"/>
        </w:rPr>
        <w:t xml:space="preserve"> </w:t>
      </w:r>
      <w:r w:rsidRPr="007674AD">
        <w:rPr>
          <w:spacing w:val="-1"/>
          <w:lang w:val="ru-RU"/>
        </w:rPr>
        <w:t>подконтрольным</w:t>
      </w:r>
      <w:r w:rsidRPr="007674AD">
        <w:rPr>
          <w:lang w:val="ru-RU"/>
        </w:rPr>
        <w:t xml:space="preserve"> </w:t>
      </w:r>
      <w:r w:rsidRPr="007674AD">
        <w:rPr>
          <w:spacing w:val="-1"/>
          <w:lang w:val="ru-RU"/>
        </w:rPr>
        <w:t>субъектам</w:t>
      </w:r>
      <w:r w:rsidRPr="007674AD">
        <w:rPr>
          <w:lang w:val="ru-RU"/>
        </w:rPr>
        <w:t xml:space="preserve"> </w:t>
      </w:r>
      <w:r w:rsidRPr="007674AD">
        <w:rPr>
          <w:spacing w:val="-1"/>
          <w:lang w:val="ru-RU"/>
        </w:rPr>
        <w:t>обязательных</w:t>
      </w:r>
      <w:r w:rsidRPr="007674AD">
        <w:rPr>
          <w:spacing w:val="1"/>
          <w:lang w:val="ru-RU"/>
        </w:rPr>
        <w:t xml:space="preserve"> </w:t>
      </w:r>
      <w:r w:rsidRPr="007674AD">
        <w:rPr>
          <w:spacing w:val="-1"/>
          <w:lang w:val="ru-RU"/>
        </w:rPr>
        <w:t>требований;</w:t>
      </w:r>
    </w:p>
    <w:p w:rsidR="00666F63" w:rsidRDefault="007674AD" w:rsidP="00666F63">
      <w:pPr>
        <w:pStyle w:val="a3"/>
        <w:ind w:left="0" w:right="110" w:firstLine="851"/>
        <w:jc w:val="both"/>
        <w:rPr>
          <w:lang w:val="ru-RU"/>
        </w:rPr>
      </w:pPr>
      <w:r w:rsidRPr="007674AD">
        <w:rPr>
          <w:spacing w:val="-1"/>
          <w:lang w:val="ru-RU"/>
        </w:rPr>
        <w:t>формирование</w:t>
      </w:r>
      <w:r w:rsidRPr="007674AD">
        <w:rPr>
          <w:spacing w:val="53"/>
          <w:lang w:val="ru-RU"/>
        </w:rPr>
        <w:t xml:space="preserve"> </w:t>
      </w:r>
      <w:r w:rsidRPr="007674AD">
        <w:rPr>
          <w:spacing w:val="-1"/>
          <w:lang w:val="ru-RU"/>
        </w:rPr>
        <w:t>единого</w:t>
      </w:r>
      <w:r w:rsidRPr="007674AD">
        <w:rPr>
          <w:spacing w:val="54"/>
          <w:lang w:val="ru-RU"/>
        </w:rPr>
        <w:t xml:space="preserve"> </w:t>
      </w:r>
      <w:r w:rsidRPr="007674AD">
        <w:rPr>
          <w:spacing w:val="-1"/>
          <w:lang w:val="ru-RU"/>
        </w:rPr>
        <w:t>понимания</w:t>
      </w:r>
      <w:r w:rsidRPr="007674AD">
        <w:rPr>
          <w:spacing w:val="56"/>
          <w:lang w:val="ru-RU"/>
        </w:rPr>
        <w:t xml:space="preserve"> </w:t>
      </w:r>
      <w:r w:rsidRPr="007674AD">
        <w:rPr>
          <w:spacing w:val="-1"/>
          <w:lang w:val="ru-RU"/>
        </w:rPr>
        <w:t>обязательных</w:t>
      </w:r>
      <w:r w:rsidRPr="007674AD">
        <w:rPr>
          <w:spacing w:val="57"/>
          <w:lang w:val="ru-RU"/>
        </w:rPr>
        <w:t xml:space="preserve"> </w:t>
      </w:r>
      <w:r w:rsidRPr="007674AD">
        <w:rPr>
          <w:spacing w:val="-1"/>
          <w:lang w:val="ru-RU"/>
        </w:rPr>
        <w:t>требований</w:t>
      </w:r>
      <w:r w:rsidRPr="007674AD">
        <w:rPr>
          <w:spacing w:val="56"/>
          <w:lang w:val="ru-RU"/>
        </w:rPr>
        <w:t xml:space="preserve"> </w:t>
      </w:r>
      <w:r w:rsidRPr="007674AD">
        <w:rPr>
          <w:lang w:val="ru-RU"/>
        </w:rPr>
        <w:t>у</w:t>
      </w:r>
      <w:r w:rsidRPr="007674AD">
        <w:rPr>
          <w:spacing w:val="52"/>
          <w:lang w:val="ru-RU"/>
        </w:rPr>
        <w:t xml:space="preserve"> </w:t>
      </w:r>
      <w:r w:rsidRPr="007674AD">
        <w:rPr>
          <w:lang w:val="ru-RU"/>
        </w:rPr>
        <w:t>всех</w:t>
      </w:r>
      <w:r w:rsidRPr="007674AD">
        <w:rPr>
          <w:spacing w:val="29"/>
          <w:lang w:val="ru-RU"/>
        </w:rPr>
        <w:t xml:space="preserve"> </w:t>
      </w:r>
      <w:r w:rsidRPr="007674AD">
        <w:rPr>
          <w:spacing w:val="-1"/>
          <w:lang w:val="ru-RU"/>
        </w:rPr>
        <w:t>участников контрольно-надзорной</w:t>
      </w:r>
      <w:r w:rsidRPr="007674AD">
        <w:rPr>
          <w:lang w:val="ru-RU"/>
        </w:rPr>
        <w:t xml:space="preserve"> </w:t>
      </w:r>
      <w:r w:rsidRPr="007674AD">
        <w:rPr>
          <w:spacing w:val="-1"/>
          <w:lang w:val="ru-RU"/>
        </w:rPr>
        <w:t>деятельности;</w:t>
      </w:r>
    </w:p>
    <w:p w:rsidR="00666F63" w:rsidRDefault="007674AD" w:rsidP="00666F63">
      <w:pPr>
        <w:pStyle w:val="a3"/>
        <w:ind w:left="0" w:right="110" w:firstLine="851"/>
        <w:jc w:val="both"/>
        <w:rPr>
          <w:lang w:val="ru-RU"/>
        </w:rPr>
      </w:pPr>
      <w:r w:rsidRPr="007674AD">
        <w:rPr>
          <w:spacing w:val="-1"/>
          <w:lang w:val="ru-RU"/>
        </w:rPr>
        <w:t>создание</w:t>
      </w:r>
      <w:r w:rsidRPr="007674AD">
        <w:rPr>
          <w:lang w:val="ru-RU"/>
        </w:rPr>
        <w:t xml:space="preserve"> и </w:t>
      </w:r>
      <w:r w:rsidRPr="007674AD">
        <w:rPr>
          <w:spacing w:val="-1"/>
          <w:lang w:val="ru-RU"/>
        </w:rPr>
        <w:t>внедрение</w:t>
      </w:r>
      <w:r w:rsidRPr="007674AD">
        <w:rPr>
          <w:lang w:val="ru-RU"/>
        </w:rPr>
        <w:t xml:space="preserve"> </w:t>
      </w:r>
      <w:r w:rsidRPr="007674AD">
        <w:rPr>
          <w:spacing w:val="-2"/>
          <w:lang w:val="ru-RU"/>
        </w:rPr>
        <w:t>мер</w:t>
      </w:r>
      <w:r w:rsidRPr="007674AD">
        <w:rPr>
          <w:spacing w:val="1"/>
          <w:lang w:val="ru-RU"/>
        </w:rPr>
        <w:t xml:space="preserve"> </w:t>
      </w:r>
      <w:r w:rsidRPr="007674AD">
        <w:rPr>
          <w:spacing w:val="-1"/>
          <w:lang w:val="ru-RU"/>
        </w:rPr>
        <w:t>системы</w:t>
      </w:r>
      <w:r w:rsidRPr="007674AD">
        <w:rPr>
          <w:lang w:val="ru-RU"/>
        </w:rPr>
        <w:t xml:space="preserve"> </w:t>
      </w:r>
      <w:r w:rsidRPr="007674AD">
        <w:rPr>
          <w:spacing w:val="-1"/>
          <w:lang w:val="ru-RU"/>
        </w:rPr>
        <w:t>позитивной</w:t>
      </w:r>
      <w:r w:rsidRPr="007674AD">
        <w:rPr>
          <w:lang w:val="ru-RU"/>
        </w:rPr>
        <w:t xml:space="preserve"> </w:t>
      </w:r>
      <w:r w:rsidRPr="007674AD">
        <w:rPr>
          <w:spacing w:val="-1"/>
          <w:lang w:val="ru-RU"/>
        </w:rPr>
        <w:t>профилактики;</w:t>
      </w:r>
    </w:p>
    <w:p w:rsidR="00EF052B" w:rsidRDefault="007674AD" w:rsidP="00666F63">
      <w:pPr>
        <w:pStyle w:val="a3"/>
        <w:ind w:left="0" w:right="110" w:firstLine="851"/>
        <w:jc w:val="both"/>
        <w:rPr>
          <w:spacing w:val="-1"/>
          <w:lang w:val="ru-RU"/>
        </w:rPr>
      </w:pPr>
      <w:r w:rsidRPr="007674AD">
        <w:rPr>
          <w:spacing w:val="-1"/>
          <w:lang w:val="ru-RU"/>
        </w:rPr>
        <w:t>повышение</w:t>
      </w:r>
      <w:r w:rsidRPr="007674AD">
        <w:rPr>
          <w:spacing w:val="42"/>
          <w:lang w:val="ru-RU"/>
        </w:rPr>
        <w:t xml:space="preserve"> </w:t>
      </w:r>
      <w:r w:rsidRPr="007674AD">
        <w:rPr>
          <w:spacing w:val="-1"/>
          <w:lang w:val="ru-RU"/>
        </w:rPr>
        <w:t>уровня</w:t>
      </w:r>
      <w:r w:rsidRPr="007674AD">
        <w:rPr>
          <w:spacing w:val="42"/>
          <w:lang w:val="ru-RU"/>
        </w:rPr>
        <w:t xml:space="preserve"> </w:t>
      </w:r>
      <w:r w:rsidRPr="007674AD">
        <w:rPr>
          <w:spacing w:val="-1"/>
          <w:lang w:val="ru-RU"/>
        </w:rPr>
        <w:t>правовой</w:t>
      </w:r>
      <w:r w:rsidRPr="007674AD">
        <w:rPr>
          <w:spacing w:val="43"/>
          <w:lang w:val="ru-RU"/>
        </w:rPr>
        <w:t xml:space="preserve"> </w:t>
      </w:r>
      <w:r w:rsidRPr="007674AD">
        <w:rPr>
          <w:spacing w:val="-1"/>
          <w:lang w:val="ru-RU"/>
        </w:rPr>
        <w:t>грамотности</w:t>
      </w:r>
      <w:r w:rsidRPr="007674AD">
        <w:rPr>
          <w:spacing w:val="40"/>
          <w:lang w:val="ru-RU"/>
        </w:rPr>
        <w:t xml:space="preserve"> </w:t>
      </w:r>
      <w:r w:rsidRPr="007674AD">
        <w:rPr>
          <w:spacing w:val="-1"/>
          <w:lang w:val="ru-RU"/>
        </w:rPr>
        <w:t>подконтрольных</w:t>
      </w:r>
      <w:r w:rsidRPr="007674AD">
        <w:rPr>
          <w:spacing w:val="40"/>
          <w:lang w:val="ru-RU"/>
        </w:rPr>
        <w:t xml:space="preserve"> </w:t>
      </w:r>
      <w:r w:rsidRPr="007674AD">
        <w:rPr>
          <w:spacing w:val="-1"/>
          <w:lang w:val="ru-RU"/>
        </w:rPr>
        <w:t>субъектов,</w:t>
      </w:r>
      <w:r w:rsidRPr="007674AD">
        <w:rPr>
          <w:spacing w:val="41"/>
          <w:lang w:val="ru-RU"/>
        </w:rPr>
        <w:t xml:space="preserve"> </w:t>
      </w:r>
      <w:r w:rsidRPr="007674AD">
        <w:rPr>
          <w:lang w:val="ru-RU"/>
        </w:rPr>
        <w:t>в</w:t>
      </w:r>
      <w:r w:rsidRPr="007674AD">
        <w:rPr>
          <w:spacing w:val="42"/>
          <w:lang w:val="ru-RU"/>
        </w:rPr>
        <w:t xml:space="preserve"> </w:t>
      </w:r>
      <w:r w:rsidRPr="007674AD">
        <w:rPr>
          <w:spacing w:val="-2"/>
          <w:lang w:val="ru-RU"/>
        </w:rPr>
        <w:t>том</w:t>
      </w:r>
      <w:r w:rsidRPr="007674AD">
        <w:rPr>
          <w:spacing w:val="29"/>
          <w:lang w:val="ru-RU"/>
        </w:rPr>
        <w:t xml:space="preserve"> </w:t>
      </w:r>
      <w:r w:rsidRPr="007674AD">
        <w:rPr>
          <w:lang w:val="ru-RU"/>
        </w:rPr>
        <w:t>числе</w:t>
      </w:r>
      <w:r w:rsidRPr="007674AD">
        <w:rPr>
          <w:spacing w:val="17"/>
          <w:lang w:val="ru-RU"/>
        </w:rPr>
        <w:t xml:space="preserve"> </w:t>
      </w:r>
      <w:r w:rsidRPr="007674AD">
        <w:rPr>
          <w:spacing w:val="-1"/>
          <w:lang w:val="ru-RU"/>
        </w:rPr>
        <w:t>путем</w:t>
      </w:r>
      <w:r w:rsidRPr="007674AD">
        <w:rPr>
          <w:spacing w:val="20"/>
          <w:lang w:val="ru-RU"/>
        </w:rPr>
        <w:t xml:space="preserve"> </w:t>
      </w:r>
      <w:r w:rsidRPr="007674AD">
        <w:rPr>
          <w:spacing w:val="-1"/>
          <w:lang w:val="ru-RU"/>
        </w:rPr>
        <w:t>обеспечения</w:t>
      </w:r>
      <w:r w:rsidRPr="007674AD">
        <w:rPr>
          <w:spacing w:val="19"/>
          <w:lang w:val="ru-RU"/>
        </w:rPr>
        <w:t xml:space="preserve"> </w:t>
      </w:r>
      <w:r w:rsidRPr="007674AD">
        <w:rPr>
          <w:spacing w:val="-1"/>
          <w:lang w:val="ru-RU"/>
        </w:rPr>
        <w:t>доступности</w:t>
      </w:r>
      <w:r w:rsidRPr="007674AD">
        <w:rPr>
          <w:spacing w:val="19"/>
          <w:lang w:val="ru-RU"/>
        </w:rPr>
        <w:t xml:space="preserve"> </w:t>
      </w:r>
      <w:r w:rsidRPr="007674AD">
        <w:rPr>
          <w:spacing w:val="-1"/>
          <w:lang w:val="ru-RU"/>
        </w:rPr>
        <w:t>информации</w:t>
      </w:r>
      <w:r w:rsidRPr="007674AD">
        <w:rPr>
          <w:spacing w:val="21"/>
          <w:lang w:val="ru-RU"/>
        </w:rPr>
        <w:t xml:space="preserve"> </w:t>
      </w:r>
      <w:r w:rsidRPr="007674AD">
        <w:rPr>
          <w:spacing w:val="-1"/>
          <w:lang w:val="ru-RU"/>
        </w:rPr>
        <w:t>об</w:t>
      </w:r>
      <w:r w:rsidRPr="007674AD">
        <w:rPr>
          <w:spacing w:val="19"/>
          <w:lang w:val="ru-RU"/>
        </w:rPr>
        <w:t xml:space="preserve"> </w:t>
      </w:r>
      <w:r w:rsidRPr="007674AD">
        <w:rPr>
          <w:spacing w:val="-1"/>
          <w:lang w:val="ru-RU"/>
        </w:rPr>
        <w:t>обязательных</w:t>
      </w:r>
      <w:r w:rsidRPr="007674AD">
        <w:rPr>
          <w:spacing w:val="21"/>
          <w:lang w:val="ru-RU"/>
        </w:rPr>
        <w:t xml:space="preserve"> </w:t>
      </w:r>
      <w:r w:rsidRPr="007674AD">
        <w:rPr>
          <w:spacing w:val="-1"/>
          <w:lang w:val="ru-RU"/>
        </w:rPr>
        <w:t>требованиях</w:t>
      </w:r>
      <w:r w:rsidRPr="007674AD">
        <w:rPr>
          <w:spacing w:val="21"/>
          <w:lang w:val="ru-RU"/>
        </w:rPr>
        <w:t xml:space="preserve"> </w:t>
      </w:r>
      <w:r w:rsidRPr="007674AD">
        <w:rPr>
          <w:lang w:val="ru-RU"/>
        </w:rPr>
        <w:t>и</w:t>
      </w:r>
      <w:r w:rsidRPr="007674AD">
        <w:rPr>
          <w:spacing w:val="37"/>
          <w:lang w:val="ru-RU"/>
        </w:rPr>
        <w:t xml:space="preserve"> </w:t>
      </w:r>
      <w:r w:rsidRPr="007674AD">
        <w:rPr>
          <w:spacing w:val="-1"/>
          <w:lang w:val="ru-RU"/>
        </w:rPr>
        <w:t>необходимых</w:t>
      </w:r>
      <w:r w:rsidRPr="007674AD">
        <w:rPr>
          <w:spacing w:val="1"/>
          <w:lang w:val="ru-RU"/>
        </w:rPr>
        <w:t xml:space="preserve"> </w:t>
      </w:r>
      <w:r w:rsidRPr="007674AD">
        <w:rPr>
          <w:spacing w:val="-2"/>
          <w:lang w:val="ru-RU"/>
        </w:rPr>
        <w:t>мерах</w:t>
      </w:r>
      <w:r w:rsidRPr="007674AD">
        <w:rPr>
          <w:spacing w:val="-1"/>
          <w:lang w:val="ru-RU"/>
        </w:rPr>
        <w:t xml:space="preserve"> </w:t>
      </w:r>
      <w:r w:rsidRPr="007674AD">
        <w:rPr>
          <w:lang w:val="ru-RU"/>
        </w:rPr>
        <w:t>по</w:t>
      </w:r>
      <w:r w:rsidRPr="007674AD">
        <w:rPr>
          <w:spacing w:val="1"/>
          <w:lang w:val="ru-RU"/>
        </w:rPr>
        <w:t xml:space="preserve"> </w:t>
      </w:r>
      <w:r w:rsidRPr="007674AD">
        <w:rPr>
          <w:spacing w:val="-1"/>
          <w:lang w:val="ru-RU"/>
        </w:rPr>
        <w:t>их</w:t>
      </w:r>
      <w:r w:rsidRPr="007674AD">
        <w:rPr>
          <w:spacing w:val="1"/>
          <w:lang w:val="ru-RU"/>
        </w:rPr>
        <w:t xml:space="preserve"> </w:t>
      </w:r>
      <w:r w:rsidRPr="007674AD">
        <w:rPr>
          <w:spacing w:val="-1"/>
          <w:lang w:val="ru-RU"/>
        </w:rPr>
        <w:t>исполнению.</w:t>
      </w:r>
    </w:p>
    <w:p w:rsidR="0044283A" w:rsidRDefault="0044283A" w:rsidP="00666F63">
      <w:pPr>
        <w:pStyle w:val="a3"/>
        <w:ind w:left="0" w:right="110" w:firstLine="851"/>
        <w:jc w:val="both"/>
        <w:rPr>
          <w:spacing w:val="-1"/>
          <w:lang w:val="ru-RU"/>
        </w:rPr>
      </w:pPr>
    </w:p>
    <w:p w:rsidR="0044283A" w:rsidRDefault="0044283A" w:rsidP="00666F63">
      <w:pPr>
        <w:pStyle w:val="a3"/>
        <w:ind w:left="0" w:right="110" w:firstLine="851"/>
        <w:jc w:val="both"/>
        <w:rPr>
          <w:spacing w:val="-1"/>
          <w:lang w:val="ru-RU"/>
        </w:rPr>
      </w:pPr>
    </w:p>
    <w:p w:rsidR="0044283A" w:rsidRDefault="0044283A" w:rsidP="00666F63">
      <w:pPr>
        <w:pStyle w:val="a3"/>
        <w:ind w:left="0" w:right="110" w:firstLine="851"/>
        <w:jc w:val="both"/>
        <w:rPr>
          <w:spacing w:val="-1"/>
          <w:lang w:val="ru-RU"/>
        </w:rPr>
      </w:pPr>
    </w:p>
    <w:p w:rsidR="0044283A" w:rsidRDefault="0044283A" w:rsidP="00666F63">
      <w:pPr>
        <w:pStyle w:val="a3"/>
        <w:ind w:left="0" w:right="110" w:firstLine="851"/>
        <w:jc w:val="both"/>
        <w:rPr>
          <w:spacing w:val="-1"/>
          <w:lang w:val="ru-RU"/>
        </w:rPr>
      </w:pPr>
    </w:p>
    <w:p w:rsidR="0044283A" w:rsidRDefault="0044283A" w:rsidP="00666F63">
      <w:pPr>
        <w:pStyle w:val="a3"/>
        <w:ind w:left="0" w:right="110" w:firstLine="851"/>
        <w:jc w:val="both"/>
        <w:rPr>
          <w:spacing w:val="-1"/>
          <w:lang w:val="ru-RU"/>
        </w:rPr>
      </w:pPr>
    </w:p>
    <w:p w:rsidR="0044283A" w:rsidRDefault="0044283A" w:rsidP="00666F63">
      <w:pPr>
        <w:pStyle w:val="a3"/>
        <w:ind w:left="0" w:right="110" w:firstLine="851"/>
        <w:jc w:val="both"/>
        <w:rPr>
          <w:spacing w:val="-1"/>
          <w:lang w:val="ru-RU"/>
        </w:rPr>
      </w:pPr>
    </w:p>
    <w:p w:rsidR="0044283A" w:rsidRDefault="0044283A" w:rsidP="00666F63">
      <w:pPr>
        <w:pStyle w:val="a3"/>
        <w:ind w:left="0" w:right="110" w:firstLine="851"/>
        <w:jc w:val="both"/>
        <w:rPr>
          <w:spacing w:val="-1"/>
          <w:lang w:val="ru-RU"/>
        </w:rPr>
      </w:pPr>
    </w:p>
    <w:p w:rsidR="00680772" w:rsidRDefault="00680772" w:rsidP="00666F63">
      <w:pPr>
        <w:pStyle w:val="a3"/>
        <w:ind w:left="0" w:right="110" w:firstLine="851"/>
        <w:jc w:val="both"/>
        <w:rPr>
          <w:spacing w:val="-1"/>
          <w:lang w:val="ru-RU"/>
        </w:rPr>
        <w:sectPr w:rsidR="00680772" w:rsidSect="00000704">
          <w:headerReference w:type="default" r:id="rId7"/>
          <w:footerReference w:type="default" r:id="rId8"/>
          <w:pgSz w:w="11910" w:h="16840"/>
          <w:pgMar w:top="851" w:right="567" w:bottom="851" w:left="1134" w:header="760" w:footer="0" w:gutter="0"/>
          <w:pgNumType w:start="2"/>
          <w:cols w:space="720"/>
        </w:sectPr>
      </w:pPr>
    </w:p>
    <w:p w:rsidR="00EF052B" w:rsidRPr="007674AD" w:rsidRDefault="007674AD" w:rsidP="00666F63">
      <w:pPr>
        <w:pStyle w:val="1"/>
        <w:spacing w:before="202" w:line="319" w:lineRule="exact"/>
        <w:ind w:left="0"/>
        <w:jc w:val="center"/>
        <w:rPr>
          <w:rFonts w:cs="Times New Roman"/>
          <w:b w:val="0"/>
          <w:bCs w:val="0"/>
          <w:lang w:val="ru-RU"/>
        </w:rPr>
      </w:pPr>
      <w:r w:rsidRPr="007674AD">
        <w:rPr>
          <w:spacing w:val="-1"/>
          <w:lang w:val="ru-RU"/>
        </w:rPr>
        <w:lastRenderedPageBreak/>
        <w:t>Раздел</w:t>
      </w:r>
      <w:r w:rsidRPr="007674AD">
        <w:rPr>
          <w:spacing w:val="-3"/>
          <w:lang w:val="ru-RU"/>
        </w:rPr>
        <w:t xml:space="preserve"> </w:t>
      </w:r>
      <w:r w:rsidRPr="007674AD">
        <w:rPr>
          <w:lang w:val="ru-RU"/>
        </w:rPr>
        <w:t>3.</w:t>
      </w:r>
      <w:r w:rsidRPr="007674AD">
        <w:rPr>
          <w:spacing w:val="-1"/>
          <w:lang w:val="ru-RU"/>
        </w:rPr>
        <w:t xml:space="preserve"> Программные</w:t>
      </w:r>
      <w:r w:rsidRPr="007674AD">
        <w:rPr>
          <w:lang w:val="ru-RU"/>
        </w:rPr>
        <w:t xml:space="preserve"> </w:t>
      </w:r>
      <w:r w:rsidRPr="007674AD">
        <w:rPr>
          <w:spacing w:val="-1"/>
          <w:lang w:val="ru-RU"/>
        </w:rPr>
        <w:t>мероприятия</w:t>
      </w:r>
    </w:p>
    <w:p w:rsidR="0044283A" w:rsidRDefault="0044283A" w:rsidP="00666F63">
      <w:pPr>
        <w:pStyle w:val="a3"/>
        <w:ind w:left="0" w:right="108" w:firstLine="851"/>
        <w:jc w:val="both"/>
        <w:rPr>
          <w:lang w:val="ru-RU"/>
        </w:rPr>
      </w:pPr>
    </w:p>
    <w:p w:rsidR="0044283A" w:rsidRPr="0044283A" w:rsidRDefault="0044283A" w:rsidP="0044283A">
      <w:pPr>
        <w:pStyle w:val="a7"/>
        <w:framePr w:w="14616" w:wrap="notBeside" w:vAnchor="text" w:hAnchor="text" w:xAlign="center" w:y="1"/>
        <w:shd w:val="clear" w:color="auto" w:fill="auto"/>
        <w:spacing w:line="280" w:lineRule="exact"/>
        <w:jc w:val="center"/>
        <w:rPr>
          <w:b/>
          <w:lang w:val="ru-RU"/>
        </w:rPr>
      </w:pPr>
      <w:r w:rsidRPr="0044283A">
        <w:rPr>
          <w:b/>
          <w:lang w:val="ru-RU"/>
        </w:rPr>
        <w:t>План-график профилактических мероприятий</w:t>
      </w:r>
      <w:r w:rsidR="003E7DA5">
        <w:rPr>
          <w:b/>
          <w:lang w:val="ru-RU"/>
        </w:rPr>
        <w:t xml:space="preserve"> </w:t>
      </w:r>
      <w:r w:rsidRPr="0044283A">
        <w:rPr>
          <w:b/>
          <w:lang w:val="ru-RU"/>
        </w:rPr>
        <w:t>на 20</w:t>
      </w:r>
      <w:r w:rsidR="00792D82">
        <w:rPr>
          <w:b/>
          <w:lang w:val="ru-RU"/>
        </w:rPr>
        <w:t>20</w:t>
      </w:r>
      <w:r w:rsidRPr="0044283A">
        <w:rPr>
          <w:b/>
          <w:lang w:val="ru-RU"/>
        </w:rPr>
        <w:t xml:space="preserve"> год</w:t>
      </w:r>
    </w:p>
    <w:p w:rsidR="0044283A" w:rsidRDefault="0044283A" w:rsidP="0044283A">
      <w:pPr>
        <w:rPr>
          <w:sz w:val="26"/>
          <w:szCs w:val="26"/>
          <w:lang w:val="ru-RU"/>
        </w:rPr>
      </w:pPr>
    </w:p>
    <w:tbl>
      <w:tblPr>
        <w:tblStyle w:val="a5"/>
        <w:tblW w:w="0" w:type="auto"/>
        <w:tblLook w:val="04A0" w:firstRow="1" w:lastRow="0" w:firstColumn="1" w:lastColumn="0" w:noHBand="0" w:noVBand="1"/>
      </w:tblPr>
      <w:tblGrid>
        <w:gridCol w:w="675"/>
        <w:gridCol w:w="4298"/>
        <w:gridCol w:w="2489"/>
        <w:gridCol w:w="2488"/>
        <w:gridCol w:w="2490"/>
        <w:gridCol w:w="2502"/>
      </w:tblGrid>
      <w:tr w:rsidR="00BE3C89" w:rsidTr="00BE3C89">
        <w:tc>
          <w:tcPr>
            <w:tcW w:w="675" w:type="dxa"/>
          </w:tcPr>
          <w:p w:rsidR="003E7DA5" w:rsidRPr="00DE1B45" w:rsidRDefault="00093740" w:rsidP="00DE1B45">
            <w:pPr>
              <w:jc w:val="center"/>
              <w:rPr>
                <w:rFonts w:ascii="Times New Roman" w:hAnsi="Times New Roman" w:cs="Times New Roman"/>
                <w:b/>
                <w:sz w:val="26"/>
                <w:szCs w:val="26"/>
                <w:lang w:val="ru-RU"/>
              </w:rPr>
            </w:pPr>
            <w:r w:rsidRPr="00DE1B45">
              <w:rPr>
                <w:rFonts w:ascii="Times New Roman" w:hAnsi="Times New Roman" w:cs="Times New Roman"/>
                <w:b/>
                <w:sz w:val="26"/>
                <w:szCs w:val="26"/>
                <w:lang w:val="ru-RU"/>
              </w:rPr>
              <w:t>№ п/п</w:t>
            </w:r>
          </w:p>
        </w:tc>
        <w:tc>
          <w:tcPr>
            <w:tcW w:w="4298" w:type="dxa"/>
          </w:tcPr>
          <w:p w:rsidR="003E7DA5" w:rsidRPr="00DE1B45" w:rsidRDefault="00093740" w:rsidP="00DE1B45">
            <w:pPr>
              <w:jc w:val="center"/>
              <w:rPr>
                <w:rFonts w:ascii="Times New Roman" w:hAnsi="Times New Roman" w:cs="Times New Roman"/>
                <w:b/>
                <w:sz w:val="26"/>
                <w:szCs w:val="26"/>
                <w:lang w:val="ru-RU"/>
              </w:rPr>
            </w:pPr>
            <w:r w:rsidRPr="00DE1B45">
              <w:rPr>
                <w:rFonts w:ascii="Times New Roman" w:hAnsi="Times New Roman" w:cs="Times New Roman"/>
                <w:b/>
                <w:sz w:val="26"/>
                <w:szCs w:val="26"/>
                <w:lang w:val="ru-RU"/>
              </w:rPr>
              <w:t>Формы профилактических мероприятий</w:t>
            </w:r>
          </w:p>
        </w:tc>
        <w:tc>
          <w:tcPr>
            <w:tcW w:w="2489" w:type="dxa"/>
          </w:tcPr>
          <w:p w:rsidR="003E7DA5" w:rsidRPr="00DE1B45" w:rsidRDefault="00093740" w:rsidP="00DE1B45">
            <w:pPr>
              <w:jc w:val="center"/>
              <w:rPr>
                <w:rFonts w:ascii="Times New Roman" w:hAnsi="Times New Roman" w:cs="Times New Roman"/>
                <w:b/>
                <w:sz w:val="26"/>
                <w:szCs w:val="26"/>
                <w:lang w:val="ru-RU"/>
              </w:rPr>
            </w:pPr>
            <w:r w:rsidRPr="00DE1B45">
              <w:rPr>
                <w:rFonts w:ascii="Times New Roman" w:hAnsi="Times New Roman" w:cs="Times New Roman"/>
                <w:b/>
                <w:sz w:val="26"/>
                <w:szCs w:val="26"/>
                <w:lang w:val="ru-RU"/>
              </w:rPr>
              <w:t>Ответственные исполнители</w:t>
            </w:r>
          </w:p>
        </w:tc>
        <w:tc>
          <w:tcPr>
            <w:tcW w:w="2488" w:type="dxa"/>
          </w:tcPr>
          <w:p w:rsidR="003E7DA5" w:rsidRPr="00DE1B45" w:rsidRDefault="00093740" w:rsidP="00DE1B45">
            <w:pPr>
              <w:jc w:val="center"/>
              <w:rPr>
                <w:rFonts w:ascii="Times New Roman" w:hAnsi="Times New Roman" w:cs="Times New Roman"/>
                <w:b/>
                <w:sz w:val="26"/>
                <w:szCs w:val="26"/>
                <w:lang w:val="ru-RU"/>
              </w:rPr>
            </w:pPr>
            <w:r w:rsidRPr="00DE1B45">
              <w:rPr>
                <w:rFonts w:ascii="Times New Roman" w:hAnsi="Times New Roman" w:cs="Times New Roman"/>
                <w:b/>
                <w:sz w:val="26"/>
                <w:szCs w:val="26"/>
                <w:lang w:val="ru-RU"/>
              </w:rPr>
              <w:t>Периодичность проведения, сроки выполнения</w:t>
            </w:r>
          </w:p>
        </w:tc>
        <w:tc>
          <w:tcPr>
            <w:tcW w:w="2490" w:type="dxa"/>
          </w:tcPr>
          <w:p w:rsidR="003E7DA5" w:rsidRPr="00DE1B45" w:rsidRDefault="00DE1B45" w:rsidP="00DE1B45">
            <w:pPr>
              <w:jc w:val="center"/>
              <w:rPr>
                <w:rFonts w:ascii="Times New Roman" w:hAnsi="Times New Roman" w:cs="Times New Roman"/>
                <w:b/>
                <w:sz w:val="26"/>
                <w:szCs w:val="26"/>
                <w:lang w:val="ru-RU"/>
              </w:rPr>
            </w:pPr>
            <w:r w:rsidRPr="00DE1B45">
              <w:rPr>
                <w:rFonts w:ascii="Times New Roman" w:hAnsi="Times New Roman" w:cs="Times New Roman"/>
                <w:b/>
                <w:sz w:val="26"/>
                <w:szCs w:val="26"/>
                <w:lang w:val="ru-RU"/>
              </w:rPr>
              <w:t>Адресаты мероприятий</w:t>
            </w:r>
          </w:p>
        </w:tc>
        <w:tc>
          <w:tcPr>
            <w:tcW w:w="2502" w:type="dxa"/>
          </w:tcPr>
          <w:p w:rsidR="003E7DA5" w:rsidRPr="00DE1B45" w:rsidRDefault="00DE1B45" w:rsidP="00DE1B45">
            <w:pPr>
              <w:jc w:val="center"/>
              <w:rPr>
                <w:rFonts w:ascii="Times New Roman" w:hAnsi="Times New Roman" w:cs="Times New Roman"/>
                <w:b/>
                <w:sz w:val="26"/>
                <w:szCs w:val="26"/>
                <w:lang w:val="ru-RU"/>
              </w:rPr>
            </w:pPr>
            <w:r w:rsidRPr="00DE1B45">
              <w:rPr>
                <w:rFonts w:ascii="Times New Roman" w:hAnsi="Times New Roman" w:cs="Times New Roman"/>
                <w:b/>
                <w:sz w:val="26"/>
                <w:szCs w:val="26"/>
                <w:lang w:val="ru-RU"/>
              </w:rPr>
              <w:t>Ожидаемые результаты</w:t>
            </w:r>
          </w:p>
        </w:tc>
      </w:tr>
      <w:tr w:rsidR="00BE3C89" w:rsidRPr="00394B57" w:rsidTr="00BE3C89">
        <w:tc>
          <w:tcPr>
            <w:tcW w:w="675" w:type="dxa"/>
          </w:tcPr>
          <w:p w:rsidR="003E7DA5" w:rsidRPr="003E7DA5" w:rsidRDefault="00BE3C89"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4298" w:type="dxa"/>
          </w:tcPr>
          <w:p w:rsidR="003E7DA5" w:rsidRPr="003E7DA5" w:rsidRDefault="00DE1B45"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Разработка и поддержание в</w:t>
            </w:r>
            <w:r>
              <w:rPr>
                <w:rFonts w:ascii="Times New Roman" w:hAnsi="Times New Roman" w:cs="Times New Roman"/>
                <w:sz w:val="26"/>
                <w:szCs w:val="26"/>
                <w:lang w:val="ru-RU"/>
              </w:rPr>
              <w:t xml:space="preserve"> </w:t>
            </w:r>
            <w:r w:rsidRPr="00DE1B45">
              <w:rPr>
                <w:rFonts w:ascii="Times New Roman" w:hAnsi="Times New Roman" w:cs="Times New Roman"/>
                <w:sz w:val="26"/>
                <w:szCs w:val="26"/>
                <w:lang w:val="ru-RU"/>
              </w:rPr>
              <w:t>актуальном состоянии руководств</w:t>
            </w:r>
            <w:r>
              <w:rPr>
                <w:rFonts w:ascii="Times New Roman" w:hAnsi="Times New Roman" w:cs="Times New Roman"/>
                <w:sz w:val="26"/>
                <w:szCs w:val="26"/>
                <w:lang w:val="ru-RU"/>
              </w:rPr>
              <w:t xml:space="preserve"> </w:t>
            </w:r>
            <w:r w:rsidRPr="00DE1B45">
              <w:rPr>
                <w:rFonts w:ascii="Times New Roman" w:hAnsi="Times New Roman" w:cs="Times New Roman"/>
                <w:sz w:val="26"/>
                <w:szCs w:val="26"/>
                <w:lang w:val="ru-RU"/>
              </w:rPr>
              <w:t>по соблюдению обязательных</w:t>
            </w:r>
            <w:r>
              <w:rPr>
                <w:rFonts w:ascii="Times New Roman" w:hAnsi="Times New Roman" w:cs="Times New Roman"/>
                <w:sz w:val="26"/>
                <w:szCs w:val="26"/>
                <w:lang w:val="ru-RU"/>
              </w:rPr>
              <w:t xml:space="preserve"> </w:t>
            </w:r>
            <w:r w:rsidRPr="00DE1B45">
              <w:rPr>
                <w:rFonts w:ascii="Times New Roman" w:hAnsi="Times New Roman" w:cs="Times New Roman"/>
                <w:sz w:val="26"/>
                <w:szCs w:val="26"/>
                <w:lang w:val="ru-RU"/>
              </w:rPr>
              <w:t>требований при осуществлении</w:t>
            </w:r>
            <w:r>
              <w:rPr>
                <w:rFonts w:ascii="Times New Roman" w:hAnsi="Times New Roman" w:cs="Times New Roman"/>
                <w:sz w:val="26"/>
                <w:szCs w:val="26"/>
                <w:lang w:val="ru-RU"/>
              </w:rPr>
              <w:t xml:space="preserve"> федерального государственного лесного надзора</w:t>
            </w:r>
          </w:p>
        </w:tc>
        <w:tc>
          <w:tcPr>
            <w:tcW w:w="2489" w:type="dxa"/>
          </w:tcPr>
          <w:p w:rsidR="003E7DA5" w:rsidRPr="003E7DA5" w:rsidRDefault="00DE1B45"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Отдел государственного контроля и надзора</w:t>
            </w:r>
          </w:p>
        </w:tc>
        <w:tc>
          <w:tcPr>
            <w:tcW w:w="2488" w:type="dxa"/>
          </w:tcPr>
          <w:p w:rsidR="003E7DA5" w:rsidRPr="003E7DA5" w:rsidRDefault="00DE1B45" w:rsidP="005F49E6">
            <w:pPr>
              <w:jc w:val="center"/>
              <w:rPr>
                <w:rFonts w:ascii="Times New Roman" w:hAnsi="Times New Roman" w:cs="Times New Roman"/>
                <w:sz w:val="26"/>
                <w:szCs w:val="26"/>
                <w:lang w:val="ru-RU"/>
              </w:rPr>
            </w:pPr>
            <w:r>
              <w:rPr>
                <w:rFonts w:ascii="Times New Roman" w:hAnsi="Times New Roman" w:cs="Times New Roman"/>
                <w:sz w:val="26"/>
                <w:szCs w:val="26"/>
                <w:lang w:val="ru-RU"/>
              </w:rPr>
              <w:t>Ежегодно</w:t>
            </w:r>
          </w:p>
        </w:tc>
        <w:tc>
          <w:tcPr>
            <w:tcW w:w="2490" w:type="dxa"/>
          </w:tcPr>
          <w:p w:rsidR="003E7DA5" w:rsidRPr="003E7DA5" w:rsidRDefault="00DE1B45"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Юридические лица, индивидуальные предприниматели, физические лица, осуществляющие использование лесов, физические лица, прибывающие в лесах</w:t>
            </w:r>
          </w:p>
        </w:tc>
        <w:tc>
          <w:tcPr>
            <w:tcW w:w="2502" w:type="dxa"/>
          </w:tcPr>
          <w:p w:rsidR="003E7DA5" w:rsidRPr="003E7DA5" w:rsidRDefault="006F5C31" w:rsidP="005F49E6">
            <w:pPr>
              <w:jc w:val="both"/>
              <w:rPr>
                <w:rFonts w:ascii="Times New Roman" w:hAnsi="Times New Roman" w:cs="Times New Roman"/>
                <w:sz w:val="26"/>
                <w:szCs w:val="26"/>
                <w:lang w:val="ru-RU"/>
              </w:rPr>
            </w:pPr>
            <w:r w:rsidRPr="006F5C31">
              <w:rPr>
                <w:rFonts w:ascii="Times New Roman" w:hAnsi="Times New Roman" w:cs="Times New Roman"/>
                <w:sz w:val="26"/>
                <w:szCs w:val="26"/>
                <w:lang w:val="ru-RU"/>
              </w:rPr>
              <w:t>Повышение</w:t>
            </w:r>
            <w:r w:rsidR="00BE3C89">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информированности</w:t>
            </w:r>
            <w:r w:rsidR="00BE3C89">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подконтрольных</w:t>
            </w:r>
            <w:r w:rsidR="00BE3C89">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субъектов о действующих</w:t>
            </w:r>
            <w:r w:rsidR="00BE3C89">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обязательных требованиях</w:t>
            </w:r>
          </w:p>
        </w:tc>
      </w:tr>
      <w:tr w:rsidR="00BE3C89" w:rsidRPr="00394B57" w:rsidTr="00BE3C89">
        <w:tc>
          <w:tcPr>
            <w:tcW w:w="675" w:type="dxa"/>
          </w:tcPr>
          <w:p w:rsidR="00BE3C89" w:rsidRPr="003E7DA5" w:rsidRDefault="00BE3C89"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298" w:type="dxa"/>
          </w:tcPr>
          <w:p w:rsidR="00BE3C89" w:rsidRPr="003E7DA5" w:rsidRDefault="00BE3C89"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Разработка и поддержание в</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актуальном состоянии</w:t>
            </w:r>
            <w:r>
              <w:rPr>
                <w:rFonts w:ascii="Times New Roman" w:hAnsi="Times New Roman" w:cs="Times New Roman"/>
                <w:sz w:val="26"/>
                <w:szCs w:val="26"/>
                <w:lang w:val="ru-RU"/>
              </w:rPr>
              <w:t xml:space="preserve"> обобщенных практик осуществления </w:t>
            </w:r>
            <w:r w:rsidR="001044D3">
              <w:rPr>
                <w:rFonts w:ascii="Times New Roman" w:hAnsi="Times New Roman" w:cs="Times New Roman"/>
                <w:sz w:val="26"/>
                <w:szCs w:val="26"/>
                <w:lang w:val="ru-RU"/>
              </w:rPr>
              <w:t>федерального государственного лесного надзора</w:t>
            </w:r>
          </w:p>
        </w:tc>
        <w:tc>
          <w:tcPr>
            <w:tcW w:w="2489" w:type="dxa"/>
          </w:tcPr>
          <w:p w:rsidR="00BE3C89" w:rsidRPr="003E7DA5" w:rsidRDefault="00BE3C89"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Отдел государственного контроля и надзора</w:t>
            </w:r>
          </w:p>
        </w:tc>
        <w:tc>
          <w:tcPr>
            <w:tcW w:w="2488" w:type="dxa"/>
          </w:tcPr>
          <w:p w:rsidR="00BE3C89" w:rsidRPr="003E7DA5" w:rsidRDefault="00BE3C89" w:rsidP="005F49E6">
            <w:pPr>
              <w:jc w:val="center"/>
              <w:rPr>
                <w:rFonts w:ascii="Times New Roman" w:hAnsi="Times New Roman" w:cs="Times New Roman"/>
                <w:sz w:val="26"/>
                <w:szCs w:val="26"/>
                <w:lang w:val="ru-RU"/>
              </w:rPr>
            </w:pPr>
            <w:r>
              <w:rPr>
                <w:rFonts w:ascii="Times New Roman" w:hAnsi="Times New Roman" w:cs="Times New Roman"/>
                <w:sz w:val="26"/>
                <w:szCs w:val="26"/>
                <w:lang w:val="ru-RU"/>
              </w:rPr>
              <w:t>Ежегодно</w:t>
            </w:r>
          </w:p>
        </w:tc>
        <w:tc>
          <w:tcPr>
            <w:tcW w:w="2490" w:type="dxa"/>
          </w:tcPr>
          <w:p w:rsidR="00BE3C89" w:rsidRPr="003E7DA5" w:rsidRDefault="00BE3C89"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Юридические лица, индивидуальные предприниматели, физические лица, осуществляющие использование лесов, физические лица, прибывающие в лесах</w:t>
            </w:r>
          </w:p>
        </w:tc>
        <w:tc>
          <w:tcPr>
            <w:tcW w:w="2502" w:type="dxa"/>
          </w:tcPr>
          <w:p w:rsidR="00BE3C89" w:rsidRPr="003E7DA5" w:rsidRDefault="00BE3C89" w:rsidP="005F49E6">
            <w:pPr>
              <w:jc w:val="both"/>
              <w:rPr>
                <w:rFonts w:ascii="Times New Roman" w:hAnsi="Times New Roman" w:cs="Times New Roman"/>
                <w:sz w:val="26"/>
                <w:szCs w:val="26"/>
                <w:lang w:val="ru-RU"/>
              </w:rPr>
            </w:pPr>
            <w:r w:rsidRPr="006F5C31">
              <w:rPr>
                <w:rFonts w:ascii="Times New Roman" w:hAnsi="Times New Roman" w:cs="Times New Roman"/>
                <w:sz w:val="26"/>
                <w:szCs w:val="26"/>
                <w:lang w:val="ru-RU"/>
              </w:rPr>
              <w:t>Повышение</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информированности</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подконтрольных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субъектов о действующих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обязательных требованиях</w:t>
            </w:r>
          </w:p>
        </w:tc>
      </w:tr>
      <w:tr w:rsidR="00BE3C89" w:rsidRPr="00394B57" w:rsidTr="00BE3C89">
        <w:tc>
          <w:tcPr>
            <w:tcW w:w="675" w:type="dxa"/>
          </w:tcPr>
          <w:p w:rsidR="00BE3C89" w:rsidRPr="003E7DA5" w:rsidRDefault="00BE3C89"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4298" w:type="dxa"/>
          </w:tcPr>
          <w:p w:rsidR="00BE3C89" w:rsidRPr="003E7DA5" w:rsidRDefault="00BE3C89"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Разработка и актуализация</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перечня нормативных правовых</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актов и их отдельных частей,</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содержащих обязательные</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требования, соблюдение которых</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оценивается при осуществлении</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федерального государственного лесного надзора и</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размещение на сайте</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Министерства</w:t>
            </w:r>
          </w:p>
        </w:tc>
        <w:tc>
          <w:tcPr>
            <w:tcW w:w="2489" w:type="dxa"/>
          </w:tcPr>
          <w:p w:rsidR="00BE3C89" w:rsidRPr="003E7DA5" w:rsidRDefault="00BE3C89"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Отдел государственного контроля и надзора</w:t>
            </w:r>
          </w:p>
        </w:tc>
        <w:tc>
          <w:tcPr>
            <w:tcW w:w="2488" w:type="dxa"/>
          </w:tcPr>
          <w:p w:rsidR="00BE3C89" w:rsidRPr="003E7DA5" w:rsidRDefault="00BE3C89" w:rsidP="005F49E6">
            <w:pPr>
              <w:jc w:val="center"/>
              <w:rPr>
                <w:rFonts w:ascii="Times New Roman" w:hAnsi="Times New Roman" w:cs="Times New Roman"/>
                <w:sz w:val="26"/>
                <w:szCs w:val="26"/>
                <w:lang w:val="ru-RU"/>
              </w:rPr>
            </w:pPr>
            <w:r>
              <w:rPr>
                <w:rFonts w:ascii="Times New Roman" w:hAnsi="Times New Roman" w:cs="Times New Roman"/>
                <w:sz w:val="26"/>
                <w:szCs w:val="26"/>
                <w:lang w:val="ru-RU"/>
              </w:rPr>
              <w:t>В течение года</w:t>
            </w:r>
          </w:p>
        </w:tc>
        <w:tc>
          <w:tcPr>
            <w:tcW w:w="2490" w:type="dxa"/>
          </w:tcPr>
          <w:p w:rsidR="00BE3C89" w:rsidRPr="003E7DA5" w:rsidRDefault="00BE3C89"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 xml:space="preserve">Юридические лица, индивидуальные предприниматели, физические лица, осуществляющие использование лесов, физические лица, прибывающие </w:t>
            </w:r>
            <w:r w:rsidRPr="00DE1B45">
              <w:rPr>
                <w:rFonts w:ascii="Times New Roman" w:hAnsi="Times New Roman" w:cs="Times New Roman"/>
                <w:sz w:val="26"/>
                <w:szCs w:val="26"/>
                <w:lang w:val="ru-RU"/>
              </w:rPr>
              <w:lastRenderedPageBreak/>
              <w:t>в лесах</w:t>
            </w:r>
          </w:p>
        </w:tc>
        <w:tc>
          <w:tcPr>
            <w:tcW w:w="2502" w:type="dxa"/>
          </w:tcPr>
          <w:p w:rsidR="00BE3C89" w:rsidRPr="003E7DA5" w:rsidRDefault="00BE3C89" w:rsidP="005F49E6">
            <w:pPr>
              <w:jc w:val="both"/>
              <w:rPr>
                <w:rFonts w:ascii="Times New Roman" w:hAnsi="Times New Roman" w:cs="Times New Roman"/>
                <w:sz w:val="26"/>
                <w:szCs w:val="26"/>
                <w:lang w:val="ru-RU"/>
              </w:rPr>
            </w:pPr>
            <w:r w:rsidRPr="006F5C31">
              <w:rPr>
                <w:rFonts w:ascii="Times New Roman" w:hAnsi="Times New Roman" w:cs="Times New Roman"/>
                <w:sz w:val="26"/>
                <w:szCs w:val="26"/>
                <w:lang w:val="ru-RU"/>
              </w:rPr>
              <w:lastRenderedPageBreak/>
              <w:t>Повышение</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информированности</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подконтрольных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субъектов о действующих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обязательных требованиях</w:t>
            </w:r>
          </w:p>
        </w:tc>
      </w:tr>
      <w:tr w:rsidR="00BE3C89" w:rsidRPr="00394B57" w:rsidTr="00BE3C89">
        <w:tc>
          <w:tcPr>
            <w:tcW w:w="675" w:type="dxa"/>
          </w:tcPr>
          <w:p w:rsidR="00BE3C89" w:rsidRPr="003E7DA5" w:rsidRDefault="00BE3C89"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 xml:space="preserve">4. </w:t>
            </w:r>
          </w:p>
        </w:tc>
        <w:tc>
          <w:tcPr>
            <w:tcW w:w="4298" w:type="dxa"/>
          </w:tcPr>
          <w:p w:rsidR="00BE3C89" w:rsidRPr="003E7DA5" w:rsidRDefault="00BE3C89"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Проведение консультаций,</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семинаров с подконтрольными</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субъектами по разъяснению</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обязательных требований при</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 xml:space="preserve">осуществлении федерального государственного лесного надзора </w:t>
            </w:r>
          </w:p>
        </w:tc>
        <w:tc>
          <w:tcPr>
            <w:tcW w:w="2489" w:type="dxa"/>
          </w:tcPr>
          <w:p w:rsidR="00BE3C89" w:rsidRDefault="00BE3C89"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Отдел государственного контроля и надзора</w:t>
            </w:r>
          </w:p>
          <w:p w:rsidR="00BE3C89" w:rsidRDefault="00BE3C89" w:rsidP="005F49E6">
            <w:pPr>
              <w:jc w:val="both"/>
              <w:rPr>
                <w:rFonts w:ascii="Times New Roman" w:hAnsi="Times New Roman" w:cs="Times New Roman"/>
                <w:sz w:val="26"/>
                <w:szCs w:val="26"/>
                <w:lang w:val="ru-RU"/>
              </w:rPr>
            </w:pPr>
          </w:p>
          <w:p w:rsidR="00BE3C89" w:rsidRDefault="00BE3C89"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Отдел государственного лесного реестра, использования лесов и лесоустройства</w:t>
            </w:r>
          </w:p>
          <w:p w:rsidR="00BE3C89" w:rsidRDefault="00BE3C89" w:rsidP="005F49E6">
            <w:pPr>
              <w:jc w:val="both"/>
              <w:rPr>
                <w:rFonts w:ascii="Times New Roman" w:hAnsi="Times New Roman" w:cs="Times New Roman"/>
                <w:sz w:val="26"/>
                <w:szCs w:val="26"/>
                <w:lang w:val="ru-RU"/>
              </w:rPr>
            </w:pPr>
          </w:p>
          <w:p w:rsidR="00BE3C89" w:rsidRDefault="00BE3C89"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Отдел арендных отношений</w:t>
            </w:r>
          </w:p>
          <w:p w:rsidR="00BE3C89" w:rsidRDefault="00BE3C89" w:rsidP="005F49E6">
            <w:pPr>
              <w:jc w:val="both"/>
              <w:rPr>
                <w:rFonts w:ascii="Times New Roman" w:hAnsi="Times New Roman" w:cs="Times New Roman"/>
                <w:sz w:val="26"/>
                <w:szCs w:val="26"/>
                <w:lang w:val="ru-RU"/>
              </w:rPr>
            </w:pPr>
          </w:p>
          <w:p w:rsidR="00BE3C89" w:rsidRDefault="00BE3C89"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Отдел воспроизводства лесов и лесоразведения</w:t>
            </w:r>
          </w:p>
          <w:p w:rsidR="00BE3C89" w:rsidRDefault="00BE3C89" w:rsidP="005F49E6">
            <w:pPr>
              <w:jc w:val="both"/>
              <w:rPr>
                <w:rFonts w:ascii="Times New Roman" w:hAnsi="Times New Roman" w:cs="Times New Roman"/>
                <w:sz w:val="26"/>
                <w:szCs w:val="26"/>
                <w:lang w:val="ru-RU"/>
              </w:rPr>
            </w:pPr>
          </w:p>
          <w:p w:rsidR="00BE3C89" w:rsidRPr="00BE3C89" w:rsidRDefault="00BE3C89" w:rsidP="005F49E6">
            <w:pPr>
              <w:jc w:val="both"/>
              <w:rPr>
                <w:rFonts w:ascii="Times New Roman" w:hAnsi="Times New Roman" w:cs="Times New Roman"/>
                <w:sz w:val="26"/>
                <w:szCs w:val="26"/>
              </w:rPr>
            </w:pPr>
            <w:r w:rsidRPr="00BE3C89">
              <w:rPr>
                <w:rFonts w:ascii="Times New Roman" w:hAnsi="Times New Roman" w:cs="Times New Roman"/>
                <w:sz w:val="26"/>
                <w:szCs w:val="26"/>
              </w:rPr>
              <w:t>Сектор охраны и защиты лесного фонда</w:t>
            </w:r>
          </w:p>
        </w:tc>
        <w:tc>
          <w:tcPr>
            <w:tcW w:w="2488" w:type="dxa"/>
          </w:tcPr>
          <w:p w:rsidR="00BE3C89" w:rsidRPr="003E7DA5" w:rsidRDefault="00BE3C89" w:rsidP="005F49E6">
            <w:pPr>
              <w:jc w:val="center"/>
              <w:rPr>
                <w:rFonts w:ascii="Times New Roman" w:hAnsi="Times New Roman" w:cs="Times New Roman"/>
                <w:sz w:val="26"/>
                <w:szCs w:val="26"/>
                <w:lang w:val="ru-RU"/>
              </w:rPr>
            </w:pPr>
            <w:r>
              <w:rPr>
                <w:rFonts w:ascii="Times New Roman" w:hAnsi="Times New Roman" w:cs="Times New Roman"/>
                <w:sz w:val="26"/>
                <w:szCs w:val="26"/>
                <w:lang w:val="ru-RU"/>
              </w:rPr>
              <w:t>В течение года</w:t>
            </w:r>
          </w:p>
        </w:tc>
        <w:tc>
          <w:tcPr>
            <w:tcW w:w="2490" w:type="dxa"/>
          </w:tcPr>
          <w:p w:rsidR="00BE3C89" w:rsidRPr="003E7DA5" w:rsidRDefault="00BE3C89"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Юридические лица, индивидуальные предприниматели, физические лица, осуществляющие использование лесов, физические лица, прибывающие в лесах</w:t>
            </w:r>
          </w:p>
        </w:tc>
        <w:tc>
          <w:tcPr>
            <w:tcW w:w="2502" w:type="dxa"/>
          </w:tcPr>
          <w:p w:rsidR="00BE3C89" w:rsidRPr="003E7DA5" w:rsidRDefault="00BE3C89" w:rsidP="005F49E6">
            <w:pPr>
              <w:jc w:val="both"/>
              <w:rPr>
                <w:rFonts w:ascii="Times New Roman" w:hAnsi="Times New Roman" w:cs="Times New Roman"/>
                <w:sz w:val="26"/>
                <w:szCs w:val="26"/>
                <w:lang w:val="ru-RU"/>
              </w:rPr>
            </w:pPr>
            <w:r w:rsidRPr="006F5C31">
              <w:rPr>
                <w:rFonts w:ascii="Times New Roman" w:hAnsi="Times New Roman" w:cs="Times New Roman"/>
                <w:sz w:val="26"/>
                <w:szCs w:val="26"/>
                <w:lang w:val="ru-RU"/>
              </w:rPr>
              <w:t>Повышение</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информированности</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подконтрольных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субъектов о действующих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обязательных требованиях</w:t>
            </w:r>
          </w:p>
        </w:tc>
      </w:tr>
      <w:tr w:rsidR="00BE3C89" w:rsidRPr="00394B57" w:rsidTr="00BE3C89">
        <w:tc>
          <w:tcPr>
            <w:tcW w:w="675" w:type="dxa"/>
          </w:tcPr>
          <w:p w:rsidR="00BE3C89" w:rsidRPr="003E7DA5" w:rsidRDefault="00BE3C89"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5.</w:t>
            </w:r>
          </w:p>
        </w:tc>
        <w:tc>
          <w:tcPr>
            <w:tcW w:w="4298" w:type="dxa"/>
          </w:tcPr>
          <w:p w:rsidR="00BE3C89" w:rsidRPr="003E7DA5" w:rsidRDefault="00BE3C89"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Консультирование по вопросам</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применения обязательных</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требований при осуществлении</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федерального государственного лесного надзора в лесах в</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порядке рассмотрения обращений</w:t>
            </w:r>
          </w:p>
        </w:tc>
        <w:tc>
          <w:tcPr>
            <w:tcW w:w="2489" w:type="dxa"/>
          </w:tcPr>
          <w:p w:rsidR="00BE3C89" w:rsidRDefault="00BE3C89"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Отдел государственного контроля и надзора</w:t>
            </w:r>
          </w:p>
          <w:p w:rsidR="00BE3C89" w:rsidRDefault="00BE3C89" w:rsidP="005F49E6">
            <w:pPr>
              <w:jc w:val="both"/>
              <w:rPr>
                <w:rFonts w:ascii="Times New Roman" w:hAnsi="Times New Roman" w:cs="Times New Roman"/>
                <w:sz w:val="26"/>
                <w:szCs w:val="26"/>
                <w:lang w:val="ru-RU"/>
              </w:rPr>
            </w:pPr>
          </w:p>
          <w:p w:rsidR="00BE3C89" w:rsidRPr="003E7DA5" w:rsidRDefault="00BE3C89"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ГКУ «Лесничество»</w:t>
            </w:r>
          </w:p>
        </w:tc>
        <w:tc>
          <w:tcPr>
            <w:tcW w:w="2488" w:type="dxa"/>
          </w:tcPr>
          <w:p w:rsidR="00BE3C89" w:rsidRPr="003E7DA5" w:rsidRDefault="00BE3C89" w:rsidP="005F49E6">
            <w:pPr>
              <w:jc w:val="center"/>
              <w:rPr>
                <w:rFonts w:ascii="Times New Roman" w:hAnsi="Times New Roman" w:cs="Times New Roman"/>
                <w:sz w:val="26"/>
                <w:szCs w:val="26"/>
                <w:lang w:val="ru-RU"/>
              </w:rPr>
            </w:pPr>
            <w:r>
              <w:rPr>
                <w:rFonts w:ascii="Times New Roman" w:hAnsi="Times New Roman" w:cs="Times New Roman"/>
                <w:sz w:val="26"/>
                <w:szCs w:val="26"/>
                <w:lang w:val="ru-RU"/>
              </w:rPr>
              <w:t>Постоянно</w:t>
            </w:r>
          </w:p>
        </w:tc>
        <w:tc>
          <w:tcPr>
            <w:tcW w:w="2490" w:type="dxa"/>
          </w:tcPr>
          <w:p w:rsidR="00BE3C89" w:rsidRPr="003E7DA5" w:rsidRDefault="00BE3C89"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Юридические лица, индивидуальные предприниматели, физические лица, осуществляющие использование лесов, физические лица, прибывающие в лесах</w:t>
            </w:r>
          </w:p>
        </w:tc>
        <w:tc>
          <w:tcPr>
            <w:tcW w:w="2502" w:type="dxa"/>
          </w:tcPr>
          <w:p w:rsidR="00BE3C89" w:rsidRPr="003E7DA5" w:rsidRDefault="00BE3C89" w:rsidP="005F49E6">
            <w:pPr>
              <w:jc w:val="both"/>
              <w:rPr>
                <w:rFonts w:ascii="Times New Roman" w:hAnsi="Times New Roman" w:cs="Times New Roman"/>
                <w:sz w:val="26"/>
                <w:szCs w:val="26"/>
                <w:lang w:val="ru-RU"/>
              </w:rPr>
            </w:pPr>
            <w:r w:rsidRPr="006F5C31">
              <w:rPr>
                <w:rFonts w:ascii="Times New Roman" w:hAnsi="Times New Roman" w:cs="Times New Roman"/>
                <w:sz w:val="26"/>
                <w:szCs w:val="26"/>
                <w:lang w:val="ru-RU"/>
              </w:rPr>
              <w:t>Повышение</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информированности</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подконтрольных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субъектов о действующих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обязательных требованиях</w:t>
            </w:r>
          </w:p>
        </w:tc>
      </w:tr>
      <w:tr w:rsidR="001044D3" w:rsidTr="00BE3C89">
        <w:tc>
          <w:tcPr>
            <w:tcW w:w="675" w:type="dxa"/>
          </w:tcPr>
          <w:p w:rsidR="001044D3" w:rsidRPr="003E7DA5" w:rsidRDefault="001044D3"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6.</w:t>
            </w:r>
          </w:p>
        </w:tc>
        <w:tc>
          <w:tcPr>
            <w:tcW w:w="4298" w:type="dxa"/>
          </w:tcPr>
          <w:p w:rsidR="001044D3" w:rsidRPr="003E7DA5" w:rsidRDefault="001044D3"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Проведение публичных</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мероприятий для подконтрольных</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lastRenderedPageBreak/>
              <w:t>субъектов с обсуждением проблем</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правоприменительной практики</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 xml:space="preserve">при осуществлении федерального государственного лесного надзора </w:t>
            </w:r>
          </w:p>
        </w:tc>
        <w:tc>
          <w:tcPr>
            <w:tcW w:w="2489" w:type="dxa"/>
          </w:tcPr>
          <w:p w:rsidR="001044D3" w:rsidRDefault="001044D3"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 xml:space="preserve">Отдел государственного </w:t>
            </w:r>
            <w:r>
              <w:rPr>
                <w:rFonts w:ascii="Times New Roman" w:hAnsi="Times New Roman" w:cs="Times New Roman"/>
                <w:sz w:val="26"/>
                <w:szCs w:val="26"/>
                <w:lang w:val="ru-RU"/>
              </w:rPr>
              <w:lastRenderedPageBreak/>
              <w:t>контроля и надзора</w:t>
            </w:r>
          </w:p>
          <w:p w:rsidR="006B3658" w:rsidRDefault="006B3658" w:rsidP="005F49E6">
            <w:pPr>
              <w:jc w:val="both"/>
              <w:rPr>
                <w:rFonts w:ascii="Times New Roman" w:hAnsi="Times New Roman" w:cs="Times New Roman"/>
                <w:sz w:val="26"/>
                <w:szCs w:val="26"/>
                <w:lang w:val="ru-RU"/>
              </w:rPr>
            </w:pPr>
          </w:p>
          <w:p w:rsidR="006B3658" w:rsidRDefault="006B3658"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Отдел государственного лесного реестра, использования лесов и лесоустройства</w:t>
            </w:r>
          </w:p>
          <w:p w:rsidR="006B3658" w:rsidRDefault="006B3658" w:rsidP="005F49E6">
            <w:pPr>
              <w:jc w:val="both"/>
              <w:rPr>
                <w:rFonts w:ascii="Times New Roman" w:hAnsi="Times New Roman" w:cs="Times New Roman"/>
                <w:sz w:val="26"/>
                <w:szCs w:val="26"/>
                <w:lang w:val="ru-RU"/>
              </w:rPr>
            </w:pPr>
          </w:p>
          <w:p w:rsidR="006B3658" w:rsidRDefault="006B3658"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Отдел арендных отношений</w:t>
            </w:r>
          </w:p>
          <w:p w:rsidR="006B3658" w:rsidRDefault="006B3658" w:rsidP="005F49E6">
            <w:pPr>
              <w:jc w:val="both"/>
              <w:rPr>
                <w:rFonts w:ascii="Times New Roman" w:hAnsi="Times New Roman" w:cs="Times New Roman"/>
                <w:sz w:val="26"/>
                <w:szCs w:val="26"/>
                <w:lang w:val="ru-RU"/>
              </w:rPr>
            </w:pPr>
          </w:p>
          <w:p w:rsidR="006B3658" w:rsidRDefault="006B3658"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Отдел воспроизводства лесов и лесоразведения</w:t>
            </w:r>
          </w:p>
          <w:p w:rsidR="006B3658" w:rsidRDefault="006B3658" w:rsidP="005F49E6">
            <w:pPr>
              <w:jc w:val="both"/>
              <w:rPr>
                <w:rFonts w:ascii="Times New Roman" w:hAnsi="Times New Roman" w:cs="Times New Roman"/>
                <w:sz w:val="26"/>
                <w:szCs w:val="26"/>
                <w:lang w:val="ru-RU"/>
              </w:rPr>
            </w:pPr>
          </w:p>
          <w:p w:rsidR="001044D3" w:rsidRPr="000B6004" w:rsidRDefault="006B3658" w:rsidP="005F49E6">
            <w:pPr>
              <w:jc w:val="both"/>
              <w:rPr>
                <w:rFonts w:ascii="Times New Roman" w:hAnsi="Times New Roman" w:cs="Times New Roman"/>
                <w:sz w:val="26"/>
                <w:szCs w:val="26"/>
              </w:rPr>
            </w:pPr>
            <w:r w:rsidRPr="00BE3C89">
              <w:rPr>
                <w:rFonts w:ascii="Times New Roman" w:hAnsi="Times New Roman" w:cs="Times New Roman"/>
                <w:sz w:val="26"/>
                <w:szCs w:val="26"/>
              </w:rPr>
              <w:t>Сектор охраны и защиты лесного фонда</w:t>
            </w:r>
          </w:p>
        </w:tc>
        <w:tc>
          <w:tcPr>
            <w:tcW w:w="2488" w:type="dxa"/>
          </w:tcPr>
          <w:p w:rsidR="001044D3" w:rsidRPr="003E7DA5" w:rsidRDefault="006B3658" w:rsidP="005F49E6">
            <w:pPr>
              <w:jc w:val="center"/>
              <w:rPr>
                <w:rFonts w:ascii="Times New Roman" w:hAnsi="Times New Roman" w:cs="Times New Roman"/>
                <w:sz w:val="26"/>
                <w:szCs w:val="26"/>
                <w:lang w:val="ru-RU"/>
              </w:rPr>
            </w:pPr>
            <w:r>
              <w:rPr>
                <w:rFonts w:ascii="Times New Roman" w:hAnsi="Times New Roman" w:cs="Times New Roman"/>
                <w:sz w:val="26"/>
                <w:szCs w:val="26"/>
                <w:lang w:val="ru-RU"/>
              </w:rPr>
              <w:lastRenderedPageBreak/>
              <w:t>Ежеквартально</w:t>
            </w:r>
          </w:p>
        </w:tc>
        <w:tc>
          <w:tcPr>
            <w:tcW w:w="2490" w:type="dxa"/>
          </w:tcPr>
          <w:p w:rsidR="001044D3" w:rsidRPr="003E7DA5" w:rsidRDefault="001044D3"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 xml:space="preserve">Юридические лица, индивидуальные </w:t>
            </w:r>
            <w:r w:rsidRPr="00DE1B45">
              <w:rPr>
                <w:rFonts w:ascii="Times New Roman" w:hAnsi="Times New Roman" w:cs="Times New Roman"/>
                <w:sz w:val="26"/>
                <w:szCs w:val="26"/>
                <w:lang w:val="ru-RU"/>
              </w:rPr>
              <w:lastRenderedPageBreak/>
              <w:t>предприниматели, физические лица, осуществляющие использование лесов, физические лица, прибывающие в лесах</w:t>
            </w:r>
          </w:p>
        </w:tc>
        <w:tc>
          <w:tcPr>
            <w:tcW w:w="2502" w:type="dxa"/>
          </w:tcPr>
          <w:p w:rsidR="001044D3" w:rsidRPr="003E7DA5" w:rsidRDefault="001044D3"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lastRenderedPageBreak/>
              <w:t>Предотвращение</w:t>
            </w:r>
            <w:r>
              <w:rPr>
                <w:rFonts w:ascii="Times New Roman" w:hAnsi="Times New Roman" w:cs="Times New Roman"/>
                <w:sz w:val="26"/>
                <w:szCs w:val="26"/>
                <w:lang w:val="ru-RU"/>
              </w:rPr>
              <w:t xml:space="preserve"> нарушения </w:t>
            </w:r>
            <w:r>
              <w:rPr>
                <w:rFonts w:ascii="Times New Roman" w:hAnsi="Times New Roman" w:cs="Times New Roman"/>
                <w:sz w:val="26"/>
                <w:szCs w:val="26"/>
                <w:lang w:val="ru-RU"/>
              </w:rPr>
              <w:lastRenderedPageBreak/>
              <w:t>о</w:t>
            </w:r>
            <w:r w:rsidRPr="00BE3C89">
              <w:rPr>
                <w:rFonts w:ascii="Times New Roman" w:hAnsi="Times New Roman" w:cs="Times New Roman"/>
                <w:sz w:val="26"/>
                <w:szCs w:val="26"/>
                <w:lang w:val="ru-RU"/>
              </w:rPr>
              <w:t>бязательных</w:t>
            </w:r>
            <w:r>
              <w:rPr>
                <w:rFonts w:ascii="Times New Roman" w:hAnsi="Times New Roman" w:cs="Times New Roman"/>
                <w:sz w:val="26"/>
                <w:szCs w:val="26"/>
                <w:lang w:val="ru-RU"/>
              </w:rPr>
              <w:t xml:space="preserve"> требований</w:t>
            </w:r>
          </w:p>
        </w:tc>
      </w:tr>
      <w:tr w:rsidR="001044D3" w:rsidTr="00BE3C89">
        <w:tc>
          <w:tcPr>
            <w:tcW w:w="675" w:type="dxa"/>
          </w:tcPr>
          <w:p w:rsidR="001044D3" w:rsidRDefault="001044D3"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7.</w:t>
            </w:r>
          </w:p>
        </w:tc>
        <w:tc>
          <w:tcPr>
            <w:tcW w:w="4298" w:type="dxa"/>
          </w:tcPr>
          <w:p w:rsidR="001044D3" w:rsidRPr="00BE3C89" w:rsidRDefault="001044D3" w:rsidP="005F49E6">
            <w:pPr>
              <w:jc w:val="both"/>
              <w:rPr>
                <w:rFonts w:ascii="Times New Roman" w:hAnsi="Times New Roman" w:cs="Times New Roman"/>
                <w:sz w:val="26"/>
                <w:szCs w:val="26"/>
                <w:lang w:val="ru-RU"/>
              </w:rPr>
            </w:pPr>
            <w:r w:rsidRPr="001044D3">
              <w:rPr>
                <w:rFonts w:ascii="Times New Roman" w:hAnsi="Times New Roman" w:cs="Times New Roman"/>
                <w:sz w:val="26"/>
                <w:szCs w:val="26"/>
                <w:lang w:val="ru-RU"/>
              </w:rPr>
              <w:t>Выдача предостережений о</w:t>
            </w:r>
            <w:r>
              <w:rPr>
                <w:rFonts w:ascii="Times New Roman" w:hAnsi="Times New Roman" w:cs="Times New Roman"/>
                <w:sz w:val="26"/>
                <w:szCs w:val="26"/>
                <w:lang w:val="ru-RU"/>
              </w:rPr>
              <w:t xml:space="preserve"> </w:t>
            </w:r>
            <w:r w:rsidRPr="001044D3">
              <w:rPr>
                <w:rFonts w:ascii="Times New Roman" w:hAnsi="Times New Roman" w:cs="Times New Roman"/>
                <w:sz w:val="26"/>
                <w:szCs w:val="26"/>
                <w:lang w:val="ru-RU"/>
              </w:rPr>
              <w:t>недопустимости нарушения</w:t>
            </w:r>
            <w:r>
              <w:rPr>
                <w:rFonts w:ascii="Times New Roman" w:hAnsi="Times New Roman" w:cs="Times New Roman"/>
                <w:sz w:val="26"/>
                <w:szCs w:val="26"/>
                <w:lang w:val="ru-RU"/>
              </w:rPr>
              <w:t xml:space="preserve"> </w:t>
            </w:r>
            <w:r w:rsidRPr="001044D3">
              <w:rPr>
                <w:rFonts w:ascii="Times New Roman" w:hAnsi="Times New Roman" w:cs="Times New Roman"/>
                <w:sz w:val="26"/>
                <w:szCs w:val="26"/>
                <w:lang w:val="ru-RU"/>
              </w:rPr>
              <w:t>обязательных требований при</w:t>
            </w:r>
            <w:r>
              <w:rPr>
                <w:rFonts w:ascii="Times New Roman" w:hAnsi="Times New Roman" w:cs="Times New Roman"/>
                <w:sz w:val="26"/>
                <w:szCs w:val="26"/>
                <w:lang w:val="ru-RU"/>
              </w:rPr>
              <w:t xml:space="preserve"> </w:t>
            </w:r>
            <w:r w:rsidRPr="001044D3">
              <w:rPr>
                <w:rFonts w:ascii="Times New Roman" w:hAnsi="Times New Roman" w:cs="Times New Roman"/>
                <w:sz w:val="26"/>
                <w:szCs w:val="26"/>
                <w:lang w:val="ru-RU"/>
              </w:rPr>
              <w:t xml:space="preserve">осуществлении </w:t>
            </w:r>
            <w:r w:rsidRPr="00BE3C89">
              <w:rPr>
                <w:rFonts w:ascii="Times New Roman" w:hAnsi="Times New Roman" w:cs="Times New Roman"/>
                <w:sz w:val="26"/>
                <w:szCs w:val="26"/>
                <w:lang w:val="ru-RU"/>
              </w:rPr>
              <w:t>федерального государственного лесного надзора</w:t>
            </w:r>
          </w:p>
        </w:tc>
        <w:tc>
          <w:tcPr>
            <w:tcW w:w="2489" w:type="dxa"/>
          </w:tcPr>
          <w:p w:rsidR="001044D3" w:rsidRDefault="001044D3"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ГКУ «Лесничество»</w:t>
            </w:r>
          </w:p>
        </w:tc>
        <w:tc>
          <w:tcPr>
            <w:tcW w:w="2488" w:type="dxa"/>
          </w:tcPr>
          <w:p w:rsidR="001044D3" w:rsidRDefault="001044D3" w:rsidP="005F49E6">
            <w:pPr>
              <w:jc w:val="center"/>
              <w:rPr>
                <w:rFonts w:ascii="Times New Roman" w:hAnsi="Times New Roman" w:cs="Times New Roman"/>
                <w:sz w:val="26"/>
                <w:szCs w:val="26"/>
                <w:lang w:val="ru-RU"/>
              </w:rPr>
            </w:pPr>
            <w:r>
              <w:rPr>
                <w:rFonts w:ascii="Times New Roman" w:hAnsi="Times New Roman" w:cs="Times New Roman"/>
                <w:sz w:val="26"/>
                <w:szCs w:val="26"/>
                <w:lang w:val="ru-RU"/>
              </w:rPr>
              <w:t>По мере необходимости</w:t>
            </w:r>
          </w:p>
        </w:tc>
        <w:tc>
          <w:tcPr>
            <w:tcW w:w="2490" w:type="dxa"/>
          </w:tcPr>
          <w:p w:rsidR="001044D3" w:rsidRPr="00DE1B45" w:rsidRDefault="001044D3"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Юридические лица, индивидуальные предприниматели</w:t>
            </w:r>
          </w:p>
        </w:tc>
        <w:tc>
          <w:tcPr>
            <w:tcW w:w="2502" w:type="dxa"/>
          </w:tcPr>
          <w:p w:rsidR="001044D3" w:rsidRPr="00BE3C89" w:rsidRDefault="001044D3"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Предотвращение</w:t>
            </w:r>
            <w:r>
              <w:rPr>
                <w:rFonts w:ascii="Times New Roman" w:hAnsi="Times New Roman" w:cs="Times New Roman"/>
                <w:sz w:val="26"/>
                <w:szCs w:val="26"/>
                <w:lang w:val="ru-RU"/>
              </w:rPr>
              <w:t xml:space="preserve"> нарушения о</w:t>
            </w:r>
            <w:r w:rsidRPr="00BE3C89">
              <w:rPr>
                <w:rFonts w:ascii="Times New Roman" w:hAnsi="Times New Roman" w:cs="Times New Roman"/>
                <w:sz w:val="26"/>
                <w:szCs w:val="26"/>
                <w:lang w:val="ru-RU"/>
              </w:rPr>
              <w:t>бязательных</w:t>
            </w:r>
            <w:r>
              <w:rPr>
                <w:rFonts w:ascii="Times New Roman" w:hAnsi="Times New Roman" w:cs="Times New Roman"/>
                <w:sz w:val="26"/>
                <w:szCs w:val="26"/>
                <w:lang w:val="ru-RU"/>
              </w:rPr>
              <w:t xml:space="preserve"> требований</w:t>
            </w:r>
          </w:p>
        </w:tc>
      </w:tr>
      <w:tr w:rsidR="001044D3" w:rsidRPr="00394B57" w:rsidTr="00BE3C89">
        <w:tc>
          <w:tcPr>
            <w:tcW w:w="675" w:type="dxa"/>
          </w:tcPr>
          <w:p w:rsidR="001044D3" w:rsidRDefault="001044D3"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8. </w:t>
            </w:r>
          </w:p>
        </w:tc>
        <w:tc>
          <w:tcPr>
            <w:tcW w:w="4298" w:type="dxa"/>
          </w:tcPr>
          <w:p w:rsidR="001044D3" w:rsidRPr="00BE3C89" w:rsidRDefault="001044D3" w:rsidP="005F49E6">
            <w:pPr>
              <w:jc w:val="both"/>
              <w:rPr>
                <w:rFonts w:ascii="Times New Roman" w:hAnsi="Times New Roman" w:cs="Times New Roman"/>
                <w:sz w:val="26"/>
                <w:szCs w:val="26"/>
                <w:lang w:val="ru-RU"/>
              </w:rPr>
            </w:pPr>
            <w:r w:rsidRPr="001044D3">
              <w:rPr>
                <w:rFonts w:ascii="Times New Roman" w:hAnsi="Times New Roman" w:cs="Times New Roman"/>
                <w:sz w:val="26"/>
                <w:szCs w:val="26"/>
                <w:lang w:val="ru-RU"/>
              </w:rPr>
              <w:t>Разъяснение процедур контроля</w:t>
            </w:r>
            <w:r>
              <w:rPr>
                <w:rFonts w:ascii="Times New Roman" w:hAnsi="Times New Roman" w:cs="Times New Roman"/>
                <w:sz w:val="26"/>
                <w:szCs w:val="26"/>
                <w:lang w:val="ru-RU"/>
              </w:rPr>
              <w:t xml:space="preserve"> </w:t>
            </w:r>
            <w:r w:rsidRPr="001044D3">
              <w:rPr>
                <w:rFonts w:ascii="Times New Roman" w:hAnsi="Times New Roman" w:cs="Times New Roman"/>
                <w:sz w:val="26"/>
                <w:szCs w:val="26"/>
                <w:lang w:val="ru-RU"/>
              </w:rPr>
              <w:t>при поступлении запроса</w:t>
            </w:r>
            <w:r>
              <w:rPr>
                <w:rFonts w:ascii="Times New Roman" w:hAnsi="Times New Roman" w:cs="Times New Roman"/>
                <w:sz w:val="26"/>
                <w:szCs w:val="26"/>
                <w:lang w:val="ru-RU"/>
              </w:rPr>
              <w:t xml:space="preserve"> </w:t>
            </w:r>
            <w:r w:rsidRPr="001044D3">
              <w:rPr>
                <w:rFonts w:ascii="Times New Roman" w:hAnsi="Times New Roman" w:cs="Times New Roman"/>
                <w:sz w:val="26"/>
                <w:szCs w:val="26"/>
                <w:lang w:val="ru-RU"/>
              </w:rPr>
              <w:t>подконтрольного субъекта по</w:t>
            </w:r>
            <w:r>
              <w:rPr>
                <w:rFonts w:ascii="Times New Roman" w:hAnsi="Times New Roman" w:cs="Times New Roman"/>
                <w:sz w:val="26"/>
                <w:szCs w:val="26"/>
                <w:lang w:val="ru-RU"/>
              </w:rPr>
              <w:t xml:space="preserve"> </w:t>
            </w:r>
            <w:r w:rsidRPr="001044D3">
              <w:rPr>
                <w:rFonts w:ascii="Times New Roman" w:hAnsi="Times New Roman" w:cs="Times New Roman"/>
                <w:sz w:val="26"/>
                <w:szCs w:val="26"/>
                <w:lang w:val="ru-RU"/>
              </w:rPr>
              <w:t xml:space="preserve">осуществлению </w:t>
            </w:r>
            <w:r w:rsidRPr="00BE3C89">
              <w:rPr>
                <w:rFonts w:ascii="Times New Roman" w:hAnsi="Times New Roman" w:cs="Times New Roman"/>
                <w:sz w:val="26"/>
                <w:szCs w:val="26"/>
                <w:lang w:val="ru-RU"/>
              </w:rPr>
              <w:t>федерального государственного лесного надзора</w:t>
            </w:r>
          </w:p>
        </w:tc>
        <w:tc>
          <w:tcPr>
            <w:tcW w:w="2489" w:type="dxa"/>
          </w:tcPr>
          <w:p w:rsidR="001044D3" w:rsidRDefault="001044D3"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Отдел государственного контроля и надзора</w:t>
            </w:r>
          </w:p>
          <w:p w:rsidR="001044D3" w:rsidRDefault="001044D3" w:rsidP="005F49E6">
            <w:pPr>
              <w:jc w:val="both"/>
              <w:rPr>
                <w:rFonts w:ascii="Times New Roman" w:hAnsi="Times New Roman" w:cs="Times New Roman"/>
                <w:sz w:val="26"/>
                <w:szCs w:val="26"/>
                <w:lang w:val="ru-RU"/>
              </w:rPr>
            </w:pPr>
          </w:p>
          <w:p w:rsidR="001044D3" w:rsidRPr="003E7DA5" w:rsidRDefault="001044D3"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ГКУ «Лесничество»</w:t>
            </w:r>
          </w:p>
        </w:tc>
        <w:tc>
          <w:tcPr>
            <w:tcW w:w="2488" w:type="dxa"/>
          </w:tcPr>
          <w:p w:rsidR="001044D3" w:rsidRDefault="001044D3" w:rsidP="005F49E6">
            <w:pPr>
              <w:jc w:val="center"/>
              <w:rPr>
                <w:rFonts w:ascii="Times New Roman" w:hAnsi="Times New Roman" w:cs="Times New Roman"/>
                <w:sz w:val="26"/>
                <w:szCs w:val="26"/>
                <w:lang w:val="ru-RU"/>
              </w:rPr>
            </w:pPr>
            <w:r>
              <w:rPr>
                <w:rFonts w:ascii="Times New Roman" w:hAnsi="Times New Roman" w:cs="Times New Roman"/>
                <w:sz w:val="26"/>
                <w:szCs w:val="26"/>
                <w:lang w:val="ru-RU"/>
              </w:rPr>
              <w:t>По мере необходимости</w:t>
            </w:r>
          </w:p>
        </w:tc>
        <w:tc>
          <w:tcPr>
            <w:tcW w:w="2490" w:type="dxa"/>
          </w:tcPr>
          <w:p w:rsidR="001044D3" w:rsidRPr="00DE1B45" w:rsidRDefault="001044D3"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Юридические лица, индивидуальные</w:t>
            </w:r>
            <w:r w:rsidR="00150B03">
              <w:rPr>
                <w:rFonts w:ascii="Times New Roman" w:hAnsi="Times New Roman" w:cs="Times New Roman"/>
                <w:sz w:val="26"/>
                <w:szCs w:val="26"/>
                <w:lang w:val="ru-RU"/>
              </w:rPr>
              <w:t xml:space="preserve"> </w:t>
            </w:r>
            <w:r w:rsidR="005F49E6" w:rsidRPr="00DE1B45">
              <w:rPr>
                <w:rFonts w:ascii="Times New Roman" w:hAnsi="Times New Roman" w:cs="Times New Roman"/>
                <w:sz w:val="26"/>
                <w:szCs w:val="26"/>
                <w:lang w:val="ru-RU"/>
              </w:rPr>
              <w:t>предприниматели,</w:t>
            </w:r>
            <w:r w:rsidR="005F49E6">
              <w:rPr>
                <w:rFonts w:ascii="Times New Roman" w:hAnsi="Times New Roman" w:cs="Times New Roman"/>
                <w:sz w:val="26"/>
                <w:szCs w:val="26"/>
                <w:lang w:val="ru-RU"/>
              </w:rPr>
              <w:t xml:space="preserve"> </w:t>
            </w:r>
            <w:r w:rsidR="005F49E6" w:rsidRPr="00DE1B45">
              <w:rPr>
                <w:rFonts w:ascii="Times New Roman" w:hAnsi="Times New Roman" w:cs="Times New Roman"/>
                <w:sz w:val="26"/>
                <w:szCs w:val="26"/>
                <w:lang w:val="ru-RU"/>
              </w:rPr>
              <w:t>осуществляющие</w:t>
            </w:r>
            <w:r w:rsidRPr="00DE1B45">
              <w:rPr>
                <w:rFonts w:ascii="Times New Roman" w:hAnsi="Times New Roman" w:cs="Times New Roman"/>
                <w:sz w:val="26"/>
                <w:szCs w:val="26"/>
                <w:lang w:val="ru-RU"/>
              </w:rPr>
              <w:t xml:space="preserve"> использование лесов</w:t>
            </w:r>
          </w:p>
        </w:tc>
        <w:tc>
          <w:tcPr>
            <w:tcW w:w="2502" w:type="dxa"/>
          </w:tcPr>
          <w:p w:rsidR="001044D3" w:rsidRPr="003E7DA5" w:rsidRDefault="001044D3" w:rsidP="005F49E6">
            <w:pPr>
              <w:jc w:val="both"/>
              <w:rPr>
                <w:rFonts w:ascii="Times New Roman" w:hAnsi="Times New Roman" w:cs="Times New Roman"/>
                <w:sz w:val="26"/>
                <w:szCs w:val="26"/>
                <w:lang w:val="ru-RU"/>
              </w:rPr>
            </w:pPr>
            <w:r w:rsidRPr="006F5C31">
              <w:rPr>
                <w:rFonts w:ascii="Times New Roman" w:hAnsi="Times New Roman" w:cs="Times New Roman"/>
                <w:sz w:val="26"/>
                <w:szCs w:val="26"/>
                <w:lang w:val="ru-RU"/>
              </w:rPr>
              <w:t>Повышение</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информированности</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подконтрольных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субъектов о действующих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обязательных требованиях</w:t>
            </w:r>
          </w:p>
        </w:tc>
      </w:tr>
      <w:tr w:rsidR="00150B03" w:rsidRPr="00394B57" w:rsidTr="00BE3C89">
        <w:tc>
          <w:tcPr>
            <w:tcW w:w="675" w:type="dxa"/>
          </w:tcPr>
          <w:p w:rsidR="00150B03" w:rsidRPr="003E7DA5" w:rsidRDefault="00150B03"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9.</w:t>
            </w:r>
          </w:p>
        </w:tc>
        <w:tc>
          <w:tcPr>
            <w:tcW w:w="4298" w:type="dxa"/>
          </w:tcPr>
          <w:p w:rsidR="00150B03" w:rsidRPr="003E7DA5" w:rsidRDefault="00150B03" w:rsidP="005F49E6">
            <w:pPr>
              <w:jc w:val="both"/>
              <w:rPr>
                <w:rFonts w:ascii="Times New Roman" w:hAnsi="Times New Roman" w:cs="Times New Roman"/>
                <w:sz w:val="26"/>
                <w:szCs w:val="26"/>
                <w:lang w:val="ru-RU"/>
              </w:rPr>
            </w:pPr>
            <w:r w:rsidRPr="00150B03">
              <w:rPr>
                <w:rFonts w:ascii="Times New Roman" w:hAnsi="Times New Roman" w:cs="Times New Roman"/>
                <w:sz w:val="26"/>
                <w:szCs w:val="26"/>
                <w:lang w:val="ru-RU"/>
              </w:rPr>
              <w:t>Организация межведомственного</w:t>
            </w:r>
            <w:r>
              <w:rPr>
                <w:rFonts w:ascii="Times New Roman" w:hAnsi="Times New Roman" w:cs="Times New Roman"/>
                <w:sz w:val="26"/>
                <w:szCs w:val="26"/>
                <w:lang w:val="ru-RU"/>
              </w:rPr>
              <w:t xml:space="preserve"> </w:t>
            </w:r>
            <w:r w:rsidRPr="00150B03">
              <w:rPr>
                <w:rFonts w:ascii="Times New Roman" w:hAnsi="Times New Roman" w:cs="Times New Roman"/>
                <w:sz w:val="26"/>
                <w:szCs w:val="26"/>
                <w:lang w:val="ru-RU"/>
              </w:rPr>
              <w:t>взаимодействия по вопросам</w:t>
            </w:r>
            <w:r>
              <w:rPr>
                <w:rFonts w:ascii="Times New Roman" w:hAnsi="Times New Roman" w:cs="Times New Roman"/>
                <w:sz w:val="26"/>
                <w:szCs w:val="26"/>
                <w:lang w:val="ru-RU"/>
              </w:rPr>
              <w:t xml:space="preserve"> </w:t>
            </w:r>
            <w:r w:rsidRPr="00150B03">
              <w:rPr>
                <w:rFonts w:ascii="Times New Roman" w:hAnsi="Times New Roman" w:cs="Times New Roman"/>
                <w:sz w:val="26"/>
                <w:szCs w:val="26"/>
                <w:lang w:val="ru-RU"/>
              </w:rPr>
              <w:lastRenderedPageBreak/>
              <w:t>профилактики при осуществлении</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федерального государственного лесного надзора</w:t>
            </w:r>
          </w:p>
        </w:tc>
        <w:tc>
          <w:tcPr>
            <w:tcW w:w="2489" w:type="dxa"/>
          </w:tcPr>
          <w:p w:rsidR="00150B03" w:rsidRDefault="00150B03"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 xml:space="preserve">Отдел государственного </w:t>
            </w:r>
            <w:r>
              <w:rPr>
                <w:rFonts w:ascii="Times New Roman" w:hAnsi="Times New Roman" w:cs="Times New Roman"/>
                <w:sz w:val="26"/>
                <w:szCs w:val="26"/>
                <w:lang w:val="ru-RU"/>
              </w:rPr>
              <w:lastRenderedPageBreak/>
              <w:t>контроля и надзора</w:t>
            </w:r>
          </w:p>
          <w:p w:rsidR="00150B03" w:rsidRPr="003E7DA5" w:rsidRDefault="00150B03" w:rsidP="005F49E6">
            <w:pPr>
              <w:jc w:val="both"/>
              <w:rPr>
                <w:rFonts w:ascii="Times New Roman" w:hAnsi="Times New Roman" w:cs="Times New Roman"/>
                <w:sz w:val="26"/>
                <w:szCs w:val="26"/>
                <w:lang w:val="ru-RU"/>
              </w:rPr>
            </w:pPr>
          </w:p>
        </w:tc>
        <w:tc>
          <w:tcPr>
            <w:tcW w:w="2488" w:type="dxa"/>
          </w:tcPr>
          <w:p w:rsidR="00150B03" w:rsidRDefault="00150B03" w:rsidP="005F49E6">
            <w:pPr>
              <w:jc w:val="center"/>
              <w:rPr>
                <w:rFonts w:ascii="Times New Roman" w:hAnsi="Times New Roman" w:cs="Times New Roman"/>
                <w:sz w:val="26"/>
                <w:szCs w:val="26"/>
                <w:lang w:val="ru-RU"/>
              </w:rPr>
            </w:pPr>
            <w:r>
              <w:rPr>
                <w:rFonts w:ascii="Times New Roman" w:hAnsi="Times New Roman" w:cs="Times New Roman"/>
                <w:sz w:val="26"/>
                <w:szCs w:val="26"/>
                <w:lang w:val="ru-RU"/>
              </w:rPr>
              <w:lastRenderedPageBreak/>
              <w:t>По мере необходимости</w:t>
            </w:r>
          </w:p>
        </w:tc>
        <w:tc>
          <w:tcPr>
            <w:tcW w:w="2490" w:type="dxa"/>
          </w:tcPr>
          <w:p w:rsidR="00150B03" w:rsidRPr="00DE1B45" w:rsidRDefault="00150B03"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 xml:space="preserve">Юридические лица, </w:t>
            </w:r>
            <w:r w:rsidR="005F49E6" w:rsidRPr="00DE1B45">
              <w:rPr>
                <w:rFonts w:ascii="Times New Roman" w:hAnsi="Times New Roman" w:cs="Times New Roman"/>
                <w:sz w:val="26"/>
                <w:szCs w:val="26"/>
                <w:lang w:val="ru-RU"/>
              </w:rPr>
              <w:t>индивидуальные</w:t>
            </w:r>
            <w:r w:rsidR="005F49E6">
              <w:rPr>
                <w:rFonts w:ascii="Times New Roman" w:hAnsi="Times New Roman" w:cs="Times New Roman"/>
                <w:sz w:val="26"/>
                <w:szCs w:val="26"/>
                <w:lang w:val="ru-RU"/>
              </w:rPr>
              <w:t xml:space="preserve"> </w:t>
            </w:r>
            <w:r w:rsidR="005F49E6">
              <w:rPr>
                <w:rFonts w:ascii="Times New Roman" w:hAnsi="Times New Roman" w:cs="Times New Roman"/>
                <w:sz w:val="26"/>
                <w:szCs w:val="26"/>
                <w:lang w:val="ru-RU"/>
              </w:rPr>
              <w:lastRenderedPageBreak/>
              <w:t>предприниматели</w:t>
            </w:r>
            <w:r w:rsidR="005F49E6" w:rsidRPr="00DE1B45">
              <w:rPr>
                <w:rFonts w:ascii="Times New Roman" w:hAnsi="Times New Roman" w:cs="Times New Roman"/>
                <w:sz w:val="26"/>
                <w:szCs w:val="26"/>
                <w:lang w:val="ru-RU"/>
              </w:rPr>
              <w:t>,</w:t>
            </w:r>
            <w:r w:rsidR="005F49E6">
              <w:rPr>
                <w:rFonts w:ascii="Times New Roman" w:hAnsi="Times New Roman" w:cs="Times New Roman"/>
                <w:sz w:val="26"/>
                <w:szCs w:val="26"/>
                <w:lang w:val="ru-RU"/>
              </w:rPr>
              <w:t xml:space="preserve"> </w:t>
            </w:r>
            <w:r w:rsidR="005F49E6" w:rsidRPr="00DE1B45">
              <w:rPr>
                <w:rFonts w:ascii="Times New Roman" w:hAnsi="Times New Roman" w:cs="Times New Roman"/>
                <w:sz w:val="26"/>
                <w:szCs w:val="26"/>
                <w:lang w:val="ru-RU"/>
              </w:rPr>
              <w:t>осуществляющие</w:t>
            </w:r>
            <w:r w:rsidRPr="00DE1B45">
              <w:rPr>
                <w:rFonts w:ascii="Times New Roman" w:hAnsi="Times New Roman" w:cs="Times New Roman"/>
                <w:sz w:val="26"/>
                <w:szCs w:val="26"/>
                <w:lang w:val="ru-RU"/>
              </w:rPr>
              <w:t xml:space="preserve"> использование лесов</w:t>
            </w:r>
          </w:p>
        </w:tc>
        <w:tc>
          <w:tcPr>
            <w:tcW w:w="2502" w:type="dxa"/>
          </w:tcPr>
          <w:p w:rsidR="00150B03" w:rsidRPr="003E7DA5" w:rsidRDefault="00150B03" w:rsidP="005F49E6">
            <w:pPr>
              <w:jc w:val="both"/>
              <w:rPr>
                <w:rFonts w:ascii="Times New Roman" w:hAnsi="Times New Roman" w:cs="Times New Roman"/>
                <w:sz w:val="26"/>
                <w:szCs w:val="26"/>
                <w:lang w:val="ru-RU"/>
              </w:rPr>
            </w:pPr>
            <w:r w:rsidRPr="006F5C31">
              <w:rPr>
                <w:rFonts w:ascii="Times New Roman" w:hAnsi="Times New Roman" w:cs="Times New Roman"/>
                <w:sz w:val="26"/>
                <w:szCs w:val="26"/>
                <w:lang w:val="ru-RU"/>
              </w:rPr>
              <w:lastRenderedPageBreak/>
              <w:t>Повышение</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информированности</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lastRenderedPageBreak/>
              <w:t>подконтрольных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субъектов о действующих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обязательных требованиях</w:t>
            </w:r>
          </w:p>
        </w:tc>
      </w:tr>
      <w:tr w:rsidR="00150B03" w:rsidRPr="00394B57" w:rsidTr="00BE3C89">
        <w:tc>
          <w:tcPr>
            <w:tcW w:w="675" w:type="dxa"/>
          </w:tcPr>
          <w:p w:rsidR="00150B03" w:rsidRPr="003E7DA5" w:rsidRDefault="00150B03"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10.</w:t>
            </w:r>
          </w:p>
        </w:tc>
        <w:tc>
          <w:tcPr>
            <w:tcW w:w="4298" w:type="dxa"/>
          </w:tcPr>
          <w:p w:rsidR="00150B03" w:rsidRPr="00150B03" w:rsidRDefault="00150B03" w:rsidP="005F49E6">
            <w:pPr>
              <w:jc w:val="both"/>
              <w:rPr>
                <w:rFonts w:ascii="Times New Roman" w:hAnsi="Times New Roman" w:cs="Times New Roman"/>
                <w:sz w:val="26"/>
                <w:szCs w:val="26"/>
                <w:lang w:val="ru-RU"/>
              </w:rPr>
            </w:pPr>
            <w:r w:rsidRPr="00150B03">
              <w:rPr>
                <w:rFonts w:ascii="Times New Roman" w:hAnsi="Times New Roman" w:cs="Times New Roman"/>
                <w:sz w:val="26"/>
                <w:szCs w:val="26"/>
                <w:lang w:val="ru-RU"/>
              </w:rPr>
              <w:t>Введение и актуализация на сайте</w:t>
            </w:r>
          </w:p>
          <w:p w:rsidR="00150B03" w:rsidRPr="003E7DA5" w:rsidRDefault="00150B03" w:rsidP="005F49E6">
            <w:pPr>
              <w:jc w:val="both"/>
              <w:rPr>
                <w:rFonts w:ascii="Times New Roman" w:hAnsi="Times New Roman" w:cs="Times New Roman"/>
                <w:sz w:val="26"/>
                <w:szCs w:val="26"/>
                <w:lang w:val="ru-RU"/>
              </w:rPr>
            </w:pPr>
            <w:r w:rsidRPr="00150B03">
              <w:rPr>
                <w:rFonts w:ascii="Times New Roman" w:hAnsi="Times New Roman" w:cs="Times New Roman"/>
                <w:sz w:val="26"/>
                <w:szCs w:val="26"/>
                <w:lang w:val="ru-RU"/>
              </w:rPr>
              <w:t>Министерства раздела</w:t>
            </w:r>
            <w:r>
              <w:rPr>
                <w:rFonts w:ascii="Times New Roman" w:hAnsi="Times New Roman" w:cs="Times New Roman"/>
                <w:sz w:val="26"/>
                <w:szCs w:val="26"/>
                <w:lang w:val="ru-RU"/>
              </w:rPr>
              <w:t xml:space="preserve"> </w:t>
            </w:r>
            <w:r w:rsidRPr="00150B03">
              <w:rPr>
                <w:rFonts w:ascii="Times New Roman" w:hAnsi="Times New Roman" w:cs="Times New Roman"/>
                <w:sz w:val="26"/>
                <w:szCs w:val="26"/>
                <w:lang w:val="ru-RU"/>
              </w:rPr>
              <w:t>«Профилактика нарушений</w:t>
            </w:r>
            <w:r>
              <w:rPr>
                <w:rFonts w:ascii="Times New Roman" w:hAnsi="Times New Roman" w:cs="Times New Roman"/>
                <w:sz w:val="26"/>
                <w:szCs w:val="26"/>
                <w:lang w:val="ru-RU"/>
              </w:rPr>
              <w:t xml:space="preserve"> о</w:t>
            </w:r>
            <w:r w:rsidRPr="00150B03">
              <w:rPr>
                <w:rFonts w:ascii="Times New Roman" w:hAnsi="Times New Roman" w:cs="Times New Roman"/>
                <w:sz w:val="26"/>
                <w:szCs w:val="26"/>
                <w:lang w:val="ru-RU"/>
              </w:rPr>
              <w:t xml:space="preserve">бязательных требований» </w:t>
            </w:r>
          </w:p>
        </w:tc>
        <w:tc>
          <w:tcPr>
            <w:tcW w:w="2489" w:type="dxa"/>
          </w:tcPr>
          <w:p w:rsidR="00150B03" w:rsidRDefault="00150B03"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Отдел государственного контроля и надзора</w:t>
            </w:r>
          </w:p>
          <w:p w:rsidR="00150B03" w:rsidRPr="003E7DA5" w:rsidRDefault="00150B03" w:rsidP="005F49E6">
            <w:pPr>
              <w:jc w:val="both"/>
              <w:rPr>
                <w:rFonts w:ascii="Times New Roman" w:hAnsi="Times New Roman" w:cs="Times New Roman"/>
                <w:sz w:val="26"/>
                <w:szCs w:val="26"/>
                <w:lang w:val="ru-RU"/>
              </w:rPr>
            </w:pPr>
          </w:p>
        </w:tc>
        <w:tc>
          <w:tcPr>
            <w:tcW w:w="2488" w:type="dxa"/>
          </w:tcPr>
          <w:p w:rsidR="00150B03" w:rsidRDefault="00150B03" w:rsidP="005F49E6">
            <w:pPr>
              <w:jc w:val="center"/>
              <w:rPr>
                <w:rFonts w:ascii="Times New Roman" w:hAnsi="Times New Roman" w:cs="Times New Roman"/>
                <w:sz w:val="26"/>
                <w:szCs w:val="26"/>
                <w:lang w:val="ru-RU"/>
              </w:rPr>
            </w:pPr>
            <w:r>
              <w:rPr>
                <w:rFonts w:ascii="Times New Roman" w:hAnsi="Times New Roman" w:cs="Times New Roman"/>
                <w:sz w:val="26"/>
                <w:szCs w:val="26"/>
                <w:lang w:val="ru-RU"/>
              </w:rPr>
              <w:t>По мере необходимости</w:t>
            </w:r>
          </w:p>
        </w:tc>
        <w:tc>
          <w:tcPr>
            <w:tcW w:w="2490" w:type="dxa"/>
          </w:tcPr>
          <w:p w:rsidR="00150B03" w:rsidRPr="00DE1B45" w:rsidRDefault="00150B03"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Юридические лица, индивидуальные</w:t>
            </w:r>
            <w:r>
              <w:rPr>
                <w:rFonts w:ascii="Times New Roman" w:hAnsi="Times New Roman" w:cs="Times New Roman"/>
                <w:sz w:val="26"/>
                <w:szCs w:val="26"/>
                <w:lang w:val="ru-RU"/>
              </w:rPr>
              <w:t xml:space="preserve"> </w:t>
            </w:r>
            <w:r w:rsidR="005F49E6" w:rsidRPr="00DE1B45">
              <w:rPr>
                <w:rFonts w:ascii="Times New Roman" w:hAnsi="Times New Roman" w:cs="Times New Roman"/>
                <w:sz w:val="26"/>
                <w:szCs w:val="26"/>
                <w:lang w:val="ru-RU"/>
              </w:rPr>
              <w:t>предприниматели,</w:t>
            </w:r>
            <w:r w:rsidR="005F49E6">
              <w:rPr>
                <w:rFonts w:ascii="Times New Roman" w:hAnsi="Times New Roman" w:cs="Times New Roman"/>
                <w:sz w:val="26"/>
                <w:szCs w:val="26"/>
                <w:lang w:val="ru-RU"/>
              </w:rPr>
              <w:t xml:space="preserve"> </w:t>
            </w:r>
            <w:r w:rsidR="005F49E6" w:rsidRPr="00DE1B45">
              <w:rPr>
                <w:rFonts w:ascii="Times New Roman" w:hAnsi="Times New Roman" w:cs="Times New Roman"/>
                <w:sz w:val="26"/>
                <w:szCs w:val="26"/>
                <w:lang w:val="ru-RU"/>
              </w:rPr>
              <w:t>осуществляющие</w:t>
            </w:r>
            <w:r w:rsidRPr="00DE1B45">
              <w:rPr>
                <w:rFonts w:ascii="Times New Roman" w:hAnsi="Times New Roman" w:cs="Times New Roman"/>
                <w:sz w:val="26"/>
                <w:szCs w:val="26"/>
                <w:lang w:val="ru-RU"/>
              </w:rPr>
              <w:t xml:space="preserve"> использование лесов</w:t>
            </w:r>
          </w:p>
        </w:tc>
        <w:tc>
          <w:tcPr>
            <w:tcW w:w="2502" w:type="dxa"/>
          </w:tcPr>
          <w:p w:rsidR="00150B03" w:rsidRPr="003E7DA5" w:rsidRDefault="00150B03" w:rsidP="005F49E6">
            <w:pPr>
              <w:jc w:val="both"/>
              <w:rPr>
                <w:rFonts w:ascii="Times New Roman" w:hAnsi="Times New Roman" w:cs="Times New Roman"/>
                <w:sz w:val="26"/>
                <w:szCs w:val="26"/>
                <w:lang w:val="ru-RU"/>
              </w:rPr>
            </w:pPr>
            <w:r w:rsidRPr="006F5C31">
              <w:rPr>
                <w:rFonts w:ascii="Times New Roman" w:hAnsi="Times New Roman" w:cs="Times New Roman"/>
                <w:sz w:val="26"/>
                <w:szCs w:val="26"/>
                <w:lang w:val="ru-RU"/>
              </w:rPr>
              <w:t>Повышение</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информированности</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подконтрольных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субъектов о действующих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обязательных требованиях</w:t>
            </w:r>
          </w:p>
        </w:tc>
      </w:tr>
      <w:tr w:rsidR="00150B03" w:rsidRPr="00394B57" w:rsidTr="00BE3C89">
        <w:tc>
          <w:tcPr>
            <w:tcW w:w="675" w:type="dxa"/>
          </w:tcPr>
          <w:p w:rsidR="00150B03" w:rsidRPr="003E7DA5" w:rsidRDefault="00150B03"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11.</w:t>
            </w:r>
          </w:p>
        </w:tc>
        <w:tc>
          <w:tcPr>
            <w:tcW w:w="4298" w:type="dxa"/>
          </w:tcPr>
          <w:p w:rsidR="00150B03" w:rsidRPr="003E7DA5" w:rsidRDefault="00150B03" w:rsidP="005F49E6">
            <w:pPr>
              <w:jc w:val="both"/>
              <w:rPr>
                <w:rFonts w:ascii="Times New Roman" w:hAnsi="Times New Roman" w:cs="Times New Roman"/>
                <w:sz w:val="26"/>
                <w:szCs w:val="26"/>
                <w:lang w:val="ru-RU"/>
              </w:rPr>
            </w:pPr>
            <w:r w:rsidRPr="00150B03">
              <w:rPr>
                <w:rFonts w:ascii="Times New Roman" w:hAnsi="Times New Roman" w:cs="Times New Roman"/>
                <w:sz w:val="26"/>
                <w:szCs w:val="26"/>
                <w:lang w:val="ru-RU"/>
              </w:rPr>
              <w:t>Размещение на официальном</w:t>
            </w:r>
            <w:r>
              <w:rPr>
                <w:rFonts w:ascii="Times New Roman" w:hAnsi="Times New Roman" w:cs="Times New Roman"/>
                <w:sz w:val="26"/>
                <w:szCs w:val="26"/>
                <w:lang w:val="ru-RU"/>
              </w:rPr>
              <w:t xml:space="preserve"> </w:t>
            </w:r>
            <w:r w:rsidRPr="00150B03">
              <w:rPr>
                <w:rFonts w:ascii="Times New Roman" w:hAnsi="Times New Roman" w:cs="Times New Roman"/>
                <w:sz w:val="26"/>
                <w:szCs w:val="26"/>
                <w:lang w:val="ru-RU"/>
              </w:rPr>
              <w:t>сайте в сети «Интернет» наиболее</w:t>
            </w:r>
            <w:r>
              <w:rPr>
                <w:rFonts w:ascii="Times New Roman" w:hAnsi="Times New Roman" w:cs="Times New Roman"/>
                <w:sz w:val="26"/>
                <w:szCs w:val="26"/>
                <w:lang w:val="ru-RU"/>
              </w:rPr>
              <w:t xml:space="preserve"> </w:t>
            </w:r>
            <w:r w:rsidRPr="00150B03">
              <w:rPr>
                <w:rFonts w:ascii="Times New Roman" w:hAnsi="Times New Roman" w:cs="Times New Roman"/>
                <w:sz w:val="26"/>
                <w:szCs w:val="26"/>
                <w:lang w:val="ru-RU"/>
              </w:rPr>
              <w:t>часто встречающихся случаев</w:t>
            </w:r>
            <w:r>
              <w:rPr>
                <w:rFonts w:ascii="Times New Roman" w:hAnsi="Times New Roman" w:cs="Times New Roman"/>
                <w:sz w:val="26"/>
                <w:szCs w:val="26"/>
                <w:lang w:val="ru-RU"/>
              </w:rPr>
              <w:t xml:space="preserve"> </w:t>
            </w:r>
            <w:r w:rsidRPr="00150B03">
              <w:rPr>
                <w:rFonts w:ascii="Times New Roman" w:hAnsi="Times New Roman" w:cs="Times New Roman"/>
                <w:sz w:val="26"/>
                <w:szCs w:val="26"/>
                <w:lang w:val="ru-RU"/>
              </w:rPr>
              <w:t>нарушений обязательных</w:t>
            </w:r>
            <w:r>
              <w:rPr>
                <w:rFonts w:ascii="Times New Roman" w:hAnsi="Times New Roman" w:cs="Times New Roman"/>
                <w:sz w:val="26"/>
                <w:szCs w:val="26"/>
                <w:lang w:val="ru-RU"/>
              </w:rPr>
              <w:t xml:space="preserve"> </w:t>
            </w:r>
            <w:r w:rsidRPr="00150B03">
              <w:rPr>
                <w:rFonts w:ascii="Times New Roman" w:hAnsi="Times New Roman" w:cs="Times New Roman"/>
                <w:sz w:val="26"/>
                <w:szCs w:val="26"/>
                <w:lang w:val="ru-RU"/>
              </w:rPr>
              <w:t>требований при</w:t>
            </w:r>
            <w:r>
              <w:rPr>
                <w:rFonts w:ascii="Times New Roman" w:hAnsi="Times New Roman" w:cs="Times New Roman"/>
                <w:sz w:val="26"/>
                <w:szCs w:val="26"/>
                <w:lang w:val="ru-RU"/>
              </w:rPr>
              <w:t xml:space="preserve"> о</w:t>
            </w:r>
            <w:r w:rsidRPr="00150B03">
              <w:rPr>
                <w:rFonts w:ascii="Times New Roman" w:hAnsi="Times New Roman" w:cs="Times New Roman"/>
                <w:sz w:val="26"/>
                <w:szCs w:val="26"/>
                <w:lang w:val="ru-RU"/>
              </w:rPr>
              <w:t>существлении</w:t>
            </w:r>
            <w:r>
              <w:rPr>
                <w:rFonts w:ascii="Times New Roman" w:hAnsi="Times New Roman" w:cs="Times New Roman"/>
                <w:sz w:val="26"/>
                <w:szCs w:val="26"/>
                <w:lang w:val="ru-RU"/>
              </w:rPr>
              <w:t xml:space="preserve"> </w:t>
            </w:r>
            <w:r w:rsidRPr="00150B03">
              <w:rPr>
                <w:rFonts w:ascii="Times New Roman" w:hAnsi="Times New Roman" w:cs="Times New Roman"/>
                <w:sz w:val="26"/>
                <w:szCs w:val="26"/>
                <w:lang w:val="ru-RU"/>
              </w:rPr>
              <w:t>федерального государственного лесного надзора с</w:t>
            </w:r>
            <w:r>
              <w:rPr>
                <w:rFonts w:ascii="Times New Roman" w:hAnsi="Times New Roman" w:cs="Times New Roman"/>
                <w:sz w:val="26"/>
                <w:szCs w:val="26"/>
                <w:lang w:val="ru-RU"/>
              </w:rPr>
              <w:t xml:space="preserve"> </w:t>
            </w:r>
            <w:r w:rsidRPr="00150B03">
              <w:rPr>
                <w:rFonts w:ascii="Times New Roman" w:hAnsi="Times New Roman" w:cs="Times New Roman"/>
                <w:sz w:val="26"/>
                <w:szCs w:val="26"/>
                <w:lang w:val="ru-RU"/>
              </w:rPr>
              <w:t>рекомендациями в отношении</w:t>
            </w:r>
            <w:r>
              <w:rPr>
                <w:rFonts w:ascii="Times New Roman" w:hAnsi="Times New Roman" w:cs="Times New Roman"/>
                <w:sz w:val="26"/>
                <w:szCs w:val="26"/>
                <w:lang w:val="ru-RU"/>
              </w:rPr>
              <w:t xml:space="preserve"> </w:t>
            </w:r>
            <w:r w:rsidRPr="00150B03">
              <w:rPr>
                <w:rFonts w:ascii="Times New Roman" w:hAnsi="Times New Roman" w:cs="Times New Roman"/>
                <w:sz w:val="26"/>
                <w:szCs w:val="26"/>
                <w:lang w:val="ru-RU"/>
              </w:rPr>
              <w:t>мер, которые должны</w:t>
            </w:r>
            <w:r>
              <w:rPr>
                <w:rFonts w:ascii="Times New Roman" w:hAnsi="Times New Roman" w:cs="Times New Roman"/>
                <w:sz w:val="26"/>
                <w:szCs w:val="26"/>
                <w:lang w:val="ru-RU"/>
              </w:rPr>
              <w:t xml:space="preserve"> </w:t>
            </w:r>
            <w:r w:rsidRPr="00150B03">
              <w:rPr>
                <w:rFonts w:ascii="Times New Roman" w:hAnsi="Times New Roman" w:cs="Times New Roman"/>
                <w:sz w:val="26"/>
                <w:szCs w:val="26"/>
                <w:lang w:val="ru-RU"/>
              </w:rPr>
              <w:t>приниматься юридическими</w:t>
            </w:r>
            <w:r>
              <w:rPr>
                <w:rFonts w:ascii="Times New Roman" w:hAnsi="Times New Roman" w:cs="Times New Roman"/>
                <w:sz w:val="26"/>
                <w:szCs w:val="26"/>
                <w:lang w:val="ru-RU"/>
              </w:rPr>
              <w:t xml:space="preserve"> </w:t>
            </w:r>
            <w:r w:rsidRPr="00150B03">
              <w:rPr>
                <w:rFonts w:ascii="Times New Roman" w:hAnsi="Times New Roman" w:cs="Times New Roman"/>
                <w:sz w:val="26"/>
                <w:szCs w:val="26"/>
                <w:lang w:val="ru-RU"/>
              </w:rPr>
              <w:t>лицами, индивидуальными</w:t>
            </w:r>
            <w:r>
              <w:rPr>
                <w:rFonts w:ascii="Times New Roman" w:hAnsi="Times New Roman" w:cs="Times New Roman"/>
                <w:sz w:val="26"/>
                <w:szCs w:val="26"/>
                <w:lang w:val="ru-RU"/>
              </w:rPr>
              <w:t xml:space="preserve"> </w:t>
            </w:r>
            <w:r w:rsidRPr="00150B03">
              <w:rPr>
                <w:rFonts w:ascii="Times New Roman" w:hAnsi="Times New Roman" w:cs="Times New Roman"/>
                <w:sz w:val="26"/>
                <w:szCs w:val="26"/>
                <w:lang w:val="ru-RU"/>
              </w:rPr>
              <w:t>предпринимателями в целях</w:t>
            </w:r>
            <w:r>
              <w:rPr>
                <w:rFonts w:ascii="Times New Roman" w:hAnsi="Times New Roman" w:cs="Times New Roman"/>
                <w:sz w:val="26"/>
                <w:szCs w:val="26"/>
                <w:lang w:val="ru-RU"/>
              </w:rPr>
              <w:t xml:space="preserve"> </w:t>
            </w:r>
            <w:r w:rsidRPr="00150B03">
              <w:rPr>
                <w:rFonts w:ascii="Times New Roman" w:hAnsi="Times New Roman" w:cs="Times New Roman"/>
                <w:sz w:val="26"/>
                <w:szCs w:val="26"/>
                <w:lang w:val="ru-RU"/>
              </w:rPr>
              <w:t>недопущения таких нарушений</w:t>
            </w:r>
          </w:p>
        </w:tc>
        <w:tc>
          <w:tcPr>
            <w:tcW w:w="2489" w:type="dxa"/>
          </w:tcPr>
          <w:p w:rsidR="00150B03" w:rsidRDefault="00150B03"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Отдел государственного контроля и надзора</w:t>
            </w:r>
          </w:p>
          <w:p w:rsidR="00150B03" w:rsidRPr="003E7DA5" w:rsidRDefault="00150B03" w:rsidP="005F49E6">
            <w:pPr>
              <w:jc w:val="both"/>
              <w:rPr>
                <w:rFonts w:ascii="Times New Roman" w:hAnsi="Times New Roman" w:cs="Times New Roman"/>
                <w:sz w:val="26"/>
                <w:szCs w:val="26"/>
                <w:lang w:val="ru-RU"/>
              </w:rPr>
            </w:pPr>
          </w:p>
        </w:tc>
        <w:tc>
          <w:tcPr>
            <w:tcW w:w="2488" w:type="dxa"/>
          </w:tcPr>
          <w:p w:rsidR="00150B03" w:rsidRDefault="00150B03" w:rsidP="005F49E6">
            <w:pPr>
              <w:jc w:val="center"/>
              <w:rPr>
                <w:rFonts w:ascii="Times New Roman" w:hAnsi="Times New Roman" w:cs="Times New Roman"/>
                <w:sz w:val="26"/>
                <w:szCs w:val="26"/>
                <w:lang w:val="ru-RU"/>
              </w:rPr>
            </w:pPr>
            <w:r>
              <w:rPr>
                <w:rFonts w:ascii="Times New Roman" w:hAnsi="Times New Roman" w:cs="Times New Roman"/>
                <w:sz w:val="26"/>
                <w:szCs w:val="26"/>
                <w:lang w:val="ru-RU"/>
              </w:rPr>
              <w:t>По мере необходимости</w:t>
            </w:r>
          </w:p>
        </w:tc>
        <w:tc>
          <w:tcPr>
            <w:tcW w:w="2490" w:type="dxa"/>
          </w:tcPr>
          <w:p w:rsidR="00150B03" w:rsidRPr="00DE1B45" w:rsidRDefault="00150B03"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Юридические лица, индивидуальные</w:t>
            </w:r>
            <w:r>
              <w:rPr>
                <w:rFonts w:ascii="Times New Roman" w:hAnsi="Times New Roman" w:cs="Times New Roman"/>
                <w:sz w:val="26"/>
                <w:szCs w:val="26"/>
                <w:lang w:val="ru-RU"/>
              </w:rPr>
              <w:t xml:space="preserve"> </w:t>
            </w:r>
            <w:r w:rsidR="005F49E6" w:rsidRPr="00DE1B45">
              <w:rPr>
                <w:rFonts w:ascii="Times New Roman" w:hAnsi="Times New Roman" w:cs="Times New Roman"/>
                <w:sz w:val="26"/>
                <w:szCs w:val="26"/>
                <w:lang w:val="ru-RU"/>
              </w:rPr>
              <w:t>предприниматели,</w:t>
            </w:r>
            <w:r w:rsidR="005F49E6">
              <w:rPr>
                <w:rFonts w:ascii="Times New Roman" w:hAnsi="Times New Roman" w:cs="Times New Roman"/>
                <w:sz w:val="26"/>
                <w:szCs w:val="26"/>
                <w:lang w:val="ru-RU"/>
              </w:rPr>
              <w:t xml:space="preserve"> </w:t>
            </w:r>
            <w:r w:rsidR="005F49E6" w:rsidRPr="00DE1B45">
              <w:rPr>
                <w:rFonts w:ascii="Times New Roman" w:hAnsi="Times New Roman" w:cs="Times New Roman"/>
                <w:sz w:val="26"/>
                <w:szCs w:val="26"/>
                <w:lang w:val="ru-RU"/>
              </w:rPr>
              <w:t>осуществляющие</w:t>
            </w:r>
            <w:r w:rsidRPr="00DE1B45">
              <w:rPr>
                <w:rFonts w:ascii="Times New Roman" w:hAnsi="Times New Roman" w:cs="Times New Roman"/>
                <w:sz w:val="26"/>
                <w:szCs w:val="26"/>
                <w:lang w:val="ru-RU"/>
              </w:rPr>
              <w:t xml:space="preserve"> использование лесов</w:t>
            </w:r>
          </w:p>
        </w:tc>
        <w:tc>
          <w:tcPr>
            <w:tcW w:w="2502" w:type="dxa"/>
          </w:tcPr>
          <w:p w:rsidR="00150B03" w:rsidRPr="003E7DA5" w:rsidRDefault="00150B03" w:rsidP="005F49E6">
            <w:pPr>
              <w:jc w:val="both"/>
              <w:rPr>
                <w:rFonts w:ascii="Times New Roman" w:hAnsi="Times New Roman" w:cs="Times New Roman"/>
                <w:sz w:val="26"/>
                <w:szCs w:val="26"/>
                <w:lang w:val="ru-RU"/>
              </w:rPr>
            </w:pPr>
            <w:r w:rsidRPr="006F5C31">
              <w:rPr>
                <w:rFonts w:ascii="Times New Roman" w:hAnsi="Times New Roman" w:cs="Times New Roman"/>
                <w:sz w:val="26"/>
                <w:szCs w:val="26"/>
                <w:lang w:val="ru-RU"/>
              </w:rPr>
              <w:t>Повышение</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информированности</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подконтрольных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субъектов о действующих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обязательных требованиях</w:t>
            </w:r>
          </w:p>
        </w:tc>
      </w:tr>
    </w:tbl>
    <w:p w:rsidR="003E7DA5" w:rsidRDefault="003E7DA5" w:rsidP="0044283A">
      <w:pPr>
        <w:rPr>
          <w:sz w:val="26"/>
          <w:szCs w:val="26"/>
          <w:lang w:val="ru-RU"/>
        </w:rPr>
      </w:pPr>
    </w:p>
    <w:p w:rsidR="003E7DA5" w:rsidRDefault="003E7DA5" w:rsidP="0044283A">
      <w:pPr>
        <w:rPr>
          <w:sz w:val="26"/>
          <w:szCs w:val="26"/>
          <w:lang w:val="ru-RU"/>
        </w:rPr>
      </w:pPr>
    </w:p>
    <w:p w:rsidR="00000704" w:rsidRDefault="00000704" w:rsidP="00150B03">
      <w:pPr>
        <w:jc w:val="center"/>
        <w:rPr>
          <w:rFonts w:ascii="Times New Roman" w:hAnsi="Times New Roman" w:cs="Times New Roman"/>
          <w:b/>
          <w:sz w:val="28"/>
          <w:szCs w:val="26"/>
          <w:lang w:val="ru-RU"/>
        </w:rPr>
      </w:pPr>
    </w:p>
    <w:p w:rsidR="00000704" w:rsidRDefault="00000704" w:rsidP="00150B03">
      <w:pPr>
        <w:jc w:val="center"/>
        <w:rPr>
          <w:rFonts w:ascii="Times New Roman" w:hAnsi="Times New Roman" w:cs="Times New Roman"/>
          <w:b/>
          <w:sz w:val="28"/>
          <w:szCs w:val="26"/>
          <w:lang w:val="ru-RU"/>
        </w:rPr>
      </w:pPr>
    </w:p>
    <w:p w:rsidR="00000704" w:rsidRDefault="00000704" w:rsidP="00150B03">
      <w:pPr>
        <w:jc w:val="center"/>
        <w:rPr>
          <w:rFonts w:ascii="Times New Roman" w:hAnsi="Times New Roman" w:cs="Times New Roman"/>
          <w:b/>
          <w:sz w:val="28"/>
          <w:szCs w:val="26"/>
          <w:lang w:val="ru-RU"/>
        </w:rPr>
      </w:pPr>
    </w:p>
    <w:p w:rsidR="00000704" w:rsidRDefault="00000704" w:rsidP="00150B03">
      <w:pPr>
        <w:jc w:val="center"/>
        <w:rPr>
          <w:rFonts w:ascii="Times New Roman" w:hAnsi="Times New Roman" w:cs="Times New Roman"/>
          <w:b/>
          <w:sz w:val="28"/>
          <w:szCs w:val="26"/>
          <w:lang w:val="ru-RU"/>
        </w:rPr>
      </w:pPr>
    </w:p>
    <w:p w:rsidR="00000704" w:rsidRDefault="00000704" w:rsidP="00150B03">
      <w:pPr>
        <w:jc w:val="center"/>
        <w:rPr>
          <w:rFonts w:ascii="Times New Roman" w:hAnsi="Times New Roman" w:cs="Times New Roman"/>
          <w:b/>
          <w:sz w:val="28"/>
          <w:szCs w:val="26"/>
          <w:lang w:val="ru-RU"/>
        </w:rPr>
      </w:pPr>
    </w:p>
    <w:p w:rsidR="00000704" w:rsidRDefault="00000704" w:rsidP="00150B03">
      <w:pPr>
        <w:jc w:val="center"/>
        <w:rPr>
          <w:rFonts w:ascii="Times New Roman" w:hAnsi="Times New Roman" w:cs="Times New Roman"/>
          <w:b/>
          <w:sz w:val="28"/>
          <w:szCs w:val="26"/>
          <w:lang w:val="ru-RU"/>
        </w:rPr>
      </w:pPr>
    </w:p>
    <w:p w:rsidR="00000704" w:rsidRDefault="00000704" w:rsidP="00150B03">
      <w:pPr>
        <w:jc w:val="center"/>
        <w:rPr>
          <w:rFonts w:ascii="Times New Roman" w:hAnsi="Times New Roman" w:cs="Times New Roman"/>
          <w:b/>
          <w:sz w:val="28"/>
          <w:szCs w:val="26"/>
          <w:lang w:val="ru-RU"/>
        </w:rPr>
      </w:pPr>
    </w:p>
    <w:p w:rsidR="00000704" w:rsidRDefault="00000704" w:rsidP="00150B03">
      <w:pPr>
        <w:jc w:val="center"/>
        <w:rPr>
          <w:rFonts w:ascii="Times New Roman" w:hAnsi="Times New Roman" w:cs="Times New Roman"/>
          <w:b/>
          <w:sz w:val="28"/>
          <w:szCs w:val="26"/>
          <w:lang w:val="ru-RU"/>
        </w:rPr>
      </w:pPr>
    </w:p>
    <w:p w:rsidR="003E7DA5" w:rsidRPr="00150B03" w:rsidRDefault="00150B03" w:rsidP="00150B03">
      <w:pPr>
        <w:jc w:val="center"/>
        <w:rPr>
          <w:rFonts w:ascii="Times New Roman" w:hAnsi="Times New Roman" w:cs="Times New Roman"/>
          <w:b/>
          <w:sz w:val="28"/>
          <w:szCs w:val="26"/>
          <w:lang w:val="ru-RU"/>
        </w:rPr>
      </w:pPr>
      <w:r w:rsidRPr="00150B03">
        <w:rPr>
          <w:rFonts w:ascii="Times New Roman" w:hAnsi="Times New Roman" w:cs="Times New Roman"/>
          <w:b/>
          <w:sz w:val="28"/>
          <w:szCs w:val="26"/>
          <w:lang w:val="ru-RU"/>
        </w:rPr>
        <w:t>План-график профилактических мероприятий на 202</w:t>
      </w:r>
      <w:r w:rsidR="00792D82">
        <w:rPr>
          <w:rFonts w:ascii="Times New Roman" w:hAnsi="Times New Roman" w:cs="Times New Roman"/>
          <w:b/>
          <w:sz w:val="28"/>
          <w:szCs w:val="26"/>
          <w:lang w:val="ru-RU"/>
        </w:rPr>
        <w:t>1</w:t>
      </w:r>
      <w:r w:rsidRPr="00150B03">
        <w:rPr>
          <w:rFonts w:ascii="Times New Roman" w:hAnsi="Times New Roman" w:cs="Times New Roman"/>
          <w:b/>
          <w:sz w:val="28"/>
          <w:szCs w:val="26"/>
          <w:lang w:val="ru-RU"/>
        </w:rPr>
        <w:t>-202</w:t>
      </w:r>
      <w:r w:rsidR="00792D82">
        <w:rPr>
          <w:rFonts w:ascii="Times New Roman" w:hAnsi="Times New Roman" w:cs="Times New Roman"/>
          <w:b/>
          <w:sz w:val="28"/>
          <w:szCs w:val="26"/>
          <w:lang w:val="ru-RU"/>
        </w:rPr>
        <w:t>2</w:t>
      </w:r>
      <w:r w:rsidRPr="00150B03">
        <w:rPr>
          <w:rFonts w:ascii="Times New Roman" w:hAnsi="Times New Roman" w:cs="Times New Roman"/>
          <w:b/>
          <w:sz w:val="28"/>
          <w:szCs w:val="26"/>
          <w:lang w:val="ru-RU"/>
        </w:rPr>
        <w:t xml:space="preserve"> гг.</w:t>
      </w:r>
    </w:p>
    <w:p w:rsidR="003E7DA5" w:rsidRDefault="003E7DA5" w:rsidP="0044283A">
      <w:pPr>
        <w:rPr>
          <w:sz w:val="26"/>
          <w:szCs w:val="26"/>
          <w:lang w:val="ru-RU"/>
        </w:rPr>
      </w:pPr>
    </w:p>
    <w:tbl>
      <w:tblPr>
        <w:tblStyle w:val="a5"/>
        <w:tblW w:w="0" w:type="auto"/>
        <w:tblLook w:val="04A0" w:firstRow="1" w:lastRow="0" w:firstColumn="1" w:lastColumn="0" w:noHBand="0" w:noVBand="1"/>
      </w:tblPr>
      <w:tblGrid>
        <w:gridCol w:w="675"/>
        <w:gridCol w:w="4298"/>
        <w:gridCol w:w="2489"/>
        <w:gridCol w:w="2488"/>
        <w:gridCol w:w="2490"/>
        <w:gridCol w:w="2502"/>
      </w:tblGrid>
      <w:tr w:rsidR="00E50BE3" w:rsidRPr="00DE1B45" w:rsidTr="006B3658">
        <w:tc>
          <w:tcPr>
            <w:tcW w:w="675" w:type="dxa"/>
          </w:tcPr>
          <w:p w:rsidR="00E50BE3" w:rsidRPr="00DE1B45" w:rsidRDefault="00E50BE3" w:rsidP="006B3658">
            <w:pPr>
              <w:jc w:val="center"/>
              <w:rPr>
                <w:rFonts w:ascii="Times New Roman" w:hAnsi="Times New Roman" w:cs="Times New Roman"/>
                <w:b/>
                <w:sz w:val="26"/>
                <w:szCs w:val="26"/>
                <w:lang w:val="ru-RU"/>
              </w:rPr>
            </w:pPr>
            <w:r w:rsidRPr="00DE1B45">
              <w:rPr>
                <w:rFonts w:ascii="Times New Roman" w:hAnsi="Times New Roman" w:cs="Times New Roman"/>
                <w:b/>
                <w:sz w:val="26"/>
                <w:szCs w:val="26"/>
                <w:lang w:val="ru-RU"/>
              </w:rPr>
              <w:t>№ п/п</w:t>
            </w:r>
          </w:p>
        </w:tc>
        <w:tc>
          <w:tcPr>
            <w:tcW w:w="4298" w:type="dxa"/>
          </w:tcPr>
          <w:p w:rsidR="00E50BE3" w:rsidRPr="00DE1B45" w:rsidRDefault="00E50BE3" w:rsidP="006B3658">
            <w:pPr>
              <w:jc w:val="center"/>
              <w:rPr>
                <w:rFonts w:ascii="Times New Roman" w:hAnsi="Times New Roman" w:cs="Times New Roman"/>
                <w:b/>
                <w:sz w:val="26"/>
                <w:szCs w:val="26"/>
                <w:lang w:val="ru-RU"/>
              </w:rPr>
            </w:pPr>
            <w:r w:rsidRPr="00DE1B45">
              <w:rPr>
                <w:rFonts w:ascii="Times New Roman" w:hAnsi="Times New Roman" w:cs="Times New Roman"/>
                <w:b/>
                <w:sz w:val="26"/>
                <w:szCs w:val="26"/>
                <w:lang w:val="ru-RU"/>
              </w:rPr>
              <w:t>Формы профилактических мероприятий</w:t>
            </w:r>
          </w:p>
        </w:tc>
        <w:tc>
          <w:tcPr>
            <w:tcW w:w="2489" w:type="dxa"/>
          </w:tcPr>
          <w:p w:rsidR="00E50BE3" w:rsidRPr="00DE1B45" w:rsidRDefault="00E50BE3" w:rsidP="006B3658">
            <w:pPr>
              <w:jc w:val="center"/>
              <w:rPr>
                <w:rFonts w:ascii="Times New Roman" w:hAnsi="Times New Roman" w:cs="Times New Roman"/>
                <w:b/>
                <w:sz w:val="26"/>
                <w:szCs w:val="26"/>
                <w:lang w:val="ru-RU"/>
              </w:rPr>
            </w:pPr>
            <w:r w:rsidRPr="00DE1B45">
              <w:rPr>
                <w:rFonts w:ascii="Times New Roman" w:hAnsi="Times New Roman" w:cs="Times New Roman"/>
                <w:b/>
                <w:sz w:val="26"/>
                <w:szCs w:val="26"/>
                <w:lang w:val="ru-RU"/>
              </w:rPr>
              <w:t>Ответственные исполнители</w:t>
            </w:r>
          </w:p>
        </w:tc>
        <w:tc>
          <w:tcPr>
            <w:tcW w:w="2488" w:type="dxa"/>
          </w:tcPr>
          <w:p w:rsidR="00E50BE3" w:rsidRPr="00DE1B45" w:rsidRDefault="00E50BE3" w:rsidP="006B3658">
            <w:pPr>
              <w:jc w:val="center"/>
              <w:rPr>
                <w:rFonts w:ascii="Times New Roman" w:hAnsi="Times New Roman" w:cs="Times New Roman"/>
                <w:b/>
                <w:sz w:val="26"/>
                <w:szCs w:val="26"/>
                <w:lang w:val="ru-RU"/>
              </w:rPr>
            </w:pPr>
            <w:r w:rsidRPr="00DE1B45">
              <w:rPr>
                <w:rFonts w:ascii="Times New Roman" w:hAnsi="Times New Roman" w:cs="Times New Roman"/>
                <w:b/>
                <w:sz w:val="26"/>
                <w:szCs w:val="26"/>
                <w:lang w:val="ru-RU"/>
              </w:rPr>
              <w:t>Периодичность проведения, сроки выполнения</w:t>
            </w:r>
          </w:p>
        </w:tc>
        <w:tc>
          <w:tcPr>
            <w:tcW w:w="2490" w:type="dxa"/>
          </w:tcPr>
          <w:p w:rsidR="00E50BE3" w:rsidRPr="00DE1B45" w:rsidRDefault="00E50BE3" w:rsidP="006B3658">
            <w:pPr>
              <w:jc w:val="center"/>
              <w:rPr>
                <w:rFonts w:ascii="Times New Roman" w:hAnsi="Times New Roman" w:cs="Times New Roman"/>
                <w:b/>
                <w:sz w:val="26"/>
                <w:szCs w:val="26"/>
                <w:lang w:val="ru-RU"/>
              </w:rPr>
            </w:pPr>
            <w:r w:rsidRPr="00DE1B45">
              <w:rPr>
                <w:rFonts w:ascii="Times New Roman" w:hAnsi="Times New Roman" w:cs="Times New Roman"/>
                <w:b/>
                <w:sz w:val="26"/>
                <w:szCs w:val="26"/>
                <w:lang w:val="ru-RU"/>
              </w:rPr>
              <w:t>Адресаты мероприятий</w:t>
            </w:r>
          </w:p>
        </w:tc>
        <w:tc>
          <w:tcPr>
            <w:tcW w:w="2502" w:type="dxa"/>
          </w:tcPr>
          <w:p w:rsidR="00E50BE3" w:rsidRPr="00DE1B45" w:rsidRDefault="00E50BE3" w:rsidP="006B3658">
            <w:pPr>
              <w:jc w:val="center"/>
              <w:rPr>
                <w:rFonts w:ascii="Times New Roman" w:hAnsi="Times New Roman" w:cs="Times New Roman"/>
                <w:b/>
                <w:sz w:val="26"/>
                <w:szCs w:val="26"/>
                <w:lang w:val="ru-RU"/>
              </w:rPr>
            </w:pPr>
            <w:r w:rsidRPr="00DE1B45">
              <w:rPr>
                <w:rFonts w:ascii="Times New Roman" w:hAnsi="Times New Roman" w:cs="Times New Roman"/>
                <w:b/>
                <w:sz w:val="26"/>
                <w:szCs w:val="26"/>
                <w:lang w:val="ru-RU"/>
              </w:rPr>
              <w:t>Ожидаемые результаты</w:t>
            </w:r>
          </w:p>
        </w:tc>
      </w:tr>
      <w:tr w:rsidR="00E50BE3" w:rsidRPr="00394B57" w:rsidTr="006B3658">
        <w:tc>
          <w:tcPr>
            <w:tcW w:w="675" w:type="dxa"/>
          </w:tcPr>
          <w:p w:rsidR="00E50BE3" w:rsidRPr="003E7DA5" w:rsidRDefault="00E50BE3"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4298" w:type="dxa"/>
          </w:tcPr>
          <w:p w:rsidR="00E50BE3" w:rsidRPr="003E7DA5" w:rsidRDefault="00E50BE3"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Разработка и поддержание в</w:t>
            </w:r>
            <w:r>
              <w:rPr>
                <w:rFonts w:ascii="Times New Roman" w:hAnsi="Times New Roman" w:cs="Times New Roman"/>
                <w:sz w:val="26"/>
                <w:szCs w:val="26"/>
                <w:lang w:val="ru-RU"/>
              </w:rPr>
              <w:t xml:space="preserve"> </w:t>
            </w:r>
            <w:r w:rsidRPr="00DE1B45">
              <w:rPr>
                <w:rFonts w:ascii="Times New Roman" w:hAnsi="Times New Roman" w:cs="Times New Roman"/>
                <w:sz w:val="26"/>
                <w:szCs w:val="26"/>
                <w:lang w:val="ru-RU"/>
              </w:rPr>
              <w:t>актуальном состоянии руководств</w:t>
            </w:r>
            <w:r>
              <w:rPr>
                <w:rFonts w:ascii="Times New Roman" w:hAnsi="Times New Roman" w:cs="Times New Roman"/>
                <w:sz w:val="26"/>
                <w:szCs w:val="26"/>
                <w:lang w:val="ru-RU"/>
              </w:rPr>
              <w:t xml:space="preserve"> </w:t>
            </w:r>
            <w:r w:rsidRPr="00DE1B45">
              <w:rPr>
                <w:rFonts w:ascii="Times New Roman" w:hAnsi="Times New Roman" w:cs="Times New Roman"/>
                <w:sz w:val="26"/>
                <w:szCs w:val="26"/>
                <w:lang w:val="ru-RU"/>
              </w:rPr>
              <w:t>по соблюдению обязательных</w:t>
            </w:r>
            <w:r>
              <w:rPr>
                <w:rFonts w:ascii="Times New Roman" w:hAnsi="Times New Roman" w:cs="Times New Roman"/>
                <w:sz w:val="26"/>
                <w:szCs w:val="26"/>
                <w:lang w:val="ru-RU"/>
              </w:rPr>
              <w:t xml:space="preserve"> </w:t>
            </w:r>
            <w:r w:rsidRPr="00DE1B45">
              <w:rPr>
                <w:rFonts w:ascii="Times New Roman" w:hAnsi="Times New Roman" w:cs="Times New Roman"/>
                <w:sz w:val="26"/>
                <w:szCs w:val="26"/>
                <w:lang w:val="ru-RU"/>
              </w:rPr>
              <w:t>требований при осуществлении</w:t>
            </w:r>
            <w:r>
              <w:rPr>
                <w:rFonts w:ascii="Times New Roman" w:hAnsi="Times New Roman" w:cs="Times New Roman"/>
                <w:sz w:val="26"/>
                <w:szCs w:val="26"/>
                <w:lang w:val="ru-RU"/>
              </w:rPr>
              <w:t xml:space="preserve"> федерального государственного лесного надзора</w:t>
            </w:r>
            <w:r w:rsidR="006B3658">
              <w:rPr>
                <w:rFonts w:ascii="Times New Roman" w:hAnsi="Times New Roman" w:cs="Times New Roman"/>
                <w:sz w:val="26"/>
                <w:szCs w:val="26"/>
                <w:lang w:val="ru-RU"/>
              </w:rPr>
              <w:t xml:space="preserve">, размещение на сайте Министерства </w:t>
            </w:r>
          </w:p>
        </w:tc>
        <w:tc>
          <w:tcPr>
            <w:tcW w:w="2489" w:type="dxa"/>
          </w:tcPr>
          <w:p w:rsidR="00E50BE3" w:rsidRPr="003E7DA5" w:rsidRDefault="00E50BE3"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Отдел государственного контроля и надзора</w:t>
            </w:r>
          </w:p>
        </w:tc>
        <w:tc>
          <w:tcPr>
            <w:tcW w:w="2488" w:type="dxa"/>
          </w:tcPr>
          <w:p w:rsidR="00E50BE3" w:rsidRPr="003E7DA5" w:rsidRDefault="006B3658" w:rsidP="00444F9D">
            <w:pPr>
              <w:jc w:val="center"/>
              <w:rPr>
                <w:rFonts w:ascii="Times New Roman" w:hAnsi="Times New Roman" w:cs="Times New Roman"/>
                <w:sz w:val="26"/>
                <w:szCs w:val="26"/>
                <w:lang w:val="ru-RU"/>
              </w:rPr>
            </w:pPr>
            <w:r w:rsidRPr="006B3658">
              <w:rPr>
                <w:rFonts w:ascii="Times New Roman" w:hAnsi="Times New Roman" w:cs="Times New Roman"/>
                <w:sz w:val="26"/>
                <w:szCs w:val="26"/>
                <w:lang w:val="ru-RU"/>
              </w:rPr>
              <w:t>202</w:t>
            </w:r>
            <w:r w:rsidR="00444F9D">
              <w:rPr>
                <w:rFonts w:ascii="Times New Roman" w:hAnsi="Times New Roman" w:cs="Times New Roman"/>
                <w:sz w:val="26"/>
                <w:szCs w:val="26"/>
                <w:lang w:val="ru-RU"/>
              </w:rPr>
              <w:t>1</w:t>
            </w:r>
            <w:r w:rsidRPr="006B3658">
              <w:rPr>
                <w:rFonts w:ascii="Times New Roman" w:hAnsi="Times New Roman" w:cs="Times New Roman"/>
                <w:sz w:val="26"/>
                <w:szCs w:val="26"/>
                <w:lang w:val="ru-RU"/>
              </w:rPr>
              <w:t>-202</w:t>
            </w:r>
            <w:r w:rsidR="00444F9D">
              <w:rPr>
                <w:rFonts w:ascii="Times New Roman" w:hAnsi="Times New Roman" w:cs="Times New Roman"/>
                <w:sz w:val="26"/>
                <w:szCs w:val="26"/>
                <w:lang w:val="ru-RU"/>
              </w:rPr>
              <w:t xml:space="preserve">2 </w:t>
            </w:r>
            <w:r w:rsidRPr="006B3658">
              <w:rPr>
                <w:rFonts w:ascii="Times New Roman" w:hAnsi="Times New Roman" w:cs="Times New Roman"/>
                <w:sz w:val="26"/>
                <w:szCs w:val="26"/>
                <w:lang w:val="ru-RU"/>
              </w:rPr>
              <w:t>гг.</w:t>
            </w:r>
          </w:p>
        </w:tc>
        <w:tc>
          <w:tcPr>
            <w:tcW w:w="2490" w:type="dxa"/>
          </w:tcPr>
          <w:p w:rsidR="00E50BE3" w:rsidRPr="003E7DA5" w:rsidRDefault="00E50BE3"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Юридические лица, индивидуальные предприниматели, физические лица, осуществляющие использование лесов, физические лица, прибывающие в лесах</w:t>
            </w:r>
          </w:p>
        </w:tc>
        <w:tc>
          <w:tcPr>
            <w:tcW w:w="2502" w:type="dxa"/>
          </w:tcPr>
          <w:p w:rsidR="00E50BE3" w:rsidRPr="003E7DA5" w:rsidRDefault="00E50BE3" w:rsidP="005F49E6">
            <w:pPr>
              <w:jc w:val="both"/>
              <w:rPr>
                <w:rFonts w:ascii="Times New Roman" w:hAnsi="Times New Roman" w:cs="Times New Roman"/>
                <w:sz w:val="26"/>
                <w:szCs w:val="26"/>
                <w:lang w:val="ru-RU"/>
              </w:rPr>
            </w:pPr>
            <w:r w:rsidRPr="006F5C31">
              <w:rPr>
                <w:rFonts w:ascii="Times New Roman" w:hAnsi="Times New Roman" w:cs="Times New Roman"/>
                <w:sz w:val="26"/>
                <w:szCs w:val="26"/>
                <w:lang w:val="ru-RU"/>
              </w:rPr>
              <w:t>Повышение</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информированности</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подконтрольных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субъектов о действующих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обязательных требованиях</w:t>
            </w:r>
          </w:p>
        </w:tc>
      </w:tr>
      <w:tr w:rsidR="006B3658" w:rsidRPr="00394B57" w:rsidTr="006B3658">
        <w:tc>
          <w:tcPr>
            <w:tcW w:w="675" w:type="dxa"/>
          </w:tcPr>
          <w:p w:rsidR="006B3658" w:rsidRPr="003E7DA5" w:rsidRDefault="006B3658"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298" w:type="dxa"/>
          </w:tcPr>
          <w:p w:rsidR="006B3658" w:rsidRPr="003E7DA5" w:rsidRDefault="006B3658"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Разработка и поддержание в</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актуальном состоянии</w:t>
            </w:r>
            <w:r>
              <w:rPr>
                <w:rFonts w:ascii="Times New Roman" w:hAnsi="Times New Roman" w:cs="Times New Roman"/>
                <w:sz w:val="26"/>
                <w:szCs w:val="26"/>
                <w:lang w:val="ru-RU"/>
              </w:rPr>
              <w:t xml:space="preserve"> обобщенных практик осуществления федерального государственного лесного надзора, размещение на сайте Министерства</w:t>
            </w:r>
          </w:p>
        </w:tc>
        <w:tc>
          <w:tcPr>
            <w:tcW w:w="2489" w:type="dxa"/>
          </w:tcPr>
          <w:p w:rsidR="006B3658" w:rsidRPr="003E7DA5" w:rsidRDefault="006B3658"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Отдел государственного контроля и надзора</w:t>
            </w:r>
          </w:p>
        </w:tc>
        <w:tc>
          <w:tcPr>
            <w:tcW w:w="2488" w:type="dxa"/>
          </w:tcPr>
          <w:p w:rsidR="006B3658" w:rsidRPr="003E7DA5" w:rsidRDefault="00444F9D" w:rsidP="005F49E6">
            <w:pPr>
              <w:jc w:val="center"/>
              <w:rPr>
                <w:rFonts w:ascii="Times New Roman" w:hAnsi="Times New Roman" w:cs="Times New Roman"/>
                <w:sz w:val="26"/>
                <w:szCs w:val="26"/>
                <w:lang w:val="ru-RU"/>
              </w:rPr>
            </w:pPr>
            <w:r w:rsidRPr="006B3658">
              <w:rPr>
                <w:rFonts w:ascii="Times New Roman" w:hAnsi="Times New Roman" w:cs="Times New Roman"/>
                <w:sz w:val="26"/>
                <w:szCs w:val="26"/>
                <w:lang w:val="ru-RU"/>
              </w:rPr>
              <w:t>202</w:t>
            </w:r>
            <w:r>
              <w:rPr>
                <w:rFonts w:ascii="Times New Roman" w:hAnsi="Times New Roman" w:cs="Times New Roman"/>
                <w:sz w:val="26"/>
                <w:szCs w:val="26"/>
                <w:lang w:val="ru-RU"/>
              </w:rPr>
              <w:t>1</w:t>
            </w:r>
            <w:r w:rsidRPr="006B3658">
              <w:rPr>
                <w:rFonts w:ascii="Times New Roman" w:hAnsi="Times New Roman" w:cs="Times New Roman"/>
                <w:sz w:val="26"/>
                <w:szCs w:val="26"/>
                <w:lang w:val="ru-RU"/>
              </w:rPr>
              <w:t>-202</w:t>
            </w:r>
            <w:r>
              <w:rPr>
                <w:rFonts w:ascii="Times New Roman" w:hAnsi="Times New Roman" w:cs="Times New Roman"/>
                <w:sz w:val="26"/>
                <w:szCs w:val="26"/>
                <w:lang w:val="ru-RU"/>
              </w:rPr>
              <w:t xml:space="preserve">2 </w:t>
            </w:r>
            <w:r w:rsidRPr="006B3658">
              <w:rPr>
                <w:rFonts w:ascii="Times New Roman" w:hAnsi="Times New Roman" w:cs="Times New Roman"/>
                <w:sz w:val="26"/>
                <w:szCs w:val="26"/>
                <w:lang w:val="ru-RU"/>
              </w:rPr>
              <w:t>гг.</w:t>
            </w:r>
          </w:p>
        </w:tc>
        <w:tc>
          <w:tcPr>
            <w:tcW w:w="2490" w:type="dxa"/>
          </w:tcPr>
          <w:p w:rsidR="006B3658" w:rsidRPr="003E7DA5" w:rsidRDefault="006B3658"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Юридические лица, индивидуальные предприниматели, физические лица, осуществляющие использование лесов, физические лица, прибывающие в лесах</w:t>
            </w:r>
          </w:p>
        </w:tc>
        <w:tc>
          <w:tcPr>
            <w:tcW w:w="2502" w:type="dxa"/>
          </w:tcPr>
          <w:p w:rsidR="006B3658" w:rsidRPr="003E7DA5" w:rsidRDefault="006B3658" w:rsidP="005F49E6">
            <w:pPr>
              <w:jc w:val="both"/>
              <w:rPr>
                <w:rFonts w:ascii="Times New Roman" w:hAnsi="Times New Roman" w:cs="Times New Roman"/>
                <w:sz w:val="26"/>
                <w:szCs w:val="26"/>
                <w:lang w:val="ru-RU"/>
              </w:rPr>
            </w:pPr>
            <w:r w:rsidRPr="006F5C31">
              <w:rPr>
                <w:rFonts w:ascii="Times New Roman" w:hAnsi="Times New Roman" w:cs="Times New Roman"/>
                <w:sz w:val="26"/>
                <w:szCs w:val="26"/>
                <w:lang w:val="ru-RU"/>
              </w:rPr>
              <w:t>Повышение</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информированности</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подконтрольных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субъектов о действующих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обязательных требованиях</w:t>
            </w:r>
          </w:p>
        </w:tc>
      </w:tr>
      <w:tr w:rsidR="006B3658" w:rsidRPr="00394B57" w:rsidTr="006B3658">
        <w:tc>
          <w:tcPr>
            <w:tcW w:w="675" w:type="dxa"/>
          </w:tcPr>
          <w:p w:rsidR="006B3658" w:rsidRPr="003E7DA5" w:rsidRDefault="006B3658"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4298" w:type="dxa"/>
          </w:tcPr>
          <w:p w:rsidR="006B3658" w:rsidRPr="003E7DA5" w:rsidRDefault="006B3658"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Разработка и актуализация</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перечня нормативных правовых</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актов и их отдельных частей,</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содержащих обязательные</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требования, соблюдение которых</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оценивается при осуществлении</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федерального государственного лесного надзора и</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размещение на сайте</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Министерства</w:t>
            </w:r>
          </w:p>
        </w:tc>
        <w:tc>
          <w:tcPr>
            <w:tcW w:w="2489" w:type="dxa"/>
          </w:tcPr>
          <w:p w:rsidR="006B3658" w:rsidRPr="003E7DA5" w:rsidRDefault="006B3658"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Отдел государственного контроля и надзора</w:t>
            </w:r>
          </w:p>
        </w:tc>
        <w:tc>
          <w:tcPr>
            <w:tcW w:w="2488" w:type="dxa"/>
          </w:tcPr>
          <w:p w:rsidR="006B3658" w:rsidRPr="003E7DA5" w:rsidRDefault="00444F9D" w:rsidP="005F49E6">
            <w:pPr>
              <w:jc w:val="center"/>
              <w:rPr>
                <w:rFonts w:ascii="Times New Roman" w:hAnsi="Times New Roman" w:cs="Times New Roman"/>
                <w:sz w:val="26"/>
                <w:szCs w:val="26"/>
                <w:lang w:val="ru-RU"/>
              </w:rPr>
            </w:pPr>
            <w:r w:rsidRPr="006B3658">
              <w:rPr>
                <w:rFonts w:ascii="Times New Roman" w:hAnsi="Times New Roman" w:cs="Times New Roman"/>
                <w:sz w:val="26"/>
                <w:szCs w:val="26"/>
                <w:lang w:val="ru-RU"/>
              </w:rPr>
              <w:t>202</w:t>
            </w:r>
            <w:r>
              <w:rPr>
                <w:rFonts w:ascii="Times New Roman" w:hAnsi="Times New Roman" w:cs="Times New Roman"/>
                <w:sz w:val="26"/>
                <w:szCs w:val="26"/>
                <w:lang w:val="ru-RU"/>
              </w:rPr>
              <w:t>1</w:t>
            </w:r>
            <w:r w:rsidRPr="006B3658">
              <w:rPr>
                <w:rFonts w:ascii="Times New Roman" w:hAnsi="Times New Roman" w:cs="Times New Roman"/>
                <w:sz w:val="26"/>
                <w:szCs w:val="26"/>
                <w:lang w:val="ru-RU"/>
              </w:rPr>
              <w:t>-202</w:t>
            </w:r>
            <w:r>
              <w:rPr>
                <w:rFonts w:ascii="Times New Roman" w:hAnsi="Times New Roman" w:cs="Times New Roman"/>
                <w:sz w:val="26"/>
                <w:szCs w:val="26"/>
                <w:lang w:val="ru-RU"/>
              </w:rPr>
              <w:t xml:space="preserve">2 </w:t>
            </w:r>
            <w:r w:rsidRPr="006B3658">
              <w:rPr>
                <w:rFonts w:ascii="Times New Roman" w:hAnsi="Times New Roman" w:cs="Times New Roman"/>
                <w:sz w:val="26"/>
                <w:szCs w:val="26"/>
                <w:lang w:val="ru-RU"/>
              </w:rPr>
              <w:t>гг.</w:t>
            </w:r>
          </w:p>
        </w:tc>
        <w:tc>
          <w:tcPr>
            <w:tcW w:w="2490" w:type="dxa"/>
          </w:tcPr>
          <w:p w:rsidR="006B3658" w:rsidRPr="003E7DA5" w:rsidRDefault="006B3658"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Юридические лица, индивидуальные предприниматели, физические лица, осуществляющие использование лесов, физические лица, прибывающие в лесах</w:t>
            </w:r>
          </w:p>
        </w:tc>
        <w:tc>
          <w:tcPr>
            <w:tcW w:w="2502" w:type="dxa"/>
          </w:tcPr>
          <w:p w:rsidR="006B3658" w:rsidRPr="003E7DA5" w:rsidRDefault="006B3658" w:rsidP="005F49E6">
            <w:pPr>
              <w:jc w:val="both"/>
              <w:rPr>
                <w:rFonts w:ascii="Times New Roman" w:hAnsi="Times New Roman" w:cs="Times New Roman"/>
                <w:sz w:val="26"/>
                <w:szCs w:val="26"/>
                <w:lang w:val="ru-RU"/>
              </w:rPr>
            </w:pPr>
            <w:r w:rsidRPr="006F5C31">
              <w:rPr>
                <w:rFonts w:ascii="Times New Roman" w:hAnsi="Times New Roman" w:cs="Times New Roman"/>
                <w:sz w:val="26"/>
                <w:szCs w:val="26"/>
                <w:lang w:val="ru-RU"/>
              </w:rPr>
              <w:t>Повышение</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информированности</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подконтрольных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субъектов о действующих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обязательных требованиях</w:t>
            </w:r>
          </w:p>
        </w:tc>
      </w:tr>
      <w:tr w:rsidR="006B3658" w:rsidRPr="00394B57" w:rsidTr="006B3658">
        <w:tc>
          <w:tcPr>
            <w:tcW w:w="675" w:type="dxa"/>
          </w:tcPr>
          <w:p w:rsidR="006B3658" w:rsidRPr="003E7DA5" w:rsidRDefault="006B3658"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4. </w:t>
            </w:r>
          </w:p>
        </w:tc>
        <w:tc>
          <w:tcPr>
            <w:tcW w:w="4298" w:type="dxa"/>
          </w:tcPr>
          <w:p w:rsidR="006B3658" w:rsidRPr="003E7DA5" w:rsidRDefault="006B3658"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Проведение консультаций,</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lastRenderedPageBreak/>
              <w:t>семинаров с подконтрольными</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субъектами по разъяснению</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обязательных требований при</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 xml:space="preserve">осуществлении федерального государственного лесного надзора </w:t>
            </w:r>
          </w:p>
        </w:tc>
        <w:tc>
          <w:tcPr>
            <w:tcW w:w="2489" w:type="dxa"/>
          </w:tcPr>
          <w:p w:rsidR="006B3658" w:rsidRDefault="006B3658"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 xml:space="preserve">Отдел </w:t>
            </w:r>
            <w:r>
              <w:rPr>
                <w:rFonts w:ascii="Times New Roman" w:hAnsi="Times New Roman" w:cs="Times New Roman"/>
                <w:sz w:val="26"/>
                <w:szCs w:val="26"/>
                <w:lang w:val="ru-RU"/>
              </w:rPr>
              <w:lastRenderedPageBreak/>
              <w:t>государственного контроля и надзора</w:t>
            </w:r>
          </w:p>
          <w:p w:rsidR="006B3658" w:rsidRDefault="006B3658" w:rsidP="005F49E6">
            <w:pPr>
              <w:jc w:val="both"/>
              <w:rPr>
                <w:rFonts w:ascii="Times New Roman" w:hAnsi="Times New Roman" w:cs="Times New Roman"/>
                <w:sz w:val="26"/>
                <w:szCs w:val="26"/>
                <w:lang w:val="ru-RU"/>
              </w:rPr>
            </w:pPr>
          </w:p>
          <w:p w:rsidR="006B3658" w:rsidRDefault="006B3658"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Отдел государственного лесного реестра, использования лесов и лесоустройства</w:t>
            </w:r>
          </w:p>
          <w:p w:rsidR="006B3658" w:rsidRDefault="006B3658" w:rsidP="005F49E6">
            <w:pPr>
              <w:jc w:val="both"/>
              <w:rPr>
                <w:rFonts w:ascii="Times New Roman" w:hAnsi="Times New Roman" w:cs="Times New Roman"/>
                <w:sz w:val="26"/>
                <w:szCs w:val="26"/>
                <w:lang w:val="ru-RU"/>
              </w:rPr>
            </w:pPr>
          </w:p>
          <w:p w:rsidR="006B3658" w:rsidRDefault="006B3658"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Отдел арендных отношений</w:t>
            </w:r>
          </w:p>
          <w:p w:rsidR="006B3658" w:rsidRDefault="006B3658" w:rsidP="005F49E6">
            <w:pPr>
              <w:jc w:val="both"/>
              <w:rPr>
                <w:rFonts w:ascii="Times New Roman" w:hAnsi="Times New Roman" w:cs="Times New Roman"/>
                <w:sz w:val="26"/>
                <w:szCs w:val="26"/>
                <w:lang w:val="ru-RU"/>
              </w:rPr>
            </w:pPr>
          </w:p>
          <w:p w:rsidR="006B3658" w:rsidRDefault="006B3658"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Отдел воспроизводства лесов и лесоразведения</w:t>
            </w:r>
          </w:p>
          <w:p w:rsidR="006B3658" w:rsidRDefault="006B3658" w:rsidP="005F49E6">
            <w:pPr>
              <w:jc w:val="both"/>
              <w:rPr>
                <w:rFonts w:ascii="Times New Roman" w:hAnsi="Times New Roman" w:cs="Times New Roman"/>
                <w:sz w:val="26"/>
                <w:szCs w:val="26"/>
                <w:lang w:val="ru-RU"/>
              </w:rPr>
            </w:pPr>
          </w:p>
          <w:p w:rsidR="006B3658" w:rsidRPr="00BE3C89" w:rsidRDefault="006B3658" w:rsidP="005F49E6">
            <w:pPr>
              <w:jc w:val="both"/>
              <w:rPr>
                <w:rFonts w:ascii="Times New Roman" w:hAnsi="Times New Roman" w:cs="Times New Roman"/>
                <w:sz w:val="26"/>
                <w:szCs w:val="26"/>
              </w:rPr>
            </w:pPr>
            <w:r w:rsidRPr="00BE3C89">
              <w:rPr>
                <w:rFonts w:ascii="Times New Roman" w:hAnsi="Times New Roman" w:cs="Times New Roman"/>
                <w:sz w:val="26"/>
                <w:szCs w:val="26"/>
              </w:rPr>
              <w:t>Сектор охраны и защиты лесного фонда</w:t>
            </w:r>
          </w:p>
        </w:tc>
        <w:tc>
          <w:tcPr>
            <w:tcW w:w="2488" w:type="dxa"/>
          </w:tcPr>
          <w:p w:rsidR="006B3658" w:rsidRPr="003E7DA5" w:rsidRDefault="00444F9D" w:rsidP="005F49E6">
            <w:pPr>
              <w:jc w:val="center"/>
              <w:rPr>
                <w:rFonts w:ascii="Times New Roman" w:hAnsi="Times New Roman" w:cs="Times New Roman"/>
                <w:sz w:val="26"/>
                <w:szCs w:val="26"/>
                <w:lang w:val="ru-RU"/>
              </w:rPr>
            </w:pPr>
            <w:r w:rsidRPr="006B3658">
              <w:rPr>
                <w:rFonts w:ascii="Times New Roman" w:hAnsi="Times New Roman" w:cs="Times New Roman"/>
                <w:sz w:val="26"/>
                <w:szCs w:val="26"/>
                <w:lang w:val="ru-RU"/>
              </w:rPr>
              <w:lastRenderedPageBreak/>
              <w:t>202</w:t>
            </w:r>
            <w:r>
              <w:rPr>
                <w:rFonts w:ascii="Times New Roman" w:hAnsi="Times New Roman" w:cs="Times New Roman"/>
                <w:sz w:val="26"/>
                <w:szCs w:val="26"/>
                <w:lang w:val="ru-RU"/>
              </w:rPr>
              <w:t>1</w:t>
            </w:r>
            <w:r w:rsidRPr="006B3658">
              <w:rPr>
                <w:rFonts w:ascii="Times New Roman" w:hAnsi="Times New Roman" w:cs="Times New Roman"/>
                <w:sz w:val="26"/>
                <w:szCs w:val="26"/>
                <w:lang w:val="ru-RU"/>
              </w:rPr>
              <w:t>-202</w:t>
            </w:r>
            <w:r>
              <w:rPr>
                <w:rFonts w:ascii="Times New Roman" w:hAnsi="Times New Roman" w:cs="Times New Roman"/>
                <w:sz w:val="26"/>
                <w:szCs w:val="26"/>
                <w:lang w:val="ru-RU"/>
              </w:rPr>
              <w:t xml:space="preserve">2 </w:t>
            </w:r>
            <w:r w:rsidRPr="006B3658">
              <w:rPr>
                <w:rFonts w:ascii="Times New Roman" w:hAnsi="Times New Roman" w:cs="Times New Roman"/>
                <w:sz w:val="26"/>
                <w:szCs w:val="26"/>
                <w:lang w:val="ru-RU"/>
              </w:rPr>
              <w:t>гг.</w:t>
            </w:r>
          </w:p>
        </w:tc>
        <w:tc>
          <w:tcPr>
            <w:tcW w:w="2490" w:type="dxa"/>
          </w:tcPr>
          <w:p w:rsidR="006B3658" w:rsidRPr="003E7DA5" w:rsidRDefault="006B3658"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 xml:space="preserve">Юридические лица, </w:t>
            </w:r>
            <w:r w:rsidRPr="00DE1B45">
              <w:rPr>
                <w:rFonts w:ascii="Times New Roman" w:hAnsi="Times New Roman" w:cs="Times New Roman"/>
                <w:sz w:val="26"/>
                <w:szCs w:val="26"/>
                <w:lang w:val="ru-RU"/>
              </w:rPr>
              <w:lastRenderedPageBreak/>
              <w:t>индивидуальные предприниматели, физические лица, осуществляющие использование лесов, физические лица, прибывающие в лесах</w:t>
            </w:r>
          </w:p>
        </w:tc>
        <w:tc>
          <w:tcPr>
            <w:tcW w:w="2502" w:type="dxa"/>
          </w:tcPr>
          <w:p w:rsidR="006B3658" w:rsidRPr="003E7DA5" w:rsidRDefault="006B3658" w:rsidP="005F49E6">
            <w:pPr>
              <w:jc w:val="both"/>
              <w:rPr>
                <w:rFonts w:ascii="Times New Roman" w:hAnsi="Times New Roman" w:cs="Times New Roman"/>
                <w:sz w:val="26"/>
                <w:szCs w:val="26"/>
                <w:lang w:val="ru-RU"/>
              </w:rPr>
            </w:pPr>
            <w:r w:rsidRPr="006F5C31">
              <w:rPr>
                <w:rFonts w:ascii="Times New Roman" w:hAnsi="Times New Roman" w:cs="Times New Roman"/>
                <w:sz w:val="26"/>
                <w:szCs w:val="26"/>
                <w:lang w:val="ru-RU"/>
              </w:rPr>
              <w:lastRenderedPageBreak/>
              <w:t>Повышение</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lastRenderedPageBreak/>
              <w:t>информированности</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подконтрольных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субъектов о действующих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обязательных требованиях</w:t>
            </w:r>
          </w:p>
        </w:tc>
      </w:tr>
      <w:tr w:rsidR="00E50BE3" w:rsidRPr="00394B57" w:rsidTr="006B3658">
        <w:tc>
          <w:tcPr>
            <w:tcW w:w="675" w:type="dxa"/>
          </w:tcPr>
          <w:p w:rsidR="00E50BE3" w:rsidRPr="003E7DA5" w:rsidRDefault="00E50BE3"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5.</w:t>
            </w:r>
          </w:p>
        </w:tc>
        <w:tc>
          <w:tcPr>
            <w:tcW w:w="4298" w:type="dxa"/>
          </w:tcPr>
          <w:p w:rsidR="00E50BE3" w:rsidRPr="003E7DA5" w:rsidRDefault="00E50BE3"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Консультирование по вопросам</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применения обязательных</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требований при осуществлении</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федерального государственного лесного надзора в лесах в</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порядке рассмотрения обращений</w:t>
            </w:r>
          </w:p>
        </w:tc>
        <w:tc>
          <w:tcPr>
            <w:tcW w:w="2489" w:type="dxa"/>
          </w:tcPr>
          <w:p w:rsidR="00E50BE3" w:rsidRDefault="00E50BE3"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Отдел государственного контроля и надзора</w:t>
            </w:r>
          </w:p>
          <w:p w:rsidR="00E50BE3" w:rsidRDefault="00E50BE3" w:rsidP="005F49E6">
            <w:pPr>
              <w:jc w:val="both"/>
              <w:rPr>
                <w:rFonts w:ascii="Times New Roman" w:hAnsi="Times New Roman" w:cs="Times New Roman"/>
                <w:sz w:val="26"/>
                <w:szCs w:val="26"/>
                <w:lang w:val="ru-RU"/>
              </w:rPr>
            </w:pPr>
          </w:p>
          <w:p w:rsidR="00E50BE3" w:rsidRPr="003E7DA5" w:rsidRDefault="00E50BE3"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ГКУ «Лесничество»</w:t>
            </w:r>
          </w:p>
        </w:tc>
        <w:tc>
          <w:tcPr>
            <w:tcW w:w="2488" w:type="dxa"/>
          </w:tcPr>
          <w:p w:rsidR="00E50BE3" w:rsidRPr="003E7DA5" w:rsidRDefault="00E50BE3" w:rsidP="005F49E6">
            <w:pPr>
              <w:jc w:val="center"/>
              <w:rPr>
                <w:rFonts w:ascii="Times New Roman" w:hAnsi="Times New Roman" w:cs="Times New Roman"/>
                <w:sz w:val="26"/>
                <w:szCs w:val="26"/>
                <w:lang w:val="ru-RU"/>
              </w:rPr>
            </w:pPr>
            <w:r>
              <w:rPr>
                <w:rFonts w:ascii="Times New Roman" w:hAnsi="Times New Roman" w:cs="Times New Roman"/>
                <w:sz w:val="26"/>
                <w:szCs w:val="26"/>
                <w:lang w:val="ru-RU"/>
              </w:rPr>
              <w:t>Постоянно</w:t>
            </w:r>
          </w:p>
        </w:tc>
        <w:tc>
          <w:tcPr>
            <w:tcW w:w="2490" w:type="dxa"/>
          </w:tcPr>
          <w:p w:rsidR="00E50BE3" w:rsidRPr="003E7DA5" w:rsidRDefault="00E50BE3"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Юридические лица, индивидуальные предприниматели, физические лица, осуществляющие использование лесов, физические лица, прибывающие в лесах</w:t>
            </w:r>
          </w:p>
        </w:tc>
        <w:tc>
          <w:tcPr>
            <w:tcW w:w="2502" w:type="dxa"/>
          </w:tcPr>
          <w:p w:rsidR="00E50BE3" w:rsidRPr="003E7DA5" w:rsidRDefault="00E50BE3" w:rsidP="005F49E6">
            <w:pPr>
              <w:jc w:val="both"/>
              <w:rPr>
                <w:rFonts w:ascii="Times New Roman" w:hAnsi="Times New Roman" w:cs="Times New Roman"/>
                <w:sz w:val="26"/>
                <w:szCs w:val="26"/>
                <w:lang w:val="ru-RU"/>
              </w:rPr>
            </w:pPr>
            <w:r w:rsidRPr="006F5C31">
              <w:rPr>
                <w:rFonts w:ascii="Times New Roman" w:hAnsi="Times New Roman" w:cs="Times New Roman"/>
                <w:sz w:val="26"/>
                <w:szCs w:val="26"/>
                <w:lang w:val="ru-RU"/>
              </w:rPr>
              <w:t>Повышение</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информированности</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подконтрольных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субъектов о действующих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обязательных требованиях</w:t>
            </w:r>
          </w:p>
        </w:tc>
      </w:tr>
      <w:tr w:rsidR="00E50BE3" w:rsidRPr="003E7DA5" w:rsidTr="006B3658">
        <w:tc>
          <w:tcPr>
            <w:tcW w:w="675" w:type="dxa"/>
          </w:tcPr>
          <w:p w:rsidR="00E50BE3" w:rsidRPr="003E7DA5" w:rsidRDefault="00E50BE3"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6.</w:t>
            </w:r>
          </w:p>
        </w:tc>
        <w:tc>
          <w:tcPr>
            <w:tcW w:w="4298" w:type="dxa"/>
          </w:tcPr>
          <w:p w:rsidR="00E50BE3" w:rsidRPr="003E7DA5" w:rsidRDefault="00E50BE3"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Проведение публичных</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мероприятий для подконтрольных</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субъектов с обсуждением проблем</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правоприменительной практики</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 xml:space="preserve">при </w:t>
            </w:r>
            <w:r w:rsidRPr="00BE3C89">
              <w:rPr>
                <w:rFonts w:ascii="Times New Roman" w:hAnsi="Times New Roman" w:cs="Times New Roman"/>
                <w:sz w:val="26"/>
                <w:szCs w:val="26"/>
                <w:lang w:val="ru-RU"/>
              </w:rPr>
              <w:lastRenderedPageBreak/>
              <w:t xml:space="preserve">осуществлении федерального государственного лесного надзора </w:t>
            </w:r>
          </w:p>
        </w:tc>
        <w:tc>
          <w:tcPr>
            <w:tcW w:w="2489" w:type="dxa"/>
          </w:tcPr>
          <w:p w:rsidR="00E50BE3" w:rsidRDefault="00E50BE3"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Отдел государственного контроля и надзора</w:t>
            </w:r>
          </w:p>
          <w:p w:rsidR="006B3658" w:rsidRDefault="006B3658" w:rsidP="005F49E6">
            <w:pPr>
              <w:jc w:val="both"/>
              <w:rPr>
                <w:rFonts w:ascii="Times New Roman" w:hAnsi="Times New Roman" w:cs="Times New Roman"/>
                <w:sz w:val="26"/>
                <w:szCs w:val="26"/>
                <w:lang w:val="ru-RU"/>
              </w:rPr>
            </w:pPr>
          </w:p>
          <w:p w:rsidR="006B3658" w:rsidRDefault="006B3658"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lastRenderedPageBreak/>
              <w:t>Отдел государственного лесного реестра, использования лесов и лесоустройства</w:t>
            </w:r>
          </w:p>
          <w:p w:rsidR="006B3658" w:rsidRDefault="006B3658" w:rsidP="005F49E6">
            <w:pPr>
              <w:jc w:val="both"/>
              <w:rPr>
                <w:rFonts w:ascii="Times New Roman" w:hAnsi="Times New Roman" w:cs="Times New Roman"/>
                <w:sz w:val="26"/>
                <w:szCs w:val="26"/>
                <w:lang w:val="ru-RU"/>
              </w:rPr>
            </w:pPr>
          </w:p>
          <w:p w:rsidR="006B3658" w:rsidRDefault="006B3658"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Отдел арендных отношений</w:t>
            </w:r>
          </w:p>
          <w:p w:rsidR="006B3658" w:rsidRDefault="006B3658" w:rsidP="005F49E6">
            <w:pPr>
              <w:jc w:val="both"/>
              <w:rPr>
                <w:rFonts w:ascii="Times New Roman" w:hAnsi="Times New Roman" w:cs="Times New Roman"/>
                <w:sz w:val="26"/>
                <w:szCs w:val="26"/>
                <w:lang w:val="ru-RU"/>
              </w:rPr>
            </w:pPr>
          </w:p>
          <w:p w:rsidR="006B3658" w:rsidRDefault="006B3658"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Отдел воспроизводства лесов и лесоразведения</w:t>
            </w:r>
          </w:p>
          <w:p w:rsidR="006B3658" w:rsidRDefault="006B3658" w:rsidP="005F49E6">
            <w:pPr>
              <w:jc w:val="both"/>
              <w:rPr>
                <w:rFonts w:ascii="Times New Roman" w:hAnsi="Times New Roman" w:cs="Times New Roman"/>
                <w:sz w:val="26"/>
                <w:szCs w:val="26"/>
                <w:lang w:val="ru-RU"/>
              </w:rPr>
            </w:pPr>
          </w:p>
          <w:p w:rsidR="00E50BE3" w:rsidRPr="003E7DA5" w:rsidRDefault="006B3658"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rPr>
              <w:t>Сект</w:t>
            </w:r>
            <w:r>
              <w:rPr>
                <w:rFonts w:ascii="Times New Roman" w:hAnsi="Times New Roman" w:cs="Times New Roman"/>
                <w:sz w:val="26"/>
                <w:szCs w:val="26"/>
              </w:rPr>
              <w:t>ор охраны и защиты лесного фонда</w:t>
            </w:r>
          </w:p>
        </w:tc>
        <w:tc>
          <w:tcPr>
            <w:tcW w:w="2488" w:type="dxa"/>
          </w:tcPr>
          <w:p w:rsidR="00E50BE3" w:rsidRPr="003E7DA5" w:rsidRDefault="006B3658" w:rsidP="005F49E6">
            <w:pPr>
              <w:jc w:val="center"/>
              <w:rPr>
                <w:rFonts w:ascii="Times New Roman" w:hAnsi="Times New Roman" w:cs="Times New Roman"/>
                <w:sz w:val="26"/>
                <w:szCs w:val="26"/>
                <w:lang w:val="ru-RU"/>
              </w:rPr>
            </w:pPr>
            <w:r w:rsidRPr="006B3658">
              <w:rPr>
                <w:rFonts w:ascii="Times New Roman" w:hAnsi="Times New Roman" w:cs="Times New Roman"/>
                <w:sz w:val="26"/>
                <w:szCs w:val="26"/>
                <w:lang w:val="ru-RU"/>
              </w:rPr>
              <w:lastRenderedPageBreak/>
              <w:t>Ежеквартально</w:t>
            </w:r>
          </w:p>
        </w:tc>
        <w:tc>
          <w:tcPr>
            <w:tcW w:w="2490" w:type="dxa"/>
          </w:tcPr>
          <w:p w:rsidR="00E50BE3" w:rsidRPr="003E7DA5" w:rsidRDefault="00E50BE3"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 xml:space="preserve">Юридические лица, индивидуальные предприниматели, физические лица, </w:t>
            </w:r>
            <w:r w:rsidRPr="00DE1B45">
              <w:rPr>
                <w:rFonts w:ascii="Times New Roman" w:hAnsi="Times New Roman" w:cs="Times New Roman"/>
                <w:sz w:val="26"/>
                <w:szCs w:val="26"/>
                <w:lang w:val="ru-RU"/>
              </w:rPr>
              <w:lastRenderedPageBreak/>
              <w:t>осуществляющие использование лесов, физические лица, прибывающие в лесах</w:t>
            </w:r>
          </w:p>
        </w:tc>
        <w:tc>
          <w:tcPr>
            <w:tcW w:w="2502" w:type="dxa"/>
          </w:tcPr>
          <w:p w:rsidR="00E50BE3" w:rsidRPr="003E7DA5" w:rsidRDefault="00E50BE3"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lastRenderedPageBreak/>
              <w:t>Предотвращение</w:t>
            </w:r>
            <w:r>
              <w:rPr>
                <w:rFonts w:ascii="Times New Roman" w:hAnsi="Times New Roman" w:cs="Times New Roman"/>
                <w:sz w:val="26"/>
                <w:szCs w:val="26"/>
                <w:lang w:val="ru-RU"/>
              </w:rPr>
              <w:t xml:space="preserve"> нарушения о</w:t>
            </w:r>
            <w:r w:rsidRPr="00BE3C89">
              <w:rPr>
                <w:rFonts w:ascii="Times New Roman" w:hAnsi="Times New Roman" w:cs="Times New Roman"/>
                <w:sz w:val="26"/>
                <w:szCs w:val="26"/>
                <w:lang w:val="ru-RU"/>
              </w:rPr>
              <w:t>бязательных</w:t>
            </w:r>
            <w:r>
              <w:rPr>
                <w:rFonts w:ascii="Times New Roman" w:hAnsi="Times New Roman" w:cs="Times New Roman"/>
                <w:sz w:val="26"/>
                <w:szCs w:val="26"/>
                <w:lang w:val="ru-RU"/>
              </w:rPr>
              <w:t xml:space="preserve"> требований</w:t>
            </w:r>
          </w:p>
        </w:tc>
      </w:tr>
      <w:tr w:rsidR="000B6004" w:rsidRPr="003E7DA5" w:rsidTr="006B3658">
        <w:tc>
          <w:tcPr>
            <w:tcW w:w="675" w:type="dxa"/>
          </w:tcPr>
          <w:p w:rsidR="000B6004" w:rsidRDefault="000B6004"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7.</w:t>
            </w:r>
          </w:p>
        </w:tc>
        <w:tc>
          <w:tcPr>
            <w:tcW w:w="4298" w:type="dxa"/>
          </w:tcPr>
          <w:p w:rsidR="000B6004" w:rsidRPr="00BE3C89" w:rsidRDefault="000B6004" w:rsidP="005F49E6">
            <w:pPr>
              <w:jc w:val="both"/>
              <w:rPr>
                <w:rFonts w:ascii="Times New Roman" w:hAnsi="Times New Roman" w:cs="Times New Roman"/>
                <w:sz w:val="26"/>
                <w:szCs w:val="26"/>
                <w:lang w:val="ru-RU"/>
              </w:rPr>
            </w:pPr>
            <w:r w:rsidRPr="000B6004">
              <w:rPr>
                <w:rFonts w:ascii="Times New Roman" w:hAnsi="Times New Roman" w:cs="Times New Roman"/>
                <w:sz w:val="26"/>
                <w:szCs w:val="26"/>
                <w:lang w:val="ru-RU"/>
              </w:rPr>
              <w:t>Утверждение плана-графика</w:t>
            </w:r>
            <w:r>
              <w:rPr>
                <w:rFonts w:ascii="Times New Roman" w:hAnsi="Times New Roman" w:cs="Times New Roman"/>
                <w:sz w:val="26"/>
                <w:szCs w:val="26"/>
                <w:lang w:val="ru-RU"/>
              </w:rPr>
              <w:t xml:space="preserve"> </w:t>
            </w:r>
            <w:r w:rsidRPr="000B6004">
              <w:rPr>
                <w:rFonts w:ascii="Times New Roman" w:hAnsi="Times New Roman" w:cs="Times New Roman"/>
                <w:sz w:val="26"/>
                <w:szCs w:val="26"/>
                <w:lang w:val="ru-RU"/>
              </w:rPr>
              <w:t>проведения публичных</w:t>
            </w:r>
            <w:r>
              <w:rPr>
                <w:rFonts w:ascii="Times New Roman" w:hAnsi="Times New Roman" w:cs="Times New Roman"/>
                <w:sz w:val="26"/>
                <w:szCs w:val="26"/>
                <w:lang w:val="ru-RU"/>
              </w:rPr>
              <w:t xml:space="preserve"> </w:t>
            </w:r>
            <w:r w:rsidRPr="000B6004">
              <w:rPr>
                <w:rFonts w:ascii="Times New Roman" w:hAnsi="Times New Roman" w:cs="Times New Roman"/>
                <w:sz w:val="26"/>
                <w:szCs w:val="26"/>
                <w:lang w:val="ru-RU"/>
              </w:rPr>
              <w:t>мероприятий (обсуждений) по</w:t>
            </w:r>
            <w:r>
              <w:rPr>
                <w:rFonts w:ascii="Times New Roman" w:hAnsi="Times New Roman" w:cs="Times New Roman"/>
                <w:sz w:val="26"/>
                <w:szCs w:val="26"/>
                <w:lang w:val="ru-RU"/>
              </w:rPr>
              <w:t xml:space="preserve"> </w:t>
            </w:r>
            <w:r w:rsidRPr="000B6004">
              <w:rPr>
                <w:rFonts w:ascii="Times New Roman" w:hAnsi="Times New Roman" w:cs="Times New Roman"/>
                <w:sz w:val="26"/>
                <w:szCs w:val="26"/>
                <w:lang w:val="ru-RU"/>
              </w:rPr>
              <w:t>контролю за соблюдением</w:t>
            </w:r>
            <w:r>
              <w:rPr>
                <w:rFonts w:ascii="Times New Roman" w:hAnsi="Times New Roman" w:cs="Times New Roman"/>
                <w:sz w:val="26"/>
                <w:szCs w:val="26"/>
                <w:lang w:val="ru-RU"/>
              </w:rPr>
              <w:t xml:space="preserve"> лесного </w:t>
            </w:r>
            <w:r w:rsidRPr="000B6004">
              <w:rPr>
                <w:rFonts w:ascii="Times New Roman" w:hAnsi="Times New Roman" w:cs="Times New Roman"/>
                <w:sz w:val="26"/>
                <w:szCs w:val="26"/>
                <w:lang w:val="ru-RU"/>
              </w:rPr>
              <w:t>законодательства,</w:t>
            </w:r>
            <w:r>
              <w:rPr>
                <w:rFonts w:ascii="Times New Roman" w:hAnsi="Times New Roman" w:cs="Times New Roman"/>
                <w:sz w:val="26"/>
                <w:szCs w:val="26"/>
                <w:lang w:val="ru-RU"/>
              </w:rPr>
              <w:t xml:space="preserve"> </w:t>
            </w:r>
            <w:r w:rsidRPr="000B6004">
              <w:rPr>
                <w:rFonts w:ascii="Times New Roman" w:hAnsi="Times New Roman" w:cs="Times New Roman"/>
                <w:sz w:val="26"/>
                <w:szCs w:val="26"/>
                <w:lang w:val="ru-RU"/>
              </w:rPr>
              <w:t>размещение утвержденного плана</w:t>
            </w:r>
            <w:r>
              <w:rPr>
                <w:rFonts w:ascii="Times New Roman" w:hAnsi="Times New Roman" w:cs="Times New Roman"/>
                <w:sz w:val="26"/>
                <w:szCs w:val="26"/>
                <w:lang w:val="ru-RU"/>
              </w:rPr>
              <w:t>-</w:t>
            </w:r>
            <w:r w:rsidRPr="000B6004">
              <w:rPr>
                <w:rFonts w:ascii="Times New Roman" w:hAnsi="Times New Roman" w:cs="Times New Roman"/>
                <w:sz w:val="26"/>
                <w:szCs w:val="26"/>
                <w:lang w:val="ru-RU"/>
              </w:rPr>
              <w:t>графика проведения публичных</w:t>
            </w:r>
            <w:r>
              <w:rPr>
                <w:rFonts w:ascii="Times New Roman" w:hAnsi="Times New Roman" w:cs="Times New Roman"/>
                <w:sz w:val="26"/>
                <w:szCs w:val="26"/>
                <w:lang w:val="ru-RU"/>
              </w:rPr>
              <w:t xml:space="preserve"> мероприятий (</w:t>
            </w:r>
            <w:r w:rsidRPr="000B6004">
              <w:rPr>
                <w:rFonts w:ascii="Times New Roman" w:hAnsi="Times New Roman" w:cs="Times New Roman"/>
                <w:sz w:val="26"/>
                <w:szCs w:val="26"/>
                <w:lang w:val="ru-RU"/>
              </w:rPr>
              <w:t>обсуждений) на</w:t>
            </w:r>
            <w:r>
              <w:rPr>
                <w:rFonts w:ascii="Times New Roman" w:hAnsi="Times New Roman" w:cs="Times New Roman"/>
                <w:sz w:val="26"/>
                <w:szCs w:val="26"/>
                <w:lang w:val="ru-RU"/>
              </w:rPr>
              <w:t xml:space="preserve"> </w:t>
            </w:r>
            <w:r w:rsidRPr="000B6004">
              <w:rPr>
                <w:rFonts w:ascii="Times New Roman" w:hAnsi="Times New Roman" w:cs="Times New Roman"/>
                <w:sz w:val="26"/>
                <w:szCs w:val="26"/>
                <w:lang w:val="ru-RU"/>
              </w:rPr>
              <w:t>официальном сайте Министерства</w:t>
            </w:r>
          </w:p>
        </w:tc>
        <w:tc>
          <w:tcPr>
            <w:tcW w:w="2489" w:type="dxa"/>
          </w:tcPr>
          <w:p w:rsidR="000B6004" w:rsidRDefault="000B6004"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Отдел государственного контроля и надзора</w:t>
            </w:r>
          </w:p>
        </w:tc>
        <w:tc>
          <w:tcPr>
            <w:tcW w:w="2488" w:type="dxa"/>
          </w:tcPr>
          <w:p w:rsidR="000B6004" w:rsidRPr="006B3658" w:rsidRDefault="000B6004" w:rsidP="005F49E6">
            <w:pPr>
              <w:jc w:val="center"/>
              <w:rPr>
                <w:rFonts w:ascii="Times New Roman" w:hAnsi="Times New Roman" w:cs="Times New Roman"/>
                <w:sz w:val="26"/>
                <w:szCs w:val="26"/>
                <w:lang w:val="ru-RU"/>
              </w:rPr>
            </w:pPr>
            <w:r>
              <w:rPr>
                <w:rFonts w:ascii="Times New Roman" w:hAnsi="Times New Roman" w:cs="Times New Roman"/>
                <w:sz w:val="26"/>
                <w:szCs w:val="26"/>
                <w:lang w:val="ru-RU"/>
              </w:rPr>
              <w:t>Ежегодно</w:t>
            </w:r>
          </w:p>
        </w:tc>
        <w:tc>
          <w:tcPr>
            <w:tcW w:w="2490" w:type="dxa"/>
          </w:tcPr>
          <w:p w:rsidR="000B6004" w:rsidRPr="003E7DA5" w:rsidRDefault="000B6004"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Юридические лица, индивидуальные предприниматели, физические лица, осуществляющие использование лесов, физические лица, прибывающие в лесах</w:t>
            </w:r>
          </w:p>
        </w:tc>
        <w:tc>
          <w:tcPr>
            <w:tcW w:w="2502" w:type="dxa"/>
          </w:tcPr>
          <w:p w:rsidR="000B6004" w:rsidRPr="003E7DA5" w:rsidRDefault="000B6004"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Предотвращение</w:t>
            </w:r>
            <w:r>
              <w:rPr>
                <w:rFonts w:ascii="Times New Roman" w:hAnsi="Times New Roman" w:cs="Times New Roman"/>
                <w:sz w:val="26"/>
                <w:szCs w:val="26"/>
                <w:lang w:val="ru-RU"/>
              </w:rPr>
              <w:t xml:space="preserve"> нарушения о</w:t>
            </w:r>
            <w:r w:rsidRPr="00BE3C89">
              <w:rPr>
                <w:rFonts w:ascii="Times New Roman" w:hAnsi="Times New Roman" w:cs="Times New Roman"/>
                <w:sz w:val="26"/>
                <w:szCs w:val="26"/>
                <w:lang w:val="ru-RU"/>
              </w:rPr>
              <w:t>бязательных</w:t>
            </w:r>
            <w:r>
              <w:rPr>
                <w:rFonts w:ascii="Times New Roman" w:hAnsi="Times New Roman" w:cs="Times New Roman"/>
                <w:sz w:val="26"/>
                <w:szCs w:val="26"/>
                <w:lang w:val="ru-RU"/>
              </w:rPr>
              <w:t xml:space="preserve"> требований</w:t>
            </w:r>
          </w:p>
        </w:tc>
      </w:tr>
      <w:tr w:rsidR="000332DE" w:rsidRPr="00394B57" w:rsidTr="006B3658">
        <w:tc>
          <w:tcPr>
            <w:tcW w:w="675" w:type="dxa"/>
          </w:tcPr>
          <w:p w:rsidR="000332DE" w:rsidRDefault="000332DE"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8.</w:t>
            </w:r>
          </w:p>
        </w:tc>
        <w:tc>
          <w:tcPr>
            <w:tcW w:w="4298" w:type="dxa"/>
          </w:tcPr>
          <w:p w:rsidR="000332DE" w:rsidRPr="00BE3C89" w:rsidRDefault="000332DE" w:rsidP="005F49E6">
            <w:pPr>
              <w:jc w:val="both"/>
              <w:rPr>
                <w:rFonts w:ascii="Times New Roman" w:hAnsi="Times New Roman" w:cs="Times New Roman"/>
                <w:sz w:val="26"/>
                <w:szCs w:val="26"/>
                <w:lang w:val="ru-RU"/>
              </w:rPr>
            </w:pPr>
            <w:r w:rsidRPr="000332DE">
              <w:rPr>
                <w:rFonts w:ascii="Times New Roman" w:hAnsi="Times New Roman" w:cs="Times New Roman"/>
                <w:sz w:val="26"/>
                <w:szCs w:val="26"/>
                <w:lang w:val="ru-RU"/>
              </w:rPr>
              <w:t>Разработка новых способов</w:t>
            </w:r>
            <w:r>
              <w:rPr>
                <w:rFonts w:ascii="Times New Roman" w:hAnsi="Times New Roman" w:cs="Times New Roman"/>
                <w:sz w:val="26"/>
                <w:szCs w:val="26"/>
                <w:lang w:val="ru-RU"/>
              </w:rPr>
              <w:t xml:space="preserve"> </w:t>
            </w:r>
            <w:r w:rsidRPr="000332DE">
              <w:rPr>
                <w:rFonts w:ascii="Times New Roman" w:hAnsi="Times New Roman" w:cs="Times New Roman"/>
                <w:sz w:val="26"/>
                <w:szCs w:val="26"/>
                <w:lang w:val="ru-RU"/>
              </w:rPr>
              <w:t>информирования подконтрольных</w:t>
            </w:r>
            <w:r>
              <w:rPr>
                <w:rFonts w:ascii="Times New Roman" w:hAnsi="Times New Roman" w:cs="Times New Roman"/>
                <w:sz w:val="26"/>
                <w:szCs w:val="26"/>
                <w:lang w:val="ru-RU"/>
              </w:rPr>
              <w:t xml:space="preserve"> </w:t>
            </w:r>
            <w:r w:rsidRPr="000332DE">
              <w:rPr>
                <w:rFonts w:ascii="Times New Roman" w:hAnsi="Times New Roman" w:cs="Times New Roman"/>
                <w:sz w:val="26"/>
                <w:szCs w:val="26"/>
                <w:lang w:val="ru-RU"/>
              </w:rPr>
              <w:t>субъектов, донесение</w:t>
            </w:r>
            <w:r>
              <w:rPr>
                <w:rFonts w:ascii="Times New Roman" w:hAnsi="Times New Roman" w:cs="Times New Roman"/>
                <w:sz w:val="26"/>
                <w:szCs w:val="26"/>
                <w:lang w:val="ru-RU"/>
              </w:rPr>
              <w:t xml:space="preserve"> </w:t>
            </w:r>
            <w:r w:rsidRPr="000332DE">
              <w:rPr>
                <w:rFonts w:ascii="Times New Roman" w:hAnsi="Times New Roman" w:cs="Times New Roman"/>
                <w:sz w:val="26"/>
                <w:szCs w:val="26"/>
                <w:lang w:val="ru-RU"/>
              </w:rPr>
              <w:t>необходимой информации в</w:t>
            </w:r>
            <w:r>
              <w:rPr>
                <w:rFonts w:ascii="Times New Roman" w:hAnsi="Times New Roman" w:cs="Times New Roman"/>
                <w:sz w:val="26"/>
                <w:szCs w:val="26"/>
                <w:lang w:val="ru-RU"/>
              </w:rPr>
              <w:t xml:space="preserve"> </w:t>
            </w:r>
            <w:r w:rsidRPr="000332DE">
              <w:rPr>
                <w:rFonts w:ascii="Times New Roman" w:hAnsi="Times New Roman" w:cs="Times New Roman"/>
                <w:sz w:val="26"/>
                <w:szCs w:val="26"/>
                <w:lang w:val="ru-RU"/>
              </w:rPr>
              <w:t xml:space="preserve">области </w:t>
            </w:r>
            <w:r>
              <w:rPr>
                <w:rFonts w:ascii="Times New Roman" w:hAnsi="Times New Roman" w:cs="Times New Roman"/>
                <w:sz w:val="26"/>
                <w:szCs w:val="26"/>
                <w:lang w:val="ru-RU"/>
              </w:rPr>
              <w:t>лесного законодательства</w:t>
            </w:r>
          </w:p>
        </w:tc>
        <w:tc>
          <w:tcPr>
            <w:tcW w:w="2489" w:type="dxa"/>
          </w:tcPr>
          <w:p w:rsidR="000332DE" w:rsidRDefault="000332DE"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Отдел государственного контроля и надзора</w:t>
            </w:r>
          </w:p>
          <w:p w:rsidR="000332DE" w:rsidRDefault="000332DE" w:rsidP="005F49E6">
            <w:pPr>
              <w:jc w:val="both"/>
              <w:rPr>
                <w:rFonts w:ascii="Times New Roman" w:hAnsi="Times New Roman" w:cs="Times New Roman"/>
                <w:sz w:val="26"/>
                <w:szCs w:val="26"/>
                <w:lang w:val="ru-RU"/>
              </w:rPr>
            </w:pPr>
          </w:p>
          <w:p w:rsidR="000332DE" w:rsidRDefault="000332DE"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 xml:space="preserve">Отдел государственного лесного реестра, </w:t>
            </w:r>
            <w:r w:rsidRPr="00BE3C89">
              <w:rPr>
                <w:rFonts w:ascii="Times New Roman" w:hAnsi="Times New Roman" w:cs="Times New Roman"/>
                <w:sz w:val="26"/>
                <w:szCs w:val="26"/>
                <w:lang w:val="ru-RU"/>
              </w:rPr>
              <w:lastRenderedPageBreak/>
              <w:t>использования лесов и лесоустройства</w:t>
            </w:r>
          </w:p>
          <w:p w:rsidR="000332DE" w:rsidRDefault="000332DE" w:rsidP="005F49E6">
            <w:pPr>
              <w:jc w:val="both"/>
              <w:rPr>
                <w:rFonts w:ascii="Times New Roman" w:hAnsi="Times New Roman" w:cs="Times New Roman"/>
                <w:sz w:val="26"/>
                <w:szCs w:val="26"/>
                <w:lang w:val="ru-RU"/>
              </w:rPr>
            </w:pPr>
          </w:p>
          <w:p w:rsidR="000332DE" w:rsidRDefault="000332DE"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Отдел арендных отношений</w:t>
            </w:r>
          </w:p>
          <w:p w:rsidR="000332DE" w:rsidRDefault="000332DE" w:rsidP="005F49E6">
            <w:pPr>
              <w:jc w:val="both"/>
              <w:rPr>
                <w:rFonts w:ascii="Times New Roman" w:hAnsi="Times New Roman" w:cs="Times New Roman"/>
                <w:sz w:val="26"/>
                <w:szCs w:val="26"/>
                <w:lang w:val="ru-RU"/>
              </w:rPr>
            </w:pPr>
          </w:p>
          <w:p w:rsidR="000332DE" w:rsidRDefault="000332DE"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Отдел воспроизводства лесов и лесоразведения</w:t>
            </w:r>
          </w:p>
          <w:p w:rsidR="000332DE" w:rsidRDefault="000332DE" w:rsidP="005F49E6">
            <w:pPr>
              <w:jc w:val="both"/>
              <w:rPr>
                <w:rFonts w:ascii="Times New Roman" w:hAnsi="Times New Roman" w:cs="Times New Roman"/>
                <w:sz w:val="26"/>
                <w:szCs w:val="26"/>
                <w:lang w:val="ru-RU"/>
              </w:rPr>
            </w:pPr>
          </w:p>
          <w:p w:rsidR="000332DE" w:rsidRPr="00BE3C89" w:rsidRDefault="000332DE" w:rsidP="005F49E6">
            <w:pPr>
              <w:jc w:val="both"/>
              <w:rPr>
                <w:rFonts w:ascii="Times New Roman" w:hAnsi="Times New Roman" w:cs="Times New Roman"/>
                <w:sz w:val="26"/>
                <w:szCs w:val="26"/>
              </w:rPr>
            </w:pPr>
            <w:r w:rsidRPr="00BE3C89">
              <w:rPr>
                <w:rFonts w:ascii="Times New Roman" w:hAnsi="Times New Roman" w:cs="Times New Roman"/>
                <w:sz w:val="26"/>
                <w:szCs w:val="26"/>
              </w:rPr>
              <w:t>Сектор охраны и защиты лесного фонда</w:t>
            </w:r>
          </w:p>
        </w:tc>
        <w:tc>
          <w:tcPr>
            <w:tcW w:w="2488" w:type="dxa"/>
          </w:tcPr>
          <w:p w:rsidR="000332DE" w:rsidRPr="003E7DA5" w:rsidRDefault="000332DE" w:rsidP="00444F9D">
            <w:pPr>
              <w:jc w:val="center"/>
              <w:rPr>
                <w:rFonts w:ascii="Times New Roman" w:hAnsi="Times New Roman" w:cs="Times New Roman"/>
                <w:sz w:val="26"/>
                <w:szCs w:val="26"/>
                <w:lang w:val="ru-RU"/>
              </w:rPr>
            </w:pPr>
            <w:r w:rsidRPr="006B3658">
              <w:rPr>
                <w:rFonts w:ascii="Times New Roman" w:hAnsi="Times New Roman" w:cs="Times New Roman"/>
                <w:sz w:val="26"/>
                <w:szCs w:val="26"/>
                <w:lang w:val="ru-RU"/>
              </w:rPr>
              <w:lastRenderedPageBreak/>
              <w:t>202</w:t>
            </w:r>
            <w:r w:rsidR="00444F9D">
              <w:rPr>
                <w:rFonts w:ascii="Times New Roman" w:hAnsi="Times New Roman" w:cs="Times New Roman"/>
                <w:sz w:val="26"/>
                <w:szCs w:val="26"/>
                <w:lang w:val="ru-RU"/>
              </w:rPr>
              <w:t>1</w:t>
            </w:r>
            <w:r w:rsidRPr="006B3658">
              <w:rPr>
                <w:rFonts w:ascii="Times New Roman" w:hAnsi="Times New Roman" w:cs="Times New Roman"/>
                <w:sz w:val="26"/>
                <w:szCs w:val="26"/>
                <w:lang w:val="ru-RU"/>
              </w:rPr>
              <w:t>-202</w:t>
            </w:r>
            <w:r w:rsidR="00444F9D">
              <w:rPr>
                <w:rFonts w:ascii="Times New Roman" w:hAnsi="Times New Roman" w:cs="Times New Roman"/>
                <w:sz w:val="26"/>
                <w:szCs w:val="26"/>
                <w:lang w:val="ru-RU"/>
              </w:rPr>
              <w:t xml:space="preserve">2 </w:t>
            </w:r>
            <w:r w:rsidRPr="006B3658">
              <w:rPr>
                <w:rFonts w:ascii="Times New Roman" w:hAnsi="Times New Roman" w:cs="Times New Roman"/>
                <w:sz w:val="26"/>
                <w:szCs w:val="26"/>
                <w:lang w:val="ru-RU"/>
              </w:rPr>
              <w:t>гг.</w:t>
            </w:r>
          </w:p>
        </w:tc>
        <w:tc>
          <w:tcPr>
            <w:tcW w:w="2490" w:type="dxa"/>
          </w:tcPr>
          <w:p w:rsidR="000332DE" w:rsidRPr="003E7DA5" w:rsidRDefault="000332DE"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 xml:space="preserve">Юридические лица, индивидуальные предприниматели, физические лица, осуществляющие использование лесов, физические </w:t>
            </w:r>
            <w:r w:rsidRPr="00DE1B45">
              <w:rPr>
                <w:rFonts w:ascii="Times New Roman" w:hAnsi="Times New Roman" w:cs="Times New Roman"/>
                <w:sz w:val="26"/>
                <w:szCs w:val="26"/>
                <w:lang w:val="ru-RU"/>
              </w:rPr>
              <w:lastRenderedPageBreak/>
              <w:t>лица, прибывающие в лесах</w:t>
            </w:r>
          </w:p>
        </w:tc>
        <w:tc>
          <w:tcPr>
            <w:tcW w:w="2502" w:type="dxa"/>
          </w:tcPr>
          <w:p w:rsidR="000332DE" w:rsidRPr="003E7DA5" w:rsidRDefault="000332DE" w:rsidP="005F49E6">
            <w:pPr>
              <w:jc w:val="both"/>
              <w:rPr>
                <w:rFonts w:ascii="Times New Roman" w:hAnsi="Times New Roman" w:cs="Times New Roman"/>
                <w:sz w:val="26"/>
                <w:szCs w:val="26"/>
                <w:lang w:val="ru-RU"/>
              </w:rPr>
            </w:pPr>
            <w:r w:rsidRPr="006F5C31">
              <w:rPr>
                <w:rFonts w:ascii="Times New Roman" w:hAnsi="Times New Roman" w:cs="Times New Roman"/>
                <w:sz w:val="26"/>
                <w:szCs w:val="26"/>
                <w:lang w:val="ru-RU"/>
              </w:rPr>
              <w:lastRenderedPageBreak/>
              <w:t>Повышение</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информированности</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подконтрольных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субъектов о действующих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обязательных требованиях</w:t>
            </w:r>
          </w:p>
        </w:tc>
      </w:tr>
      <w:tr w:rsidR="000332DE" w:rsidRPr="00BE3C89" w:rsidTr="006B3658">
        <w:tc>
          <w:tcPr>
            <w:tcW w:w="675" w:type="dxa"/>
          </w:tcPr>
          <w:p w:rsidR="000332DE" w:rsidRDefault="000332DE"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9.</w:t>
            </w:r>
          </w:p>
        </w:tc>
        <w:tc>
          <w:tcPr>
            <w:tcW w:w="4298" w:type="dxa"/>
          </w:tcPr>
          <w:p w:rsidR="000332DE" w:rsidRPr="00BE3C89" w:rsidRDefault="000332DE" w:rsidP="005F49E6">
            <w:pPr>
              <w:jc w:val="both"/>
              <w:rPr>
                <w:rFonts w:ascii="Times New Roman" w:hAnsi="Times New Roman" w:cs="Times New Roman"/>
                <w:sz w:val="26"/>
                <w:szCs w:val="26"/>
                <w:lang w:val="ru-RU"/>
              </w:rPr>
            </w:pPr>
            <w:r w:rsidRPr="001044D3">
              <w:rPr>
                <w:rFonts w:ascii="Times New Roman" w:hAnsi="Times New Roman" w:cs="Times New Roman"/>
                <w:sz w:val="26"/>
                <w:szCs w:val="26"/>
                <w:lang w:val="ru-RU"/>
              </w:rPr>
              <w:t>Выдача предостережений о</w:t>
            </w:r>
            <w:r>
              <w:rPr>
                <w:rFonts w:ascii="Times New Roman" w:hAnsi="Times New Roman" w:cs="Times New Roman"/>
                <w:sz w:val="26"/>
                <w:szCs w:val="26"/>
                <w:lang w:val="ru-RU"/>
              </w:rPr>
              <w:t xml:space="preserve"> </w:t>
            </w:r>
            <w:r w:rsidRPr="001044D3">
              <w:rPr>
                <w:rFonts w:ascii="Times New Roman" w:hAnsi="Times New Roman" w:cs="Times New Roman"/>
                <w:sz w:val="26"/>
                <w:szCs w:val="26"/>
                <w:lang w:val="ru-RU"/>
              </w:rPr>
              <w:t>недопустимости нарушения</w:t>
            </w:r>
            <w:r>
              <w:rPr>
                <w:rFonts w:ascii="Times New Roman" w:hAnsi="Times New Roman" w:cs="Times New Roman"/>
                <w:sz w:val="26"/>
                <w:szCs w:val="26"/>
                <w:lang w:val="ru-RU"/>
              </w:rPr>
              <w:t xml:space="preserve"> </w:t>
            </w:r>
            <w:r w:rsidRPr="001044D3">
              <w:rPr>
                <w:rFonts w:ascii="Times New Roman" w:hAnsi="Times New Roman" w:cs="Times New Roman"/>
                <w:sz w:val="26"/>
                <w:szCs w:val="26"/>
                <w:lang w:val="ru-RU"/>
              </w:rPr>
              <w:t>обязательных требований при</w:t>
            </w:r>
            <w:r>
              <w:rPr>
                <w:rFonts w:ascii="Times New Roman" w:hAnsi="Times New Roman" w:cs="Times New Roman"/>
                <w:sz w:val="26"/>
                <w:szCs w:val="26"/>
                <w:lang w:val="ru-RU"/>
              </w:rPr>
              <w:t xml:space="preserve"> </w:t>
            </w:r>
            <w:r w:rsidRPr="001044D3">
              <w:rPr>
                <w:rFonts w:ascii="Times New Roman" w:hAnsi="Times New Roman" w:cs="Times New Roman"/>
                <w:sz w:val="26"/>
                <w:szCs w:val="26"/>
                <w:lang w:val="ru-RU"/>
              </w:rPr>
              <w:t xml:space="preserve">осуществлении </w:t>
            </w:r>
            <w:r w:rsidRPr="00BE3C89">
              <w:rPr>
                <w:rFonts w:ascii="Times New Roman" w:hAnsi="Times New Roman" w:cs="Times New Roman"/>
                <w:sz w:val="26"/>
                <w:szCs w:val="26"/>
                <w:lang w:val="ru-RU"/>
              </w:rPr>
              <w:t>федерального государственного лесного надзора</w:t>
            </w:r>
          </w:p>
        </w:tc>
        <w:tc>
          <w:tcPr>
            <w:tcW w:w="2489" w:type="dxa"/>
          </w:tcPr>
          <w:p w:rsidR="000332DE" w:rsidRDefault="000332DE"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ГКУ «Лесничество»</w:t>
            </w:r>
          </w:p>
        </w:tc>
        <w:tc>
          <w:tcPr>
            <w:tcW w:w="2488" w:type="dxa"/>
          </w:tcPr>
          <w:p w:rsidR="000332DE" w:rsidRDefault="000332DE" w:rsidP="005F49E6">
            <w:pPr>
              <w:jc w:val="center"/>
              <w:rPr>
                <w:rFonts w:ascii="Times New Roman" w:hAnsi="Times New Roman" w:cs="Times New Roman"/>
                <w:sz w:val="26"/>
                <w:szCs w:val="26"/>
                <w:lang w:val="ru-RU"/>
              </w:rPr>
            </w:pPr>
            <w:r>
              <w:rPr>
                <w:rFonts w:ascii="Times New Roman" w:hAnsi="Times New Roman" w:cs="Times New Roman"/>
                <w:sz w:val="26"/>
                <w:szCs w:val="26"/>
                <w:lang w:val="ru-RU"/>
              </w:rPr>
              <w:t>По мере необходимости</w:t>
            </w:r>
          </w:p>
        </w:tc>
        <w:tc>
          <w:tcPr>
            <w:tcW w:w="2490" w:type="dxa"/>
          </w:tcPr>
          <w:p w:rsidR="000332DE" w:rsidRPr="00DE1B45" w:rsidRDefault="000332DE"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Юридические лица, индивидуальные предприниматели</w:t>
            </w:r>
          </w:p>
        </w:tc>
        <w:tc>
          <w:tcPr>
            <w:tcW w:w="2502" w:type="dxa"/>
          </w:tcPr>
          <w:p w:rsidR="000332DE" w:rsidRPr="00BE3C89" w:rsidRDefault="000332DE"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Предотвращение</w:t>
            </w:r>
            <w:r>
              <w:rPr>
                <w:rFonts w:ascii="Times New Roman" w:hAnsi="Times New Roman" w:cs="Times New Roman"/>
                <w:sz w:val="26"/>
                <w:szCs w:val="26"/>
                <w:lang w:val="ru-RU"/>
              </w:rPr>
              <w:t xml:space="preserve"> нарушения о</w:t>
            </w:r>
            <w:r w:rsidRPr="00BE3C89">
              <w:rPr>
                <w:rFonts w:ascii="Times New Roman" w:hAnsi="Times New Roman" w:cs="Times New Roman"/>
                <w:sz w:val="26"/>
                <w:szCs w:val="26"/>
                <w:lang w:val="ru-RU"/>
              </w:rPr>
              <w:t>бязательных</w:t>
            </w:r>
            <w:r>
              <w:rPr>
                <w:rFonts w:ascii="Times New Roman" w:hAnsi="Times New Roman" w:cs="Times New Roman"/>
                <w:sz w:val="26"/>
                <w:szCs w:val="26"/>
                <w:lang w:val="ru-RU"/>
              </w:rPr>
              <w:t xml:space="preserve"> требований</w:t>
            </w:r>
          </w:p>
        </w:tc>
      </w:tr>
      <w:tr w:rsidR="000332DE" w:rsidRPr="00394B57" w:rsidTr="006B3658">
        <w:tc>
          <w:tcPr>
            <w:tcW w:w="675" w:type="dxa"/>
          </w:tcPr>
          <w:p w:rsidR="000332DE" w:rsidRDefault="000332DE"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10.</w:t>
            </w:r>
          </w:p>
        </w:tc>
        <w:tc>
          <w:tcPr>
            <w:tcW w:w="4298" w:type="dxa"/>
          </w:tcPr>
          <w:p w:rsidR="000332DE" w:rsidRPr="001044D3" w:rsidRDefault="000332DE"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Внесение изменений в Программу профилактики</w:t>
            </w:r>
          </w:p>
        </w:tc>
        <w:tc>
          <w:tcPr>
            <w:tcW w:w="2489" w:type="dxa"/>
          </w:tcPr>
          <w:p w:rsidR="000332DE" w:rsidRPr="003E7DA5" w:rsidRDefault="000332DE"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Отдел государственного контроля и надзора</w:t>
            </w:r>
          </w:p>
        </w:tc>
        <w:tc>
          <w:tcPr>
            <w:tcW w:w="2488" w:type="dxa"/>
          </w:tcPr>
          <w:p w:rsidR="000332DE" w:rsidRDefault="000332DE" w:rsidP="005F49E6">
            <w:pPr>
              <w:jc w:val="center"/>
              <w:rPr>
                <w:rFonts w:ascii="Times New Roman" w:hAnsi="Times New Roman" w:cs="Times New Roman"/>
                <w:sz w:val="26"/>
                <w:szCs w:val="26"/>
                <w:lang w:val="ru-RU"/>
              </w:rPr>
            </w:pPr>
            <w:r>
              <w:rPr>
                <w:rFonts w:ascii="Times New Roman" w:hAnsi="Times New Roman" w:cs="Times New Roman"/>
                <w:sz w:val="26"/>
                <w:szCs w:val="26"/>
                <w:lang w:val="ru-RU"/>
              </w:rPr>
              <w:t>По мере необходимости</w:t>
            </w:r>
          </w:p>
        </w:tc>
        <w:tc>
          <w:tcPr>
            <w:tcW w:w="2490" w:type="dxa"/>
          </w:tcPr>
          <w:p w:rsidR="000332DE" w:rsidRPr="003E7DA5" w:rsidRDefault="000332DE"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Юридические лица, индивидуальные предприниматели, физические лица, осуществляющие использование лесов, физические лица, прибывающие в лесах</w:t>
            </w:r>
          </w:p>
        </w:tc>
        <w:tc>
          <w:tcPr>
            <w:tcW w:w="2502" w:type="dxa"/>
          </w:tcPr>
          <w:p w:rsidR="000332DE" w:rsidRPr="003E7DA5" w:rsidRDefault="000332DE" w:rsidP="005F49E6">
            <w:pPr>
              <w:jc w:val="both"/>
              <w:rPr>
                <w:rFonts w:ascii="Times New Roman" w:hAnsi="Times New Roman" w:cs="Times New Roman"/>
                <w:sz w:val="26"/>
                <w:szCs w:val="26"/>
                <w:lang w:val="ru-RU"/>
              </w:rPr>
            </w:pPr>
            <w:r w:rsidRPr="006F5C31">
              <w:rPr>
                <w:rFonts w:ascii="Times New Roman" w:hAnsi="Times New Roman" w:cs="Times New Roman"/>
                <w:sz w:val="26"/>
                <w:szCs w:val="26"/>
                <w:lang w:val="ru-RU"/>
              </w:rPr>
              <w:t>Повышение</w:t>
            </w:r>
            <w:r>
              <w:rPr>
                <w:rFonts w:ascii="Times New Roman" w:hAnsi="Times New Roman" w:cs="Times New Roman"/>
                <w:sz w:val="26"/>
                <w:szCs w:val="26"/>
                <w:lang w:val="ru-RU"/>
              </w:rPr>
              <w:t xml:space="preserve"> уровня проведения профилактических мероприятий</w:t>
            </w:r>
          </w:p>
        </w:tc>
      </w:tr>
      <w:tr w:rsidR="000332DE" w:rsidRPr="00E615DD" w:rsidTr="006B3658">
        <w:tc>
          <w:tcPr>
            <w:tcW w:w="675" w:type="dxa"/>
          </w:tcPr>
          <w:p w:rsidR="000332DE" w:rsidRDefault="000332DE"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11.</w:t>
            </w:r>
          </w:p>
        </w:tc>
        <w:tc>
          <w:tcPr>
            <w:tcW w:w="4298" w:type="dxa"/>
          </w:tcPr>
          <w:p w:rsidR="000332DE" w:rsidRPr="000332DE" w:rsidRDefault="000332DE" w:rsidP="005F49E6">
            <w:pPr>
              <w:jc w:val="both"/>
              <w:rPr>
                <w:rFonts w:ascii="Times New Roman" w:hAnsi="Times New Roman" w:cs="Times New Roman"/>
                <w:sz w:val="26"/>
                <w:szCs w:val="26"/>
                <w:lang w:val="ru-RU"/>
              </w:rPr>
            </w:pPr>
            <w:r w:rsidRPr="000332DE">
              <w:rPr>
                <w:rFonts w:ascii="Times New Roman" w:hAnsi="Times New Roman" w:cs="Times New Roman"/>
                <w:sz w:val="26"/>
                <w:szCs w:val="26"/>
                <w:lang w:val="ru-RU"/>
              </w:rPr>
              <w:t>Организация и проведение для</w:t>
            </w:r>
          </w:p>
          <w:p w:rsidR="000332DE" w:rsidRDefault="000332DE"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Государственных лесных инспекторов Республики Татарстан</w:t>
            </w:r>
            <w:r w:rsidRPr="000332DE">
              <w:rPr>
                <w:rFonts w:ascii="Times New Roman" w:hAnsi="Times New Roman" w:cs="Times New Roman"/>
                <w:sz w:val="26"/>
                <w:szCs w:val="26"/>
                <w:lang w:val="ru-RU"/>
              </w:rPr>
              <w:t xml:space="preserve"> мероприятий,</w:t>
            </w:r>
            <w:r>
              <w:rPr>
                <w:rFonts w:ascii="Times New Roman" w:hAnsi="Times New Roman" w:cs="Times New Roman"/>
                <w:sz w:val="26"/>
                <w:szCs w:val="26"/>
                <w:lang w:val="ru-RU"/>
              </w:rPr>
              <w:t xml:space="preserve"> </w:t>
            </w:r>
            <w:r w:rsidRPr="000332DE">
              <w:rPr>
                <w:rFonts w:ascii="Times New Roman" w:hAnsi="Times New Roman" w:cs="Times New Roman"/>
                <w:sz w:val="26"/>
                <w:szCs w:val="26"/>
                <w:lang w:val="ru-RU"/>
              </w:rPr>
              <w:t>направленных на</w:t>
            </w:r>
            <w:r>
              <w:rPr>
                <w:rFonts w:ascii="Times New Roman" w:hAnsi="Times New Roman" w:cs="Times New Roman"/>
                <w:sz w:val="26"/>
                <w:szCs w:val="26"/>
                <w:lang w:val="ru-RU"/>
              </w:rPr>
              <w:t xml:space="preserve"> </w:t>
            </w:r>
            <w:r w:rsidRPr="000332DE">
              <w:rPr>
                <w:rFonts w:ascii="Times New Roman" w:hAnsi="Times New Roman" w:cs="Times New Roman"/>
                <w:sz w:val="26"/>
                <w:szCs w:val="26"/>
                <w:lang w:val="ru-RU"/>
              </w:rPr>
              <w:t>совершенствование навыков,</w:t>
            </w:r>
            <w:r>
              <w:rPr>
                <w:rFonts w:ascii="Times New Roman" w:hAnsi="Times New Roman" w:cs="Times New Roman"/>
                <w:sz w:val="26"/>
                <w:szCs w:val="26"/>
                <w:lang w:val="ru-RU"/>
              </w:rPr>
              <w:t xml:space="preserve"> </w:t>
            </w:r>
            <w:r w:rsidRPr="000332DE">
              <w:rPr>
                <w:rFonts w:ascii="Times New Roman" w:hAnsi="Times New Roman" w:cs="Times New Roman"/>
                <w:sz w:val="26"/>
                <w:szCs w:val="26"/>
                <w:lang w:val="ru-RU"/>
              </w:rPr>
              <w:lastRenderedPageBreak/>
              <w:t>знаний в области осуществления</w:t>
            </w:r>
            <w:r>
              <w:rPr>
                <w:rFonts w:ascii="Times New Roman" w:hAnsi="Times New Roman" w:cs="Times New Roman"/>
                <w:sz w:val="26"/>
                <w:szCs w:val="26"/>
                <w:lang w:val="ru-RU"/>
              </w:rPr>
              <w:t xml:space="preserve"> </w:t>
            </w:r>
            <w:r w:rsidRPr="000332DE">
              <w:rPr>
                <w:rFonts w:ascii="Times New Roman" w:hAnsi="Times New Roman" w:cs="Times New Roman"/>
                <w:sz w:val="26"/>
                <w:szCs w:val="26"/>
                <w:lang w:val="ru-RU"/>
              </w:rPr>
              <w:t>профилактических мер при</w:t>
            </w:r>
            <w:r>
              <w:rPr>
                <w:rFonts w:ascii="Times New Roman" w:hAnsi="Times New Roman" w:cs="Times New Roman"/>
                <w:sz w:val="26"/>
                <w:szCs w:val="26"/>
                <w:lang w:val="ru-RU"/>
              </w:rPr>
              <w:t xml:space="preserve"> </w:t>
            </w:r>
            <w:r w:rsidRPr="000332DE">
              <w:rPr>
                <w:rFonts w:ascii="Times New Roman" w:hAnsi="Times New Roman" w:cs="Times New Roman"/>
                <w:sz w:val="26"/>
                <w:szCs w:val="26"/>
                <w:lang w:val="ru-RU"/>
              </w:rPr>
              <w:t xml:space="preserve">осуществлении </w:t>
            </w:r>
            <w:r>
              <w:rPr>
                <w:rFonts w:ascii="Times New Roman" w:hAnsi="Times New Roman" w:cs="Times New Roman"/>
                <w:sz w:val="26"/>
                <w:szCs w:val="26"/>
                <w:lang w:val="ru-RU"/>
              </w:rPr>
              <w:t>федерального государственного лесного надзора</w:t>
            </w:r>
          </w:p>
        </w:tc>
        <w:tc>
          <w:tcPr>
            <w:tcW w:w="2489" w:type="dxa"/>
          </w:tcPr>
          <w:p w:rsidR="000332DE" w:rsidRPr="003E7DA5" w:rsidRDefault="000332DE"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Отдел государственного контроля и надзора</w:t>
            </w:r>
          </w:p>
        </w:tc>
        <w:tc>
          <w:tcPr>
            <w:tcW w:w="2488" w:type="dxa"/>
          </w:tcPr>
          <w:p w:rsidR="000332DE" w:rsidRDefault="000332DE" w:rsidP="005F49E6">
            <w:pPr>
              <w:jc w:val="center"/>
              <w:rPr>
                <w:rFonts w:ascii="Times New Roman" w:hAnsi="Times New Roman" w:cs="Times New Roman"/>
                <w:sz w:val="26"/>
                <w:szCs w:val="26"/>
                <w:lang w:val="ru-RU"/>
              </w:rPr>
            </w:pPr>
            <w:r>
              <w:rPr>
                <w:rFonts w:ascii="Times New Roman" w:hAnsi="Times New Roman" w:cs="Times New Roman"/>
                <w:sz w:val="26"/>
                <w:szCs w:val="26"/>
                <w:lang w:val="ru-RU"/>
              </w:rPr>
              <w:t>По мере необходимости</w:t>
            </w:r>
          </w:p>
        </w:tc>
        <w:tc>
          <w:tcPr>
            <w:tcW w:w="2490" w:type="dxa"/>
          </w:tcPr>
          <w:p w:rsidR="000332DE" w:rsidRPr="00DE1B45" w:rsidRDefault="000332DE"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Государственные лесные инспектора Республики Татарстан</w:t>
            </w:r>
          </w:p>
        </w:tc>
        <w:tc>
          <w:tcPr>
            <w:tcW w:w="2502" w:type="dxa"/>
          </w:tcPr>
          <w:p w:rsidR="000332DE" w:rsidRPr="000332DE" w:rsidRDefault="000332DE" w:rsidP="005F49E6">
            <w:pPr>
              <w:jc w:val="both"/>
              <w:rPr>
                <w:rFonts w:ascii="Times New Roman" w:hAnsi="Times New Roman" w:cs="Times New Roman"/>
                <w:sz w:val="26"/>
                <w:szCs w:val="26"/>
                <w:lang w:val="ru-RU"/>
              </w:rPr>
            </w:pPr>
            <w:r w:rsidRPr="000332DE">
              <w:rPr>
                <w:rFonts w:ascii="Times New Roman" w:hAnsi="Times New Roman" w:cs="Times New Roman"/>
                <w:sz w:val="26"/>
                <w:szCs w:val="26"/>
                <w:lang w:val="ru-RU"/>
              </w:rPr>
              <w:t>Повышение компетенции</w:t>
            </w:r>
          </w:p>
          <w:p w:rsidR="000332DE" w:rsidRPr="006F5C31" w:rsidRDefault="000332DE" w:rsidP="005F49E6">
            <w:pPr>
              <w:jc w:val="both"/>
              <w:rPr>
                <w:rFonts w:ascii="Times New Roman" w:hAnsi="Times New Roman" w:cs="Times New Roman"/>
                <w:sz w:val="26"/>
                <w:szCs w:val="26"/>
                <w:lang w:val="ru-RU"/>
              </w:rPr>
            </w:pPr>
            <w:r w:rsidRPr="000332DE">
              <w:rPr>
                <w:rFonts w:ascii="Times New Roman" w:hAnsi="Times New Roman" w:cs="Times New Roman"/>
                <w:sz w:val="26"/>
                <w:szCs w:val="26"/>
                <w:lang w:val="ru-RU"/>
              </w:rPr>
              <w:t xml:space="preserve">и навыков </w:t>
            </w:r>
            <w:r>
              <w:rPr>
                <w:rFonts w:ascii="Times New Roman" w:hAnsi="Times New Roman" w:cs="Times New Roman"/>
                <w:sz w:val="26"/>
                <w:szCs w:val="26"/>
                <w:lang w:val="ru-RU"/>
              </w:rPr>
              <w:t>к</w:t>
            </w:r>
            <w:r w:rsidRPr="000332DE">
              <w:rPr>
                <w:rFonts w:ascii="Times New Roman" w:hAnsi="Times New Roman" w:cs="Times New Roman"/>
                <w:sz w:val="26"/>
                <w:szCs w:val="26"/>
                <w:lang w:val="ru-RU"/>
              </w:rPr>
              <w:t>адрового</w:t>
            </w:r>
            <w:r>
              <w:rPr>
                <w:rFonts w:ascii="Times New Roman" w:hAnsi="Times New Roman" w:cs="Times New Roman"/>
                <w:sz w:val="26"/>
                <w:szCs w:val="26"/>
                <w:lang w:val="ru-RU"/>
              </w:rPr>
              <w:t xml:space="preserve"> </w:t>
            </w:r>
            <w:r w:rsidRPr="000332DE">
              <w:rPr>
                <w:rFonts w:ascii="Times New Roman" w:hAnsi="Times New Roman" w:cs="Times New Roman"/>
                <w:sz w:val="26"/>
                <w:szCs w:val="26"/>
                <w:lang w:val="ru-RU"/>
              </w:rPr>
              <w:t>ресурса</w:t>
            </w:r>
          </w:p>
        </w:tc>
      </w:tr>
      <w:tr w:rsidR="000332DE" w:rsidRPr="00394B57" w:rsidTr="006B3658">
        <w:tc>
          <w:tcPr>
            <w:tcW w:w="675" w:type="dxa"/>
          </w:tcPr>
          <w:p w:rsidR="000332DE" w:rsidRDefault="000332DE"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 xml:space="preserve">12. </w:t>
            </w:r>
          </w:p>
        </w:tc>
        <w:tc>
          <w:tcPr>
            <w:tcW w:w="4298" w:type="dxa"/>
          </w:tcPr>
          <w:p w:rsidR="000332DE" w:rsidRPr="00BE3C89" w:rsidRDefault="000332DE" w:rsidP="005F49E6">
            <w:pPr>
              <w:jc w:val="both"/>
              <w:rPr>
                <w:rFonts w:ascii="Times New Roman" w:hAnsi="Times New Roman" w:cs="Times New Roman"/>
                <w:sz w:val="26"/>
                <w:szCs w:val="26"/>
                <w:lang w:val="ru-RU"/>
              </w:rPr>
            </w:pPr>
            <w:r w:rsidRPr="001044D3">
              <w:rPr>
                <w:rFonts w:ascii="Times New Roman" w:hAnsi="Times New Roman" w:cs="Times New Roman"/>
                <w:sz w:val="26"/>
                <w:szCs w:val="26"/>
                <w:lang w:val="ru-RU"/>
              </w:rPr>
              <w:t>Разъяснение процедур контроля</w:t>
            </w:r>
            <w:r>
              <w:rPr>
                <w:rFonts w:ascii="Times New Roman" w:hAnsi="Times New Roman" w:cs="Times New Roman"/>
                <w:sz w:val="26"/>
                <w:szCs w:val="26"/>
                <w:lang w:val="ru-RU"/>
              </w:rPr>
              <w:t xml:space="preserve"> </w:t>
            </w:r>
            <w:r w:rsidRPr="001044D3">
              <w:rPr>
                <w:rFonts w:ascii="Times New Roman" w:hAnsi="Times New Roman" w:cs="Times New Roman"/>
                <w:sz w:val="26"/>
                <w:szCs w:val="26"/>
                <w:lang w:val="ru-RU"/>
              </w:rPr>
              <w:t>при поступлении запроса</w:t>
            </w:r>
            <w:r>
              <w:rPr>
                <w:rFonts w:ascii="Times New Roman" w:hAnsi="Times New Roman" w:cs="Times New Roman"/>
                <w:sz w:val="26"/>
                <w:szCs w:val="26"/>
                <w:lang w:val="ru-RU"/>
              </w:rPr>
              <w:t xml:space="preserve"> </w:t>
            </w:r>
            <w:r w:rsidRPr="001044D3">
              <w:rPr>
                <w:rFonts w:ascii="Times New Roman" w:hAnsi="Times New Roman" w:cs="Times New Roman"/>
                <w:sz w:val="26"/>
                <w:szCs w:val="26"/>
                <w:lang w:val="ru-RU"/>
              </w:rPr>
              <w:t>подконтрольного субъекта по</w:t>
            </w:r>
            <w:r>
              <w:rPr>
                <w:rFonts w:ascii="Times New Roman" w:hAnsi="Times New Roman" w:cs="Times New Roman"/>
                <w:sz w:val="26"/>
                <w:szCs w:val="26"/>
                <w:lang w:val="ru-RU"/>
              </w:rPr>
              <w:t xml:space="preserve"> </w:t>
            </w:r>
            <w:r w:rsidRPr="001044D3">
              <w:rPr>
                <w:rFonts w:ascii="Times New Roman" w:hAnsi="Times New Roman" w:cs="Times New Roman"/>
                <w:sz w:val="26"/>
                <w:szCs w:val="26"/>
                <w:lang w:val="ru-RU"/>
              </w:rPr>
              <w:t xml:space="preserve">осуществлению </w:t>
            </w:r>
            <w:r w:rsidRPr="00BE3C89">
              <w:rPr>
                <w:rFonts w:ascii="Times New Roman" w:hAnsi="Times New Roman" w:cs="Times New Roman"/>
                <w:sz w:val="26"/>
                <w:szCs w:val="26"/>
                <w:lang w:val="ru-RU"/>
              </w:rPr>
              <w:t>федерального государственного лесного надзора</w:t>
            </w:r>
          </w:p>
        </w:tc>
        <w:tc>
          <w:tcPr>
            <w:tcW w:w="2489" w:type="dxa"/>
          </w:tcPr>
          <w:p w:rsidR="000332DE" w:rsidRDefault="000332DE"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Отдел государственного контроля и надзора</w:t>
            </w:r>
          </w:p>
          <w:p w:rsidR="000332DE" w:rsidRDefault="000332DE" w:rsidP="005F49E6">
            <w:pPr>
              <w:jc w:val="both"/>
              <w:rPr>
                <w:rFonts w:ascii="Times New Roman" w:hAnsi="Times New Roman" w:cs="Times New Roman"/>
                <w:sz w:val="26"/>
                <w:szCs w:val="26"/>
                <w:lang w:val="ru-RU"/>
              </w:rPr>
            </w:pPr>
          </w:p>
          <w:p w:rsidR="000332DE" w:rsidRPr="003E7DA5" w:rsidRDefault="000332DE"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ГКУ «Лесничество»</w:t>
            </w:r>
          </w:p>
        </w:tc>
        <w:tc>
          <w:tcPr>
            <w:tcW w:w="2488" w:type="dxa"/>
          </w:tcPr>
          <w:p w:rsidR="000332DE" w:rsidRDefault="000332DE" w:rsidP="005F49E6">
            <w:pPr>
              <w:jc w:val="center"/>
              <w:rPr>
                <w:rFonts w:ascii="Times New Roman" w:hAnsi="Times New Roman" w:cs="Times New Roman"/>
                <w:sz w:val="26"/>
                <w:szCs w:val="26"/>
                <w:lang w:val="ru-RU"/>
              </w:rPr>
            </w:pPr>
            <w:r>
              <w:rPr>
                <w:rFonts w:ascii="Times New Roman" w:hAnsi="Times New Roman" w:cs="Times New Roman"/>
                <w:sz w:val="26"/>
                <w:szCs w:val="26"/>
                <w:lang w:val="ru-RU"/>
              </w:rPr>
              <w:t>По мере необходимости</w:t>
            </w:r>
          </w:p>
        </w:tc>
        <w:tc>
          <w:tcPr>
            <w:tcW w:w="2490" w:type="dxa"/>
          </w:tcPr>
          <w:p w:rsidR="000332DE" w:rsidRPr="00DE1B45" w:rsidRDefault="000332DE"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Юридические лица, индивидуальные</w:t>
            </w:r>
            <w:r>
              <w:rPr>
                <w:rFonts w:ascii="Times New Roman" w:hAnsi="Times New Roman" w:cs="Times New Roman"/>
                <w:sz w:val="26"/>
                <w:szCs w:val="26"/>
                <w:lang w:val="ru-RU"/>
              </w:rPr>
              <w:t xml:space="preserve"> </w:t>
            </w:r>
            <w:r w:rsidR="005F49E6" w:rsidRPr="00DE1B45">
              <w:rPr>
                <w:rFonts w:ascii="Times New Roman" w:hAnsi="Times New Roman" w:cs="Times New Roman"/>
                <w:sz w:val="26"/>
                <w:szCs w:val="26"/>
                <w:lang w:val="ru-RU"/>
              </w:rPr>
              <w:t>предприниматели,</w:t>
            </w:r>
            <w:r w:rsidR="005F49E6">
              <w:rPr>
                <w:rFonts w:ascii="Times New Roman" w:hAnsi="Times New Roman" w:cs="Times New Roman"/>
                <w:sz w:val="26"/>
                <w:szCs w:val="26"/>
                <w:lang w:val="ru-RU"/>
              </w:rPr>
              <w:t xml:space="preserve"> </w:t>
            </w:r>
            <w:r w:rsidR="005F49E6" w:rsidRPr="00DE1B45">
              <w:rPr>
                <w:rFonts w:ascii="Times New Roman" w:hAnsi="Times New Roman" w:cs="Times New Roman"/>
                <w:sz w:val="26"/>
                <w:szCs w:val="26"/>
                <w:lang w:val="ru-RU"/>
              </w:rPr>
              <w:t>осуществляющие</w:t>
            </w:r>
            <w:r w:rsidRPr="00DE1B45">
              <w:rPr>
                <w:rFonts w:ascii="Times New Roman" w:hAnsi="Times New Roman" w:cs="Times New Roman"/>
                <w:sz w:val="26"/>
                <w:szCs w:val="26"/>
                <w:lang w:val="ru-RU"/>
              </w:rPr>
              <w:t xml:space="preserve"> использование лесов</w:t>
            </w:r>
          </w:p>
        </w:tc>
        <w:tc>
          <w:tcPr>
            <w:tcW w:w="2502" w:type="dxa"/>
          </w:tcPr>
          <w:p w:rsidR="000332DE" w:rsidRPr="003E7DA5" w:rsidRDefault="000332DE" w:rsidP="005F49E6">
            <w:pPr>
              <w:jc w:val="both"/>
              <w:rPr>
                <w:rFonts w:ascii="Times New Roman" w:hAnsi="Times New Roman" w:cs="Times New Roman"/>
                <w:sz w:val="26"/>
                <w:szCs w:val="26"/>
                <w:lang w:val="ru-RU"/>
              </w:rPr>
            </w:pPr>
            <w:r w:rsidRPr="006F5C31">
              <w:rPr>
                <w:rFonts w:ascii="Times New Roman" w:hAnsi="Times New Roman" w:cs="Times New Roman"/>
                <w:sz w:val="26"/>
                <w:szCs w:val="26"/>
                <w:lang w:val="ru-RU"/>
              </w:rPr>
              <w:t>Повышение</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информированности</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подконтрольных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субъектов о действующих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обязательных требованиях</w:t>
            </w:r>
          </w:p>
        </w:tc>
      </w:tr>
      <w:tr w:rsidR="000332DE" w:rsidRPr="00394B57" w:rsidTr="006B3658">
        <w:tc>
          <w:tcPr>
            <w:tcW w:w="675" w:type="dxa"/>
          </w:tcPr>
          <w:p w:rsidR="000332DE" w:rsidRPr="003E7DA5" w:rsidRDefault="000332DE"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13.</w:t>
            </w:r>
          </w:p>
        </w:tc>
        <w:tc>
          <w:tcPr>
            <w:tcW w:w="4298" w:type="dxa"/>
          </w:tcPr>
          <w:p w:rsidR="000332DE" w:rsidRPr="003E7DA5" w:rsidRDefault="000332DE" w:rsidP="005F49E6">
            <w:pPr>
              <w:jc w:val="both"/>
              <w:rPr>
                <w:rFonts w:ascii="Times New Roman" w:hAnsi="Times New Roman" w:cs="Times New Roman"/>
                <w:sz w:val="26"/>
                <w:szCs w:val="26"/>
                <w:lang w:val="ru-RU"/>
              </w:rPr>
            </w:pPr>
            <w:r w:rsidRPr="00150B03">
              <w:rPr>
                <w:rFonts w:ascii="Times New Roman" w:hAnsi="Times New Roman" w:cs="Times New Roman"/>
                <w:sz w:val="26"/>
                <w:szCs w:val="26"/>
                <w:lang w:val="ru-RU"/>
              </w:rPr>
              <w:t>Организация межведомственного</w:t>
            </w:r>
            <w:r>
              <w:rPr>
                <w:rFonts w:ascii="Times New Roman" w:hAnsi="Times New Roman" w:cs="Times New Roman"/>
                <w:sz w:val="26"/>
                <w:szCs w:val="26"/>
                <w:lang w:val="ru-RU"/>
              </w:rPr>
              <w:t xml:space="preserve"> </w:t>
            </w:r>
            <w:r w:rsidRPr="00150B03">
              <w:rPr>
                <w:rFonts w:ascii="Times New Roman" w:hAnsi="Times New Roman" w:cs="Times New Roman"/>
                <w:sz w:val="26"/>
                <w:szCs w:val="26"/>
                <w:lang w:val="ru-RU"/>
              </w:rPr>
              <w:t>взаимодействия по вопросам</w:t>
            </w:r>
            <w:r>
              <w:rPr>
                <w:rFonts w:ascii="Times New Roman" w:hAnsi="Times New Roman" w:cs="Times New Roman"/>
                <w:sz w:val="26"/>
                <w:szCs w:val="26"/>
                <w:lang w:val="ru-RU"/>
              </w:rPr>
              <w:t xml:space="preserve"> </w:t>
            </w:r>
            <w:r w:rsidRPr="00150B03">
              <w:rPr>
                <w:rFonts w:ascii="Times New Roman" w:hAnsi="Times New Roman" w:cs="Times New Roman"/>
                <w:sz w:val="26"/>
                <w:szCs w:val="26"/>
                <w:lang w:val="ru-RU"/>
              </w:rPr>
              <w:t>профилактики при осуществлении</w:t>
            </w:r>
            <w:r>
              <w:rPr>
                <w:rFonts w:ascii="Times New Roman" w:hAnsi="Times New Roman" w:cs="Times New Roman"/>
                <w:sz w:val="26"/>
                <w:szCs w:val="26"/>
                <w:lang w:val="ru-RU"/>
              </w:rPr>
              <w:t xml:space="preserve"> </w:t>
            </w:r>
            <w:r w:rsidRPr="00BE3C89">
              <w:rPr>
                <w:rFonts w:ascii="Times New Roman" w:hAnsi="Times New Roman" w:cs="Times New Roman"/>
                <w:sz w:val="26"/>
                <w:szCs w:val="26"/>
                <w:lang w:val="ru-RU"/>
              </w:rPr>
              <w:t>федерального государственного лесного надзора</w:t>
            </w:r>
          </w:p>
        </w:tc>
        <w:tc>
          <w:tcPr>
            <w:tcW w:w="2489" w:type="dxa"/>
          </w:tcPr>
          <w:p w:rsidR="000332DE" w:rsidRDefault="000332DE"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Отдел государственного контроля и надзора</w:t>
            </w:r>
          </w:p>
          <w:p w:rsidR="000332DE" w:rsidRPr="003E7DA5" w:rsidRDefault="000332DE" w:rsidP="005F49E6">
            <w:pPr>
              <w:jc w:val="both"/>
              <w:rPr>
                <w:rFonts w:ascii="Times New Roman" w:hAnsi="Times New Roman" w:cs="Times New Roman"/>
                <w:sz w:val="26"/>
                <w:szCs w:val="26"/>
                <w:lang w:val="ru-RU"/>
              </w:rPr>
            </w:pPr>
          </w:p>
        </w:tc>
        <w:tc>
          <w:tcPr>
            <w:tcW w:w="2488" w:type="dxa"/>
          </w:tcPr>
          <w:p w:rsidR="000332DE" w:rsidRDefault="000332DE" w:rsidP="005F49E6">
            <w:pPr>
              <w:jc w:val="center"/>
              <w:rPr>
                <w:rFonts w:ascii="Times New Roman" w:hAnsi="Times New Roman" w:cs="Times New Roman"/>
                <w:sz w:val="26"/>
                <w:szCs w:val="26"/>
                <w:lang w:val="ru-RU"/>
              </w:rPr>
            </w:pPr>
            <w:r>
              <w:rPr>
                <w:rFonts w:ascii="Times New Roman" w:hAnsi="Times New Roman" w:cs="Times New Roman"/>
                <w:sz w:val="26"/>
                <w:szCs w:val="26"/>
                <w:lang w:val="ru-RU"/>
              </w:rPr>
              <w:t>По мере необходимости</w:t>
            </w:r>
          </w:p>
        </w:tc>
        <w:tc>
          <w:tcPr>
            <w:tcW w:w="2490" w:type="dxa"/>
          </w:tcPr>
          <w:p w:rsidR="000332DE" w:rsidRPr="00DE1B45" w:rsidRDefault="000332DE"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Юридические лица, индивидуальные</w:t>
            </w:r>
            <w:r>
              <w:rPr>
                <w:rFonts w:ascii="Times New Roman" w:hAnsi="Times New Roman" w:cs="Times New Roman"/>
                <w:sz w:val="26"/>
                <w:szCs w:val="26"/>
                <w:lang w:val="ru-RU"/>
              </w:rPr>
              <w:t xml:space="preserve"> </w:t>
            </w:r>
            <w:r w:rsidR="005F49E6" w:rsidRPr="00DE1B45">
              <w:rPr>
                <w:rFonts w:ascii="Times New Roman" w:hAnsi="Times New Roman" w:cs="Times New Roman"/>
                <w:sz w:val="26"/>
                <w:szCs w:val="26"/>
                <w:lang w:val="ru-RU"/>
              </w:rPr>
              <w:t>предприниматели,</w:t>
            </w:r>
            <w:r w:rsidR="005F49E6">
              <w:rPr>
                <w:rFonts w:ascii="Times New Roman" w:hAnsi="Times New Roman" w:cs="Times New Roman"/>
                <w:sz w:val="26"/>
                <w:szCs w:val="26"/>
                <w:lang w:val="ru-RU"/>
              </w:rPr>
              <w:t xml:space="preserve"> </w:t>
            </w:r>
            <w:r w:rsidR="005F49E6" w:rsidRPr="00DE1B45">
              <w:rPr>
                <w:rFonts w:ascii="Times New Roman" w:hAnsi="Times New Roman" w:cs="Times New Roman"/>
                <w:sz w:val="26"/>
                <w:szCs w:val="26"/>
                <w:lang w:val="ru-RU"/>
              </w:rPr>
              <w:t>осуществляющие</w:t>
            </w:r>
            <w:r w:rsidRPr="00DE1B45">
              <w:rPr>
                <w:rFonts w:ascii="Times New Roman" w:hAnsi="Times New Roman" w:cs="Times New Roman"/>
                <w:sz w:val="26"/>
                <w:szCs w:val="26"/>
                <w:lang w:val="ru-RU"/>
              </w:rPr>
              <w:t xml:space="preserve"> использование лесов</w:t>
            </w:r>
          </w:p>
        </w:tc>
        <w:tc>
          <w:tcPr>
            <w:tcW w:w="2502" w:type="dxa"/>
          </w:tcPr>
          <w:p w:rsidR="000332DE" w:rsidRPr="003E7DA5" w:rsidRDefault="000332DE" w:rsidP="005F49E6">
            <w:pPr>
              <w:jc w:val="both"/>
              <w:rPr>
                <w:rFonts w:ascii="Times New Roman" w:hAnsi="Times New Roman" w:cs="Times New Roman"/>
                <w:sz w:val="26"/>
                <w:szCs w:val="26"/>
                <w:lang w:val="ru-RU"/>
              </w:rPr>
            </w:pPr>
            <w:r w:rsidRPr="006F5C31">
              <w:rPr>
                <w:rFonts w:ascii="Times New Roman" w:hAnsi="Times New Roman" w:cs="Times New Roman"/>
                <w:sz w:val="26"/>
                <w:szCs w:val="26"/>
                <w:lang w:val="ru-RU"/>
              </w:rPr>
              <w:t>Повышение</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информированности</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подконтрольных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субъектов о действующих</w:t>
            </w:r>
            <w:r>
              <w:rPr>
                <w:rFonts w:ascii="Times New Roman" w:hAnsi="Times New Roman" w:cs="Times New Roman"/>
                <w:sz w:val="26"/>
                <w:szCs w:val="26"/>
                <w:lang w:val="ru-RU"/>
              </w:rPr>
              <w:t xml:space="preserve"> </w:t>
            </w:r>
            <w:r w:rsidRPr="006F5C31">
              <w:rPr>
                <w:rFonts w:ascii="Times New Roman" w:hAnsi="Times New Roman" w:cs="Times New Roman"/>
                <w:sz w:val="26"/>
                <w:szCs w:val="26"/>
                <w:lang w:val="ru-RU"/>
              </w:rPr>
              <w:t>обязательных требованиях</w:t>
            </w:r>
          </w:p>
        </w:tc>
      </w:tr>
      <w:tr w:rsidR="000332DE" w:rsidRPr="003E7DA5" w:rsidTr="006B3658">
        <w:tc>
          <w:tcPr>
            <w:tcW w:w="675" w:type="dxa"/>
          </w:tcPr>
          <w:p w:rsidR="000332DE" w:rsidRPr="003E7DA5" w:rsidRDefault="000332DE"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14.</w:t>
            </w:r>
          </w:p>
        </w:tc>
        <w:tc>
          <w:tcPr>
            <w:tcW w:w="4298" w:type="dxa"/>
          </w:tcPr>
          <w:p w:rsidR="000332DE" w:rsidRPr="00150B03" w:rsidRDefault="000332DE" w:rsidP="005F49E6">
            <w:pPr>
              <w:jc w:val="both"/>
              <w:rPr>
                <w:rFonts w:ascii="Times New Roman" w:hAnsi="Times New Roman" w:cs="Times New Roman"/>
                <w:sz w:val="26"/>
                <w:szCs w:val="26"/>
                <w:lang w:val="ru-RU"/>
              </w:rPr>
            </w:pPr>
            <w:r w:rsidRPr="00150B03">
              <w:rPr>
                <w:rFonts w:ascii="Times New Roman" w:hAnsi="Times New Roman" w:cs="Times New Roman"/>
                <w:sz w:val="26"/>
                <w:szCs w:val="26"/>
                <w:lang w:val="ru-RU"/>
              </w:rPr>
              <w:t>Введение и актуализация на сайте</w:t>
            </w:r>
          </w:p>
          <w:p w:rsidR="000332DE" w:rsidRPr="003E7DA5" w:rsidRDefault="000332DE" w:rsidP="005F49E6">
            <w:pPr>
              <w:jc w:val="both"/>
              <w:rPr>
                <w:rFonts w:ascii="Times New Roman" w:hAnsi="Times New Roman" w:cs="Times New Roman"/>
                <w:sz w:val="26"/>
                <w:szCs w:val="26"/>
                <w:lang w:val="ru-RU"/>
              </w:rPr>
            </w:pPr>
            <w:r w:rsidRPr="00150B03">
              <w:rPr>
                <w:rFonts w:ascii="Times New Roman" w:hAnsi="Times New Roman" w:cs="Times New Roman"/>
                <w:sz w:val="26"/>
                <w:szCs w:val="26"/>
                <w:lang w:val="ru-RU"/>
              </w:rPr>
              <w:t>Министерства раздела</w:t>
            </w:r>
            <w:r>
              <w:rPr>
                <w:rFonts w:ascii="Times New Roman" w:hAnsi="Times New Roman" w:cs="Times New Roman"/>
                <w:sz w:val="26"/>
                <w:szCs w:val="26"/>
                <w:lang w:val="ru-RU"/>
              </w:rPr>
              <w:t xml:space="preserve"> </w:t>
            </w:r>
            <w:r w:rsidRPr="00150B03">
              <w:rPr>
                <w:rFonts w:ascii="Times New Roman" w:hAnsi="Times New Roman" w:cs="Times New Roman"/>
                <w:sz w:val="26"/>
                <w:szCs w:val="26"/>
                <w:lang w:val="ru-RU"/>
              </w:rPr>
              <w:t>«Профилактика нарушений</w:t>
            </w:r>
            <w:r>
              <w:rPr>
                <w:rFonts w:ascii="Times New Roman" w:hAnsi="Times New Roman" w:cs="Times New Roman"/>
                <w:sz w:val="26"/>
                <w:szCs w:val="26"/>
                <w:lang w:val="ru-RU"/>
              </w:rPr>
              <w:t xml:space="preserve"> о</w:t>
            </w:r>
            <w:r w:rsidRPr="00150B03">
              <w:rPr>
                <w:rFonts w:ascii="Times New Roman" w:hAnsi="Times New Roman" w:cs="Times New Roman"/>
                <w:sz w:val="26"/>
                <w:szCs w:val="26"/>
                <w:lang w:val="ru-RU"/>
              </w:rPr>
              <w:t xml:space="preserve">бязательных требований» </w:t>
            </w:r>
          </w:p>
        </w:tc>
        <w:tc>
          <w:tcPr>
            <w:tcW w:w="2489" w:type="dxa"/>
          </w:tcPr>
          <w:p w:rsidR="000332DE" w:rsidRDefault="000332DE" w:rsidP="005F49E6">
            <w:pPr>
              <w:jc w:val="both"/>
              <w:rPr>
                <w:rFonts w:ascii="Times New Roman" w:hAnsi="Times New Roman" w:cs="Times New Roman"/>
                <w:sz w:val="26"/>
                <w:szCs w:val="26"/>
                <w:lang w:val="ru-RU"/>
              </w:rPr>
            </w:pPr>
            <w:r>
              <w:rPr>
                <w:rFonts w:ascii="Times New Roman" w:hAnsi="Times New Roman" w:cs="Times New Roman"/>
                <w:sz w:val="26"/>
                <w:szCs w:val="26"/>
                <w:lang w:val="ru-RU"/>
              </w:rPr>
              <w:t>Отдел государственного контроля и надзора</w:t>
            </w:r>
          </w:p>
          <w:p w:rsidR="000332DE" w:rsidRPr="003E7DA5" w:rsidRDefault="000332DE" w:rsidP="005F49E6">
            <w:pPr>
              <w:jc w:val="both"/>
              <w:rPr>
                <w:rFonts w:ascii="Times New Roman" w:hAnsi="Times New Roman" w:cs="Times New Roman"/>
                <w:sz w:val="26"/>
                <w:szCs w:val="26"/>
                <w:lang w:val="ru-RU"/>
              </w:rPr>
            </w:pPr>
          </w:p>
        </w:tc>
        <w:tc>
          <w:tcPr>
            <w:tcW w:w="2488" w:type="dxa"/>
          </w:tcPr>
          <w:p w:rsidR="000332DE" w:rsidRDefault="000332DE" w:rsidP="005F49E6">
            <w:pPr>
              <w:jc w:val="center"/>
              <w:rPr>
                <w:rFonts w:ascii="Times New Roman" w:hAnsi="Times New Roman" w:cs="Times New Roman"/>
                <w:sz w:val="26"/>
                <w:szCs w:val="26"/>
                <w:lang w:val="ru-RU"/>
              </w:rPr>
            </w:pPr>
            <w:r>
              <w:rPr>
                <w:rFonts w:ascii="Times New Roman" w:hAnsi="Times New Roman" w:cs="Times New Roman"/>
                <w:sz w:val="26"/>
                <w:szCs w:val="26"/>
                <w:lang w:val="ru-RU"/>
              </w:rPr>
              <w:t>По мере необходимости</w:t>
            </w:r>
          </w:p>
        </w:tc>
        <w:tc>
          <w:tcPr>
            <w:tcW w:w="2490" w:type="dxa"/>
          </w:tcPr>
          <w:p w:rsidR="000332DE" w:rsidRPr="00DE1B45" w:rsidRDefault="000332DE" w:rsidP="005F49E6">
            <w:pPr>
              <w:jc w:val="both"/>
              <w:rPr>
                <w:rFonts w:ascii="Times New Roman" w:hAnsi="Times New Roman" w:cs="Times New Roman"/>
                <w:sz w:val="26"/>
                <w:szCs w:val="26"/>
                <w:lang w:val="ru-RU"/>
              </w:rPr>
            </w:pPr>
            <w:r w:rsidRPr="00DE1B45">
              <w:rPr>
                <w:rFonts w:ascii="Times New Roman" w:hAnsi="Times New Roman" w:cs="Times New Roman"/>
                <w:sz w:val="26"/>
                <w:szCs w:val="26"/>
                <w:lang w:val="ru-RU"/>
              </w:rPr>
              <w:t>Юридические лица, индивидуальные</w:t>
            </w:r>
            <w:r>
              <w:rPr>
                <w:rFonts w:ascii="Times New Roman" w:hAnsi="Times New Roman" w:cs="Times New Roman"/>
                <w:sz w:val="26"/>
                <w:szCs w:val="26"/>
                <w:lang w:val="ru-RU"/>
              </w:rPr>
              <w:t xml:space="preserve"> </w:t>
            </w:r>
            <w:r w:rsidR="005F49E6" w:rsidRPr="00DE1B45">
              <w:rPr>
                <w:rFonts w:ascii="Times New Roman" w:hAnsi="Times New Roman" w:cs="Times New Roman"/>
                <w:sz w:val="26"/>
                <w:szCs w:val="26"/>
                <w:lang w:val="ru-RU"/>
              </w:rPr>
              <w:t>предприниматели,</w:t>
            </w:r>
            <w:r w:rsidR="005F49E6">
              <w:rPr>
                <w:rFonts w:ascii="Times New Roman" w:hAnsi="Times New Roman" w:cs="Times New Roman"/>
                <w:sz w:val="26"/>
                <w:szCs w:val="26"/>
                <w:lang w:val="ru-RU"/>
              </w:rPr>
              <w:t xml:space="preserve"> </w:t>
            </w:r>
            <w:r w:rsidR="005F49E6" w:rsidRPr="00DE1B45">
              <w:rPr>
                <w:rFonts w:ascii="Times New Roman" w:hAnsi="Times New Roman" w:cs="Times New Roman"/>
                <w:sz w:val="26"/>
                <w:szCs w:val="26"/>
                <w:lang w:val="ru-RU"/>
              </w:rPr>
              <w:t>осуществляющие</w:t>
            </w:r>
            <w:r w:rsidRPr="00DE1B45">
              <w:rPr>
                <w:rFonts w:ascii="Times New Roman" w:hAnsi="Times New Roman" w:cs="Times New Roman"/>
                <w:sz w:val="26"/>
                <w:szCs w:val="26"/>
                <w:lang w:val="ru-RU"/>
              </w:rPr>
              <w:t xml:space="preserve"> использование лесов</w:t>
            </w:r>
          </w:p>
        </w:tc>
        <w:tc>
          <w:tcPr>
            <w:tcW w:w="2502" w:type="dxa"/>
          </w:tcPr>
          <w:p w:rsidR="000332DE" w:rsidRPr="003E7DA5" w:rsidRDefault="000332DE" w:rsidP="005F49E6">
            <w:pPr>
              <w:jc w:val="both"/>
              <w:rPr>
                <w:rFonts w:ascii="Times New Roman" w:hAnsi="Times New Roman" w:cs="Times New Roman"/>
                <w:sz w:val="26"/>
                <w:szCs w:val="26"/>
                <w:lang w:val="ru-RU"/>
              </w:rPr>
            </w:pPr>
            <w:r w:rsidRPr="00BE3C89">
              <w:rPr>
                <w:rFonts w:ascii="Times New Roman" w:hAnsi="Times New Roman" w:cs="Times New Roman"/>
                <w:sz w:val="26"/>
                <w:szCs w:val="26"/>
                <w:lang w:val="ru-RU"/>
              </w:rPr>
              <w:t>Предотвращение</w:t>
            </w:r>
            <w:r>
              <w:rPr>
                <w:rFonts w:ascii="Times New Roman" w:hAnsi="Times New Roman" w:cs="Times New Roman"/>
                <w:sz w:val="26"/>
                <w:szCs w:val="26"/>
                <w:lang w:val="ru-RU"/>
              </w:rPr>
              <w:t xml:space="preserve"> нарушения о</w:t>
            </w:r>
            <w:r w:rsidRPr="00BE3C89">
              <w:rPr>
                <w:rFonts w:ascii="Times New Roman" w:hAnsi="Times New Roman" w:cs="Times New Roman"/>
                <w:sz w:val="26"/>
                <w:szCs w:val="26"/>
                <w:lang w:val="ru-RU"/>
              </w:rPr>
              <w:t>бязательных</w:t>
            </w:r>
            <w:r>
              <w:rPr>
                <w:rFonts w:ascii="Times New Roman" w:hAnsi="Times New Roman" w:cs="Times New Roman"/>
                <w:sz w:val="26"/>
                <w:szCs w:val="26"/>
                <w:lang w:val="ru-RU"/>
              </w:rPr>
              <w:t xml:space="preserve"> требований</w:t>
            </w:r>
          </w:p>
        </w:tc>
      </w:tr>
    </w:tbl>
    <w:p w:rsidR="003E7DA5" w:rsidRDefault="003E7DA5" w:rsidP="0044283A">
      <w:pPr>
        <w:rPr>
          <w:sz w:val="26"/>
          <w:szCs w:val="26"/>
          <w:lang w:val="ru-RU"/>
        </w:rPr>
      </w:pPr>
    </w:p>
    <w:p w:rsidR="003E7DA5" w:rsidRDefault="003E7DA5" w:rsidP="0044283A">
      <w:pPr>
        <w:rPr>
          <w:sz w:val="26"/>
          <w:szCs w:val="26"/>
          <w:lang w:val="ru-RU"/>
        </w:rPr>
      </w:pPr>
    </w:p>
    <w:p w:rsidR="003E7DA5" w:rsidRDefault="003E7DA5" w:rsidP="0044283A">
      <w:pPr>
        <w:rPr>
          <w:sz w:val="26"/>
          <w:szCs w:val="26"/>
          <w:lang w:val="ru-RU"/>
        </w:rPr>
      </w:pPr>
    </w:p>
    <w:p w:rsidR="003E7DA5" w:rsidRDefault="003E7DA5" w:rsidP="0044283A">
      <w:pPr>
        <w:rPr>
          <w:sz w:val="26"/>
          <w:szCs w:val="26"/>
          <w:lang w:val="ru-RU"/>
        </w:rPr>
      </w:pPr>
    </w:p>
    <w:p w:rsidR="003E7DA5" w:rsidRDefault="003E7DA5" w:rsidP="0044283A">
      <w:pPr>
        <w:rPr>
          <w:sz w:val="26"/>
          <w:szCs w:val="26"/>
          <w:lang w:val="ru-RU"/>
        </w:rPr>
      </w:pPr>
    </w:p>
    <w:p w:rsidR="003E7DA5" w:rsidRDefault="003E7DA5" w:rsidP="0044283A">
      <w:pPr>
        <w:rPr>
          <w:sz w:val="26"/>
          <w:szCs w:val="26"/>
          <w:lang w:val="ru-RU"/>
        </w:rPr>
      </w:pPr>
    </w:p>
    <w:p w:rsidR="00EF052B" w:rsidRDefault="00EF052B">
      <w:pPr>
        <w:jc w:val="both"/>
        <w:rPr>
          <w:rFonts w:ascii="Times New Roman" w:eastAsia="Times New Roman" w:hAnsi="Times New Roman" w:cs="Times New Roman"/>
          <w:lang w:val="ru-RU"/>
        </w:rPr>
      </w:pPr>
    </w:p>
    <w:p w:rsidR="003E7DA5" w:rsidRDefault="003E7DA5">
      <w:pPr>
        <w:jc w:val="both"/>
        <w:rPr>
          <w:rFonts w:ascii="Times New Roman" w:eastAsia="Times New Roman" w:hAnsi="Times New Roman" w:cs="Times New Roman"/>
          <w:lang w:val="ru-RU"/>
        </w:rPr>
      </w:pPr>
    </w:p>
    <w:p w:rsidR="003E7DA5" w:rsidRDefault="003E7DA5">
      <w:pPr>
        <w:jc w:val="both"/>
        <w:rPr>
          <w:rFonts w:ascii="Times New Roman" w:eastAsia="Times New Roman" w:hAnsi="Times New Roman" w:cs="Times New Roman"/>
          <w:lang w:val="ru-RU"/>
        </w:rPr>
      </w:pPr>
    </w:p>
    <w:p w:rsidR="00000704" w:rsidRDefault="00000704">
      <w:pPr>
        <w:jc w:val="both"/>
        <w:rPr>
          <w:rFonts w:ascii="Times New Roman" w:eastAsia="Times New Roman" w:hAnsi="Times New Roman" w:cs="Times New Roman"/>
          <w:lang w:val="ru-RU"/>
        </w:rPr>
        <w:sectPr w:rsidR="00000704" w:rsidSect="003E7DA5">
          <w:pgSz w:w="16840" w:h="11910" w:orient="landscape"/>
          <w:pgMar w:top="1020" w:right="980" w:bottom="460" w:left="1134" w:header="761" w:footer="0" w:gutter="0"/>
          <w:cols w:space="720"/>
          <w:docGrid w:linePitch="299"/>
        </w:sectPr>
      </w:pPr>
    </w:p>
    <w:p w:rsidR="00EF052B" w:rsidRPr="007674AD" w:rsidRDefault="007674AD" w:rsidP="000332DE">
      <w:pPr>
        <w:pStyle w:val="1"/>
        <w:spacing w:before="64"/>
        <w:ind w:left="142"/>
        <w:jc w:val="center"/>
        <w:rPr>
          <w:rFonts w:cs="Times New Roman"/>
          <w:b w:val="0"/>
          <w:bCs w:val="0"/>
          <w:lang w:val="ru-RU"/>
        </w:rPr>
      </w:pPr>
      <w:r w:rsidRPr="007674AD">
        <w:rPr>
          <w:spacing w:val="-1"/>
          <w:lang w:val="ru-RU"/>
        </w:rPr>
        <w:lastRenderedPageBreak/>
        <w:t>Раздел</w:t>
      </w:r>
      <w:r w:rsidRPr="007674AD">
        <w:rPr>
          <w:spacing w:val="-3"/>
          <w:lang w:val="ru-RU"/>
        </w:rPr>
        <w:t xml:space="preserve"> </w:t>
      </w:r>
      <w:r w:rsidRPr="007674AD">
        <w:rPr>
          <w:lang w:val="ru-RU"/>
        </w:rPr>
        <w:t>4.</w:t>
      </w:r>
      <w:r w:rsidRPr="007674AD">
        <w:rPr>
          <w:spacing w:val="-1"/>
          <w:lang w:val="ru-RU"/>
        </w:rPr>
        <w:t xml:space="preserve"> Ресурсное</w:t>
      </w:r>
      <w:r w:rsidRPr="007674AD">
        <w:rPr>
          <w:lang w:val="ru-RU"/>
        </w:rPr>
        <w:t xml:space="preserve"> </w:t>
      </w:r>
      <w:r w:rsidRPr="007674AD">
        <w:rPr>
          <w:spacing w:val="-1"/>
          <w:lang w:val="ru-RU"/>
        </w:rPr>
        <w:t>обеспечение</w:t>
      </w:r>
      <w:r w:rsidR="00680772">
        <w:rPr>
          <w:spacing w:val="-1"/>
          <w:lang w:val="ru-RU"/>
        </w:rPr>
        <w:t xml:space="preserve"> </w:t>
      </w:r>
      <w:r w:rsidR="00FA2DA1">
        <w:rPr>
          <w:spacing w:val="-1"/>
          <w:lang w:val="ru-RU"/>
        </w:rPr>
        <w:t>П</w:t>
      </w:r>
      <w:r w:rsidR="00680772">
        <w:rPr>
          <w:spacing w:val="-1"/>
          <w:lang w:val="ru-RU"/>
        </w:rPr>
        <w:t>рограммы</w:t>
      </w:r>
    </w:p>
    <w:p w:rsidR="000332DE" w:rsidRDefault="000332DE" w:rsidP="000332DE">
      <w:pPr>
        <w:pStyle w:val="a3"/>
        <w:ind w:left="0" w:right="103" w:firstLine="851"/>
        <w:jc w:val="both"/>
        <w:rPr>
          <w:spacing w:val="-1"/>
          <w:lang w:val="ru-RU"/>
        </w:rPr>
      </w:pPr>
      <w:r w:rsidRPr="000332DE">
        <w:rPr>
          <w:spacing w:val="-1"/>
          <w:lang w:val="ru-RU"/>
        </w:rPr>
        <w:t>Ресурсное обеспечение Программы профилактики Министерства включает</w:t>
      </w:r>
      <w:r>
        <w:rPr>
          <w:spacing w:val="-1"/>
          <w:lang w:val="ru-RU"/>
        </w:rPr>
        <w:t xml:space="preserve"> </w:t>
      </w:r>
      <w:r w:rsidRPr="000332DE">
        <w:rPr>
          <w:spacing w:val="-1"/>
          <w:lang w:val="ru-RU"/>
        </w:rPr>
        <w:t>кадровое и финансовое обеспечение выполнения программных мероприятий.</w:t>
      </w:r>
      <w:r>
        <w:rPr>
          <w:spacing w:val="-1"/>
          <w:lang w:val="ru-RU"/>
        </w:rPr>
        <w:t xml:space="preserve"> </w:t>
      </w:r>
      <w:r w:rsidRPr="000332DE">
        <w:rPr>
          <w:spacing w:val="-1"/>
          <w:lang w:val="ru-RU"/>
        </w:rPr>
        <w:t>Плановый период для определения ресурсного обеспечения Программы</w:t>
      </w:r>
      <w:r>
        <w:rPr>
          <w:spacing w:val="-1"/>
          <w:lang w:val="ru-RU"/>
        </w:rPr>
        <w:t xml:space="preserve"> профилактики составляет 1 год.</w:t>
      </w:r>
    </w:p>
    <w:p w:rsidR="000332DE" w:rsidRDefault="000332DE" w:rsidP="000332DE">
      <w:pPr>
        <w:pStyle w:val="a3"/>
        <w:ind w:left="0" w:right="103" w:firstLine="851"/>
        <w:jc w:val="both"/>
        <w:rPr>
          <w:spacing w:val="-1"/>
          <w:lang w:val="ru-RU"/>
        </w:rPr>
      </w:pPr>
      <w:r w:rsidRPr="000332DE">
        <w:rPr>
          <w:spacing w:val="-1"/>
          <w:lang w:val="ru-RU"/>
        </w:rPr>
        <w:t>Кадровое обеспечение Программы профилактики определяется общими</w:t>
      </w:r>
      <w:r>
        <w:rPr>
          <w:spacing w:val="-1"/>
          <w:lang w:val="ru-RU"/>
        </w:rPr>
        <w:t xml:space="preserve"> </w:t>
      </w:r>
      <w:r w:rsidRPr="000332DE">
        <w:rPr>
          <w:spacing w:val="-1"/>
          <w:lang w:val="ru-RU"/>
        </w:rPr>
        <w:t>трудозатратами должностных лиц Министерства</w:t>
      </w:r>
      <w:r>
        <w:rPr>
          <w:spacing w:val="-1"/>
          <w:lang w:val="ru-RU"/>
        </w:rPr>
        <w:t xml:space="preserve"> и ГКУ «Лесничество»</w:t>
      </w:r>
      <w:r w:rsidRPr="000332DE">
        <w:rPr>
          <w:spacing w:val="-1"/>
          <w:lang w:val="ru-RU"/>
        </w:rPr>
        <w:t xml:space="preserve"> на проведение профилактических</w:t>
      </w:r>
      <w:r>
        <w:rPr>
          <w:spacing w:val="-1"/>
          <w:lang w:val="ru-RU"/>
        </w:rPr>
        <w:t xml:space="preserve"> </w:t>
      </w:r>
      <w:r w:rsidRPr="000332DE">
        <w:rPr>
          <w:spacing w:val="-1"/>
          <w:lang w:val="ru-RU"/>
        </w:rPr>
        <w:t>меро</w:t>
      </w:r>
      <w:r>
        <w:rPr>
          <w:spacing w:val="-1"/>
          <w:lang w:val="ru-RU"/>
        </w:rPr>
        <w:t>приятий Программы профилактики.</w:t>
      </w:r>
    </w:p>
    <w:p w:rsidR="00680772" w:rsidRDefault="000332DE" w:rsidP="00680772">
      <w:pPr>
        <w:pStyle w:val="a3"/>
        <w:ind w:left="0" w:right="103" w:firstLine="851"/>
        <w:jc w:val="both"/>
        <w:rPr>
          <w:spacing w:val="-1"/>
          <w:lang w:val="ru-RU"/>
        </w:rPr>
      </w:pPr>
      <w:r w:rsidRPr="000332DE">
        <w:rPr>
          <w:spacing w:val="-1"/>
          <w:lang w:val="ru-RU"/>
        </w:rPr>
        <w:t>Общая штатная численность</w:t>
      </w:r>
      <w:r>
        <w:rPr>
          <w:spacing w:val="-1"/>
          <w:lang w:val="ru-RU"/>
        </w:rPr>
        <w:t xml:space="preserve"> государственных лесных инспекторов Республики Татарстан составляет </w:t>
      </w:r>
      <w:r w:rsidR="00680772">
        <w:rPr>
          <w:spacing w:val="-1"/>
          <w:lang w:val="ru-RU"/>
        </w:rPr>
        <w:t>678 ед., в том числе</w:t>
      </w:r>
      <w:r w:rsidRPr="000332DE">
        <w:rPr>
          <w:spacing w:val="-1"/>
          <w:lang w:val="ru-RU"/>
        </w:rPr>
        <w:t xml:space="preserve"> гражданских служащих Министерства составляет</w:t>
      </w:r>
      <w:r w:rsidR="00680772">
        <w:rPr>
          <w:spacing w:val="-1"/>
          <w:lang w:val="ru-RU"/>
        </w:rPr>
        <w:t xml:space="preserve"> 21 ед.</w:t>
      </w:r>
    </w:p>
    <w:p w:rsidR="00EF052B" w:rsidRDefault="007674AD" w:rsidP="00680772">
      <w:pPr>
        <w:pStyle w:val="a3"/>
        <w:ind w:left="0" w:right="103" w:firstLine="851"/>
        <w:jc w:val="both"/>
        <w:rPr>
          <w:spacing w:val="-1"/>
          <w:lang w:val="ru-RU"/>
        </w:rPr>
      </w:pPr>
      <w:r w:rsidRPr="007674AD">
        <w:rPr>
          <w:spacing w:val="-1"/>
          <w:lang w:val="ru-RU"/>
        </w:rPr>
        <w:t>Финансовое</w:t>
      </w:r>
      <w:r w:rsidRPr="007674AD">
        <w:rPr>
          <w:spacing w:val="48"/>
          <w:lang w:val="ru-RU"/>
        </w:rPr>
        <w:t xml:space="preserve"> </w:t>
      </w:r>
      <w:r w:rsidRPr="007674AD">
        <w:rPr>
          <w:spacing w:val="-1"/>
          <w:lang w:val="ru-RU"/>
        </w:rPr>
        <w:t>обеспечение</w:t>
      </w:r>
      <w:r w:rsidRPr="007674AD">
        <w:rPr>
          <w:spacing w:val="53"/>
          <w:lang w:val="ru-RU"/>
        </w:rPr>
        <w:t xml:space="preserve"> </w:t>
      </w:r>
      <w:r w:rsidR="00680772" w:rsidRPr="00680772">
        <w:rPr>
          <w:spacing w:val="-1"/>
          <w:lang w:val="ru-RU"/>
        </w:rPr>
        <w:t>профилактических мероприятий определяется</w:t>
      </w:r>
      <w:r w:rsidR="00680772">
        <w:rPr>
          <w:spacing w:val="-1"/>
          <w:lang w:val="ru-RU"/>
        </w:rPr>
        <w:t xml:space="preserve"> </w:t>
      </w:r>
      <w:r w:rsidR="00680772" w:rsidRPr="00680772">
        <w:rPr>
          <w:spacing w:val="-1"/>
          <w:lang w:val="ru-RU"/>
        </w:rPr>
        <w:t>объемом расходов на обеспечение деятельности должностных лиц Министерства</w:t>
      </w:r>
      <w:r w:rsidR="00680772">
        <w:rPr>
          <w:spacing w:val="-1"/>
          <w:lang w:val="ru-RU"/>
        </w:rPr>
        <w:t xml:space="preserve"> </w:t>
      </w:r>
      <w:r w:rsidR="000B3B26">
        <w:rPr>
          <w:spacing w:val="-1"/>
          <w:lang w:val="ru-RU"/>
        </w:rPr>
        <w:t xml:space="preserve">и ГКУ «Лесничество» </w:t>
      </w:r>
      <w:r w:rsidR="00680772">
        <w:rPr>
          <w:spacing w:val="-1"/>
          <w:lang w:val="ru-RU"/>
        </w:rPr>
        <w:t>в соответствии с текущим финансированием.</w:t>
      </w:r>
    </w:p>
    <w:p w:rsidR="00680772" w:rsidRDefault="00680772" w:rsidP="00680772">
      <w:pPr>
        <w:pStyle w:val="1"/>
        <w:ind w:left="0"/>
        <w:rPr>
          <w:rFonts w:cs="Times New Roman"/>
          <w:b w:val="0"/>
          <w:bCs w:val="0"/>
          <w:sz w:val="26"/>
          <w:szCs w:val="26"/>
          <w:lang w:val="ru-RU"/>
        </w:rPr>
      </w:pPr>
    </w:p>
    <w:p w:rsidR="00680772" w:rsidRDefault="007674AD" w:rsidP="00680772">
      <w:pPr>
        <w:pStyle w:val="1"/>
        <w:ind w:left="0"/>
        <w:jc w:val="center"/>
        <w:rPr>
          <w:lang w:val="ru-RU"/>
        </w:rPr>
      </w:pPr>
      <w:r w:rsidRPr="007674AD">
        <w:rPr>
          <w:spacing w:val="-1"/>
          <w:lang w:val="ru-RU"/>
        </w:rPr>
        <w:t>Раздел</w:t>
      </w:r>
      <w:r w:rsidRPr="007674AD">
        <w:rPr>
          <w:spacing w:val="-3"/>
          <w:lang w:val="ru-RU"/>
        </w:rPr>
        <w:t xml:space="preserve"> </w:t>
      </w:r>
      <w:r w:rsidRPr="007674AD">
        <w:rPr>
          <w:lang w:val="ru-RU"/>
        </w:rPr>
        <w:t>5.</w:t>
      </w:r>
      <w:r w:rsidRPr="007674AD">
        <w:rPr>
          <w:spacing w:val="-1"/>
          <w:lang w:val="ru-RU"/>
        </w:rPr>
        <w:t xml:space="preserve"> Механизм</w:t>
      </w:r>
      <w:r w:rsidRPr="007674AD">
        <w:rPr>
          <w:lang w:val="ru-RU"/>
        </w:rPr>
        <w:t xml:space="preserve"> </w:t>
      </w:r>
      <w:r w:rsidRPr="007674AD">
        <w:rPr>
          <w:spacing w:val="-1"/>
          <w:lang w:val="ru-RU"/>
        </w:rPr>
        <w:t>реализации</w:t>
      </w:r>
      <w:r w:rsidRPr="007674AD">
        <w:rPr>
          <w:lang w:val="ru-RU"/>
        </w:rPr>
        <w:t xml:space="preserve"> </w:t>
      </w:r>
      <w:r w:rsidR="00FA2DA1">
        <w:rPr>
          <w:lang w:val="ru-RU"/>
        </w:rPr>
        <w:t>П</w:t>
      </w:r>
      <w:r w:rsidR="00680772">
        <w:rPr>
          <w:lang w:val="ru-RU"/>
        </w:rPr>
        <w:t>рограммы</w:t>
      </w:r>
    </w:p>
    <w:p w:rsidR="00680772" w:rsidRDefault="00680772" w:rsidP="00680772">
      <w:pPr>
        <w:pStyle w:val="1"/>
        <w:ind w:left="0"/>
        <w:jc w:val="center"/>
        <w:rPr>
          <w:lang w:val="ru-RU"/>
        </w:rPr>
      </w:pPr>
    </w:p>
    <w:p w:rsidR="000B3B26" w:rsidRDefault="000B3B26" w:rsidP="000B3B26">
      <w:pPr>
        <w:pStyle w:val="1"/>
        <w:ind w:left="0" w:right="82"/>
        <w:jc w:val="center"/>
        <w:rPr>
          <w:b w:val="0"/>
          <w:lang w:val="ru-RU"/>
        </w:rPr>
      </w:pPr>
      <w:r w:rsidRPr="000B3B26">
        <w:rPr>
          <w:b w:val="0"/>
          <w:lang w:val="ru-RU"/>
        </w:rPr>
        <w:t>5.1. Организация планирования профилактической работы</w:t>
      </w:r>
    </w:p>
    <w:p w:rsidR="000B3B26" w:rsidRDefault="000B3B26" w:rsidP="000B3B26">
      <w:pPr>
        <w:pStyle w:val="1"/>
        <w:ind w:left="0" w:right="82" w:firstLine="851"/>
        <w:jc w:val="both"/>
        <w:rPr>
          <w:b w:val="0"/>
          <w:lang w:val="ru-RU"/>
        </w:rPr>
      </w:pPr>
      <w:r w:rsidRPr="000B3B26">
        <w:rPr>
          <w:b w:val="0"/>
          <w:lang w:val="ru-RU"/>
        </w:rPr>
        <w:t>Формирование планов профилактических мероприятий Министерства</w:t>
      </w:r>
      <w:r>
        <w:rPr>
          <w:b w:val="0"/>
          <w:lang w:val="ru-RU"/>
        </w:rPr>
        <w:t xml:space="preserve"> </w:t>
      </w:r>
      <w:r w:rsidRPr="000B3B26">
        <w:rPr>
          <w:b w:val="0"/>
          <w:lang w:val="ru-RU"/>
        </w:rPr>
        <w:t>осуществляется ежегодно в соответствии с требованиями Стандарта.</w:t>
      </w:r>
      <w:r>
        <w:rPr>
          <w:b w:val="0"/>
          <w:lang w:val="ru-RU"/>
        </w:rPr>
        <w:t xml:space="preserve"> </w:t>
      </w:r>
    </w:p>
    <w:p w:rsidR="000B3B26" w:rsidRDefault="000B3B26" w:rsidP="000B3B26">
      <w:pPr>
        <w:pStyle w:val="1"/>
        <w:ind w:left="0" w:right="82" w:firstLine="851"/>
        <w:jc w:val="both"/>
        <w:rPr>
          <w:b w:val="0"/>
          <w:lang w:val="ru-RU"/>
        </w:rPr>
      </w:pPr>
      <w:r w:rsidRPr="000B3B26">
        <w:rPr>
          <w:b w:val="0"/>
          <w:lang w:val="ru-RU"/>
        </w:rPr>
        <w:t>Основными принципами организации планирования профилактических</w:t>
      </w:r>
      <w:r>
        <w:rPr>
          <w:b w:val="0"/>
          <w:lang w:val="ru-RU"/>
        </w:rPr>
        <w:t xml:space="preserve"> </w:t>
      </w:r>
      <w:r w:rsidRPr="000B3B26">
        <w:rPr>
          <w:b w:val="0"/>
          <w:lang w:val="ru-RU"/>
        </w:rPr>
        <w:t>мероприятий Министерства являются:</w:t>
      </w:r>
    </w:p>
    <w:p w:rsidR="000B3B26" w:rsidRDefault="000B3B26" w:rsidP="000B3B26">
      <w:pPr>
        <w:pStyle w:val="1"/>
        <w:ind w:left="0" w:right="82" w:firstLine="851"/>
        <w:jc w:val="both"/>
        <w:rPr>
          <w:b w:val="0"/>
          <w:lang w:val="ru-RU"/>
        </w:rPr>
      </w:pPr>
      <w:r w:rsidRPr="000B3B26">
        <w:rPr>
          <w:b w:val="0"/>
          <w:lang w:val="ru-RU"/>
        </w:rPr>
        <w:t>неотъемлемость от текущей контрольно-надзорной деятельности;</w:t>
      </w:r>
    </w:p>
    <w:p w:rsidR="000B3B26" w:rsidRDefault="000B3B26" w:rsidP="000B3B26">
      <w:pPr>
        <w:pStyle w:val="1"/>
        <w:ind w:left="0" w:right="82" w:firstLine="851"/>
        <w:jc w:val="both"/>
        <w:rPr>
          <w:b w:val="0"/>
          <w:lang w:val="ru-RU"/>
        </w:rPr>
      </w:pPr>
      <w:r w:rsidRPr="000B3B26">
        <w:rPr>
          <w:b w:val="0"/>
          <w:lang w:val="ru-RU"/>
        </w:rPr>
        <w:t>профессионализм и компетентность;</w:t>
      </w:r>
    </w:p>
    <w:p w:rsidR="000B3B26" w:rsidRDefault="000B3B26" w:rsidP="000B3B26">
      <w:pPr>
        <w:pStyle w:val="1"/>
        <w:ind w:left="0" w:right="82" w:firstLine="851"/>
        <w:jc w:val="both"/>
        <w:rPr>
          <w:b w:val="0"/>
          <w:lang w:val="ru-RU"/>
        </w:rPr>
      </w:pPr>
      <w:r w:rsidRPr="000B3B26">
        <w:rPr>
          <w:b w:val="0"/>
          <w:lang w:val="ru-RU"/>
        </w:rPr>
        <w:t>легитимность и соблюдение прав и законных интересов подконтрольных</w:t>
      </w:r>
      <w:r>
        <w:rPr>
          <w:b w:val="0"/>
          <w:lang w:val="ru-RU"/>
        </w:rPr>
        <w:t xml:space="preserve"> </w:t>
      </w:r>
      <w:r w:rsidRPr="000B3B26">
        <w:rPr>
          <w:b w:val="0"/>
          <w:lang w:val="ru-RU"/>
        </w:rPr>
        <w:t>субъектов и иных лиц;</w:t>
      </w:r>
    </w:p>
    <w:p w:rsidR="000B3B26" w:rsidRDefault="000B3B26" w:rsidP="000B3B26">
      <w:pPr>
        <w:pStyle w:val="1"/>
        <w:ind w:left="0" w:right="82" w:firstLine="851"/>
        <w:jc w:val="both"/>
        <w:rPr>
          <w:b w:val="0"/>
          <w:lang w:val="ru-RU"/>
        </w:rPr>
      </w:pPr>
      <w:r w:rsidRPr="000B3B26">
        <w:rPr>
          <w:b w:val="0"/>
          <w:lang w:val="ru-RU"/>
        </w:rPr>
        <w:t>рациональность;</w:t>
      </w:r>
    </w:p>
    <w:p w:rsidR="000B3B26" w:rsidRDefault="000B3B26" w:rsidP="000B3B26">
      <w:pPr>
        <w:pStyle w:val="1"/>
        <w:ind w:left="0" w:right="82" w:firstLine="851"/>
        <w:jc w:val="both"/>
        <w:rPr>
          <w:b w:val="0"/>
          <w:lang w:val="ru-RU"/>
        </w:rPr>
      </w:pPr>
      <w:r w:rsidRPr="000B3B26">
        <w:rPr>
          <w:b w:val="0"/>
          <w:lang w:val="ru-RU"/>
        </w:rPr>
        <w:t>открытость и доступность информации по профилактике;</w:t>
      </w:r>
    </w:p>
    <w:p w:rsidR="000B3B26" w:rsidRDefault="000B3B26" w:rsidP="000B3B26">
      <w:pPr>
        <w:pStyle w:val="1"/>
        <w:ind w:left="0" w:right="82" w:firstLine="851"/>
        <w:jc w:val="both"/>
        <w:rPr>
          <w:b w:val="0"/>
          <w:lang w:val="ru-RU"/>
        </w:rPr>
      </w:pPr>
      <w:r w:rsidRPr="000B3B26">
        <w:rPr>
          <w:b w:val="0"/>
          <w:lang w:val="ru-RU"/>
        </w:rPr>
        <w:t>достоверность и достаточность информации по профилактике;</w:t>
      </w:r>
    </w:p>
    <w:p w:rsidR="000B3B26" w:rsidRDefault="000B3B26" w:rsidP="000B3B26">
      <w:pPr>
        <w:pStyle w:val="1"/>
        <w:ind w:left="0" w:right="82" w:firstLine="851"/>
        <w:jc w:val="both"/>
        <w:rPr>
          <w:b w:val="0"/>
          <w:lang w:val="ru-RU"/>
        </w:rPr>
      </w:pPr>
      <w:r w:rsidRPr="000B3B26">
        <w:rPr>
          <w:b w:val="0"/>
          <w:lang w:val="ru-RU"/>
        </w:rPr>
        <w:t>понятность информации по профилактике;</w:t>
      </w:r>
    </w:p>
    <w:p w:rsidR="000B3B26" w:rsidRDefault="000B3B26" w:rsidP="000B3B26">
      <w:pPr>
        <w:pStyle w:val="1"/>
        <w:ind w:left="0" w:right="82" w:firstLine="851"/>
        <w:jc w:val="both"/>
        <w:rPr>
          <w:b w:val="0"/>
          <w:lang w:val="ru-RU"/>
        </w:rPr>
      </w:pPr>
      <w:r w:rsidRPr="000B3B26">
        <w:rPr>
          <w:b w:val="0"/>
          <w:lang w:val="ru-RU"/>
        </w:rPr>
        <w:t>взаимодействие и учет мнений подконтрольных субъектов;</w:t>
      </w:r>
    </w:p>
    <w:p w:rsidR="000B3B26" w:rsidRDefault="000B3B26" w:rsidP="000B3B26">
      <w:pPr>
        <w:pStyle w:val="1"/>
        <w:ind w:left="0" w:right="82" w:firstLine="851"/>
        <w:jc w:val="both"/>
        <w:rPr>
          <w:b w:val="0"/>
          <w:lang w:val="ru-RU"/>
        </w:rPr>
      </w:pPr>
      <w:r w:rsidRPr="000B3B26">
        <w:rPr>
          <w:b w:val="0"/>
          <w:lang w:val="ru-RU"/>
        </w:rPr>
        <w:t>межведомственное взаимодействие;</w:t>
      </w:r>
    </w:p>
    <w:p w:rsidR="000B3B26" w:rsidRDefault="000B3B26" w:rsidP="000B3B26">
      <w:pPr>
        <w:pStyle w:val="1"/>
        <w:ind w:left="0" w:right="82" w:firstLine="851"/>
        <w:jc w:val="both"/>
        <w:rPr>
          <w:b w:val="0"/>
          <w:lang w:val="ru-RU"/>
        </w:rPr>
      </w:pPr>
      <w:r w:rsidRPr="000B3B26">
        <w:rPr>
          <w:b w:val="0"/>
          <w:lang w:val="ru-RU"/>
        </w:rPr>
        <w:t>структурная и организационная обеспеченность;</w:t>
      </w:r>
    </w:p>
    <w:p w:rsidR="000B3B26" w:rsidRDefault="000B3B26" w:rsidP="000B3B26">
      <w:pPr>
        <w:pStyle w:val="1"/>
        <w:ind w:left="0" w:right="82" w:firstLine="851"/>
        <w:jc w:val="both"/>
        <w:rPr>
          <w:b w:val="0"/>
          <w:lang w:val="ru-RU"/>
        </w:rPr>
      </w:pPr>
      <w:r w:rsidRPr="000B3B26">
        <w:rPr>
          <w:b w:val="0"/>
          <w:lang w:val="ru-RU"/>
        </w:rPr>
        <w:t>информатизация контрольно-надзорной деятельности;</w:t>
      </w:r>
    </w:p>
    <w:p w:rsidR="000B3B26" w:rsidRDefault="000B3B26" w:rsidP="000B3B26">
      <w:pPr>
        <w:pStyle w:val="1"/>
        <w:ind w:left="0" w:right="82" w:firstLine="851"/>
        <w:jc w:val="both"/>
        <w:rPr>
          <w:b w:val="0"/>
          <w:lang w:val="ru-RU"/>
        </w:rPr>
      </w:pPr>
      <w:r w:rsidRPr="000B3B26">
        <w:rPr>
          <w:b w:val="0"/>
          <w:lang w:val="ru-RU"/>
        </w:rPr>
        <w:t>развитие.</w:t>
      </w:r>
    </w:p>
    <w:p w:rsidR="000B3B26" w:rsidRDefault="000B3B26" w:rsidP="000B3B26">
      <w:pPr>
        <w:pStyle w:val="1"/>
        <w:ind w:left="0" w:right="82" w:firstLine="851"/>
        <w:jc w:val="both"/>
        <w:rPr>
          <w:b w:val="0"/>
          <w:lang w:val="ru-RU"/>
        </w:rPr>
      </w:pPr>
      <w:r w:rsidRPr="000B3B26">
        <w:rPr>
          <w:b w:val="0"/>
          <w:lang w:val="ru-RU"/>
        </w:rPr>
        <w:t>Ежегодные планы профилактических мероприятий Министерства формируются</w:t>
      </w:r>
      <w:r>
        <w:rPr>
          <w:b w:val="0"/>
          <w:lang w:val="ru-RU"/>
        </w:rPr>
        <w:t xml:space="preserve"> </w:t>
      </w:r>
      <w:r w:rsidRPr="000B3B26">
        <w:rPr>
          <w:b w:val="0"/>
          <w:lang w:val="ru-RU"/>
        </w:rPr>
        <w:t>согласно предложений, сформированных по результатам анализа соблюдения</w:t>
      </w:r>
      <w:r>
        <w:rPr>
          <w:b w:val="0"/>
          <w:lang w:val="ru-RU"/>
        </w:rPr>
        <w:t xml:space="preserve"> </w:t>
      </w:r>
      <w:r w:rsidRPr="000B3B26">
        <w:rPr>
          <w:b w:val="0"/>
          <w:lang w:val="ru-RU"/>
        </w:rPr>
        <w:t xml:space="preserve">обязательных требований при осуществлении </w:t>
      </w:r>
      <w:r>
        <w:rPr>
          <w:b w:val="0"/>
          <w:lang w:val="ru-RU"/>
        </w:rPr>
        <w:t>федерального государственного лесного надзора</w:t>
      </w:r>
      <w:r w:rsidRPr="000B3B26">
        <w:rPr>
          <w:b w:val="0"/>
          <w:lang w:val="ru-RU"/>
        </w:rPr>
        <w:t xml:space="preserve">, поступающих от </w:t>
      </w:r>
      <w:r>
        <w:rPr>
          <w:b w:val="0"/>
          <w:lang w:val="ru-RU"/>
        </w:rPr>
        <w:t>ГКУ «Лесничество».</w:t>
      </w:r>
    </w:p>
    <w:p w:rsidR="000B3B26" w:rsidRDefault="000B3B26" w:rsidP="000B3B26">
      <w:pPr>
        <w:pStyle w:val="1"/>
        <w:ind w:left="0" w:right="82" w:firstLine="851"/>
        <w:jc w:val="both"/>
        <w:rPr>
          <w:b w:val="0"/>
          <w:lang w:val="ru-RU"/>
        </w:rPr>
      </w:pPr>
      <w:r w:rsidRPr="000B3B26">
        <w:rPr>
          <w:b w:val="0"/>
          <w:lang w:val="ru-RU"/>
        </w:rPr>
        <w:t>Корректировка планов профилактических мероприятий при необходимости</w:t>
      </w:r>
      <w:r>
        <w:rPr>
          <w:b w:val="0"/>
          <w:lang w:val="ru-RU"/>
        </w:rPr>
        <w:t xml:space="preserve"> </w:t>
      </w:r>
      <w:r w:rsidRPr="000B3B26">
        <w:rPr>
          <w:b w:val="0"/>
          <w:lang w:val="ru-RU"/>
        </w:rPr>
        <w:t>осуществляется ежеквартально не позднее 20 числа месяца квартала, следующего за</w:t>
      </w:r>
      <w:r>
        <w:rPr>
          <w:b w:val="0"/>
          <w:lang w:val="ru-RU"/>
        </w:rPr>
        <w:t xml:space="preserve"> </w:t>
      </w:r>
      <w:r w:rsidRPr="000B3B26">
        <w:rPr>
          <w:b w:val="0"/>
          <w:lang w:val="ru-RU"/>
        </w:rPr>
        <w:t>отчетным.</w:t>
      </w:r>
    </w:p>
    <w:p w:rsidR="000B3B26" w:rsidRPr="000B3B26" w:rsidRDefault="000B3B26" w:rsidP="000B3B26">
      <w:pPr>
        <w:pStyle w:val="1"/>
        <w:ind w:left="0" w:right="82" w:firstLine="851"/>
        <w:jc w:val="both"/>
        <w:rPr>
          <w:b w:val="0"/>
          <w:lang w:val="ru-RU"/>
        </w:rPr>
      </w:pPr>
      <w:r w:rsidRPr="000B3B26">
        <w:rPr>
          <w:b w:val="0"/>
          <w:lang w:val="ru-RU"/>
        </w:rPr>
        <w:t>Утвержденная Программа профилактики и ежегодные планы</w:t>
      </w:r>
      <w:r>
        <w:rPr>
          <w:b w:val="0"/>
          <w:lang w:val="ru-RU"/>
        </w:rPr>
        <w:t xml:space="preserve"> </w:t>
      </w:r>
      <w:r w:rsidRPr="000B3B26">
        <w:rPr>
          <w:b w:val="0"/>
          <w:lang w:val="ru-RU"/>
        </w:rPr>
        <w:t>профилактических мероприятий размещаются на официальном сайте Министерства в</w:t>
      </w:r>
      <w:r>
        <w:rPr>
          <w:b w:val="0"/>
          <w:lang w:val="ru-RU"/>
        </w:rPr>
        <w:t xml:space="preserve"> </w:t>
      </w:r>
      <w:r w:rsidRPr="000B3B26">
        <w:rPr>
          <w:b w:val="0"/>
          <w:lang w:val="ru-RU"/>
        </w:rPr>
        <w:t>виде электронного документа и текстового файла, в форматах, обеспечивающих</w:t>
      </w:r>
      <w:r>
        <w:rPr>
          <w:b w:val="0"/>
          <w:lang w:val="ru-RU"/>
        </w:rPr>
        <w:t xml:space="preserve"> </w:t>
      </w:r>
      <w:r w:rsidRPr="000B3B26">
        <w:rPr>
          <w:b w:val="0"/>
          <w:lang w:val="ru-RU"/>
        </w:rPr>
        <w:t>возможность сохранения, копирования и печати в соответствии с рекомендациями</w:t>
      </w:r>
    </w:p>
    <w:p w:rsidR="000B3B26" w:rsidRPr="000B3B26" w:rsidRDefault="000B3B26" w:rsidP="000B3B26">
      <w:pPr>
        <w:pStyle w:val="1"/>
        <w:ind w:left="0" w:right="82"/>
        <w:jc w:val="both"/>
        <w:rPr>
          <w:b w:val="0"/>
          <w:lang w:val="ru-RU"/>
        </w:rPr>
      </w:pPr>
      <w:r w:rsidRPr="000B3B26">
        <w:rPr>
          <w:b w:val="0"/>
          <w:lang w:val="ru-RU"/>
        </w:rPr>
        <w:t>Стандарта.</w:t>
      </w:r>
    </w:p>
    <w:p w:rsidR="00680772" w:rsidRDefault="00680772" w:rsidP="00680772">
      <w:pPr>
        <w:pStyle w:val="1"/>
        <w:ind w:left="0"/>
        <w:jc w:val="center"/>
        <w:rPr>
          <w:lang w:val="ru-RU"/>
        </w:rPr>
      </w:pPr>
    </w:p>
    <w:p w:rsidR="000B3B26" w:rsidRDefault="000B3B26" w:rsidP="000B3B26">
      <w:pPr>
        <w:pStyle w:val="1"/>
        <w:ind w:left="0" w:right="82"/>
        <w:jc w:val="center"/>
        <w:rPr>
          <w:b w:val="0"/>
          <w:lang w:val="ru-RU"/>
        </w:rPr>
      </w:pPr>
      <w:r w:rsidRPr="000B3B26">
        <w:rPr>
          <w:b w:val="0"/>
          <w:lang w:val="ru-RU"/>
        </w:rPr>
        <w:lastRenderedPageBreak/>
        <w:t>5.</w:t>
      </w:r>
      <w:r>
        <w:rPr>
          <w:b w:val="0"/>
          <w:lang w:val="ru-RU"/>
        </w:rPr>
        <w:t>2</w:t>
      </w:r>
      <w:r w:rsidRPr="000B3B26">
        <w:rPr>
          <w:b w:val="0"/>
          <w:lang w:val="ru-RU"/>
        </w:rPr>
        <w:t xml:space="preserve">. </w:t>
      </w:r>
      <w:r>
        <w:rPr>
          <w:b w:val="0"/>
          <w:lang w:val="ru-RU"/>
        </w:rPr>
        <w:t xml:space="preserve">Контроль за реализацией </w:t>
      </w:r>
      <w:r w:rsidR="00FA2DA1">
        <w:rPr>
          <w:b w:val="0"/>
          <w:lang w:val="ru-RU"/>
        </w:rPr>
        <w:t>П</w:t>
      </w:r>
      <w:r>
        <w:rPr>
          <w:b w:val="0"/>
          <w:lang w:val="ru-RU"/>
        </w:rPr>
        <w:t>рограммы</w:t>
      </w:r>
    </w:p>
    <w:p w:rsidR="000B3B26" w:rsidRDefault="000B3B26" w:rsidP="000B3B26">
      <w:pPr>
        <w:pStyle w:val="1"/>
        <w:ind w:left="0" w:right="82" w:firstLine="851"/>
        <w:jc w:val="both"/>
        <w:rPr>
          <w:b w:val="0"/>
          <w:lang w:val="ru-RU"/>
        </w:rPr>
      </w:pPr>
      <w:r>
        <w:rPr>
          <w:b w:val="0"/>
          <w:lang w:val="ru-RU"/>
        </w:rPr>
        <w:t xml:space="preserve">Отчет о реализованных в отчетном периоде профилактических мероприятиях при </w:t>
      </w:r>
      <w:r w:rsidRPr="000B3B26">
        <w:rPr>
          <w:b w:val="0"/>
          <w:lang w:val="ru-RU"/>
        </w:rPr>
        <w:t xml:space="preserve">осуществлении </w:t>
      </w:r>
      <w:r>
        <w:rPr>
          <w:b w:val="0"/>
          <w:lang w:val="ru-RU"/>
        </w:rPr>
        <w:t>федерального государственного лесного надзора</w:t>
      </w:r>
      <w:r w:rsidRPr="000B3B26">
        <w:rPr>
          <w:b w:val="0"/>
          <w:lang w:val="ru-RU"/>
        </w:rPr>
        <w:t xml:space="preserve"> должен содержать следующую</w:t>
      </w:r>
      <w:r>
        <w:rPr>
          <w:b w:val="0"/>
          <w:lang w:val="ru-RU"/>
        </w:rPr>
        <w:t xml:space="preserve"> </w:t>
      </w:r>
      <w:r w:rsidRPr="000B3B26">
        <w:rPr>
          <w:b w:val="0"/>
          <w:lang w:val="ru-RU"/>
        </w:rPr>
        <w:t>информацию:</w:t>
      </w:r>
    </w:p>
    <w:p w:rsidR="000B3B26" w:rsidRDefault="000B3B26" w:rsidP="000B3B26">
      <w:pPr>
        <w:pStyle w:val="1"/>
        <w:ind w:left="0" w:right="82" w:firstLine="851"/>
        <w:jc w:val="both"/>
        <w:rPr>
          <w:b w:val="0"/>
          <w:lang w:val="ru-RU"/>
        </w:rPr>
      </w:pPr>
      <w:r w:rsidRPr="000B3B26">
        <w:rPr>
          <w:b w:val="0"/>
          <w:lang w:val="ru-RU"/>
        </w:rPr>
        <w:t>вид и наименование профилактического мероприятия;</w:t>
      </w:r>
    </w:p>
    <w:p w:rsidR="000B3B26" w:rsidRDefault="000B3B26" w:rsidP="000B3B26">
      <w:pPr>
        <w:pStyle w:val="1"/>
        <w:ind w:left="0" w:right="82" w:firstLine="851"/>
        <w:jc w:val="both"/>
        <w:rPr>
          <w:b w:val="0"/>
          <w:lang w:val="ru-RU"/>
        </w:rPr>
      </w:pPr>
      <w:r w:rsidRPr="000B3B26">
        <w:rPr>
          <w:b w:val="0"/>
          <w:lang w:val="ru-RU"/>
        </w:rPr>
        <w:t>правовые основы и принцип профилактического мероприятия;</w:t>
      </w:r>
    </w:p>
    <w:p w:rsidR="000B3B26" w:rsidRDefault="000B3B26" w:rsidP="000B3B26">
      <w:pPr>
        <w:pStyle w:val="1"/>
        <w:ind w:left="0" w:right="82" w:firstLine="851"/>
        <w:jc w:val="both"/>
        <w:rPr>
          <w:b w:val="0"/>
          <w:lang w:val="ru-RU"/>
        </w:rPr>
      </w:pPr>
      <w:r w:rsidRPr="000B3B26">
        <w:rPr>
          <w:b w:val="0"/>
          <w:lang w:val="ru-RU"/>
        </w:rPr>
        <w:t>круг лиц, в отношении которых проводилось профилактическое</w:t>
      </w:r>
      <w:r>
        <w:rPr>
          <w:b w:val="0"/>
          <w:lang w:val="ru-RU"/>
        </w:rPr>
        <w:t xml:space="preserve"> </w:t>
      </w:r>
      <w:r w:rsidRPr="000B3B26">
        <w:rPr>
          <w:b w:val="0"/>
          <w:lang w:val="ru-RU"/>
        </w:rPr>
        <w:t>мероприятие;</w:t>
      </w:r>
    </w:p>
    <w:p w:rsidR="000B3B26" w:rsidRDefault="000B3B26" w:rsidP="000B3B26">
      <w:pPr>
        <w:pStyle w:val="1"/>
        <w:ind w:left="0" w:right="82" w:firstLine="851"/>
        <w:jc w:val="both"/>
        <w:rPr>
          <w:b w:val="0"/>
          <w:lang w:val="ru-RU"/>
        </w:rPr>
      </w:pPr>
      <w:r w:rsidRPr="000B3B26">
        <w:rPr>
          <w:b w:val="0"/>
          <w:lang w:val="ru-RU"/>
        </w:rPr>
        <w:t>количество участников, принявших участие в профилактическом</w:t>
      </w:r>
      <w:r>
        <w:rPr>
          <w:b w:val="0"/>
          <w:lang w:val="ru-RU"/>
        </w:rPr>
        <w:t xml:space="preserve"> </w:t>
      </w:r>
      <w:r w:rsidRPr="000B3B26">
        <w:rPr>
          <w:b w:val="0"/>
          <w:lang w:val="ru-RU"/>
        </w:rPr>
        <w:t>мероприятии;</w:t>
      </w:r>
    </w:p>
    <w:p w:rsidR="000B3B26" w:rsidRDefault="000B3B26" w:rsidP="000B3B26">
      <w:pPr>
        <w:pStyle w:val="1"/>
        <w:ind w:left="0" w:right="82" w:firstLine="851"/>
        <w:jc w:val="both"/>
        <w:rPr>
          <w:b w:val="0"/>
          <w:lang w:val="ru-RU"/>
        </w:rPr>
      </w:pPr>
      <w:r w:rsidRPr="000B3B26">
        <w:rPr>
          <w:b w:val="0"/>
          <w:lang w:val="ru-RU"/>
        </w:rPr>
        <w:t>цель профилактического мероприятия (включая перечень нарушений</w:t>
      </w:r>
      <w:r>
        <w:rPr>
          <w:b w:val="0"/>
          <w:lang w:val="ru-RU"/>
        </w:rPr>
        <w:t xml:space="preserve"> </w:t>
      </w:r>
      <w:r w:rsidRPr="000B3B26">
        <w:rPr>
          <w:b w:val="0"/>
          <w:lang w:val="ru-RU"/>
        </w:rPr>
        <w:t>обязательных требований, соблюдение которых оценивается при осуществлении</w:t>
      </w:r>
      <w:r>
        <w:rPr>
          <w:b w:val="0"/>
          <w:lang w:val="ru-RU"/>
        </w:rPr>
        <w:t xml:space="preserve"> федерального государственного лесного надзора</w:t>
      </w:r>
      <w:r w:rsidRPr="000B3B26">
        <w:rPr>
          <w:b w:val="0"/>
          <w:lang w:val="ru-RU"/>
        </w:rPr>
        <w:t>, на</w:t>
      </w:r>
      <w:r>
        <w:rPr>
          <w:b w:val="0"/>
          <w:lang w:val="ru-RU"/>
        </w:rPr>
        <w:t xml:space="preserve"> </w:t>
      </w:r>
      <w:r w:rsidRPr="000B3B26">
        <w:rPr>
          <w:b w:val="0"/>
          <w:lang w:val="ru-RU"/>
        </w:rPr>
        <w:t>минимизацию которых направлено мероприятие);</w:t>
      </w:r>
    </w:p>
    <w:p w:rsidR="000B3B26" w:rsidRDefault="000B3B26" w:rsidP="000B3B26">
      <w:pPr>
        <w:pStyle w:val="1"/>
        <w:ind w:left="0" w:right="82" w:firstLine="851"/>
        <w:jc w:val="both"/>
        <w:rPr>
          <w:b w:val="0"/>
          <w:lang w:val="ru-RU"/>
        </w:rPr>
      </w:pPr>
      <w:r w:rsidRPr="000B3B26">
        <w:rPr>
          <w:b w:val="0"/>
          <w:lang w:val="ru-RU"/>
        </w:rPr>
        <w:t>влияние профилактического мероприятия на целевые показатели</w:t>
      </w:r>
      <w:r>
        <w:rPr>
          <w:b w:val="0"/>
          <w:lang w:val="ru-RU"/>
        </w:rPr>
        <w:t xml:space="preserve"> </w:t>
      </w:r>
      <w:r w:rsidRPr="000B3B26">
        <w:rPr>
          <w:b w:val="0"/>
          <w:lang w:val="ru-RU"/>
        </w:rPr>
        <w:t>Программы профилактики;</w:t>
      </w:r>
    </w:p>
    <w:p w:rsidR="000B3B26" w:rsidRDefault="000B3B26" w:rsidP="000B3B26">
      <w:pPr>
        <w:pStyle w:val="1"/>
        <w:ind w:left="0" w:right="82" w:firstLine="851"/>
        <w:jc w:val="both"/>
        <w:rPr>
          <w:b w:val="0"/>
          <w:lang w:val="ru-RU"/>
        </w:rPr>
      </w:pPr>
      <w:r w:rsidRPr="000B3B26">
        <w:rPr>
          <w:b w:val="0"/>
          <w:lang w:val="ru-RU"/>
        </w:rPr>
        <w:t>срок (дата) проведения профилактического мероприятия;</w:t>
      </w:r>
    </w:p>
    <w:p w:rsidR="000B3B26" w:rsidRDefault="000B3B26" w:rsidP="000B3B26">
      <w:pPr>
        <w:pStyle w:val="1"/>
        <w:ind w:left="0" w:right="82" w:firstLine="851"/>
        <w:jc w:val="both"/>
        <w:rPr>
          <w:b w:val="0"/>
          <w:lang w:val="ru-RU"/>
        </w:rPr>
      </w:pPr>
      <w:r w:rsidRPr="000B3B26">
        <w:rPr>
          <w:b w:val="0"/>
          <w:lang w:val="ru-RU"/>
        </w:rPr>
        <w:t>финансовые затраты на обеспечение проведения профилактического</w:t>
      </w:r>
      <w:r>
        <w:rPr>
          <w:b w:val="0"/>
          <w:lang w:val="ru-RU"/>
        </w:rPr>
        <w:t xml:space="preserve"> </w:t>
      </w:r>
      <w:r w:rsidRPr="000B3B26">
        <w:rPr>
          <w:b w:val="0"/>
          <w:lang w:val="ru-RU"/>
        </w:rPr>
        <w:t>мероприятия;</w:t>
      </w:r>
    </w:p>
    <w:p w:rsidR="000B3B26" w:rsidRDefault="000B3B26" w:rsidP="000B3B26">
      <w:pPr>
        <w:pStyle w:val="1"/>
        <w:ind w:left="0" w:right="82" w:firstLine="851"/>
        <w:jc w:val="both"/>
        <w:rPr>
          <w:b w:val="0"/>
          <w:lang w:val="ru-RU"/>
        </w:rPr>
      </w:pPr>
      <w:r w:rsidRPr="000B3B26">
        <w:rPr>
          <w:b w:val="0"/>
          <w:lang w:val="ru-RU"/>
        </w:rPr>
        <w:t>заинтересованные органы государственной власти, общественные</w:t>
      </w:r>
      <w:r>
        <w:rPr>
          <w:b w:val="0"/>
          <w:lang w:val="ru-RU"/>
        </w:rPr>
        <w:t xml:space="preserve"> </w:t>
      </w:r>
      <w:r w:rsidRPr="000B3B26">
        <w:rPr>
          <w:b w:val="0"/>
          <w:lang w:val="ru-RU"/>
        </w:rPr>
        <w:t>объединения предпринимательского сообщества и сторонние организации,</w:t>
      </w:r>
      <w:r>
        <w:rPr>
          <w:b w:val="0"/>
          <w:lang w:val="ru-RU"/>
        </w:rPr>
        <w:t xml:space="preserve"> </w:t>
      </w:r>
      <w:r w:rsidRPr="000B3B26">
        <w:rPr>
          <w:b w:val="0"/>
          <w:lang w:val="ru-RU"/>
        </w:rPr>
        <w:t>принимавшие участие в профилактическом мероприятии;</w:t>
      </w:r>
    </w:p>
    <w:p w:rsidR="000B3B26" w:rsidRDefault="000B3B26" w:rsidP="000B3B26">
      <w:pPr>
        <w:pStyle w:val="1"/>
        <w:ind w:left="0" w:right="82" w:firstLine="851"/>
        <w:jc w:val="both"/>
        <w:rPr>
          <w:b w:val="0"/>
          <w:lang w:val="ru-RU"/>
        </w:rPr>
      </w:pPr>
      <w:r w:rsidRPr="000B3B26">
        <w:rPr>
          <w:b w:val="0"/>
          <w:lang w:val="ru-RU"/>
        </w:rPr>
        <w:t>ожидаемый эффект профилактического мероприятия;</w:t>
      </w:r>
    </w:p>
    <w:p w:rsidR="000B3B26" w:rsidRPr="000B3B26" w:rsidRDefault="000B3B26" w:rsidP="000B3B26">
      <w:pPr>
        <w:pStyle w:val="1"/>
        <w:ind w:left="0" w:right="82" w:firstLine="851"/>
        <w:jc w:val="both"/>
        <w:rPr>
          <w:b w:val="0"/>
          <w:lang w:val="ru-RU"/>
        </w:rPr>
      </w:pPr>
      <w:r w:rsidRPr="000B3B26">
        <w:rPr>
          <w:b w:val="0"/>
          <w:lang w:val="ru-RU"/>
        </w:rPr>
        <w:t>ссылку на размещенные на официальном сайте материалы о реализации</w:t>
      </w:r>
      <w:r>
        <w:rPr>
          <w:b w:val="0"/>
          <w:lang w:val="ru-RU"/>
        </w:rPr>
        <w:t xml:space="preserve"> </w:t>
      </w:r>
      <w:r w:rsidRPr="000B3B26">
        <w:rPr>
          <w:b w:val="0"/>
          <w:lang w:val="ru-RU"/>
        </w:rPr>
        <w:t>профилактических мероприятий;</w:t>
      </w:r>
    </w:p>
    <w:p w:rsidR="00680772" w:rsidRDefault="000B3B26" w:rsidP="000B3B26">
      <w:pPr>
        <w:pStyle w:val="1"/>
        <w:ind w:left="0" w:right="82" w:firstLine="851"/>
        <w:jc w:val="both"/>
        <w:rPr>
          <w:b w:val="0"/>
          <w:lang w:val="ru-RU"/>
        </w:rPr>
      </w:pPr>
      <w:r w:rsidRPr="000B3B26">
        <w:rPr>
          <w:b w:val="0"/>
          <w:lang w:val="ru-RU"/>
        </w:rPr>
        <w:t>Результаты профилактической работы, готовящихся и состоявшихся</w:t>
      </w:r>
      <w:r>
        <w:rPr>
          <w:b w:val="0"/>
          <w:lang w:val="ru-RU"/>
        </w:rPr>
        <w:t xml:space="preserve"> </w:t>
      </w:r>
      <w:r w:rsidRPr="000B3B26">
        <w:rPr>
          <w:b w:val="0"/>
          <w:lang w:val="ru-RU"/>
        </w:rPr>
        <w:t>профилактических мероприятиях, результатах мониторинга реализации программы,</w:t>
      </w:r>
      <w:r>
        <w:rPr>
          <w:b w:val="0"/>
          <w:lang w:val="ru-RU"/>
        </w:rPr>
        <w:t xml:space="preserve"> </w:t>
      </w:r>
      <w:r w:rsidRPr="000B3B26">
        <w:rPr>
          <w:b w:val="0"/>
          <w:lang w:val="ru-RU"/>
        </w:rPr>
        <w:t>результатах промежуточных этапов реализации программы размещаются на</w:t>
      </w:r>
      <w:r>
        <w:rPr>
          <w:b w:val="0"/>
          <w:lang w:val="ru-RU"/>
        </w:rPr>
        <w:t xml:space="preserve"> </w:t>
      </w:r>
      <w:r w:rsidRPr="000B3B26">
        <w:rPr>
          <w:b w:val="0"/>
          <w:lang w:val="ru-RU"/>
        </w:rPr>
        <w:t>официальном сайте Министерства.</w:t>
      </w:r>
    </w:p>
    <w:p w:rsidR="000B3B26" w:rsidRDefault="000B3B26" w:rsidP="000B3B26">
      <w:pPr>
        <w:pStyle w:val="1"/>
        <w:ind w:left="0" w:right="82" w:firstLine="851"/>
        <w:jc w:val="both"/>
        <w:rPr>
          <w:b w:val="0"/>
          <w:lang w:val="ru-RU"/>
        </w:rPr>
      </w:pPr>
    </w:p>
    <w:p w:rsidR="000B3B26" w:rsidRPr="000B3B26" w:rsidRDefault="000B3B26" w:rsidP="000B3B26">
      <w:pPr>
        <w:pStyle w:val="1"/>
        <w:ind w:left="0" w:right="82"/>
        <w:jc w:val="center"/>
        <w:rPr>
          <w:b w:val="0"/>
          <w:lang w:val="ru-RU"/>
        </w:rPr>
      </w:pPr>
      <w:r w:rsidRPr="000B3B26">
        <w:rPr>
          <w:b w:val="0"/>
          <w:lang w:val="ru-RU"/>
        </w:rPr>
        <w:t>5.3. Перечень должностных лиц, ответственных за организацию и проведение</w:t>
      </w:r>
      <w:r>
        <w:rPr>
          <w:b w:val="0"/>
          <w:lang w:val="ru-RU"/>
        </w:rPr>
        <w:t xml:space="preserve"> </w:t>
      </w:r>
      <w:r w:rsidRPr="000B3B26">
        <w:rPr>
          <w:b w:val="0"/>
          <w:lang w:val="ru-RU"/>
        </w:rPr>
        <w:t>мероприятий Программы профилактики</w:t>
      </w:r>
    </w:p>
    <w:p w:rsidR="00680772" w:rsidRDefault="00680772" w:rsidP="00680772">
      <w:pPr>
        <w:pStyle w:val="1"/>
        <w:ind w:left="0"/>
        <w:jc w:val="center"/>
        <w:rPr>
          <w:lang w:val="ru-RU"/>
        </w:rPr>
      </w:pPr>
    </w:p>
    <w:tbl>
      <w:tblPr>
        <w:tblStyle w:val="a5"/>
        <w:tblW w:w="0" w:type="auto"/>
        <w:tblLook w:val="04A0" w:firstRow="1" w:lastRow="0" w:firstColumn="1" w:lastColumn="0" w:noHBand="0" w:noVBand="1"/>
      </w:tblPr>
      <w:tblGrid>
        <w:gridCol w:w="567"/>
        <w:gridCol w:w="3936"/>
        <w:gridCol w:w="2268"/>
        <w:gridCol w:w="3875"/>
      </w:tblGrid>
      <w:tr w:rsidR="000B3B26" w:rsidRPr="00394B57" w:rsidTr="00635746">
        <w:tc>
          <w:tcPr>
            <w:tcW w:w="567" w:type="dxa"/>
          </w:tcPr>
          <w:p w:rsidR="000B3B26" w:rsidRPr="000B3B26" w:rsidRDefault="000B3B26" w:rsidP="00680772">
            <w:pPr>
              <w:pStyle w:val="1"/>
              <w:ind w:left="0"/>
              <w:jc w:val="center"/>
              <w:outlineLvl w:val="0"/>
              <w:rPr>
                <w:b w:val="0"/>
                <w:sz w:val="26"/>
                <w:szCs w:val="26"/>
                <w:lang w:val="ru-RU"/>
              </w:rPr>
            </w:pPr>
            <w:r w:rsidRPr="000B3B26">
              <w:rPr>
                <w:b w:val="0"/>
                <w:sz w:val="26"/>
                <w:szCs w:val="26"/>
                <w:lang w:val="ru-RU"/>
              </w:rPr>
              <w:t>№ п/п</w:t>
            </w:r>
          </w:p>
        </w:tc>
        <w:tc>
          <w:tcPr>
            <w:tcW w:w="3936" w:type="dxa"/>
          </w:tcPr>
          <w:p w:rsidR="000B3B26" w:rsidRPr="000B3B26" w:rsidRDefault="000B3B26" w:rsidP="00680772">
            <w:pPr>
              <w:pStyle w:val="1"/>
              <w:ind w:left="0"/>
              <w:jc w:val="center"/>
              <w:outlineLvl w:val="0"/>
              <w:rPr>
                <w:b w:val="0"/>
                <w:sz w:val="26"/>
                <w:szCs w:val="26"/>
                <w:lang w:val="ru-RU"/>
              </w:rPr>
            </w:pPr>
            <w:r w:rsidRPr="000B3B26">
              <w:rPr>
                <w:b w:val="0"/>
                <w:sz w:val="26"/>
                <w:szCs w:val="26"/>
                <w:lang w:val="ru-RU"/>
              </w:rPr>
              <w:t>Ф.И.О., должность</w:t>
            </w:r>
          </w:p>
        </w:tc>
        <w:tc>
          <w:tcPr>
            <w:tcW w:w="2268" w:type="dxa"/>
          </w:tcPr>
          <w:p w:rsidR="000B3B26" w:rsidRPr="000B3B26" w:rsidRDefault="000B3B26" w:rsidP="00680772">
            <w:pPr>
              <w:pStyle w:val="1"/>
              <w:ind w:left="0"/>
              <w:jc w:val="center"/>
              <w:outlineLvl w:val="0"/>
              <w:rPr>
                <w:b w:val="0"/>
                <w:sz w:val="26"/>
                <w:szCs w:val="26"/>
                <w:lang w:val="ru-RU"/>
              </w:rPr>
            </w:pPr>
            <w:r w:rsidRPr="000B3B26">
              <w:rPr>
                <w:b w:val="0"/>
                <w:sz w:val="26"/>
                <w:szCs w:val="26"/>
                <w:lang w:val="ru-RU"/>
              </w:rPr>
              <w:t>Телефон</w:t>
            </w:r>
          </w:p>
        </w:tc>
        <w:tc>
          <w:tcPr>
            <w:tcW w:w="3875" w:type="dxa"/>
          </w:tcPr>
          <w:p w:rsidR="000B3B26" w:rsidRPr="000B3B26" w:rsidRDefault="000B3B26" w:rsidP="00680772">
            <w:pPr>
              <w:pStyle w:val="1"/>
              <w:ind w:left="0"/>
              <w:jc w:val="center"/>
              <w:outlineLvl w:val="0"/>
              <w:rPr>
                <w:b w:val="0"/>
                <w:sz w:val="26"/>
                <w:szCs w:val="26"/>
                <w:lang w:val="ru-RU"/>
              </w:rPr>
            </w:pPr>
            <w:r w:rsidRPr="000B3B26">
              <w:rPr>
                <w:b w:val="0"/>
                <w:sz w:val="26"/>
                <w:szCs w:val="26"/>
                <w:lang w:val="ru-RU"/>
              </w:rPr>
              <w:t>Содержание и степень ответственности за реализацию</w:t>
            </w:r>
          </w:p>
        </w:tc>
      </w:tr>
      <w:tr w:rsidR="000B3B26" w:rsidRPr="00394B57" w:rsidTr="00635746">
        <w:tc>
          <w:tcPr>
            <w:tcW w:w="567" w:type="dxa"/>
          </w:tcPr>
          <w:p w:rsidR="000B3B26" w:rsidRPr="000B3B26" w:rsidRDefault="00635746" w:rsidP="00680772">
            <w:pPr>
              <w:pStyle w:val="1"/>
              <w:ind w:left="0"/>
              <w:jc w:val="center"/>
              <w:outlineLvl w:val="0"/>
              <w:rPr>
                <w:b w:val="0"/>
                <w:sz w:val="26"/>
                <w:szCs w:val="26"/>
                <w:lang w:val="ru-RU"/>
              </w:rPr>
            </w:pPr>
            <w:r>
              <w:rPr>
                <w:b w:val="0"/>
                <w:sz w:val="26"/>
                <w:szCs w:val="26"/>
                <w:lang w:val="ru-RU"/>
              </w:rPr>
              <w:t>1.</w:t>
            </w:r>
          </w:p>
        </w:tc>
        <w:tc>
          <w:tcPr>
            <w:tcW w:w="3936" w:type="dxa"/>
          </w:tcPr>
          <w:p w:rsidR="000B3B26" w:rsidRPr="000B3B26" w:rsidRDefault="000B3B26" w:rsidP="00635746">
            <w:pPr>
              <w:pStyle w:val="1"/>
              <w:ind w:left="0"/>
              <w:jc w:val="both"/>
              <w:outlineLvl w:val="0"/>
              <w:rPr>
                <w:b w:val="0"/>
                <w:sz w:val="26"/>
                <w:szCs w:val="26"/>
                <w:lang w:val="ru-RU"/>
              </w:rPr>
            </w:pPr>
            <w:r>
              <w:rPr>
                <w:b w:val="0"/>
                <w:sz w:val="26"/>
                <w:szCs w:val="26"/>
                <w:lang w:val="ru-RU"/>
              </w:rPr>
              <w:t>Зарипов И.Н. – первый заместитель министра – заместитель Главного государственного лесного инспектора Республики Татарстан</w:t>
            </w:r>
          </w:p>
        </w:tc>
        <w:tc>
          <w:tcPr>
            <w:tcW w:w="2268" w:type="dxa"/>
          </w:tcPr>
          <w:p w:rsidR="000B3B26" w:rsidRPr="000B3B26" w:rsidRDefault="00635746" w:rsidP="00680772">
            <w:pPr>
              <w:pStyle w:val="1"/>
              <w:ind w:left="0"/>
              <w:jc w:val="center"/>
              <w:outlineLvl w:val="0"/>
              <w:rPr>
                <w:b w:val="0"/>
                <w:sz w:val="26"/>
                <w:szCs w:val="26"/>
                <w:lang w:val="ru-RU"/>
              </w:rPr>
            </w:pPr>
            <w:r>
              <w:rPr>
                <w:b w:val="0"/>
                <w:sz w:val="26"/>
                <w:szCs w:val="26"/>
                <w:lang w:val="ru-RU"/>
              </w:rPr>
              <w:t>221-37-02</w:t>
            </w:r>
          </w:p>
        </w:tc>
        <w:tc>
          <w:tcPr>
            <w:tcW w:w="3875" w:type="dxa"/>
          </w:tcPr>
          <w:p w:rsidR="000B3B26" w:rsidRPr="000B3B26" w:rsidRDefault="00635746" w:rsidP="00635746">
            <w:pPr>
              <w:pStyle w:val="1"/>
              <w:ind w:left="0"/>
              <w:outlineLvl w:val="0"/>
              <w:rPr>
                <w:b w:val="0"/>
                <w:sz w:val="26"/>
                <w:szCs w:val="26"/>
                <w:lang w:val="ru-RU"/>
              </w:rPr>
            </w:pPr>
            <w:r w:rsidRPr="00635746">
              <w:rPr>
                <w:b w:val="0"/>
                <w:sz w:val="26"/>
                <w:szCs w:val="26"/>
                <w:lang w:val="ru-RU"/>
              </w:rPr>
              <w:t xml:space="preserve">Ответственный по </w:t>
            </w:r>
            <w:r>
              <w:rPr>
                <w:b w:val="0"/>
                <w:sz w:val="26"/>
                <w:szCs w:val="26"/>
                <w:lang w:val="ru-RU"/>
              </w:rPr>
              <w:t>о</w:t>
            </w:r>
            <w:r w:rsidRPr="00635746">
              <w:rPr>
                <w:b w:val="0"/>
                <w:sz w:val="26"/>
                <w:szCs w:val="26"/>
                <w:lang w:val="ru-RU"/>
              </w:rPr>
              <w:t>рганизации и</w:t>
            </w:r>
            <w:r>
              <w:rPr>
                <w:b w:val="0"/>
                <w:sz w:val="26"/>
                <w:szCs w:val="26"/>
                <w:lang w:val="ru-RU"/>
              </w:rPr>
              <w:t xml:space="preserve"> </w:t>
            </w:r>
            <w:r w:rsidRPr="00635746">
              <w:rPr>
                <w:b w:val="0"/>
                <w:sz w:val="26"/>
                <w:szCs w:val="26"/>
                <w:lang w:val="ru-RU"/>
              </w:rPr>
              <w:t>координированию деятельности</w:t>
            </w:r>
            <w:r>
              <w:rPr>
                <w:b w:val="0"/>
                <w:sz w:val="26"/>
                <w:szCs w:val="26"/>
                <w:lang w:val="ru-RU"/>
              </w:rPr>
              <w:t xml:space="preserve"> </w:t>
            </w:r>
            <w:r w:rsidRPr="00635746">
              <w:rPr>
                <w:b w:val="0"/>
                <w:sz w:val="26"/>
                <w:szCs w:val="26"/>
                <w:lang w:val="ru-RU"/>
              </w:rPr>
              <w:t xml:space="preserve">Министерства по реализации </w:t>
            </w:r>
            <w:r>
              <w:rPr>
                <w:b w:val="0"/>
                <w:sz w:val="26"/>
                <w:szCs w:val="26"/>
                <w:lang w:val="ru-RU"/>
              </w:rPr>
              <w:t>п</w:t>
            </w:r>
            <w:r w:rsidRPr="00635746">
              <w:rPr>
                <w:b w:val="0"/>
                <w:sz w:val="26"/>
                <w:szCs w:val="26"/>
                <w:lang w:val="ru-RU"/>
              </w:rPr>
              <w:t>рограммы</w:t>
            </w:r>
            <w:r>
              <w:rPr>
                <w:b w:val="0"/>
                <w:sz w:val="26"/>
                <w:szCs w:val="26"/>
                <w:lang w:val="ru-RU"/>
              </w:rPr>
              <w:t xml:space="preserve"> </w:t>
            </w:r>
            <w:r w:rsidRPr="00635746">
              <w:rPr>
                <w:b w:val="0"/>
                <w:sz w:val="26"/>
                <w:szCs w:val="26"/>
                <w:lang w:val="ru-RU"/>
              </w:rPr>
              <w:t>профилактики</w:t>
            </w:r>
          </w:p>
        </w:tc>
      </w:tr>
      <w:tr w:rsidR="000B3B26" w:rsidRPr="00394B57" w:rsidTr="00635746">
        <w:tc>
          <w:tcPr>
            <w:tcW w:w="567" w:type="dxa"/>
          </w:tcPr>
          <w:p w:rsidR="000B3B26" w:rsidRPr="000B3B26" w:rsidRDefault="00635746" w:rsidP="00680772">
            <w:pPr>
              <w:pStyle w:val="1"/>
              <w:ind w:left="0"/>
              <w:jc w:val="center"/>
              <w:outlineLvl w:val="0"/>
              <w:rPr>
                <w:b w:val="0"/>
                <w:sz w:val="26"/>
                <w:szCs w:val="26"/>
                <w:lang w:val="ru-RU"/>
              </w:rPr>
            </w:pPr>
            <w:r>
              <w:rPr>
                <w:b w:val="0"/>
                <w:sz w:val="26"/>
                <w:szCs w:val="26"/>
                <w:lang w:val="ru-RU"/>
              </w:rPr>
              <w:t>2.</w:t>
            </w:r>
          </w:p>
        </w:tc>
        <w:tc>
          <w:tcPr>
            <w:tcW w:w="3936" w:type="dxa"/>
          </w:tcPr>
          <w:p w:rsidR="000B3B26" w:rsidRPr="000B3B26" w:rsidRDefault="00635746" w:rsidP="00635746">
            <w:pPr>
              <w:pStyle w:val="1"/>
              <w:ind w:left="0"/>
              <w:jc w:val="both"/>
              <w:outlineLvl w:val="0"/>
              <w:rPr>
                <w:b w:val="0"/>
                <w:sz w:val="26"/>
                <w:szCs w:val="26"/>
                <w:lang w:val="ru-RU"/>
              </w:rPr>
            </w:pPr>
            <w:r>
              <w:rPr>
                <w:b w:val="0"/>
                <w:sz w:val="26"/>
                <w:szCs w:val="26"/>
                <w:lang w:val="ru-RU"/>
              </w:rPr>
              <w:t>Ахмеров А.Ф. – начальник отдела государственного контроля и надзора – старший государственный лесной инспектор Республики Татарстан</w:t>
            </w:r>
          </w:p>
        </w:tc>
        <w:tc>
          <w:tcPr>
            <w:tcW w:w="2268" w:type="dxa"/>
          </w:tcPr>
          <w:p w:rsidR="000B3B26" w:rsidRPr="000B3B26" w:rsidRDefault="00635746" w:rsidP="00680772">
            <w:pPr>
              <w:pStyle w:val="1"/>
              <w:ind w:left="0"/>
              <w:jc w:val="center"/>
              <w:outlineLvl w:val="0"/>
              <w:rPr>
                <w:b w:val="0"/>
                <w:sz w:val="26"/>
                <w:szCs w:val="26"/>
                <w:lang w:val="ru-RU"/>
              </w:rPr>
            </w:pPr>
            <w:r>
              <w:rPr>
                <w:b w:val="0"/>
                <w:sz w:val="26"/>
                <w:szCs w:val="26"/>
                <w:lang w:val="ru-RU"/>
              </w:rPr>
              <w:t>221-37-28</w:t>
            </w:r>
          </w:p>
        </w:tc>
        <w:tc>
          <w:tcPr>
            <w:tcW w:w="3875" w:type="dxa"/>
          </w:tcPr>
          <w:p w:rsidR="000B3B26" w:rsidRPr="000B3B26" w:rsidRDefault="00635746" w:rsidP="00635746">
            <w:pPr>
              <w:pStyle w:val="1"/>
              <w:ind w:left="0"/>
              <w:outlineLvl w:val="0"/>
              <w:rPr>
                <w:b w:val="0"/>
                <w:sz w:val="26"/>
                <w:szCs w:val="26"/>
                <w:lang w:val="ru-RU"/>
              </w:rPr>
            </w:pPr>
            <w:r w:rsidRPr="00635746">
              <w:rPr>
                <w:b w:val="0"/>
                <w:sz w:val="26"/>
                <w:szCs w:val="26"/>
                <w:lang w:val="ru-RU"/>
              </w:rPr>
              <w:t>Организация и координация</w:t>
            </w:r>
            <w:r>
              <w:rPr>
                <w:b w:val="0"/>
                <w:sz w:val="26"/>
                <w:szCs w:val="26"/>
                <w:lang w:val="ru-RU"/>
              </w:rPr>
              <w:t xml:space="preserve"> </w:t>
            </w:r>
            <w:r w:rsidRPr="00635746">
              <w:rPr>
                <w:b w:val="0"/>
                <w:sz w:val="26"/>
                <w:szCs w:val="26"/>
                <w:lang w:val="ru-RU"/>
              </w:rPr>
              <w:t>профилактической работы при осуществлении федерального государственного лесного надзора</w:t>
            </w:r>
          </w:p>
        </w:tc>
      </w:tr>
      <w:tr w:rsidR="00635746" w:rsidRPr="00394B57" w:rsidTr="00635746">
        <w:tc>
          <w:tcPr>
            <w:tcW w:w="567" w:type="dxa"/>
          </w:tcPr>
          <w:p w:rsidR="00635746" w:rsidRDefault="00635746" w:rsidP="00680772">
            <w:pPr>
              <w:pStyle w:val="1"/>
              <w:ind w:left="0"/>
              <w:jc w:val="center"/>
              <w:outlineLvl w:val="0"/>
              <w:rPr>
                <w:b w:val="0"/>
                <w:sz w:val="26"/>
                <w:szCs w:val="26"/>
                <w:lang w:val="ru-RU"/>
              </w:rPr>
            </w:pPr>
            <w:r>
              <w:rPr>
                <w:b w:val="0"/>
                <w:sz w:val="26"/>
                <w:szCs w:val="26"/>
                <w:lang w:val="ru-RU"/>
              </w:rPr>
              <w:t>3.</w:t>
            </w:r>
          </w:p>
        </w:tc>
        <w:tc>
          <w:tcPr>
            <w:tcW w:w="3936" w:type="dxa"/>
          </w:tcPr>
          <w:p w:rsidR="00635746" w:rsidRDefault="00635746" w:rsidP="00635746">
            <w:pPr>
              <w:pStyle w:val="1"/>
              <w:ind w:left="0"/>
              <w:jc w:val="both"/>
              <w:outlineLvl w:val="0"/>
              <w:rPr>
                <w:b w:val="0"/>
                <w:sz w:val="26"/>
                <w:szCs w:val="26"/>
                <w:lang w:val="ru-RU"/>
              </w:rPr>
            </w:pPr>
            <w:r>
              <w:rPr>
                <w:b w:val="0"/>
                <w:sz w:val="26"/>
                <w:szCs w:val="26"/>
                <w:lang w:val="ru-RU"/>
              </w:rPr>
              <w:t>Руководители-лесничие</w:t>
            </w:r>
            <w:r>
              <w:rPr>
                <w:b w:val="0"/>
                <w:sz w:val="26"/>
                <w:szCs w:val="26"/>
                <w:lang w:val="ru-RU"/>
              </w:rPr>
              <w:br/>
              <w:t>ГКУ «Лесничество»</w:t>
            </w:r>
          </w:p>
        </w:tc>
        <w:tc>
          <w:tcPr>
            <w:tcW w:w="2268" w:type="dxa"/>
          </w:tcPr>
          <w:p w:rsidR="00635746" w:rsidRDefault="00635746" w:rsidP="00635746">
            <w:pPr>
              <w:pStyle w:val="1"/>
              <w:ind w:left="0"/>
              <w:outlineLvl w:val="0"/>
              <w:rPr>
                <w:b w:val="0"/>
                <w:sz w:val="26"/>
                <w:szCs w:val="26"/>
                <w:lang w:val="ru-RU"/>
              </w:rPr>
            </w:pPr>
            <w:r w:rsidRPr="00635746">
              <w:rPr>
                <w:b w:val="0"/>
                <w:sz w:val="26"/>
                <w:szCs w:val="26"/>
                <w:lang w:val="ru-RU"/>
              </w:rPr>
              <w:t>Контактные</w:t>
            </w:r>
            <w:r>
              <w:rPr>
                <w:b w:val="0"/>
                <w:sz w:val="26"/>
                <w:szCs w:val="26"/>
                <w:lang w:val="ru-RU"/>
              </w:rPr>
              <w:t xml:space="preserve"> </w:t>
            </w:r>
            <w:r w:rsidRPr="00635746">
              <w:rPr>
                <w:b w:val="0"/>
                <w:sz w:val="26"/>
                <w:szCs w:val="26"/>
                <w:lang w:val="ru-RU"/>
              </w:rPr>
              <w:t>данные указаны на</w:t>
            </w:r>
            <w:r>
              <w:rPr>
                <w:b w:val="0"/>
                <w:sz w:val="26"/>
                <w:szCs w:val="26"/>
                <w:lang w:val="ru-RU"/>
              </w:rPr>
              <w:t xml:space="preserve"> </w:t>
            </w:r>
            <w:r w:rsidRPr="00635746">
              <w:rPr>
                <w:b w:val="0"/>
                <w:sz w:val="26"/>
                <w:szCs w:val="26"/>
                <w:lang w:val="ru-RU"/>
              </w:rPr>
              <w:t>Официальном</w:t>
            </w:r>
            <w:r>
              <w:rPr>
                <w:b w:val="0"/>
                <w:sz w:val="26"/>
                <w:szCs w:val="26"/>
                <w:lang w:val="ru-RU"/>
              </w:rPr>
              <w:t xml:space="preserve"> с</w:t>
            </w:r>
            <w:r w:rsidRPr="00635746">
              <w:rPr>
                <w:b w:val="0"/>
                <w:sz w:val="26"/>
                <w:szCs w:val="26"/>
                <w:lang w:val="ru-RU"/>
              </w:rPr>
              <w:t>айте</w:t>
            </w:r>
            <w:r>
              <w:rPr>
                <w:b w:val="0"/>
                <w:sz w:val="26"/>
                <w:szCs w:val="26"/>
                <w:lang w:val="ru-RU"/>
              </w:rPr>
              <w:t xml:space="preserve"> </w:t>
            </w:r>
            <w:r w:rsidRPr="00635746">
              <w:rPr>
                <w:b w:val="0"/>
                <w:sz w:val="26"/>
                <w:szCs w:val="26"/>
                <w:lang w:val="ru-RU"/>
              </w:rPr>
              <w:lastRenderedPageBreak/>
              <w:t>Министерства</w:t>
            </w:r>
          </w:p>
        </w:tc>
        <w:tc>
          <w:tcPr>
            <w:tcW w:w="3875" w:type="dxa"/>
          </w:tcPr>
          <w:p w:rsidR="00635746" w:rsidRPr="00635746" w:rsidRDefault="00635746" w:rsidP="00635746">
            <w:pPr>
              <w:pStyle w:val="1"/>
              <w:ind w:left="0"/>
              <w:outlineLvl w:val="0"/>
              <w:rPr>
                <w:b w:val="0"/>
                <w:sz w:val="26"/>
                <w:szCs w:val="26"/>
                <w:lang w:val="ru-RU"/>
              </w:rPr>
            </w:pPr>
            <w:r w:rsidRPr="00635746">
              <w:rPr>
                <w:b w:val="0"/>
                <w:sz w:val="26"/>
                <w:szCs w:val="26"/>
                <w:lang w:val="ru-RU"/>
              </w:rPr>
              <w:lastRenderedPageBreak/>
              <w:t>Планирование, мониторинг и проведение</w:t>
            </w:r>
            <w:r>
              <w:rPr>
                <w:b w:val="0"/>
                <w:sz w:val="26"/>
                <w:szCs w:val="26"/>
                <w:lang w:val="ru-RU"/>
              </w:rPr>
              <w:t xml:space="preserve"> </w:t>
            </w:r>
            <w:r w:rsidRPr="00635746">
              <w:rPr>
                <w:b w:val="0"/>
                <w:sz w:val="26"/>
                <w:szCs w:val="26"/>
                <w:lang w:val="ru-RU"/>
              </w:rPr>
              <w:t>профилактических мероприятий</w:t>
            </w:r>
            <w:r>
              <w:rPr>
                <w:b w:val="0"/>
                <w:sz w:val="26"/>
                <w:szCs w:val="26"/>
                <w:lang w:val="ru-RU"/>
              </w:rPr>
              <w:t xml:space="preserve"> </w:t>
            </w:r>
            <w:r w:rsidRPr="00635746">
              <w:rPr>
                <w:b w:val="0"/>
                <w:sz w:val="26"/>
                <w:szCs w:val="26"/>
                <w:lang w:val="ru-RU"/>
              </w:rPr>
              <w:t>Программы профилактики Министерства</w:t>
            </w:r>
            <w:r>
              <w:rPr>
                <w:b w:val="0"/>
                <w:sz w:val="26"/>
                <w:szCs w:val="26"/>
                <w:lang w:val="ru-RU"/>
              </w:rPr>
              <w:t xml:space="preserve"> </w:t>
            </w:r>
            <w:r w:rsidRPr="00635746">
              <w:rPr>
                <w:b w:val="0"/>
                <w:sz w:val="26"/>
                <w:szCs w:val="26"/>
                <w:lang w:val="ru-RU"/>
              </w:rPr>
              <w:lastRenderedPageBreak/>
              <w:t>при осуществлении федерального государственного лесного надзора</w:t>
            </w:r>
          </w:p>
        </w:tc>
      </w:tr>
    </w:tbl>
    <w:p w:rsidR="000B3B26" w:rsidRDefault="000B3B26" w:rsidP="00680772">
      <w:pPr>
        <w:pStyle w:val="1"/>
        <w:ind w:left="0"/>
        <w:jc w:val="center"/>
        <w:rPr>
          <w:lang w:val="ru-RU"/>
        </w:rPr>
      </w:pPr>
    </w:p>
    <w:p w:rsidR="00635746" w:rsidRDefault="00635746" w:rsidP="00680772">
      <w:pPr>
        <w:pStyle w:val="1"/>
        <w:ind w:left="0"/>
        <w:jc w:val="center"/>
        <w:rPr>
          <w:lang w:val="ru-RU"/>
        </w:rPr>
      </w:pPr>
    </w:p>
    <w:p w:rsidR="00635746" w:rsidRDefault="00635746" w:rsidP="00635746">
      <w:pPr>
        <w:pStyle w:val="1"/>
        <w:ind w:left="0"/>
        <w:jc w:val="center"/>
        <w:rPr>
          <w:lang w:val="ru-RU"/>
        </w:rPr>
      </w:pPr>
      <w:r w:rsidRPr="007674AD">
        <w:rPr>
          <w:spacing w:val="-1"/>
          <w:lang w:val="ru-RU"/>
        </w:rPr>
        <w:t>Раздел</w:t>
      </w:r>
      <w:r w:rsidRPr="007674AD">
        <w:rPr>
          <w:spacing w:val="-3"/>
          <w:lang w:val="ru-RU"/>
        </w:rPr>
        <w:t xml:space="preserve"> </w:t>
      </w:r>
      <w:r>
        <w:rPr>
          <w:lang w:val="ru-RU"/>
        </w:rPr>
        <w:t>6</w:t>
      </w:r>
      <w:r w:rsidRPr="007674AD">
        <w:rPr>
          <w:lang w:val="ru-RU"/>
        </w:rPr>
        <w:t>.</w:t>
      </w:r>
      <w:r w:rsidRPr="007674AD">
        <w:rPr>
          <w:spacing w:val="-1"/>
          <w:lang w:val="ru-RU"/>
        </w:rPr>
        <w:t xml:space="preserve"> </w:t>
      </w:r>
      <w:r>
        <w:rPr>
          <w:spacing w:val="-1"/>
          <w:lang w:val="ru-RU"/>
        </w:rPr>
        <w:t>Оценка эффективности Программы профилактики</w:t>
      </w:r>
    </w:p>
    <w:p w:rsidR="00635746" w:rsidRPr="00635746" w:rsidRDefault="00635746" w:rsidP="00635746">
      <w:pPr>
        <w:pStyle w:val="1"/>
        <w:ind w:left="0" w:firstLine="851"/>
        <w:jc w:val="both"/>
        <w:rPr>
          <w:b w:val="0"/>
          <w:lang w:val="ru-RU"/>
        </w:rPr>
      </w:pPr>
    </w:p>
    <w:p w:rsidR="00635746" w:rsidRDefault="00635746" w:rsidP="00635746">
      <w:pPr>
        <w:pStyle w:val="1"/>
        <w:ind w:left="0" w:right="82" w:firstLine="851"/>
        <w:jc w:val="both"/>
        <w:rPr>
          <w:b w:val="0"/>
          <w:lang w:val="ru-RU"/>
        </w:rPr>
      </w:pPr>
      <w:r w:rsidRPr="00635746">
        <w:rPr>
          <w:b w:val="0"/>
          <w:lang w:val="ru-RU"/>
        </w:rPr>
        <w:t>Оценка эффективности проводимых Министерством профилактических</w:t>
      </w:r>
      <w:r>
        <w:rPr>
          <w:b w:val="0"/>
          <w:lang w:val="ru-RU"/>
        </w:rPr>
        <w:t xml:space="preserve"> </w:t>
      </w:r>
      <w:r w:rsidRPr="00635746">
        <w:rPr>
          <w:b w:val="0"/>
          <w:lang w:val="ru-RU"/>
        </w:rPr>
        <w:t>мероприятий проводиться ежегодно в срок до 1 февраля года, следующего за</w:t>
      </w:r>
      <w:r>
        <w:rPr>
          <w:b w:val="0"/>
          <w:lang w:val="ru-RU"/>
        </w:rPr>
        <w:t xml:space="preserve"> отчетным</w:t>
      </w:r>
      <w:r w:rsidRPr="00635746">
        <w:rPr>
          <w:b w:val="0"/>
          <w:lang w:val="ru-RU"/>
        </w:rPr>
        <w:t>.</w:t>
      </w:r>
    </w:p>
    <w:p w:rsidR="00635746" w:rsidRPr="00635746" w:rsidRDefault="00635746" w:rsidP="00635746">
      <w:pPr>
        <w:pStyle w:val="1"/>
        <w:ind w:left="0" w:right="82" w:firstLine="851"/>
        <w:jc w:val="both"/>
        <w:rPr>
          <w:b w:val="0"/>
          <w:lang w:val="ru-RU"/>
        </w:rPr>
      </w:pPr>
      <w:r w:rsidRPr="00635746">
        <w:rPr>
          <w:b w:val="0"/>
          <w:lang w:val="ru-RU"/>
        </w:rPr>
        <w:t>Вся информация, программа профилактических мероприятий, информация о</w:t>
      </w:r>
      <w:r>
        <w:rPr>
          <w:b w:val="0"/>
          <w:lang w:val="ru-RU"/>
        </w:rPr>
        <w:t xml:space="preserve"> </w:t>
      </w:r>
      <w:r w:rsidRPr="00635746">
        <w:rPr>
          <w:b w:val="0"/>
          <w:lang w:val="ru-RU"/>
        </w:rPr>
        <w:t>текущих результатах профилактической работы, размещается на официальном сайте</w:t>
      </w:r>
      <w:r>
        <w:rPr>
          <w:b w:val="0"/>
          <w:lang w:val="ru-RU"/>
        </w:rPr>
        <w:t xml:space="preserve"> </w:t>
      </w:r>
      <w:r w:rsidRPr="00635746">
        <w:rPr>
          <w:b w:val="0"/>
          <w:lang w:val="ru-RU"/>
        </w:rPr>
        <w:t>Министерства</w:t>
      </w:r>
      <w:r>
        <w:rPr>
          <w:b w:val="0"/>
          <w:lang w:val="ru-RU"/>
        </w:rPr>
        <w:t>.</w:t>
      </w:r>
    </w:p>
    <w:p w:rsidR="00635746" w:rsidRDefault="00635746" w:rsidP="00635746">
      <w:pPr>
        <w:pStyle w:val="1"/>
        <w:ind w:left="0" w:firstLine="851"/>
        <w:jc w:val="both"/>
        <w:rPr>
          <w:b w:val="0"/>
          <w:lang w:val="ru-RU"/>
        </w:rPr>
      </w:pPr>
      <w:r w:rsidRPr="00635746">
        <w:rPr>
          <w:b w:val="0"/>
          <w:lang w:val="ru-RU"/>
        </w:rPr>
        <w:t>В ходе реализации программы должно наблюдаться:</w:t>
      </w:r>
    </w:p>
    <w:p w:rsidR="00635746" w:rsidRPr="00635746" w:rsidRDefault="00635746" w:rsidP="00635746">
      <w:pPr>
        <w:pStyle w:val="1"/>
        <w:ind w:left="0" w:firstLine="851"/>
        <w:jc w:val="both"/>
        <w:rPr>
          <w:b w:val="0"/>
          <w:lang w:val="ru-RU"/>
        </w:rPr>
      </w:pPr>
      <w:r w:rsidRPr="00635746">
        <w:rPr>
          <w:b w:val="0"/>
          <w:lang w:val="ru-RU"/>
        </w:rPr>
        <w:t>снижение количества нарушений обязательных требований, соблюдение</w:t>
      </w:r>
      <w:r>
        <w:rPr>
          <w:b w:val="0"/>
          <w:lang w:val="ru-RU"/>
        </w:rPr>
        <w:t xml:space="preserve"> </w:t>
      </w:r>
      <w:r w:rsidRPr="00635746">
        <w:rPr>
          <w:b w:val="0"/>
          <w:lang w:val="ru-RU"/>
        </w:rPr>
        <w:t xml:space="preserve">которых оценивается при осуществлении контроля за соблюдением </w:t>
      </w:r>
      <w:r>
        <w:rPr>
          <w:b w:val="0"/>
          <w:lang w:val="ru-RU"/>
        </w:rPr>
        <w:t>лесного законодательства</w:t>
      </w:r>
      <w:r w:rsidRPr="00635746">
        <w:rPr>
          <w:b w:val="0"/>
          <w:lang w:val="ru-RU"/>
        </w:rPr>
        <w:t>.</w:t>
      </w:r>
    </w:p>
    <w:p w:rsidR="00635746" w:rsidRDefault="00635746" w:rsidP="00635746">
      <w:pPr>
        <w:pStyle w:val="1"/>
        <w:ind w:left="0" w:firstLine="851"/>
        <w:jc w:val="both"/>
        <w:rPr>
          <w:b w:val="0"/>
          <w:lang w:val="ru-RU"/>
        </w:rPr>
      </w:pPr>
      <w:r w:rsidRPr="00635746">
        <w:rPr>
          <w:b w:val="0"/>
          <w:lang w:val="ru-RU"/>
        </w:rPr>
        <w:t>Для оценки эффективности проводимых профилактических мероприятий в</w:t>
      </w:r>
      <w:r>
        <w:rPr>
          <w:b w:val="0"/>
          <w:lang w:val="ru-RU"/>
        </w:rPr>
        <w:t xml:space="preserve"> </w:t>
      </w:r>
      <w:r w:rsidRPr="00635746">
        <w:rPr>
          <w:b w:val="0"/>
          <w:lang w:val="ru-RU"/>
        </w:rPr>
        <w:t>Министерстве применяются следующие показатели:</w:t>
      </w:r>
    </w:p>
    <w:p w:rsidR="00635746" w:rsidRDefault="00635746" w:rsidP="00635746">
      <w:pPr>
        <w:pStyle w:val="1"/>
        <w:ind w:left="0" w:firstLine="851"/>
        <w:jc w:val="both"/>
        <w:rPr>
          <w:b w:val="0"/>
          <w:lang w:val="ru-RU"/>
        </w:rPr>
      </w:pPr>
      <w:r w:rsidRPr="00635746">
        <w:rPr>
          <w:b w:val="0"/>
          <w:lang w:val="ru-RU"/>
        </w:rPr>
        <w:t>количество проведенных профилактических мероприятий;</w:t>
      </w:r>
    </w:p>
    <w:p w:rsidR="00635746" w:rsidRDefault="00635746" w:rsidP="00635746">
      <w:pPr>
        <w:pStyle w:val="1"/>
        <w:ind w:left="0" w:firstLine="851"/>
        <w:jc w:val="both"/>
        <w:rPr>
          <w:b w:val="0"/>
          <w:lang w:val="ru-RU"/>
        </w:rPr>
      </w:pPr>
      <w:r w:rsidRPr="00635746">
        <w:rPr>
          <w:b w:val="0"/>
          <w:lang w:val="ru-RU"/>
        </w:rPr>
        <w:t>количество субъектов в отношении которых проведены профилактические</w:t>
      </w:r>
      <w:r>
        <w:rPr>
          <w:b w:val="0"/>
          <w:lang w:val="ru-RU"/>
        </w:rPr>
        <w:t xml:space="preserve"> </w:t>
      </w:r>
      <w:r w:rsidRPr="00635746">
        <w:rPr>
          <w:b w:val="0"/>
          <w:lang w:val="ru-RU"/>
        </w:rPr>
        <w:t>мероприятия;</w:t>
      </w:r>
    </w:p>
    <w:p w:rsidR="00635746" w:rsidRDefault="00635746" w:rsidP="00635746">
      <w:pPr>
        <w:pStyle w:val="1"/>
        <w:ind w:left="0" w:firstLine="851"/>
        <w:jc w:val="both"/>
        <w:rPr>
          <w:b w:val="0"/>
          <w:lang w:val="ru-RU"/>
        </w:rPr>
      </w:pPr>
      <w:r w:rsidRPr="00635746">
        <w:rPr>
          <w:b w:val="0"/>
          <w:lang w:val="ru-RU"/>
        </w:rPr>
        <w:t>доля субъектов, в отношении которых проведены профилактические</w:t>
      </w:r>
      <w:r>
        <w:rPr>
          <w:b w:val="0"/>
          <w:lang w:val="ru-RU"/>
        </w:rPr>
        <w:t xml:space="preserve"> </w:t>
      </w:r>
      <w:r w:rsidRPr="00635746">
        <w:rPr>
          <w:b w:val="0"/>
          <w:lang w:val="ru-RU"/>
        </w:rPr>
        <w:t>мероприятия;</w:t>
      </w:r>
    </w:p>
    <w:p w:rsidR="00635746" w:rsidRDefault="00635746" w:rsidP="00635746">
      <w:pPr>
        <w:pStyle w:val="1"/>
        <w:ind w:left="0" w:firstLine="851"/>
        <w:jc w:val="both"/>
        <w:rPr>
          <w:b w:val="0"/>
          <w:lang w:val="ru-RU"/>
        </w:rPr>
      </w:pPr>
      <w:r w:rsidRPr="00635746">
        <w:rPr>
          <w:b w:val="0"/>
          <w:lang w:val="ru-RU"/>
        </w:rPr>
        <w:t>предотвращенный ущерб в результате проведения профилактических</w:t>
      </w:r>
      <w:r>
        <w:rPr>
          <w:b w:val="0"/>
          <w:lang w:val="ru-RU"/>
        </w:rPr>
        <w:t xml:space="preserve"> </w:t>
      </w:r>
      <w:r w:rsidRPr="00635746">
        <w:rPr>
          <w:b w:val="0"/>
          <w:lang w:val="ru-RU"/>
        </w:rPr>
        <w:t>мероприятий;</w:t>
      </w:r>
    </w:p>
    <w:p w:rsidR="00635746" w:rsidRDefault="00635746" w:rsidP="00635746">
      <w:pPr>
        <w:pStyle w:val="1"/>
        <w:ind w:left="0" w:firstLine="851"/>
        <w:jc w:val="both"/>
        <w:rPr>
          <w:b w:val="0"/>
          <w:lang w:val="ru-RU"/>
        </w:rPr>
      </w:pPr>
      <w:r w:rsidRPr="00635746">
        <w:rPr>
          <w:b w:val="0"/>
          <w:lang w:val="ru-RU"/>
        </w:rPr>
        <w:t>количество профилактических мероприятий, проведенных с привлечением</w:t>
      </w:r>
      <w:r>
        <w:rPr>
          <w:b w:val="0"/>
          <w:lang w:val="ru-RU"/>
        </w:rPr>
        <w:t xml:space="preserve"> </w:t>
      </w:r>
      <w:r w:rsidRPr="00635746">
        <w:rPr>
          <w:b w:val="0"/>
          <w:lang w:val="ru-RU"/>
        </w:rPr>
        <w:t>экспертных организаций и экспертов;</w:t>
      </w:r>
    </w:p>
    <w:p w:rsidR="00635746" w:rsidRDefault="00635746" w:rsidP="00635746">
      <w:pPr>
        <w:pStyle w:val="1"/>
        <w:ind w:left="0" w:firstLine="851"/>
        <w:jc w:val="both"/>
        <w:rPr>
          <w:b w:val="0"/>
          <w:lang w:val="ru-RU"/>
        </w:rPr>
      </w:pPr>
      <w:r w:rsidRPr="00635746">
        <w:rPr>
          <w:b w:val="0"/>
          <w:lang w:val="ru-RU"/>
        </w:rPr>
        <w:t>показатели, характеризующие количественные параметры ознакомления</w:t>
      </w:r>
      <w:r>
        <w:rPr>
          <w:b w:val="0"/>
          <w:lang w:val="ru-RU"/>
        </w:rPr>
        <w:t xml:space="preserve"> </w:t>
      </w:r>
      <w:r w:rsidRPr="00635746">
        <w:rPr>
          <w:b w:val="0"/>
          <w:lang w:val="ru-RU"/>
        </w:rPr>
        <w:t>граждан или подконтрольных субъектов с профилактическими мероприятиями;</w:t>
      </w:r>
    </w:p>
    <w:p w:rsidR="00635746" w:rsidRDefault="00635746" w:rsidP="00635746">
      <w:pPr>
        <w:pStyle w:val="1"/>
        <w:ind w:left="0" w:firstLine="851"/>
        <w:jc w:val="both"/>
        <w:rPr>
          <w:b w:val="0"/>
          <w:lang w:val="ru-RU"/>
        </w:rPr>
      </w:pPr>
      <w:r w:rsidRPr="00635746">
        <w:rPr>
          <w:b w:val="0"/>
          <w:lang w:val="ru-RU"/>
        </w:rPr>
        <w:t>показатели, характеризующие количественные и качественные параметры</w:t>
      </w:r>
      <w:r>
        <w:rPr>
          <w:b w:val="0"/>
          <w:lang w:val="ru-RU"/>
        </w:rPr>
        <w:t xml:space="preserve"> </w:t>
      </w:r>
      <w:r w:rsidRPr="00635746">
        <w:rPr>
          <w:b w:val="0"/>
          <w:lang w:val="ru-RU"/>
        </w:rPr>
        <w:t>предостережений о недопустимости нарушения обязательных требований, как вида</w:t>
      </w:r>
      <w:r>
        <w:rPr>
          <w:b w:val="0"/>
          <w:lang w:val="ru-RU"/>
        </w:rPr>
        <w:t xml:space="preserve"> </w:t>
      </w:r>
      <w:r w:rsidRPr="00635746">
        <w:rPr>
          <w:b w:val="0"/>
          <w:lang w:val="ru-RU"/>
        </w:rPr>
        <w:t>профилактического мероприятия;</w:t>
      </w:r>
    </w:p>
    <w:p w:rsidR="00635746" w:rsidRDefault="00635746" w:rsidP="00635746">
      <w:pPr>
        <w:pStyle w:val="1"/>
        <w:ind w:left="0" w:firstLine="851"/>
        <w:jc w:val="both"/>
        <w:rPr>
          <w:b w:val="0"/>
          <w:lang w:val="ru-RU"/>
        </w:rPr>
      </w:pPr>
      <w:r w:rsidRPr="00635746">
        <w:rPr>
          <w:b w:val="0"/>
          <w:lang w:val="ru-RU"/>
        </w:rPr>
        <w:t>показатели, характеризующие количественные и качественные параметры</w:t>
      </w:r>
      <w:r>
        <w:rPr>
          <w:b w:val="0"/>
          <w:lang w:val="ru-RU"/>
        </w:rPr>
        <w:t xml:space="preserve"> </w:t>
      </w:r>
      <w:r w:rsidRPr="00635746">
        <w:rPr>
          <w:b w:val="0"/>
          <w:lang w:val="ru-RU"/>
        </w:rPr>
        <w:t>обеспеченности помещением, оборудованием, специальными техническими</w:t>
      </w:r>
      <w:r>
        <w:rPr>
          <w:b w:val="0"/>
          <w:lang w:val="ru-RU"/>
        </w:rPr>
        <w:t xml:space="preserve"> </w:t>
      </w:r>
      <w:r w:rsidRPr="00635746">
        <w:rPr>
          <w:b w:val="0"/>
          <w:lang w:val="ru-RU"/>
        </w:rPr>
        <w:t>средствами и транспортными средствами, используемых при проведении</w:t>
      </w:r>
      <w:r>
        <w:rPr>
          <w:b w:val="0"/>
          <w:lang w:val="ru-RU"/>
        </w:rPr>
        <w:t xml:space="preserve"> </w:t>
      </w:r>
      <w:r w:rsidRPr="00635746">
        <w:rPr>
          <w:b w:val="0"/>
          <w:lang w:val="ru-RU"/>
        </w:rPr>
        <w:t>профилактических мероприятий;</w:t>
      </w:r>
    </w:p>
    <w:p w:rsidR="00635746" w:rsidRDefault="00635746" w:rsidP="00635746">
      <w:pPr>
        <w:pStyle w:val="1"/>
        <w:ind w:left="0" w:firstLine="851"/>
        <w:jc w:val="both"/>
        <w:rPr>
          <w:b w:val="0"/>
          <w:lang w:val="ru-RU"/>
        </w:rPr>
      </w:pPr>
      <w:r w:rsidRPr="00635746">
        <w:rPr>
          <w:b w:val="0"/>
          <w:lang w:val="ru-RU"/>
        </w:rPr>
        <w:t>средняя продолжительность одного профилактического мероприятия;</w:t>
      </w:r>
    </w:p>
    <w:p w:rsidR="00635746" w:rsidRPr="00635746" w:rsidRDefault="00635746" w:rsidP="00635746">
      <w:pPr>
        <w:pStyle w:val="1"/>
        <w:ind w:left="0" w:firstLine="851"/>
        <w:jc w:val="both"/>
        <w:rPr>
          <w:b w:val="0"/>
          <w:lang w:val="ru-RU"/>
        </w:rPr>
      </w:pPr>
      <w:r w:rsidRPr="00635746">
        <w:rPr>
          <w:b w:val="0"/>
          <w:lang w:val="ru-RU"/>
        </w:rPr>
        <w:t>среднее число должностных лиц, задействованных в проведении одного</w:t>
      </w:r>
      <w:r>
        <w:rPr>
          <w:b w:val="0"/>
          <w:lang w:val="ru-RU"/>
        </w:rPr>
        <w:t xml:space="preserve"> </w:t>
      </w:r>
      <w:r w:rsidRPr="00635746">
        <w:rPr>
          <w:b w:val="0"/>
          <w:lang w:val="ru-RU"/>
        </w:rPr>
        <w:t>профилактического мероприятия</w:t>
      </w:r>
      <w:r>
        <w:rPr>
          <w:b w:val="0"/>
          <w:lang w:val="ru-RU"/>
        </w:rPr>
        <w:t>.</w:t>
      </w:r>
    </w:p>
    <w:p w:rsidR="00EF052B" w:rsidRDefault="00EF052B">
      <w:pPr>
        <w:spacing w:before="3"/>
        <w:rPr>
          <w:rFonts w:ascii="Times New Roman" w:eastAsia="Times New Roman" w:hAnsi="Times New Roman" w:cs="Times New Roman"/>
          <w:sz w:val="26"/>
          <w:szCs w:val="26"/>
          <w:lang w:val="ru-RU"/>
        </w:rPr>
      </w:pPr>
    </w:p>
    <w:p w:rsidR="008849E0" w:rsidRDefault="008849E0">
      <w:pPr>
        <w:spacing w:before="3"/>
        <w:rPr>
          <w:rFonts w:ascii="Times New Roman" w:eastAsia="Times New Roman" w:hAnsi="Times New Roman" w:cs="Times New Roman"/>
          <w:sz w:val="26"/>
          <w:szCs w:val="26"/>
          <w:lang w:val="ru-RU"/>
        </w:rPr>
      </w:pPr>
    </w:p>
    <w:p w:rsidR="008849E0" w:rsidRDefault="008849E0">
      <w:pPr>
        <w:spacing w:before="3"/>
        <w:rPr>
          <w:rFonts w:ascii="Times New Roman" w:eastAsia="Times New Roman" w:hAnsi="Times New Roman" w:cs="Times New Roman"/>
          <w:sz w:val="26"/>
          <w:szCs w:val="26"/>
          <w:lang w:val="ru-RU"/>
        </w:rPr>
      </w:pPr>
    </w:p>
    <w:p w:rsidR="008849E0" w:rsidRDefault="008849E0">
      <w:pPr>
        <w:spacing w:before="3"/>
        <w:rPr>
          <w:rFonts w:ascii="Times New Roman" w:eastAsia="Times New Roman" w:hAnsi="Times New Roman" w:cs="Times New Roman"/>
          <w:sz w:val="26"/>
          <w:szCs w:val="26"/>
          <w:lang w:val="ru-RU"/>
        </w:rPr>
      </w:pPr>
    </w:p>
    <w:p w:rsidR="008849E0" w:rsidRDefault="008849E0">
      <w:pPr>
        <w:spacing w:before="3"/>
        <w:rPr>
          <w:rFonts w:ascii="Times New Roman" w:eastAsia="Times New Roman" w:hAnsi="Times New Roman" w:cs="Times New Roman"/>
          <w:sz w:val="26"/>
          <w:szCs w:val="26"/>
          <w:lang w:val="ru-RU"/>
        </w:rPr>
      </w:pPr>
    </w:p>
    <w:p w:rsidR="008849E0" w:rsidRDefault="008849E0">
      <w:pPr>
        <w:spacing w:before="3"/>
        <w:rPr>
          <w:rFonts w:ascii="Times New Roman" w:eastAsia="Times New Roman" w:hAnsi="Times New Roman" w:cs="Times New Roman"/>
          <w:sz w:val="26"/>
          <w:szCs w:val="26"/>
          <w:lang w:val="ru-RU"/>
        </w:rPr>
      </w:pPr>
    </w:p>
    <w:p w:rsidR="00000704" w:rsidRDefault="00000704">
      <w:pPr>
        <w:spacing w:before="3"/>
        <w:rPr>
          <w:rFonts w:ascii="Times New Roman" w:eastAsia="Times New Roman" w:hAnsi="Times New Roman" w:cs="Times New Roman"/>
          <w:sz w:val="26"/>
          <w:szCs w:val="26"/>
          <w:lang w:val="ru-RU"/>
        </w:rPr>
      </w:pPr>
    </w:p>
    <w:p w:rsidR="008849E0" w:rsidRDefault="008849E0">
      <w:pPr>
        <w:spacing w:before="3"/>
        <w:rPr>
          <w:rFonts w:ascii="Times New Roman" w:eastAsia="Times New Roman" w:hAnsi="Times New Roman" w:cs="Times New Roman"/>
          <w:sz w:val="26"/>
          <w:szCs w:val="26"/>
          <w:lang w:val="ru-RU"/>
        </w:rPr>
      </w:pPr>
    </w:p>
    <w:p w:rsidR="008849E0" w:rsidRDefault="008849E0">
      <w:pPr>
        <w:spacing w:before="3"/>
        <w:rPr>
          <w:rFonts w:ascii="Times New Roman" w:eastAsia="Times New Roman" w:hAnsi="Times New Roman" w:cs="Times New Roman"/>
          <w:sz w:val="26"/>
          <w:szCs w:val="26"/>
          <w:lang w:val="ru-RU"/>
        </w:rPr>
      </w:pPr>
    </w:p>
    <w:p w:rsidR="008849E0" w:rsidRDefault="008849E0">
      <w:pPr>
        <w:spacing w:before="3"/>
        <w:rPr>
          <w:rFonts w:ascii="Times New Roman" w:eastAsia="Times New Roman" w:hAnsi="Times New Roman" w:cs="Times New Roman"/>
          <w:sz w:val="26"/>
          <w:szCs w:val="26"/>
          <w:lang w:val="ru-RU"/>
        </w:rPr>
      </w:pPr>
    </w:p>
    <w:p w:rsidR="00635746" w:rsidRPr="008849E0" w:rsidRDefault="00355D64" w:rsidP="008849E0">
      <w:pPr>
        <w:spacing w:before="3"/>
        <w:jc w:val="center"/>
        <w:rPr>
          <w:rFonts w:ascii="Times New Roman" w:eastAsia="Times New Roman" w:hAnsi="Times New Roman" w:cs="Times New Roman"/>
          <w:sz w:val="28"/>
          <w:szCs w:val="26"/>
          <w:lang w:val="ru-RU"/>
        </w:rPr>
      </w:pPr>
      <w:r>
        <w:rPr>
          <w:rFonts w:ascii="Times New Roman" w:eastAsia="Times New Roman" w:hAnsi="Times New Roman" w:cs="Times New Roman"/>
          <w:sz w:val="28"/>
          <w:szCs w:val="26"/>
          <w:lang w:val="ru-RU"/>
        </w:rPr>
        <w:t>Показатели результативности и эффективности</w:t>
      </w:r>
    </w:p>
    <w:p w:rsidR="00635746" w:rsidRDefault="00635746">
      <w:pPr>
        <w:spacing w:before="3"/>
        <w:rPr>
          <w:rFonts w:ascii="Times New Roman" w:eastAsia="Times New Roman" w:hAnsi="Times New Roman" w:cs="Times New Roman"/>
          <w:sz w:val="26"/>
          <w:szCs w:val="26"/>
          <w:lang w:val="ru-RU"/>
        </w:rPr>
      </w:pPr>
    </w:p>
    <w:tbl>
      <w:tblPr>
        <w:tblStyle w:val="a5"/>
        <w:tblW w:w="0" w:type="auto"/>
        <w:tblLook w:val="04A0" w:firstRow="1" w:lastRow="0" w:firstColumn="1" w:lastColumn="0" w:noHBand="0" w:noVBand="1"/>
      </w:tblPr>
      <w:tblGrid>
        <w:gridCol w:w="3510"/>
        <w:gridCol w:w="1985"/>
        <w:gridCol w:w="992"/>
        <w:gridCol w:w="992"/>
        <w:gridCol w:w="1134"/>
        <w:gridCol w:w="901"/>
        <w:gridCol w:w="901"/>
      </w:tblGrid>
      <w:tr w:rsidR="00444F9D" w:rsidTr="00F6018A">
        <w:tc>
          <w:tcPr>
            <w:tcW w:w="3510" w:type="dxa"/>
            <w:vMerge w:val="restart"/>
          </w:tcPr>
          <w:p w:rsidR="00444F9D" w:rsidRDefault="00444F9D" w:rsidP="00902E16">
            <w:pPr>
              <w:spacing w:before="3"/>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Наименование индикатора</w:t>
            </w:r>
          </w:p>
        </w:tc>
        <w:tc>
          <w:tcPr>
            <w:tcW w:w="1985" w:type="dxa"/>
            <w:vMerge w:val="restart"/>
          </w:tcPr>
          <w:p w:rsidR="00444F9D" w:rsidRDefault="00444F9D" w:rsidP="00902E16">
            <w:pPr>
              <w:spacing w:before="3"/>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Периодичность мониторинга</w:t>
            </w:r>
          </w:p>
        </w:tc>
        <w:tc>
          <w:tcPr>
            <w:tcW w:w="992" w:type="dxa"/>
            <w:vMerge w:val="restart"/>
          </w:tcPr>
          <w:p w:rsidR="00444F9D" w:rsidRDefault="00444F9D" w:rsidP="00902E16">
            <w:pPr>
              <w:spacing w:before="3"/>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2018 год</w:t>
            </w:r>
          </w:p>
        </w:tc>
        <w:tc>
          <w:tcPr>
            <w:tcW w:w="3928" w:type="dxa"/>
            <w:gridSpan w:val="4"/>
          </w:tcPr>
          <w:p w:rsidR="00444F9D" w:rsidRDefault="00444F9D" w:rsidP="00902E16">
            <w:pPr>
              <w:spacing w:before="3"/>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Порог</w:t>
            </w:r>
          </w:p>
        </w:tc>
      </w:tr>
      <w:tr w:rsidR="00444F9D" w:rsidTr="00ED0C12">
        <w:tc>
          <w:tcPr>
            <w:tcW w:w="3510" w:type="dxa"/>
            <w:vMerge/>
          </w:tcPr>
          <w:p w:rsidR="00444F9D" w:rsidRDefault="00444F9D" w:rsidP="00355D64">
            <w:pPr>
              <w:spacing w:before="3"/>
              <w:jc w:val="center"/>
              <w:rPr>
                <w:rFonts w:ascii="Times New Roman" w:eastAsia="Times New Roman" w:hAnsi="Times New Roman" w:cs="Times New Roman"/>
                <w:sz w:val="26"/>
                <w:szCs w:val="26"/>
                <w:lang w:val="ru-RU"/>
              </w:rPr>
            </w:pPr>
          </w:p>
        </w:tc>
        <w:tc>
          <w:tcPr>
            <w:tcW w:w="1985" w:type="dxa"/>
            <w:vMerge/>
          </w:tcPr>
          <w:p w:rsidR="00444F9D" w:rsidRDefault="00444F9D" w:rsidP="00355D64">
            <w:pPr>
              <w:spacing w:before="3"/>
              <w:jc w:val="center"/>
              <w:rPr>
                <w:rFonts w:ascii="Times New Roman" w:eastAsia="Times New Roman" w:hAnsi="Times New Roman" w:cs="Times New Roman"/>
                <w:sz w:val="26"/>
                <w:szCs w:val="26"/>
                <w:lang w:val="ru-RU"/>
              </w:rPr>
            </w:pPr>
          </w:p>
        </w:tc>
        <w:tc>
          <w:tcPr>
            <w:tcW w:w="992" w:type="dxa"/>
            <w:vMerge/>
          </w:tcPr>
          <w:p w:rsidR="00444F9D" w:rsidRDefault="00444F9D" w:rsidP="00355D64">
            <w:pPr>
              <w:spacing w:before="3"/>
              <w:jc w:val="center"/>
              <w:rPr>
                <w:rFonts w:ascii="Times New Roman" w:eastAsia="Times New Roman" w:hAnsi="Times New Roman" w:cs="Times New Roman"/>
                <w:sz w:val="26"/>
                <w:szCs w:val="26"/>
                <w:lang w:val="ru-RU"/>
              </w:rPr>
            </w:pPr>
          </w:p>
        </w:tc>
        <w:tc>
          <w:tcPr>
            <w:tcW w:w="992" w:type="dxa"/>
          </w:tcPr>
          <w:p w:rsidR="00444F9D" w:rsidRDefault="00444F9D" w:rsidP="00355D64">
            <w:pPr>
              <w:spacing w:before="3"/>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2019</w:t>
            </w:r>
          </w:p>
        </w:tc>
        <w:tc>
          <w:tcPr>
            <w:tcW w:w="1134" w:type="dxa"/>
          </w:tcPr>
          <w:p w:rsidR="00444F9D" w:rsidRDefault="00444F9D" w:rsidP="00355D64">
            <w:pPr>
              <w:spacing w:before="3"/>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2020</w:t>
            </w:r>
          </w:p>
        </w:tc>
        <w:tc>
          <w:tcPr>
            <w:tcW w:w="901" w:type="dxa"/>
          </w:tcPr>
          <w:p w:rsidR="00444F9D" w:rsidRDefault="00444F9D" w:rsidP="00355D64">
            <w:pPr>
              <w:spacing w:before="3"/>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2021</w:t>
            </w:r>
          </w:p>
        </w:tc>
        <w:tc>
          <w:tcPr>
            <w:tcW w:w="901" w:type="dxa"/>
          </w:tcPr>
          <w:p w:rsidR="00444F9D" w:rsidRDefault="00444F9D" w:rsidP="00355D64">
            <w:pPr>
              <w:spacing w:before="3"/>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2022</w:t>
            </w:r>
          </w:p>
        </w:tc>
      </w:tr>
      <w:tr w:rsidR="00444F9D" w:rsidTr="00ED0C12">
        <w:tc>
          <w:tcPr>
            <w:tcW w:w="3510" w:type="dxa"/>
          </w:tcPr>
          <w:p w:rsidR="00444F9D" w:rsidRDefault="00444F9D" w:rsidP="00A15B03">
            <w:pPr>
              <w:spacing w:before="3"/>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Доля исполнивших предостережений о недопустимости нарушений обязательных требований лесного законодательства от общего количества выданных предостережений, процентов (нарастающим итогом)</w:t>
            </w:r>
          </w:p>
        </w:tc>
        <w:tc>
          <w:tcPr>
            <w:tcW w:w="1985" w:type="dxa"/>
          </w:tcPr>
          <w:p w:rsidR="00444F9D" w:rsidRDefault="00444F9D" w:rsidP="00355D64">
            <w:pPr>
              <w:spacing w:before="3"/>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Годовая </w:t>
            </w:r>
          </w:p>
        </w:tc>
        <w:tc>
          <w:tcPr>
            <w:tcW w:w="992" w:type="dxa"/>
          </w:tcPr>
          <w:p w:rsidR="00444F9D" w:rsidRPr="008C521C" w:rsidRDefault="00444F9D" w:rsidP="008C521C">
            <w:pPr>
              <w:spacing w:before="3"/>
              <w:jc w:val="center"/>
              <w:rPr>
                <w:rFonts w:ascii="Times New Roman" w:eastAsia="Times New Roman" w:hAnsi="Times New Roman" w:cs="Times New Roman"/>
                <w:sz w:val="26"/>
                <w:szCs w:val="26"/>
                <w:lang w:val="ru-RU"/>
              </w:rPr>
            </w:pPr>
            <w:r w:rsidRPr="008C521C">
              <w:rPr>
                <w:rFonts w:ascii="Times New Roman" w:eastAsia="Times New Roman" w:hAnsi="Times New Roman" w:cs="Times New Roman"/>
                <w:sz w:val="26"/>
                <w:szCs w:val="26"/>
                <w:lang w:val="ru-RU"/>
              </w:rPr>
              <w:t>65 %</w:t>
            </w:r>
          </w:p>
        </w:tc>
        <w:tc>
          <w:tcPr>
            <w:tcW w:w="992" w:type="dxa"/>
          </w:tcPr>
          <w:p w:rsidR="00444F9D" w:rsidRPr="003105BE" w:rsidRDefault="00444F9D" w:rsidP="003105BE">
            <w:pPr>
              <w:spacing w:before="3"/>
              <w:jc w:val="center"/>
              <w:rPr>
                <w:rFonts w:ascii="Times New Roman" w:eastAsia="Times New Roman" w:hAnsi="Times New Roman" w:cs="Times New Roman"/>
                <w:sz w:val="26"/>
                <w:szCs w:val="26"/>
                <w:lang w:val="ru-RU"/>
              </w:rPr>
            </w:pPr>
            <w:r w:rsidRPr="003105BE">
              <w:rPr>
                <w:rFonts w:ascii="Times New Roman" w:eastAsia="Times New Roman" w:hAnsi="Times New Roman" w:cs="Times New Roman"/>
                <w:sz w:val="26"/>
                <w:szCs w:val="26"/>
                <w:lang w:val="ru-RU"/>
              </w:rPr>
              <w:t>67 %</w:t>
            </w:r>
          </w:p>
        </w:tc>
        <w:tc>
          <w:tcPr>
            <w:tcW w:w="1134" w:type="dxa"/>
          </w:tcPr>
          <w:p w:rsidR="00444F9D" w:rsidRPr="003105BE" w:rsidRDefault="00444F9D" w:rsidP="008C521C">
            <w:pPr>
              <w:spacing w:before="3"/>
              <w:jc w:val="center"/>
              <w:rPr>
                <w:rFonts w:ascii="Times New Roman" w:eastAsia="Times New Roman" w:hAnsi="Times New Roman" w:cs="Times New Roman"/>
                <w:sz w:val="26"/>
                <w:szCs w:val="26"/>
                <w:lang w:val="ru-RU"/>
              </w:rPr>
            </w:pPr>
            <w:r w:rsidRPr="003105BE">
              <w:rPr>
                <w:rFonts w:ascii="Times New Roman" w:eastAsia="Times New Roman" w:hAnsi="Times New Roman" w:cs="Times New Roman"/>
                <w:sz w:val="26"/>
                <w:szCs w:val="26"/>
                <w:lang w:val="ru-RU"/>
              </w:rPr>
              <w:t>69 %</w:t>
            </w:r>
          </w:p>
        </w:tc>
        <w:tc>
          <w:tcPr>
            <w:tcW w:w="901" w:type="dxa"/>
          </w:tcPr>
          <w:p w:rsidR="00444F9D" w:rsidRPr="003105BE" w:rsidRDefault="00444F9D" w:rsidP="008C521C">
            <w:pPr>
              <w:spacing w:before="3"/>
              <w:jc w:val="center"/>
              <w:rPr>
                <w:rFonts w:ascii="Times New Roman" w:eastAsia="Times New Roman" w:hAnsi="Times New Roman" w:cs="Times New Roman"/>
                <w:sz w:val="26"/>
                <w:szCs w:val="26"/>
                <w:lang w:val="ru-RU"/>
              </w:rPr>
            </w:pPr>
            <w:r w:rsidRPr="003105BE">
              <w:rPr>
                <w:rFonts w:ascii="Times New Roman" w:eastAsia="Times New Roman" w:hAnsi="Times New Roman" w:cs="Times New Roman"/>
                <w:sz w:val="26"/>
                <w:szCs w:val="26"/>
                <w:lang w:val="ru-RU"/>
              </w:rPr>
              <w:t>71%</w:t>
            </w:r>
          </w:p>
        </w:tc>
        <w:tc>
          <w:tcPr>
            <w:tcW w:w="901" w:type="dxa"/>
          </w:tcPr>
          <w:p w:rsidR="00444F9D" w:rsidRPr="003105BE" w:rsidRDefault="00444F9D" w:rsidP="008C521C">
            <w:pPr>
              <w:spacing w:before="3"/>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72%</w:t>
            </w:r>
          </w:p>
        </w:tc>
      </w:tr>
      <w:tr w:rsidR="00444F9D" w:rsidTr="00ED0C12">
        <w:tc>
          <w:tcPr>
            <w:tcW w:w="3510" w:type="dxa"/>
          </w:tcPr>
          <w:p w:rsidR="00444F9D" w:rsidRDefault="00444F9D" w:rsidP="00831AB6">
            <w:pPr>
              <w:spacing w:before="3"/>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Доля предписаний, нарушения по которым устранены, процентов (нарастающим итогом)</w:t>
            </w:r>
          </w:p>
        </w:tc>
        <w:tc>
          <w:tcPr>
            <w:tcW w:w="1985" w:type="dxa"/>
          </w:tcPr>
          <w:p w:rsidR="00444F9D" w:rsidRDefault="00444F9D" w:rsidP="00355D64">
            <w:pPr>
              <w:spacing w:before="3"/>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Годовая </w:t>
            </w:r>
          </w:p>
        </w:tc>
        <w:tc>
          <w:tcPr>
            <w:tcW w:w="992" w:type="dxa"/>
          </w:tcPr>
          <w:p w:rsidR="00444F9D" w:rsidRDefault="00444F9D" w:rsidP="008C521C">
            <w:pPr>
              <w:spacing w:before="3"/>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95 %</w:t>
            </w:r>
          </w:p>
        </w:tc>
        <w:tc>
          <w:tcPr>
            <w:tcW w:w="992" w:type="dxa"/>
          </w:tcPr>
          <w:p w:rsidR="00444F9D" w:rsidRDefault="00444F9D" w:rsidP="008C521C">
            <w:pPr>
              <w:spacing w:before="3"/>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95,1 %</w:t>
            </w:r>
          </w:p>
        </w:tc>
        <w:tc>
          <w:tcPr>
            <w:tcW w:w="1134" w:type="dxa"/>
          </w:tcPr>
          <w:p w:rsidR="00444F9D" w:rsidRDefault="00444F9D" w:rsidP="008C521C">
            <w:pPr>
              <w:spacing w:before="3"/>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95,2%</w:t>
            </w:r>
          </w:p>
        </w:tc>
        <w:tc>
          <w:tcPr>
            <w:tcW w:w="901" w:type="dxa"/>
          </w:tcPr>
          <w:p w:rsidR="00444F9D" w:rsidRDefault="00444F9D" w:rsidP="008C521C">
            <w:pPr>
              <w:spacing w:before="3"/>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95,3%</w:t>
            </w:r>
          </w:p>
        </w:tc>
        <w:tc>
          <w:tcPr>
            <w:tcW w:w="901" w:type="dxa"/>
          </w:tcPr>
          <w:p w:rsidR="00444F9D" w:rsidRDefault="00444F9D" w:rsidP="008C521C">
            <w:pPr>
              <w:spacing w:before="3"/>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95,4%</w:t>
            </w:r>
          </w:p>
        </w:tc>
      </w:tr>
      <w:tr w:rsidR="00444F9D" w:rsidTr="00ED0C12">
        <w:tc>
          <w:tcPr>
            <w:tcW w:w="3510" w:type="dxa"/>
          </w:tcPr>
          <w:p w:rsidR="00444F9D" w:rsidRDefault="00444F9D" w:rsidP="00831AB6">
            <w:pPr>
              <w:spacing w:before="3"/>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Доля взысканных средств от наложенных штрафов, процентов (нарастающим итогом)</w:t>
            </w:r>
          </w:p>
        </w:tc>
        <w:tc>
          <w:tcPr>
            <w:tcW w:w="1985" w:type="dxa"/>
          </w:tcPr>
          <w:p w:rsidR="00444F9D" w:rsidRDefault="00444F9D" w:rsidP="00355D64">
            <w:pPr>
              <w:spacing w:before="3"/>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Годовая </w:t>
            </w:r>
          </w:p>
        </w:tc>
        <w:tc>
          <w:tcPr>
            <w:tcW w:w="992" w:type="dxa"/>
          </w:tcPr>
          <w:p w:rsidR="00444F9D" w:rsidRDefault="00444F9D" w:rsidP="008C521C">
            <w:pPr>
              <w:spacing w:before="3"/>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80%</w:t>
            </w:r>
          </w:p>
        </w:tc>
        <w:tc>
          <w:tcPr>
            <w:tcW w:w="992" w:type="dxa"/>
          </w:tcPr>
          <w:p w:rsidR="00444F9D" w:rsidRDefault="00444F9D" w:rsidP="008C521C">
            <w:pPr>
              <w:spacing w:before="3"/>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80,5%</w:t>
            </w:r>
          </w:p>
        </w:tc>
        <w:tc>
          <w:tcPr>
            <w:tcW w:w="1134" w:type="dxa"/>
          </w:tcPr>
          <w:p w:rsidR="00444F9D" w:rsidRDefault="00444F9D" w:rsidP="008C521C">
            <w:pPr>
              <w:spacing w:before="3"/>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81%</w:t>
            </w:r>
          </w:p>
        </w:tc>
        <w:tc>
          <w:tcPr>
            <w:tcW w:w="901" w:type="dxa"/>
          </w:tcPr>
          <w:p w:rsidR="00444F9D" w:rsidRDefault="00444F9D" w:rsidP="008C521C">
            <w:pPr>
              <w:spacing w:before="3"/>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81,5%</w:t>
            </w:r>
          </w:p>
        </w:tc>
        <w:tc>
          <w:tcPr>
            <w:tcW w:w="901" w:type="dxa"/>
          </w:tcPr>
          <w:p w:rsidR="00444F9D" w:rsidRDefault="00444F9D" w:rsidP="008C521C">
            <w:pPr>
              <w:spacing w:before="3"/>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81,6%</w:t>
            </w:r>
          </w:p>
        </w:tc>
      </w:tr>
    </w:tbl>
    <w:p w:rsidR="00EF052B" w:rsidRDefault="007674AD" w:rsidP="00A15B03">
      <w:pPr>
        <w:pStyle w:val="1"/>
        <w:spacing w:before="203"/>
        <w:ind w:left="679"/>
        <w:jc w:val="center"/>
        <w:rPr>
          <w:b w:val="0"/>
          <w:spacing w:val="-1"/>
        </w:rPr>
      </w:pPr>
      <w:r w:rsidRPr="00A15B03">
        <w:rPr>
          <w:b w:val="0"/>
        </w:rPr>
        <w:t xml:space="preserve">6.1. </w:t>
      </w:r>
      <w:r w:rsidRPr="00A15B03">
        <w:rPr>
          <w:b w:val="0"/>
          <w:spacing w:val="-1"/>
        </w:rPr>
        <w:t>Методика</w:t>
      </w:r>
      <w:r w:rsidRPr="00A15B03">
        <w:rPr>
          <w:b w:val="0"/>
          <w:spacing w:val="1"/>
        </w:rPr>
        <w:t xml:space="preserve"> </w:t>
      </w:r>
      <w:r w:rsidRPr="00A15B03">
        <w:rPr>
          <w:b w:val="0"/>
          <w:spacing w:val="-2"/>
        </w:rPr>
        <w:t>расчета</w:t>
      </w:r>
      <w:r w:rsidRPr="00A15B03">
        <w:rPr>
          <w:b w:val="0"/>
          <w:spacing w:val="1"/>
        </w:rPr>
        <w:t xml:space="preserve"> </w:t>
      </w:r>
      <w:r w:rsidRPr="00A15B03">
        <w:rPr>
          <w:b w:val="0"/>
          <w:spacing w:val="-1"/>
        </w:rPr>
        <w:t>показателей</w:t>
      </w:r>
    </w:p>
    <w:p w:rsidR="005F49E6" w:rsidRDefault="005F49E6" w:rsidP="00A15B03">
      <w:pPr>
        <w:pStyle w:val="1"/>
        <w:spacing w:before="203"/>
        <w:ind w:left="679"/>
        <w:jc w:val="center"/>
        <w:rPr>
          <w:b w:val="0"/>
          <w:spacing w:val="-1"/>
        </w:rPr>
      </w:pPr>
    </w:p>
    <w:tbl>
      <w:tblPr>
        <w:tblStyle w:val="TableNormal"/>
        <w:tblW w:w="0" w:type="auto"/>
        <w:tblInd w:w="424" w:type="dxa"/>
        <w:tblLayout w:type="fixed"/>
        <w:tblLook w:val="01E0" w:firstRow="1" w:lastRow="1" w:firstColumn="1" w:lastColumn="1" w:noHBand="0" w:noVBand="0"/>
      </w:tblPr>
      <w:tblGrid>
        <w:gridCol w:w="595"/>
        <w:gridCol w:w="3908"/>
        <w:gridCol w:w="5070"/>
      </w:tblGrid>
      <w:tr w:rsidR="00EF052B">
        <w:trPr>
          <w:trHeight w:hRule="exact" w:val="718"/>
        </w:trPr>
        <w:tc>
          <w:tcPr>
            <w:tcW w:w="595" w:type="dxa"/>
            <w:tcBorders>
              <w:top w:val="single" w:sz="5" w:space="0" w:color="000000"/>
              <w:left w:val="single" w:sz="5" w:space="0" w:color="000000"/>
              <w:bottom w:val="single" w:sz="5" w:space="0" w:color="000000"/>
              <w:right w:val="single" w:sz="5" w:space="0" w:color="000000"/>
            </w:tcBorders>
          </w:tcPr>
          <w:p w:rsidR="00EF052B" w:rsidRPr="005F49E6" w:rsidRDefault="007674AD">
            <w:pPr>
              <w:pStyle w:val="TableParagraph"/>
              <w:ind w:left="104" w:right="98"/>
              <w:rPr>
                <w:rFonts w:ascii="Times New Roman" w:eastAsia="Times New Roman" w:hAnsi="Times New Roman" w:cs="Times New Roman"/>
                <w:sz w:val="26"/>
                <w:szCs w:val="26"/>
              </w:rPr>
            </w:pPr>
            <w:r w:rsidRPr="005F49E6">
              <w:rPr>
                <w:rFonts w:ascii="Times New Roman" w:eastAsia="Times New Roman" w:hAnsi="Times New Roman" w:cs="Times New Roman"/>
                <w:sz w:val="26"/>
                <w:szCs w:val="26"/>
              </w:rPr>
              <w:t xml:space="preserve">№ </w:t>
            </w:r>
            <w:r w:rsidRPr="005F49E6">
              <w:rPr>
                <w:rFonts w:ascii="Times New Roman" w:eastAsia="Times New Roman" w:hAnsi="Times New Roman" w:cs="Times New Roman"/>
                <w:spacing w:val="-1"/>
                <w:sz w:val="26"/>
                <w:szCs w:val="26"/>
              </w:rPr>
              <w:t>п/п</w:t>
            </w:r>
          </w:p>
        </w:tc>
        <w:tc>
          <w:tcPr>
            <w:tcW w:w="3908" w:type="dxa"/>
            <w:tcBorders>
              <w:top w:val="single" w:sz="5" w:space="0" w:color="000000"/>
              <w:left w:val="single" w:sz="5" w:space="0" w:color="000000"/>
              <w:bottom w:val="single" w:sz="5" w:space="0" w:color="000000"/>
              <w:right w:val="single" w:sz="5" w:space="0" w:color="000000"/>
            </w:tcBorders>
          </w:tcPr>
          <w:p w:rsidR="00EF052B" w:rsidRPr="005F49E6" w:rsidRDefault="007674AD">
            <w:pPr>
              <w:pStyle w:val="TableParagraph"/>
              <w:spacing w:before="191"/>
              <w:ind w:left="1273"/>
              <w:rPr>
                <w:rFonts w:ascii="Times New Roman" w:eastAsia="Times New Roman" w:hAnsi="Times New Roman" w:cs="Times New Roman"/>
                <w:sz w:val="26"/>
                <w:szCs w:val="26"/>
              </w:rPr>
            </w:pPr>
            <w:r w:rsidRPr="005F49E6">
              <w:rPr>
                <w:rFonts w:ascii="Times New Roman" w:hAnsi="Times New Roman"/>
                <w:spacing w:val="-1"/>
                <w:sz w:val="26"/>
                <w:szCs w:val="26"/>
              </w:rPr>
              <w:t>Показатель</w:t>
            </w:r>
          </w:p>
        </w:tc>
        <w:tc>
          <w:tcPr>
            <w:tcW w:w="5070" w:type="dxa"/>
            <w:tcBorders>
              <w:top w:val="single" w:sz="5" w:space="0" w:color="000000"/>
              <w:left w:val="single" w:sz="5" w:space="0" w:color="000000"/>
              <w:bottom w:val="single" w:sz="5" w:space="0" w:color="000000"/>
              <w:right w:val="single" w:sz="5" w:space="0" w:color="000000"/>
            </w:tcBorders>
          </w:tcPr>
          <w:p w:rsidR="00EF052B" w:rsidRPr="005F49E6" w:rsidRDefault="007674AD">
            <w:pPr>
              <w:pStyle w:val="TableParagraph"/>
              <w:spacing w:before="191"/>
              <w:ind w:left="1374"/>
              <w:rPr>
                <w:rFonts w:ascii="Times New Roman" w:eastAsia="Times New Roman" w:hAnsi="Times New Roman" w:cs="Times New Roman"/>
                <w:sz w:val="26"/>
                <w:szCs w:val="26"/>
              </w:rPr>
            </w:pPr>
            <w:r w:rsidRPr="005F49E6">
              <w:rPr>
                <w:rFonts w:ascii="Times New Roman" w:hAnsi="Times New Roman"/>
                <w:spacing w:val="-1"/>
                <w:sz w:val="26"/>
                <w:szCs w:val="26"/>
              </w:rPr>
              <w:t>Параметры</w:t>
            </w:r>
            <w:r w:rsidRPr="005F49E6">
              <w:rPr>
                <w:rFonts w:ascii="Times New Roman" w:hAnsi="Times New Roman"/>
                <w:spacing w:val="-3"/>
                <w:sz w:val="26"/>
                <w:szCs w:val="26"/>
              </w:rPr>
              <w:t xml:space="preserve"> </w:t>
            </w:r>
            <w:r w:rsidRPr="005F49E6">
              <w:rPr>
                <w:rFonts w:ascii="Times New Roman" w:hAnsi="Times New Roman"/>
                <w:spacing w:val="-1"/>
                <w:sz w:val="26"/>
                <w:szCs w:val="26"/>
              </w:rPr>
              <w:t>расчета</w:t>
            </w:r>
          </w:p>
        </w:tc>
      </w:tr>
      <w:tr w:rsidR="00A15B03" w:rsidRPr="00A15B03" w:rsidTr="005F49E6">
        <w:trPr>
          <w:trHeight w:hRule="exact" w:val="2229"/>
        </w:trPr>
        <w:tc>
          <w:tcPr>
            <w:tcW w:w="595" w:type="dxa"/>
            <w:tcBorders>
              <w:top w:val="single" w:sz="5" w:space="0" w:color="000000"/>
              <w:left w:val="single" w:sz="5" w:space="0" w:color="000000"/>
              <w:bottom w:val="single" w:sz="5" w:space="0" w:color="000000"/>
              <w:right w:val="single" w:sz="5" w:space="0" w:color="000000"/>
            </w:tcBorders>
          </w:tcPr>
          <w:p w:rsidR="00A15B03" w:rsidRPr="005F49E6" w:rsidRDefault="00A15B03" w:rsidP="00A15B03">
            <w:pPr>
              <w:pStyle w:val="TableParagraph"/>
              <w:numPr>
                <w:ilvl w:val="0"/>
                <w:numId w:val="20"/>
              </w:numPr>
              <w:ind w:right="98"/>
              <w:rPr>
                <w:rFonts w:ascii="Times New Roman" w:eastAsia="Times New Roman" w:hAnsi="Times New Roman" w:cs="Times New Roman"/>
                <w:sz w:val="26"/>
                <w:szCs w:val="26"/>
                <w:lang w:val="ru-RU"/>
              </w:rPr>
            </w:pPr>
          </w:p>
        </w:tc>
        <w:tc>
          <w:tcPr>
            <w:tcW w:w="3908" w:type="dxa"/>
            <w:tcBorders>
              <w:top w:val="single" w:sz="5" w:space="0" w:color="000000"/>
              <w:left w:val="single" w:sz="5" w:space="0" w:color="000000"/>
              <w:bottom w:val="single" w:sz="5" w:space="0" w:color="000000"/>
              <w:right w:val="single" w:sz="5" w:space="0" w:color="000000"/>
            </w:tcBorders>
          </w:tcPr>
          <w:p w:rsidR="00A15B03" w:rsidRPr="005F49E6" w:rsidRDefault="00A15B03" w:rsidP="00A15B03">
            <w:pPr>
              <w:pStyle w:val="TableParagraph"/>
              <w:rPr>
                <w:rFonts w:ascii="Times New Roman" w:hAnsi="Times New Roman"/>
                <w:spacing w:val="-1"/>
                <w:sz w:val="26"/>
                <w:szCs w:val="26"/>
                <w:lang w:val="ru-RU"/>
              </w:rPr>
            </w:pPr>
            <w:r w:rsidRPr="005F49E6">
              <w:rPr>
                <w:rFonts w:ascii="Times New Roman" w:hAnsi="Times New Roman"/>
                <w:spacing w:val="-1"/>
                <w:sz w:val="26"/>
                <w:szCs w:val="26"/>
                <w:lang w:val="ru-RU"/>
              </w:rPr>
              <w:t>Доля исполнивших предостережений о недопустимости нарушений обязательных требований лесного законодательства от общего количества выданных предостережений, %</w:t>
            </w:r>
          </w:p>
        </w:tc>
        <w:tc>
          <w:tcPr>
            <w:tcW w:w="5070" w:type="dxa"/>
            <w:tcBorders>
              <w:top w:val="single" w:sz="5" w:space="0" w:color="000000"/>
              <w:left w:val="single" w:sz="5" w:space="0" w:color="000000"/>
              <w:bottom w:val="single" w:sz="5" w:space="0" w:color="000000"/>
              <w:right w:val="single" w:sz="5" w:space="0" w:color="000000"/>
            </w:tcBorders>
          </w:tcPr>
          <w:p w:rsidR="005F49E6" w:rsidRPr="005F49E6" w:rsidRDefault="005F49E6" w:rsidP="005F49E6">
            <w:pPr>
              <w:pStyle w:val="TableParagraph"/>
              <w:spacing w:line="314" w:lineRule="exact"/>
              <w:ind w:left="104"/>
              <w:rPr>
                <w:rFonts w:ascii="Times New Roman" w:hAnsi="Times New Roman"/>
                <w:spacing w:val="-1"/>
                <w:sz w:val="26"/>
                <w:szCs w:val="26"/>
                <w:lang w:val="ru-RU"/>
              </w:rPr>
            </w:pPr>
            <w:r w:rsidRPr="005F49E6">
              <w:rPr>
                <w:rFonts w:ascii="Times New Roman" w:hAnsi="Times New Roman"/>
                <w:spacing w:val="-1"/>
                <w:sz w:val="26"/>
                <w:szCs w:val="26"/>
              </w:rPr>
              <w:t>V</w:t>
            </w:r>
            <w:r w:rsidRPr="005F49E6">
              <w:rPr>
                <w:rFonts w:ascii="Times New Roman" w:hAnsi="Times New Roman"/>
                <w:spacing w:val="-1"/>
                <w:sz w:val="26"/>
                <w:szCs w:val="26"/>
                <w:lang w:val="ru-RU"/>
              </w:rPr>
              <w:t>=</w:t>
            </w:r>
            <w:r w:rsidRPr="005F49E6">
              <w:rPr>
                <w:rFonts w:ascii="Times New Roman" w:hAnsi="Times New Roman"/>
                <w:spacing w:val="-1"/>
                <w:sz w:val="26"/>
                <w:szCs w:val="26"/>
              </w:rPr>
              <w:t>A</w:t>
            </w:r>
            <w:r w:rsidRPr="005F49E6">
              <w:rPr>
                <w:rFonts w:ascii="Times New Roman" w:hAnsi="Times New Roman"/>
                <w:spacing w:val="-1"/>
                <w:sz w:val="26"/>
                <w:szCs w:val="26"/>
                <w:lang w:val="ru-RU"/>
              </w:rPr>
              <w:t>/</w:t>
            </w:r>
            <w:r w:rsidRPr="005F49E6">
              <w:rPr>
                <w:rFonts w:ascii="Times New Roman" w:hAnsi="Times New Roman"/>
                <w:spacing w:val="-1"/>
                <w:sz w:val="26"/>
                <w:szCs w:val="26"/>
              </w:rPr>
              <w:t>B</w:t>
            </w:r>
            <w:r w:rsidRPr="005F49E6">
              <w:rPr>
                <w:rFonts w:ascii="Times New Roman" w:hAnsi="Times New Roman"/>
                <w:spacing w:val="-1"/>
                <w:sz w:val="26"/>
                <w:szCs w:val="26"/>
                <w:lang w:val="ru-RU"/>
              </w:rPr>
              <w:t>*100,</w:t>
            </w:r>
          </w:p>
          <w:p w:rsidR="005F49E6" w:rsidRPr="005F49E6" w:rsidRDefault="005F49E6" w:rsidP="005F49E6">
            <w:pPr>
              <w:pStyle w:val="TableParagraph"/>
              <w:spacing w:line="314" w:lineRule="exact"/>
              <w:ind w:left="104"/>
              <w:rPr>
                <w:rFonts w:ascii="Times New Roman" w:hAnsi="Times New Roman"/>
                <w:spacing w:val="-1"/>
                <w:sz w:val="26"/>
                <w:szCs w:val="26"/>
                <w:lang w:val="ru-RU"/>
              </w:rPr>
            </w:pPr>
            <w:r w:rsidRPr="005F49E6">
              <w:rPr>
                <w:rFonts w:ascii="Times New Roman" w:hAnsi="Times New Roman"/>
                <w:spacing w:val="-1"/>
                <w:sz w:val="26"/>
                <w:szCs w:val="26"/>
                <w:lang w:val="ru-RU"/>
              </w:rPr>
              <w:t>Где:</w:t>
            </w:r>
          </w:p>
          <w:p w:rsidR="005F49E6" w:rsidRPr="005F49E6" w:rsidRDefault="005F49E6" w:rsidP="005F49E6">
            <w:pPr>
              <w:pStyle w:val="TableParagraph"/>
              <w:spacing w:line="314" w:lineRule="exact"/>
              <w:ind w:left="104"/>
              <w:rPr>
                <w:rFonts w:ascii="Times New Roman" w:hAnsi="Times New Roman"/>
                <w:spacing w:val="-1"/>
                <w:sz w:val="26"/>
                <w:szCs w:val="26"/>
                <w:lang w:val="ru-RU"/>
              </w:rPr>
            </w:pPr>
            <w:r w:rsidRPr="005F49E6">
              <w:rPr>
                <w:rFonts w:ascii="Times New Roman" w:hAnsi="Times New Roman"/>
                <w:spacing w:val="-1"/>
                <w:sz w:val="26"/>
                <w:szCs w:val="26"/>
                <w:lang w:val="ru-RU"/>
              </w:rPr>
              <w:t>А – количество исполнивших предостережений, единиц;</w:t>
            </w:r>
          </w:p>
          <w:p w:rsidR="005F49E6" w:rsidRPr="005F49E6" w:rsidRDefault="005F49E6" w:rsidP="005F49E6">
            <w:pPr>
              <w:pStyle w:val="TableParagraph"/>
              <w:spacing w:line="314" w:lineRule="exact"/>
              <w:ind w:left="104"/>
              <w:rPr>
                <w:rFonts w:ascii="Times New Roman" w:hAnsi="Times New Roman"/>
                <w:spacing w:val="-1"/>
                <w:sz w:val="26"/>
                <w:szCs w:val="26"/>
                <w:lang w:val="ru-RU"/>
              </w:rPr>
            </w:pPr>
            <w:r w:rsidRPr="005F49E6">
              <w:rPr>
                <w:rFonts w:ascii="Times New Roman" w:hAnsi="Times New Roman"/>
                <w:spacing w:val="-1"/>
                <w:sz w:val="26"/>
                <w:szCs w:val="26"/>
                <w:lang w:val="ru-RU"/>
              </w:rPr>
              <w:t>В – общее выданных предостережений, единиц</w:t>
            </w:r>
          </w:p>
          <w:p w:rsidR="00A15B03" w:rsidRPr="005F49E6" w:rsidRDefault="00A15B03" w:rsidP="00A15B03">
            <w:pPr>
              <w:pStyle w:val="TableParagraph"/>
              <w:rPr>
                <w:rFonts w:ascii="Times New Roman" w:hAnsi="Times New Roman"/>
                <w:spacing w:val="-1"/>
                <w:sz w:val="26"/>
                <w:szCs w:val="26"/>
                <w:lang w:val="ru-RU"/>
              </w:rPr>
            </w:pPr>
          </w:p>
        </w:tc>
      </w:tr>
      <w:tr w:rsidR="00A15B03" w:rsidRPr="00A15B03" w:rsidTr="005F49E6">
        <w:trPr>
          <w:trHeight w:hRule="exact" w:val="1981"/>
        </w:trPr>
        <w:tc>
          <w:tcPr>
            <w:tcW w:w="595" w:type="dxa"/>
            <w:tcBorders>
              <w:top w:val="single" w:sz="5" w:space="0" w:color="000000"/>
              <w:left w:val="single" w:sz="5" w:space="0" w:color="000000"/>
              <w:bottom w:val="single" w:sz="5" w:space="0" w:color="000000"/>
              <w:right w:val="single" w:sz="5" w:space="0" w:color="000000"/>
            </w:tcBorders>
          </w:tcPr>
          <w:p w:rsidR="00A15B03" w:rsidRPr="005F49E6" w:rsidRDefault="00A15B03" w:rsidP="00A15B03">
            <w:pPr>
              <w:pStyle w:val="TableParagraph"/>
              <w:numPr>
                <w:ilvl w:val="0"/>
                <w:numId w:val="20"/>
              </w:numPr>
              <w:ind w:right="98"/>
              <w:rPr>
                <w:rFonts w:ascii="Times New Roman" w:eastAsia="Times New Roman" w:hAnsi="Times New Roman" w:cs="Times New Roman"/>
                <w:sz w:val="26"/>
                <w:szCs w:val="26"/>
                <w:lang w:val="ru-RU"/>
              </w:rPr>
            </w:pPr>
          </w:p>
        </w:tc>
        <w:tc>
          <w:tcPr>
            <w:tcW w:w="3908" w:type="dxa"/>
            <w:tcBorders>
              <w:top w:val="single" w:sz="5" w:space="0" w:color="000000"/>
              <w:left w:val="single" w:sz="5" w:space="0" w:color="000000"/>
              <w:bottom w:val="single" w:sz="5" w:space="0" w:color="000000"/>
              <w:right w:val="single" w:sz="5" w:space="0" w:color="000000"/>
            </w:tcBorders>
          </w:tcPr>
          <w:p w:rsidR="00A15B03" w:rsidRPr="005F49E6" w:rsidRDefault="00A15B03" w:rsidP="00A15B03">
            <w:pPr>
              <w:pStyle w:val="TableParagraph"/>
              <w:rPr>
                <w:rFonts w:ascii="Times New Roman" w:hAnsi="Times New Roman"/>
                <w:spacing w:val="-1"/>
                <w:sz w:val="26"/>
                <w:szCs w:val="26"/>
                <w:lang w:val="ru-RU"/>
              </w:rPr>
            </w:pPr>
            <w:r w:rsidRPr="005F49E6">
              <w:rPr>
                <w:rFonts w:ascii="Times New Roman" w:eastAsia="Times New Roman" w:hAnsi="Times New Roman" w:cs="Times New Roman"/>
                <w:sz w:val="26"/>
                <w:szCs w:val="26"/>
                <w:lang w:val="ru-RU"/>
              </w:rPr>
              <w:t>Доля предписаний, нарушения по которым устранены, %</w:t>
            </w:r>
          </w:p>
        </w:tc>
        <w:tc>
          <w:tcPr>
            <w:tcW w:w="5070" w:type="dxa"/>
            <w:tcBorders>
              <w:top w:val="single" w:sz="5" w:space="0" w:color="000000"/>
              <w:left w:val="single" w:sz="5" w:space="0" w:color="000000"/>
              <w:bottom w:val="single" w:sz="5" w:space="0" w:color="000000"/>
              <w:right w:val="single" w:sz="5" w:space="0" w:color="000000"/>
            </w:tcBorders>
          </w:tcPr>
          <w:p w:rsidR="00A15B03" w:rsidRPr="005F49E6" w:rsidRDefault="005F49E6" w:rsidP="00A15B03">
            <w:pPr>
              <w:pStyle w:val="TableParagraph"/>
              <w:spacing w:line="314" w:lineRule="exact"/>
              <w:ind w:left="104"/>
              <w:rPr>
                <w:rFonts w:ascii="Times New Roman" w:hAnsi="Times New Roman"/>
                <w:spacing w:val="-1"/>
                <w:sz w:val="26"/>
                <w:szCs w:val="26"/>
                <w:lang w:val="ru-RU"/>
              </w:rPr>
            </w:pPr>
            <w:r w:rsidRPr="005F49E6">
              <w:rPr>
                <w:rFonts w:ascii="Times New Roman" w:hAnsi="Times New Roman"/>
                <w:spacing w:val="-1"/>
                <w:sz w:val="26"/>
                <w:szCs w:val="26"/>
              </w:rPr>
              <w:t>V</w:t>
            </w:r>
            <w:r w:rsidRPr="005F49E6">
              <w:rPr>
                <w:rFonts w:ascii="Times New Roman" w:hAnsi="Times New Roman"/>
                <w:spacing w:val="-1"/>
                <w:sz w:val="26"/>
                <w:szCs w:val="26"/>
                <w:lang w:val="ru-RU"/>
              </w:rPr>
              <w:t>=</w:t>
            </w:r>
            <w:r w:rsidRPr="005F49E6">
              <w:rPr>
                <w:rFonts w:ascii="Times New Roman" w:hAnsi="Times New Roman"/>
                <w:spacing w:val="-1"/>
                <w:sz w:val="26"/>
                <w:szCs w:val="26"/>
              </w:rPr>
              <w:t>A</w:t>
            </w:r>
            <w:r w:rsidRPr="005F49E6">
              <w:rPr>
                <w:rFonts w:ascii="Times New Roman" w:hAnsi="Times New Roman"/>
                <w:spacing w:val="-1"/>
                <w:sz w:val="26"/>
                <w:szCs w:val="26"/>
                <w:lang w:val="ru-RU"/>
              </w:rPr>
              <w:t>/</w:t>
            </w:r>
            <w:r w:rsidRPr="005F49E6">
              <w:rPr>
                <w:rFonts w:ascii="Times New Roman" w:hAnsi="Times New Roman"/>
                <w:spacing w:val="-1"/>
                <w:sz w:val="26"/>
                <w:szCs w:val="26"/>
              </w:rPr>
              <w:t>B</w:t>
            </w:r>
            <w:r w:rsidRPr="005F49E6">
              <w:rPr>
                <w:rFonts w:ascii="Times New Roman" w:hAnsi="Times New Roman"/>
                <w:spacing w:val="-1"/>
                <w:sz w:val="26"/>
                <w:szCs w:val="26"/>
                <w:lang w:val="ru-RU"/>
              </w:rPr>
              <w:t>*100,</w:t>
            </w:r>
          </w:p>
          <w:p w:rsidR="005F49E6" w:rsidRPr="005F49E6" w:rsidRDefault="005F49E6" w:rsidP="00A15B03">
            <w:pPr>
              <w:pStyle w:val="TableParagraph"/>
              <w:spacing w:line="314" w:lineRule="exact"/>
              <w:ind w:left="104"/>
              <w:rPr>
                <w:rFonts w:ascii="Times New Roman" w:hAnsi="Times New Roman"/>
                <w:spacing w:val="-1"/>
                <w:sz w:val="26"/>
                <w:szCs w:val="26"/>
                <w:lang w:val="ru-RU"/>
              </w:rPr>
            </w:pPr>
            <w:r w:rsidRPr="005F49E6">
              <w:rPr>
                <w:rFonts w:ascii="Times New Roman" w:hAnsi="Times New Roman"/>
                <w:spacing w:val="-1"/>
                <w:sz w:val="26"/>
                <w:szCs w:val="26"/>
                <w:lang w:val="ru-RU"/>
              </w:rPr>
              <w:t>Где:</w:t>
            </w:r>
          </w:p>
          <w:p w:rsidR="005F49E6" w:rsidRPr="005F49E6" w:rsidRDefault="005F49E6" w:rsidP="00A15B03">
            <w:pPr>
              <w:pStyle w:val="TableParagraph"/>
              <w:spacing w:line="314" w:lineRule="exact"/>
              <w:ind w:left="104"/>
              <w:rPr>
                <w:rFonts w:ascii="Times New Roman" w:hAnsi="Times New Roman"/>
                <w:spacing w:val="-1"/>
                <w:sz w:val="26"/>
                <w:szCs w:val="26"/>
                <w:lang w:val="ru-RU"/>
              </w:rPr>
            </w:pPr>
            <w:r w:rsidRPr="005F49E6">
              <w:rPr>
                <w:rFonts w:ascii="Times New Roman" w:hAnsi="Times New Roman"/>
                <w:spacing w:val="-1"/>
                <w:sz w:val="26"/>
                <w:szCs w:val="26"/>
                <w:lang w:val="ru-RU"/>
              </w:rPr>
              <w:t>А – количество предписаний, нарушения по которым устранены, единиц;</w:t>
            </w:r>
          </w:p>
          <w:p w:rsidR="005F49E6" w:rsidRPr="005F49E6" w:rsidRDefault="005F49E6" w:rsidP="00A15B03">
            <w:pPr>
              <w:pStyle w:val="TableParagraph"/>
              <w:spacing w:line="314" w:lineRule="exact"/>
              <w:ind w:left="104"/>
              <w:rPr>
                <w:rFonts w:ascii="Times New Roman" w:hAnsi="Times New Roman"/>
                <w:spacing w:val="-1"/>
                <w:sz w:val="26"/>
                <w:szCs w:val="26"/>
                <w:lang w:val="ru-RU"/>
              </w:rPr>
            </w:pPr>
            <w:r w:rsidRPr="005F49E6">
              <w:rPr>
                <w:rFonts w:ascii="Times New Roman" w:hAnsi="Times New Roman"/>
                <w:spacing w:val="-1"/>
                <w:sz w:val="26"/>
                <w:szCs w:val="26"/>
                <w:lang w:val="ru-RU"/>
              </w:rPr>
              <w:t>В – общее количество предписаний, единиц</w:t>
            </w:r>
          </w:p>
          <w:p w:rsidR="005F49E6" w:rsidRPr="005F49E6" w:rsidRDefault="005F49E6" w:rsidP="00A15B03">
            <w:pPr>
              <w:pStyle w:val="TableParagraph"/>
              <w:spacing w:line="314" w:lineRule="exact"/>
              <w:ind w:left="104"/>
              <w:rPr>
                <w:rFonts w:ascii="Times New Roman" w:hAnsi="Times New Roman"/>
                <w:spacing w:val="-1"/>
                <w:sz w:val="26"/>
                <w:szCs w:val="26"/>
                <w:lang w:val="ru-RU"/>
              </w:rPr>
            </w:pPr>
          </w:p>
        </w:tc>
      </w:tr>
      <w:tr w:rsidR="005F49E6" w:rsidRPr="00394B57" w:rsidTr="005F49E6">
        <w:trPr>
          <w:trHeight w:hRule="exact" w:val="2133"/>
        </w:trPr>
        <w:tc>
          <w:tcPr>
            <w:tcW w:w="595" w:type="dxa"/>
            <w:tcBorders>
              <w:top w:val="single" w:sz="5" w:space="0" w:color="000000"/>
              <w:left w:val="single" w:sz="5" w:space="0" w:color="000000"/>
              <w:bottom w:val="single" w:sz="5" w:space="0" w:color="000000"/>
              <w:right w:val="single" w:sz="5" w:space="0" w:color="000000"/>
            </w:tcBorders>
          </w:tcPr>
          <w:p w:rsidR="005F49E6" w:rsidRPr="005F49E6" w:rsidRDefault="005F49E6" w:rsidP="005F49E6">
            <w:pPr>
              <w:pStyle w:val="TableParagraph"/>
              <w:numPr>
                <w:ilvl w:val="0"/>
                <w:numId w:val="20"/>
              </w:numPr>
              <w:spacing w:line="314" w:lineRule="exact"/>
              <w:rPr>
                <w:rFonts w:ascii="Times New Roman" w:eastAsia="Times New Roman" w:hAnsi="Times New Roman" w:cs="Times New Roman"/>
                <w:sz w:val="26"/>
                <w:szCs w:val="26"/>
                <w:lang w:val="ru-RU"/>
              </w:rPr>
            </w:pPr>
          </w:p>
        </w:tc>
        <w:tc>
          <w:tcPr>
            <w:tcW w:w="3908" w:type="dxa"/>
            <w:tcBorders>
              <w:top w:val="single" w:sz="5" w:space="0" w:color="000000"/>
              <w:left w:val="single" w:sz="5" w:space="0" w:color="000000"/>
              <w:bottom w:val="single" w:sz="5" w:space="0" w:color="000000"/>
              <w:right w:val="single" w:sz="5" w:space="0" w:color="000000"/>
            </w:tcBorders>
          </w:tcPr>
          <w:p w:rsidR="005F49E6" w:rsidRPr="005F49E6" w:rsidRDefault="005F49E6" w:rsidP="005F49E6">
            <w:pPr>
              <w:spacing w:before="3"/>
              <w:ind w:right="243"/>
              <w:jc w:val="both"/>
              <w:rPr>
                <w:rFonts w:ascii="Times New Roman" w:eastAsia="Times New Roman" w:hAnsi="Times New Roman" w:cs="Times New Roman"/>
                <w:sz w:val="26"/>
                <w:szCs w:val="26"/>
                <w:lang w:val="ru-RU"/>
              </w:rPr>
            </w:pPr>
            <w:r w:rsidRPr="005F49E6">
              <w:rPr>
                <w:rFonts w:ascii="Times New Roman" w:eastAsia="Times New Roman" w:hAnsi="Times New Roman" w:cs="Times New Roman"/>
                <w:sz w:val="26"/>
                <w:szCs w:val="26"/>
                <w:lang w:val="ru-RU"/>
              </w:rPr>
              <w:t>Доля взысканных средств от наложенных штрафов, %</w:t>
            </w:r>
          </w:p>
        </w:tc>
        <w:tc>
          <w:tcPr>
            <w:tcW w:w="5070" w:type="dxa"/>
            <w:tcBorders>
              <w:top w:val="single" w:sz="5" w:space="0" w:color="000000"/>
              <w:left w:val="single" w:sz="5" w:space="0" w:color="000000"/>
              <w:bottom w:val="single" w:sz="5" w:space="0" w:color="000000"/>
              <w:right w:val="single" w:sz="5" w:space="0" w:color="000000"/>
            </w:tcBorders>
          </w:tcPr>
          <w:p w:rsidR="005F49E6" w:rsidRPr="005F49E6" w:rsidRDefault="005F49E6" w:rsidP="005F49E6">
            <w:pPr>
              <w:pStyle w:val="TableParagraph"/>
              <w:spacing w:line="314" w:lineRule="exact"/>
              <w:ind w:left="104"/>
              <w:rPr>
                <w:rFonts w:ascii="Times New Roman" w:hAnsi="Times New Roman"/>
                <w:spacing w:val="-1"/>
                <w:sz w:val="26"/>
                <w:szCs w:val="26"/>
                <w:lang w:val="ru-RU"/>
              </w:rPr>
            </w:pPr>
            <w:r w:rsidRPr="005F49E6">
              <w:rPr>
                <w:rFonts w:ascii="Times New Roman" w:hAnsi="Times New Roman"/>
                <w:spacing w:val="-1"/>
                <w:sz w:val="26"/>
                <w:szCs w:val="26"/>
              </w:rPr>
              <w:t>V</w:t>
            </w:r>
            <w:r w:rsidRPr="005F49E6">
              <w:rPr>
                <w:rFonts w:ascii="Times New Roman" w:hAnsi="Times New Roman"/>
                <w:spacing w:val="-1"/>
                <w:sz w:val="26"/>
                <w:szCs w:val="26"/>
                <w:lang w:val="ru-RU"/>
              </w:rPr>
              <w:t>=</w:t>
            </w:r>
            <w:r w:rsidRPr="005F49E6">
              <w:rPr>
                <w:rFonts w:ascii="Times New Roman" w:hAnsi="Times New Roman"/>
                <w:spacing w:val="-1"/>
                <w:sz w:val="26"/>
                <w:szCs w:val="26"/>
              </w:rPr>
              <w:t>A</w:t>
            </w:r>
            <w:r w:rsidRPr="005F49E6">
              <w:rPr>
                <w:rFonts w:ascii="Times New Roman" w:hAnsi="Times New Roman"/>
                <w:spacing w:val="-1"/>
                <w:sz w:val="26"/>
                <w:szCs w:val="26"/>
                <w:lang w:val="ru-RU"/>
              </w:rPr>
              <w:t>/</w:t>
            </w:r>
            <w:r w:rsidRPr="005F49E6">
              <w:rPr>
                <w:rFonts w:ascii="Times New Roman" w:hAnsi="Times New Roman"/>
                <w:spacing w:val="-1"/>
                <w:sz w:val="26"/>
                <w:szCs w:val="26"/>
              </w:rPr>
              <w:t>B</w:t>
            </w:r>
            <w:r w:rsidRPr="005F49E6">
              <w:rPr>
                <w:rFonts w:ascii="Times New Roman" w:hAnsi="Times New Roman"/>
                <w:spacing w:val="-1"/>
                <w:sz w:val="26"/>
                <w:szCs w:val="26"/>
                <w:lang w:val="ru-RU"/>
              </w:rPr>
              <w:t>*100,</w:t>
            </w:r>
          </w:p>
          <w:p w:rsidR="005F49E6" w:rsidRPr="005F49E6" w:rsidRDefault="005F49E6" w:rsidP="005F49E6">
            <w:pPr>
              <w:pStyle w:val="TableParagraph"/>
              <w:spacing w:line="314" w:lineRule="exact"/>
              <w:ind w:left="104"/>
              <w:rPr>
                <w:rFonts w:ascii="Times New Roman" w:hAnsi="Times New Roman"/>
                <w:spacing w:val="-1"/>
                <w:sz w:val="26"/>
                <w:szCs w:val="26"/>
                <w:lang w:val="ru-RU"/>
              </w:rPr>
            </w:pPr>
            <w:r w:rsidRPr="005F49E6">
              <w:rPr>
                <w:rFonts w:ascii="Times New Roman" w:hAnsi="Times New Roman"/>
                <w:spacing w:val="-1"/>
                <w:sz w:val="26"/>
                <w:szCs w:val="26"/>
                <w:lang w:val="ru-RU"/>
              </w:rPr>
              <w:t>Где:</w:t>
            </w:r>
          </w:p>
          <w:p w:rsidR="005F49E6" w:rsidRPr="005F49E6" w:rsidRDefault="005F49E6" w:rsidP="005F49E6">
            <w:pPr>
              <w:pStyle w:val="TableParagraph"/>
              <w:spacing w:line="314" w:lineRule="exact"/>
              <w:ind w:left="104"/>
              <w:rPr>
                <w:rFonts w:ascii="Times New Roman" w:hAnsi="Times New Roman"/>
                <w:spacing w:val="-1"/>
                <w:sz w:val="26"/>
                <w:szCs w:val="26"/>
                <w:lang w:val="ru-RU"/>
              </w:rPr>
            </w:pPr>
            <w:r w:rsidRPr="005F49E6">
              <w:rPr>
                <w:rFonts w:ascii="Times New Roman" w:hAnsi="Times New Roman"/>
                <w:spacing w:val="-1"/>
                <w:sz w:val="26"/>
                <w:szCs w:val="26"/>
                <w:lang w:val="ru-RU"/>
              </w:rPr>
              <w:t>А – сумма фактически оплаченных штрафов, тысяч рублей;</w:t>
            </w:r>
          </w:p>
          <w:p w:rsidR="005F49E6" w:rsidRPr="005F49E6" w:rsidRDefault="005F49E6" w:rsidP="005F49E6">
            <w:pPr>
              <w:pStyle w:val="TableParagraph"/>
              <w:spacing w:line="314" w:lineRule="exact"/>
              <w:ind w:left="104"/>
              <w:rPr>
                <w:rFonts w:ascii="Times New Roman" w:hAnsi="Times New Roman"/>
                <w:spacing w:val="-1"/>
                <w:sz w:val="26"/>
                <w:szCs w:val="26"/>
                <w:lang w:val="ru-RU"/>
              </w:rPr>
            </w:pPr>
            <w:r w:rsidRPr="005F49E6">
              <w:rPr>
                <w:rFonts w:ascii="Times New Roman" w:hAnsi="Times New Roman"/>
                <w:spacing w:val="-1"/>
                <w:sz w:val="26"/>
                <w:szCs w:val="26"/>
                <w:lang w:val="ru-RU"/>
              </w:rPr>
              <w:t>В – сумма наложенных штрафов всего, тысяч рублей, единиц</w:t>
            </w:r>
          </w:p>
          <w:p w:rsidR="005F49E6" w:rsidRPr="005F49E6" w:rsidRDefault="005F49E6" w:rsidP="005F49E6">
            <w:pPr>
              <w:pStyle w:val="TableParagraph"/>
              <w:spacing w:before="2"/>
              <w:ind w:left="104" w:right="101"/>
              <w:rPr>
                <w:rFonts w:ascii="Times New Roman" w:eastAsia="Times New Roman" w:hAnsi="Times New Roman" w:cs="Times New Roman"/>
                <w:sz w:val="26"/>
                <w:szCs w:val="26"/>
                <w:lang w:val="ru-RU"/>
              </w:rPr>
            </w:pPr>
          </w:p>
        </w:tc>
      </w:tr>
    </w:tbl>
    <w:p w:rsidR="00EF052B" w:rsidRPr="007674AD" w:rsidRDefault="00EF052B">
      <w:pPr>
        <w:spacing w:before="9"/>
        <w:rPr>
          <w:rFonts w:ascii="Times New Roman" w:eastAsia="Times New Roman" w:hAnsi="Times New Roman" w:cs="Times New Roman"/>
          <w:sz w:val="16"/>
          <w:szCs w:val="16"/>
          <w:lang w:val="ru-RU"/>
        </w:rPr>
      </w:pPr>
    </w:p>
    <w:sectPr w:rsidR="00EF052B" w:rsidRPr="007674AD" w:rsidSect="00000704">
      <w:headerReference w:type="default" r:id="rId9"/>
      <w:pgSz w:w="11910" w:h="16840"/>
      <w:pgMar w:top="980" w:right="380" w:bottom="280" w:left="960" w:header="761"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228" w:rsidRDefault="000F6228">
      <w:r>
        <w:separator/>
      </w:r>
    </w:p>
  </w:endnote>
  <w:endnote w:type="continuationSeparator" w:id="0">
    <w:p w:rsidR="000F6228" w:rsidRDefault="000F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587291"/>
      <w:docPartObj>
        <w:docPartGallery w:val="Page Numbers (Bottom of Page)"/>
        <w:docPartUnique/>
      </w:docPartObj>
    </w:sdtPr>
    <w:sdtEndPr/>
    <w:sdtContent>
      <w:p w:rsidR="00792D82" w:rsidRDefault="00792D82">
        <w:pPr>
          <w:pStyle w:val="aa"/>
          <w:jc w:val="center"/>
        </w:pPr>
        <w:r>
          <w:fldChar w:fldCharType="begin"/>
        </w:r>
        <w:r>
          <w:instrText>PAGE   \* MERGEFORMAT</w:instrText>
        </w:r>
        <w:r>
          <w:fldChar w:fldCharType="separate"/>
        </w:r>
        <w:r w:rsidR="00394B57" w:rsidRPr="00394B57">
          <w:rPr>
            <w:noProof/>
            <w:lang w:val="ru-RU"/>
          </w:rPr>
          <w:t>2</w:t>
        </w:r>
        <w:r>
          <w:fldChar w:fldCharType="end"/>
        </w:r>
      </w:p>
    </w:sdtContent>
  </w:sdt>
  <w:p w:rsidR="00792D82" w:rsidRDefault="00792D8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228" w:rsidRDefault="000F6228">
      <w:r>
        <w:separator/>
      </w:r>
    </w:p>
  </w:footnote>
  <w:footnote w:type="continuationSeparator" w:id="0">
    <w:p w:rsidR="000F6228" w:rsidRDefault="000F6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D82" w:rsidRDefault="000F6228" w:rsidP="003E7DA5">
    <w:pPr>
      <w:spacing w:line="14" w:lineRule="auto"/>
      <w:ind w:left="709"/>
      <w:rPr>
        <w:sz w:val="20"/>
        <w:szCs w:val="20"/>
      </w:rPr>
    </w:pPr>
    <w:r>
      <w:pict>
        <v:shapetype id="_x0000_t202" coordsize="21600,21600" o:spt="202" path="m,l,21600r21600,l21600,xe">
          <v:stroke joinstyle="miter"/>
          <v:path gradientshapeok="t" o:connecttype="rect"/>
        </v:shapetype>
        <v:shape id="_x0000_s2055" type="#_x0000_t202" style="position:absolute;left:0;text-align:left;margin-left:415.8pt;margin-top:37.8pt;width:9.6pt;height:13.05pt;z-index:-71224;mso-position-horizontal-relative:page;mso-position-vertical-relative:page" filled="f" stroked="f">
          <v:textbox style="mso-next-textbox:#_x0000_s2055" inset="0,0,0,0">
            <w:txbxContent>
              <w:p w:rsidR="00792D82" w:rsidRDefault="00792D82">
                <w:pPr>
                  <w:spacing w:line="245" w:lineRule="exact"/>
                  <w:ind w:left="40"/>
                  <w:rPr>
                    <w:rFonts w:ascii="Calibri" w:eastAsia="Calibri" w:hAnsi="Calibri" w:cs="Calibri"/>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D82" w:rsidRDefault="000F6228">
    <w:pPr>
      <w:spacing w:line="14" w:lineRule="auto"/>
      <w:rPr>
        <w:sz w:val="20"/>
        <w:szCs w:val="20"/>
      </w:rPr>
    </w:pPr>
    <w:r>
      <w:pict>
        <v:shapetype id="_x0000_t202" coordsize="21600,21600" o:spt="202" path="m,l,21600r21600,l21600,xe">
          <v:stroke joinstyle="miter"/>
          <v:path gradientshapeok="t" o:connecttype="rect"/>
        </v:shapetype>
        <v:shape id="_x0000_s2053" type="#_x0000_t202" style="position:absolute;margin-left:304.2pt;margin-top:37.05pt;width:15.3pt;height:13.05pt;z-index:-71176;mso-position-horizontal-relative:page;mso-position-vertical-relative:page" filled="f" stroked="f">
          <v:textbox inset="0,0,0,0">
            <w:txbxContent>
              <w:p w:rsidR="00792D82" w:rsidRDefault="00792D82">
                <w:pPr>
                  <w:spacing w:line="245" w:lineRule="exact"/>
                  <w:ind w:left="40"/>
                  <w:rPr>
                    <w:rFonts w:ascii="Calibri" w:eastAsia="Calibri" w:hAnsi="Calibri" w:cs="Calibri"/>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E14"/>
    <w:multiLevelType w:val="hybridMultilevel"/>
    <w:tmpl w:val="D0A2712C"/>
    <w:lvl w:ilvl="0" w:tplc="3BFA7648">
      <w:start w:val="1"/>
      <w:numFmt w:val="bullet"/>
      <w:lvlText w:val="-"/>
      <w:lvlJc w:val="left"/>
      <w:pPr>
        <w:ind w:left="112" w:hanging="303"/>
      </w:pPr>
      <w:rPr>
        <w:rFonts w:ascii="Times New Roman" w:eastAsia="Times New Roman" w:hAnsi="Times New Roman" w:hint="default"/>
        <w:sz w:val="28"/>
        <w:szCs w:val="28"/>
      </w:rPr>
    </w:lvl>
    <w:lvl w:ilvl="1" w:tplc="4A8431CE">
      <w:start w:val="1"/>
      <w:numFmt w:val="bullet"/>
      <w:lvlText w:val="•"/>
      <w:lvlJc w:val="left"/>
      <w:pPr>
        <w:ind w:left="1144" w:hanging="303"/>
      </w:pPr>
      <w:rPr>
        <w:rFonts w:hint="default"/>
      </w:rPr>
    </w:lvl>
    <w:lvl w:ilvl="2" w:tplc="311676C8">
      <w:start w:val="1"/>
      <w:numFmt w:val="bullet"/>
      <w:lvlText w:val="•"/>
      <w:lvlJc w:val="left"/>
      <w:pPr>
        <w:ind w:left="2175" w:hanging="303"/>
      </w:pPr>
      <w:rPr>
        <w:rFonts w:hint="default"/>
      </w:rPr>
    </w:lvl>
    <w:lvl w:ilvl="3" w:tplc="4918764A">
      <w:start w:val="1"/>
      <w:numFmt w:val="bullet"/>
      <w:lvlText w:val="•"/>
      <w:lvlJc w:val="left"/>
      <w:pPr>
        <w:ind w:left="3206" w:hanging="303"/>
      </w:pPr>
      <w:rPr>
        <w:rFonts w:hint="default"/>
      </w:rPr>
    </w:lvl>
    <w:lvl w:ilvl="4" w:tplc="6C3CC0BA">
      <w:start w:val="1"/>
      <w:numFmt w:val="bullet"/>
      <w:lvlText w:val="•"/>
      <w:lvlJc w:val="left"/>
      <w:pPr>
        <w:ind w:left="4238" w:hanging="303"/>
      </w:pPr>
      <w:rPr>
        <w:rFonts w:hint="default"/>
      </w:rPr>
    </w:lvl>
    <w:lvl w:ilvl="5" w:tplc="1B3AE814">
      <w:start w:val="1"/>
      <w:numFmt w:val="bullet"/>
      <w:lvlText w:val="•"/>
      <w:lvlJc w:val="left"/>
      <w:pPr>
        <w:ind w:left="5269" w:hanging="303"/>
      </w:pPr>
      <w:rPr>
        <w:rFonts w:hint="default"/>
      </w:rPr>
    </w:lvl>
    <w:lvl w:ilvl="6" w:tplc="E34EB68C">
      <w:start w:val="1"/>
      <w:numFmt w:val="bullet"/>
      <w:lvlText w:val="•"/>
      <w:lvlJc w:val="left"/>
      <w:pPr>
        <w:ind w:left="6300" w:hanging="303"/>
      </w:pPr>
      <w:rPr>
        <w:rFonts w:hint="default"/>
      </w:rPr>
    </w:lvl>
    <w:lvl w:ilvl="7" w:tplc="979A86F8">
      <w:start w:val="1"/>
      <w:numFmt w:val="bullet"/>
      <w:lvlText w:val="•"/>
      <w:lvlJc w:val="left"/>
      <w:pPr>
        <w:ind w:left="7332" w:hanging="303"/>
      </w:pPr>
      <w:rPr>
        <w:rFonts w:hint="default"/>
      </w:rPr>
    </w:lvl>
    <w:lvl w:ilvl="8" w:tplc="3CA6344E">
      <w:start w:val="1"/>
      <w:numFmt w:val="bullet"/>
      <w:lvlText w:val="•"/>
      <w:lvlJc w:val="left"/>
      <w:pPr>
        <w:ind w:left="8363" w:hanging="303"/>
      </w:pPr>
      <w:rPr>
        <w:rFonts w:hint="default"/>
      </w:rPr>
    </w:lvl>
  </w:abstractNum>
  <w:abstractNum w:abstractNumId="1">
    <w:nsid w:val="07230332"/>
    <w:multiLevelType w:val="hybridMultilevel"/>
    <w:tmpl w:val="9A78914A"/>
    <w:lvl w:ilvl="0" w:tplc="6B6225B4">
      <w:start w:val="1"/>
      <w:numFmt w:val="decimal"/>
      <w:lvlText w:val="%1)"/>
      <w:lvlJc w:val="left"/>
      <w:pPr>
        <w:ind w:left="112" w:hanging="434"/>
      </w:pPr>
      <w:rPr>
        <w:rFonts w:ascii="Times New Roman" w:eastAsia="Times New Roman" w:hAnsi="Times New Roman" w:hint="default"/>
        <w:sz w:val="28"/>
        <w:szCs w:val="28"/>
      </w:rPr>
    </w:lvl>
    <w:lvl w:ilvl="1" w:tplc="D8C6D7C0">
      <w:start w:val="1"/>
      <w:numFmt w:val="bullet"/>
      <w:lvlText w:val="•"/>
      <w:lvlJc w:val="left"/>
      <w:pPr>
        <w:ind w:left="1144" w:hanging="434"/>
      </w:pPr>
      <w:rPr>
        <w:rFonts w:hint="default"/>
      </w:rPr>
    </w:lvl>
    <w:lvl w:ilvl="2" w:tplc="90C8D740">
      <w:start w:val="1"/>
      <w:numFmt w:val="bullet"/>
      <w:lvlText w:val="•"/>
      <w:lvlJc w:val="left"/>
      <w:pPr>
        <w:ind w:left="2175" w:hanging="434"/>
      </w:pPr>
      <w:rPr>
        <w:rFonts w:hint="default"/>
      </w:rPr>
    </w:lvl>
    <w:lvl w:ilvl="3" w:tplc="5C7682FA">
      <w:start w:val="1"/>
      <w:numFmt w:val="bullet"/>
      <w:lvlText w:val="•"/>
      <w:lvlJc w:val="left"/>
      <w:pPr>
        <w:ind w:left="3206" w:hanging="434"/>
      </w:pPr>
      <w:rPr>
        <w:rFonts w:hint="default"/>
      </w:rPr>
    </w:lvl>
    <w:lvl w:ilvl="4" w:tplc="501A5D78">
      <w:start w:val="1"/>
      <w:numFmt w:val="bullet"/>
      <w:lvlText w:val="•"/>
      <w:lvlJc w:val="left"/>
      <w:pPr>
        <w:ind w:left="4238" w:hanging="434"/>
      </w:pPr>
      <w:rPr>
        <w:rFonts w:hint="default"/>
      </w:rPr>
    </w:lvl>
    <w:lvl w:ilvl="5" w:tplc="241CBB42">
      <w:start w:val="1"/>
      <w:numFmt w:val="bullet"/>
      <w:lvlText w:val="•"/>
      <w:lvlJc w:val="left"/>
      <w:pPr>
        <w:ind w:left="5269" w:hanging="434"/>
      </w:pPr>
      <w:rPr>
        <w:rFonts w:hint="default"/>
      </w:rPr>
    </w:lvl>
    <w:lvl w:ilvl="6" w:tplc="818088EA">
      <w:start w:val="1"/>
      <w:numFmt w:val="bullet"/>
      <w:lvlText w:val="•"/>
      <w:lvlJc w:val="left"/>
      <w:pPr>
        <w:ind w:left="6300" w:hanging="434"/>
      </w:pPr>
      <w:rPr>
        <w:rFonts w:hint="default"/>
      </w:rPr>
    </w:lvl>
    <w:lvl w:ilvl="7" w:tplc="06B48464">
      <w:start w:val="1"/>
      <w:numFmt w:val="bullet"/>
      <w:lvlText w:val="•"/>
      <w:lvlJc w:val="left"/>
      <w:pPr>
        <w:ind w:left="7332" w:hanging="434"/>
      </w:pPr>
      <w:rPr>
        <w:rFonts w:hint="default"/>
      </w:rPr>
    </w:lvl>
    <w:lvl w:ilvl="8" w:tplc="869222B0">
      <w:start w:val="1"/>
      <w:numFmt w:val="bullet"/>
      <w:lvlText w:val="•"/>
      <w:lvlJc w:val="left"/>
      <w:pPr>
        <w:ind w:left="8363" w:hanging="434"/>
      </w:pPr>
      <w:rPr>
        <w:rFonts w:hint="default"/>
      </w:rPr>
    </w:lvl>
  </w:abstractNum>
  <w:abstractNum w:abstractNumId="2">
    <w:nsid w:val="0C6959A0"/>
    <w:multiLevelType w:val="hybridMultilevel"/>
    <w:tmpl w:val="2ED0501E"/>
    <w:lvl w:ilvl="0" w:tplc="1E9CBA84">
      <w:start w:val="1"/>
      <w:numFmt w:val="bullet"/>
      <w:lvlText w:val="-"/>
      <w:lvlJc w:val="left"/>
      <w:pPr>
        <w:ind w:left="102" w:hanging="625"/>
      </w:pPr>
      <w:rPr>
        <w:rFonts w:ascii="Times New Roman" w:eastAsia="Times New Roman" w:hAnsi="Times New Roman" w:hint="default"/>
        <w:sz w:val="23"/>
        <w:szCs w:val="23"/>
      </w:rPr>
    </w:lvl>
    <w:lvl w:ilvl="1" w:tplc="D7988884">
      <w:start w:val="1"/>
      <w:numFmt w:val="bullet"/>
      <w:lvlText w:val="•"/>
      <w:lvlJc w:val="left"/>
      <w:pPr>
        <w:ind w:left="666" w:hanging="625"/>
      </w:pPr>
      <w:rPr>
        <w:rFonts w:hint="default"/>
      </w:rPr>
    </w:lvl>
    <w:lvl w:ilvl="2" w:tplc="A17EE224">
      <w:start w:val="1"/>
      <w:numFmt w:val="bullet"/>
      <w:lvlText w:val="•"/>
      <w:lvlJc w:val="left"/>
      <w:pPr>
        <w:ind w:left="1231" w:hanging="625"/>
      </w:pPr>
      <w:rPr>
        <w:rFonts w:hint="default"/>
      </w:rPr>
    </w:lvl>
    <w:lvl w:ilvl="3" w:tplc="3B9C222A">
      <w:start w:val="1"/>
      <w:numFmt w:val="bullet"/>
      <w:lvlText w:val="•"/>
      <w:lvlJc w:val="left"/>
      <w:pPr>
        <w:ind w:left="1796" w:hanging="625"/>
      </w:pPr>
      <w:rPr>
        <w:rFonts w:hint="default"/>
      </w:rPr>
    </w:lvl>
    <w:lvl w:ilvl="4" w:tplc="16AAD51C">
      <w:start w:val="1"/>
      <w:numFmt w:val="bullet"/>
      <w:lvlText w:val="•"/>
      <w:lvlJc w:val="left"/>
      <w:pPr>
        <w:ind w:left="2361" w:hanging="625"/>
      </w:pPr>
      <w:rPr>
        <w:rFonts w:hint="default"/>
      </w:rPr>
    </w:lvl>
    <w:lvl w:ilvl="5" w:tplc="553A2CFA">
      <w:start w:val="1"/>
      <w:numFmt w:val="bullet"/>
      <w:lvlText w:val="•"/>
      <w:lvlJc w:val="left"/>
      <w:pPr>
        <w:ind w:left="2926" w:hanging="625"/>
      </w:pPr>
      <w:rPr>
        <w:rFonts w:hint="default"/>
      </w:rPr>
    </w:lvl>
    <w:lvl w:ilvl="6" w:tplc="E1B0DE86">
      <w:start w:val="1"/>
      <w:numFmt w:val="bullet"/>
      <w:lvlText w:val="•"/>
      <w:lvlJc w:val="left"/>
      <w:pPr>
        <w:ind w:left="3490" w:hanging="625"/>
      </w:pPr>
      <w:rPr>
        <w:rFonts w:hint="default"/>
      </w:rPr>
    </w:lvl>
    <w:lvl w:ilvl="7" w:tplc="3EE2CED0">
      <w:start w:val="1"/>
      <w:numFmt w:val="bullet"/>
      <w:lvlText w:val="•"/>
      <w:lvlJc w:val="left"/>
      <w:pPr>
        <w:ind w:left="4055" w:hanging="625"/>
      </w:pPr>
      <w:rPr>
        <w:rFonts w:hint="default"/>
      </w:rPr>
    </w:lvl>
    <w:lvl w:ilvl="8" w:tplc="7D0CB44E">
      <w:start w:val="1"/>
      <w:numFmt w:val="bullet"/>
      <w:lvlText w:val="•"/>
      <w:lvlJc w:val="left"/>
      <w:pPr>
        <w:ind w:left="4620" w:hanging="625"/>
      </w:pPr>
      <w:rPr>
        <w:rFonts w:hint="default"/>
      </w:rPr>
    </w:lvl>
  </w:abstractNum>
  <w:abstractNum w:abstractNumId="3">
    <w:nsid w:val="0C8B6CF9"/>
    <w:multiLevelType w:val="hybridMultilevel"/>
    <w:tmpl w:val="CA1AF0C4"/>
    <w:lvl w:ilvl="0" w:tplc="3F4EE750">
      <w:start w:val="1"/>
      <w:numFmt w:val="decimal"/>
      <w:lvlText w:val="%1."/>
      <w:lvlJc w:val="left"/>
      <w:pPr>
        <w:ind w:left="933" w:hanging="281"/>
      </w:pPr>
      <w:rPr>
        <w:rFonts w:ascii="Times New Roman" w:eastAsia="Times New Roman" w:hAnsi="Times New Roman" w:hint="default"/>
        <w:b/>
        <w:bCs/>
        <w:sz w:val="28"/>
        <w:szCs w:val="28"/>
      </w:rPr>
    </w:lvl>
    <w:lvl w:ilvl="1" w:tplc="65027234">
      <w:start w:val="1"/>
      <w:numFmt w:val="bullet"/>
      <w:lvlText w:val="•"/>
      <w:lvlJc w:val="left"/>
      <w:pPr>
        <w:ind w:left="1883" w:hanging="281"/>
      </w:pPr>
      <w:rPr>
        <w:rFonts w:hint="default"/>
      </w:rPr>
    </w:lvl>
    <w:lvl w:ilvl="2" w:tplc="92181CD6">
      <w:start w:val="1"/>
      <w:numFmt w:val="bullet"/>
      <w:lvlText w:val="•"/>
      <w:lvlJc w:val="left"/>
      <w:pPr>
        <w:ind w:left="2832" w:hanging="281"/>
      </w:pPr>
      <w:rPr>
        <w:rFonts w:hint="default"/>
      </w:rPr>
    </w:lvl>
    <w:lvl w:ilvl="3" w:tplc="A1F6F4F8">
      <w:start w:val="1"/>
      <w:numFmt w:val="bullet"/>
      <w:lvlText w:val="•"/>
      <w:lvlJc w:val="left"/>
      <w:pPr>
        <w:ind w:left="3781" w:hanging="281"/>
      </w:pPr>
      <w:rPr>
        <w:rFonts w:hint="default"/>
      </w:rPr>
    </w:lvl>
    <w:lvl w:ilvl="4" w:tplc="84D0C9F0">
      <w:start w:val="1"/>
      <w:numFmt w:val="bullet"/>
      <w:lvlText w:val="•"/>
      <w:lvlJc w:val="left"/>
      <w:pPr>
        <w:ind w:left="4730" w:hanging="281"/>
      </w:pPr>
      <w:rPr>
        <w:rFonts w:hint="default"/>
      </w:rPr>
    </w:lvl>
    <w:lvl w:ilvl="5" w:tplc="AA1A4B32">
      <w:start w:val="1"/>
      <w:numFmt w:val="bullet"/>
      <w:lvlText w:val="•"/>
      <w:lvlJc w:val="left"/>
      <w:pPr>
        <w:ind w:left="5680" w:hanging="281"/>
      </w:pPr>
      <w:rPr>
        <w:rFonts w:hint="default"/>
      </w:rPr>
    </w:lvl>
    <w:lvl w:ilvl="6" w:tplc="127EE07A">
      <w:start w:val="1"/>
      <w:numFmt w:val="bullet"/>
      <w:lvlText w:val="•"/>
      <w:lvlJc w:val="left"/>
      <w:pPr>
        <w:ind w:left="6629" w:hanging="281"/>
      </w:pPr>
      <w:rPr>
        <w:rFonts w:hint="default"/>
      </w:rPr>
    </w:lvl>
    <w:lvl w:ilvl="7" w:tplc="40545A16">
      <w:start w:val="1"/>
      <w:numFmt w:val="bullet"/>
      <w:lvlText w:val="•"/>
      <w:lvlJc w:val="left"/>
      <w:pPr>
        <w:ind w:left="7578" w:hanging="281"/>
      </w:pPr>
      <w:rPr>
        <w:rFonts w:hint="default"/>
      </w:rPr>
    </w:lvl>
    <w:lvl w:ilvl="8" w:tplc="998ABB4C">
      <w:start w:val="1"/>
      <w:numFmt w:val="bullet"/>
      <w:lvlText w:val="•"/>
      <w:lvlJc w:val="left"/>
      <w:pPr>
        <w:ind w:left="8527" w:hanging="281"/>
      </w:pPr>
      <w:rPr>
        <w:rFonts w:hint="default"/>
      </w:rPr>
    </w:lvl>
  </w:abstractNum>
  <w:abstractNum w:abstractNumId="4">
    <w:nsid w:val="0DE8237A"/>
    <w:multiLevelType w:val="hybridMultilevel"/>
    <w:tmpl w:val="916AF696"/>
    <w:lvl w:ilvl="0" w:tplc="6ED6A232">
      <w:start w:val="6"/>
      <w:numFmt w:val="decimal"/>
      <w:lvlText w:val="%1)"/>
      <w:lvlJc w:val="left"/>
      <w:pPr>
        <w:ind w:left="112" w:hanging="341"/>
      </w:pPr>
      <w:rPr>
        <w:rFonts w:ascii="Times New Roman" w:eastAsia="Times New Roman" w:hAnsi="Times New Roman" w:hint="default"/>
        <w:spacing w:val="1"/>
        <w:sz w:val="28"/>
        <w:szCs w:val="28"/>
      </w:rPr>
    </w:lvl>
    <w:lvl w:ilvl="1" w:tplc="E04C4EAE">
      <w:start w:val="1"/>
      <w:numFmt w:val="bullet"/>
      <w:lvlText w:val="•"/>
      <w:lvlJc w:val="left"/>
      <w:pPr>
        <w:ind w:left="1144" w:hanging="341"/>
      </w:pPr>
      <w:rPr>
        <w:rFonts w:hint="default"/>
      </w:rPr>
    </w:lvl>
    <w:lvl w:ilvl="2" w:tplc="F5A8C3B0">
      <w:start w:val="1"/>
      <w:numFmt w:val="bullet"/>
      <w:lvlText w:val="•"/>
      <w:lvlJc w:val="left"/>
      <w:pPr>
        <w:ind w:left="2175" w:hanging="341"/>
      </w:pPr>
      <w:rPr>
        <w:rFonts w:hint="default"/>
      </w:rPr>
    </w:lvl>
    <w:lvl w:ilvl="3" w:tplc="F4481AF6">
      <w:start w:val="1"/>
      <w:numFmt w:val="bullet"/>
      <w:lvlText w:val="•"/>
      <w:lvlJc w:val="left"/>
      <w:pPr>
        <w:ind w:left="3206" w:hanging="341"/>
      </w:pPr>
      <w:rPr>
        <w:rFonts w:hint="default"/>
      </w:rPr>
    </w:lvl>
    <w:lvl w:ilvl="4" w:tplc="BE0C8A52">
      <w:start w:val="1"/>
      <w:numFmt w:val="bullet"/>
      <w:lvlText w:val="•"/>
      <w:lvlJc w:val="left"/>
      <w:pPr>
        <w:ind w:left="4238" w:hanging="341"/>
      </w:pPr>
      <w:rPr>
        <w:rFonts w:hint="default"/>
      </w:rPr>
    </w:lvl>
    <w:lvl w:ilvl="5" w:tplc="F12CA4BE">
      <w:start w:val="1"/>
      <w:numFmt w:val="bullet"/>
      <w:lvlText w:val="•"/>
      <w:lvlJc w:val="left"/>
      <w:pPr>
        <w:ind w:left="5269" w:hanging="341"/>
      </w:pPr>
      <w:rPr>
        <w:rFonts w:hint="default"/>
      </w:rPr>
    </w:lvl>
    <w:lvl w:ilvl="6" w:tplc="A7446274">
      <w:start w:val="1"/>
      <w:numFmt w:val="bullet"/>
      <w:lvlText w:val="•"/>
      <w:lvlJc w:val="left"/>
      <w:pPr>
        <w:ind w:left="6300" w:hanging="341"/>
      </w:pPr>
      <w:rPr>
        <w:rFonts w:hint="default"/>
      </w:rPr>
    </w:lvl>
    <w:lvl w:ilvl="7" w:tplc="57E2D110">
      <w:start w:val="1"/>
      <w:numFmt w:val="bullet"/>
      <w:lvlText w:val="•"/>
      <w:lvlJc w:val="left"/>
      <w:pPr>
        <w:ind w:left="7332" w:hanging="341"/>
      </w:pPr>
      <w:rPr>
        <w:rFonts w:hint="default"/>
      </w:rPr>
    </w:lvl>
    <w:lvl w:ilvl="8" w:tplc="E93C6762">
      <w:start w:val="1"/>
      <w:numFmt w:val="bullet"/>
      <w:lvlText w:val="•"/>
      <w:lvlJc w:val="left"/>
      <w:pPr>
        <w:ind w:left="8363" w:hanging="341"/>
      </w:pPr>
      <w:rPr>
        <w:rFonts w:hint="default"/>
      </w:rPr>
    </w:lvl>
  </w:abstractNum>
  <w:abstractNum w:abstractNumId="5">
    <w:nsid w:val="0FA13499"/>
    <w:multiLevelType w:val="hybridMultilevel"/>
    <w:tmpl w:val="FE1892AC"/>
    <w:lvl w:ilvl="0" w:tplc="750A6C10">
      <w:start w:val="6"/>
      <w:numFmt w:val="decimal"/>
      <w:lvlText w:val="%1)"/>
      <w:lvlJc w:val="left"/>
      <w:pPr>
        <w:ind w:left="112" w:hanging="341"/>
      </w:pPr>
      <w:rPr>
        <w:rFonts w:ascii="Times New Roman" w:eastAsia="Times New Roman" w:hAnsi="Times New Roman" w:hint="default"/>
        <w:spacing w:val="1"/>
        <w:sz w:val="28"/>
        <w:szCs w:val="28"/>
      </w:rPr>
    </w:lvl>
    <w:lvl w:ilvl="1" w:tplc="14A0AC14">
      <w:start w:val="1"/>
      <w:numFmt w:val="bullet"/>
      <w:lvlText w:val="•"/>
      <w:lvlJc w:val="left"/>
      <w:pPr>
        <w:ind w:left="1144" w:hanging="341"/>
      </w:pPr>
      <w:rPr>
        <w:rFonts w:hint="default"/>
      </w:rPr>
    </w:lvl>
    <w:lvl w:ilvl="2" w:tplc="F6281CB6">
      <w:start w:val="1"/>
      <w:numFmt w:val="bullet"/>
      <w:lvlText w:val="•"/>
      <w:lvlJc w:val="left"/>
      <w:pPr>
        <w:ind w:left="2175" w:hanging="341"/>
      </w:pPr>
      <w:rPr>
        <w:rFonts w:hint="default"/>
      </w:rPr>
    </w:lvl>
    <w:lvl w:ilvl="3" w:tplc="B144F0B0">
      <w:start w:val="1"/>
      <w:numFmt w:val="bullet"/>
      <w:lvlText w:val="•"/>
      <w:lvlJc w:val="left"/>
      <w:pPr>
        <w:ind w:left="3206" w:hanging="341"/>
      </w:pPr>
      <w:rPr>
        <w:rFonts w:hint="default"/>
      </w:rPr>
    </w:lvl>
    <w:lvl w:ilvl="4" w:tplc="15E07C72">
      <w:start w:val="1"/>
      <w:numFmt w:val="bullet"/>
      <w:lvlText w:val="•"/>
      <w:lvlJc w:val="left"/>
      <w:pPr>
        <w:ind w:left="4238" w:hanging="341"/>
      </w:pPr>
      <w:rPr>
        <w:rFonts w:hint="default"/>
      </w:rPr>
    </w:lvl>
    <w:lvl w:ilvl="5" w:tplc="C81C6B40">
      <w:start w:val="1"/>
      <w:numFmt w:val="bullet"/>
      <w:lvlText w:val="•"/>
      <w:lvlJc w:val="left"/>
      <w:pPr>
        <w:ind w:left="5269" w:hanging="341"/>
      </w:pPr>
      <w:rPr>
        <w:rFonts w:hint="default"/>
      </w:rPr>
    </w:lvl>
    <w:lvl w:ilvl="6" w:tplc="F1248FBC">
      <w:start w:val="1"/>
      <w:numFmt w:val="bullet"/>
      <w:lvlText w:val="•"/>
      <w:lvlJc w:val="left"/>
      <w:pPr>
        <w:ind w:left="6300" w:hanging="341"/>
      </w:pPr>
      <w:rPr>
        <w:rFonts w:hint="default"/>
      </w:rPr>
    </w:lvl>
    <w:lvl w:ilvl="7" w:tplc="A39C1D3C">
      <w:start w:val="1"/>
      <w:numFmt w:val="bullet"/>
      <w:lvlText w:val="•"/>
      <w:lvlJc w:val="left"/>
      <w:pPr>
        <w:ind w:left="7332" w:hanging="341"/>
      </w:pPr>
      <w:rPr>
        <w:rFonts w:hint="default"/>
      </w:rPr>
    </w:lvl>
    <w:lvl w:ilvl="8" w:tplc="EDB28536">
      <w:start w:val="1"/>
      <w:numFmt w:val="bullet"/>
      <w:lvlText w:val="•"/>
      <w:lvlJc w:val="left"/>
      <w:pPr>
        <w:ind w:left="8363" w:hanging="341"/>
      </w:pPr>
      <w:rPr>
        <w:rFonts w:hint="default"/>
      </w:rPr>
    </w:lvl>
  </w:abstractNum>
  <w:abstractNum w:abstractNumId="6">
    <w:nsid w:val="145E1074"/>
    <w:multiLevelType w:val="hybridMultilevel"/>
    <w:tmpl w:val="1676258E"/>
    <w:lvl w:ilvl="0" w:tplc="329290A8">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7">
    <w:nsid w:val="19B84DBF"/>
    <w:multiLevelType w:val="hybridMultilevel"/>
    <w:tmpl w:val="CE3677F8"/>
    <w:lvl w:ilvl="0" w:tplc="D30057C4">
      <w:start w:val="1"/>
      <w:numFmt w:val="bullet"/>
      <w:lvlText w:val="-"/>
      <w:lvlJc w:val="left"/>
      <w:pPr>
        <w:ind w:left="112" w:hanging="216"/>
      </w:pPr>
      <w:rPr>
        <w:rFonts w:ascii="Times New Roman" w:eastAsia="Times New Roman" w:hAnsi="Times New Roman" w:hint="default"/>
        <w:sz w:val="28"/>
        <w:szCs w:val="28"/>
      </w:rPr>
    </w:lvl>
    <w:lvl w:ilvl="1" w:tplc="5BF2CE56">
      <w:start w:val="1"/>
      <w:numFmt w:val="bullet"/>
      <w:lvlText w:val="-"/>
      <w:lvlJc w:val="left"/>
      <w:pPr>
        <w:ind w:left="112" w:hanging="164"/>
      </w:pPr>
      <w:rPr>
        <w:rFonts w:ascii="Times New Roman" w:eastAsia="Times New Roman" w:hAnsi="Times New Roman" w:hint="default"/>
        <w:sz w:val="28"/>
        <w:szCs w:val="28"/>
      </w:rPr>
    </w:lvl>
    <w:lvl w:ilvl="2" w:tplc="33E4432C">
      <w:start w:val="1"/>
      <w:numFmt w:val="bullet"/>
      <w:lvlText w:val="•"/>
      <w:lvlJc w:val="left"/>
      <w:pPr>
        <w:ind w:left="2175" w:hanging="164"/>
      </w:pPr>
      <w:rPr>
        <w:rFonts w:hint="default"/>
      </w:rPr>
    </w:lvl>
    <w:lvl w:ilvl="3" w:tplc="590CB130">
      <w:start w:val="1"/>
      <w:numFmt w:val="bullet"/>
      <w:lvlText w:val="•"/>
      <w:lvlJc w:val="left"/>
      <w:pPr>
        <w:ind w:left="3206" w:hanging="164"/>
      </w:pPr>
      <w:rPr>
        <w:rFonts w:hint="default"/>
      </w:rPr>
    </w:lvl>
    <w:lvl w:ilvl="4" w:tplc="EE085CB0">
      <w:start w:val="1"/>
      <w:numFmt w:val="bullet"/>
      <w:lvlText w:val="•"/>
      <w:lvlJc w:val="left"/>
      <w:pPr>
        <w:ind w:left="4238" w:hanging="164"/>
      </w:pPr>
      <w:rPr>
        <w:rFonts w:hint="default"/>
      </w:rPr>
    </w:lvl>
    <w:lvl w:ilvl="5" w:tplc="36ACBE78">
      <w:start w:val="1"/>
      <w:numFmt w:val="bullet"/>
      <w:lvlText w:val="•"/>
      <w:lvlJc w:val="left"/>
      <w:pPr>
        <w:ind w:left="5269" w:hanging="164"/>
      </w:pPr>
      <w:rPr>
        <w:rFonts w:hint="default"/>
      </w:rPr>
    </w:lvl>
    <w:lvl w:ilvl="6" w:tplc="73286750">
      <w:start w:val="1"/>
      <w:numFmt w:val="bullet"/>
      <w:lvlText w:val="•"/>
      <w:lvlJc w:val="left"/>
      <w:pPr>
        <w:ind w:left="6300" w:hanging="164"/>
      </w:pPr>
      <w:rPr>
        <w:rFonts w:hint="default"/>
      </w:rPr>
    </w:lvl>
    <w:lvl w:ilvl="7" w:tplc="08D058A4">
      <w:start w:val="1"/>
      <w:numFmt w:val="bullet"/>
      <w:lvlText w:val="•"/>
      <w:lvlJc w:val="left"/>
      <w:pPr>
        <w:ind w:left="7332" w:hanging="164"/>
      </w:pPr>
      <w:rPr>
        <w:rFonts w:hint="default"/>
      </w:rPr>
    </w:lvl>
    <w:lvl w:ilvl="8" w:tplc="1ECCF406">
      <w:start w:val="1"/>
      <w:numFmt w:val="bullet"/>
      <w:lvlText w:val="•"/>
      <w:lvlJc w:val="left"/>
      <w:pPr>
        <w:ind w:left="8363" w:hanging="164"/>
      </w:pPr>
      <w:rPr>
        <w:rFonts w:hint="default"/>
      </w:rPr>
    </w:lvl>
  </w:abstractNum>
  <w:abstractNum w:abstractNumId="8">
    <w:nsid w:val="212C3A82"/>
    <w:multiLevelType w:val="hybridMultilevel"/>
    <w:tmpl w:val="836A021A"/>
    <w:lvl w:ilvl="0" w:tplc="E140EF3A">
      <w:start w:val="1"/>
      <w:numFmt w:val="decimal"/>
      <w:lvlText w:val="%1."/>
      <w:lvlJc w:val="left"/>
      <w:pPr>
        <w:ind w:left="933" w:hanging="281"/>
      </w:pPr>
      <w:rPr>
        <w:rFonts w:ascii="Times New Roman" w:eastAsia="Times New Roman" w:hAnsi="Times New Roman" w:hint="default"/>
        <w:b/>
        <w:bCs/>
        <w:sz w:val="28"/>
        <w:szCs w:val="28"/>
      </w:rPr>
    </w:lvl>
    <w:lvl w:ilvl="1" w:tplc="148247C2">
      <w:start w:val="1"/>
      <w:numFmt w:val="bullet"/>
      <w:lvlText w:val="•"/>
      <w:lvlJc w:val="left"/>
      <w:pPr>
        <w:ind w:left="1883" w:hanging="281"/>
      </w:pPr>
      <w:rPr>
        <w:rFonts w:hint="default"/>
      </w:rPr>
    </w:lvl>
    <w:lvl w:ilvl="2" w:tplc="52DE683A">
      <w:start w:val="1"/>
      <w:numFmt w:val="bullet"/>
      <w:lvlText w:val="•"/>
      <w:lvlJc w:val="left"/>
      <w:pPr>
        <w:ind w:left="2832" w:hanging="281"/>
      </w:pPr>
      <w:rPr>
        <w:rFonts w:hint="default"/>
      </w:rPr>
    </w:lvl>
    <w:lvl w:ilvl="3" w:tplc="1AB4C3F2">
      <w:start w:val="1"/>
      <w:numFmt w:val="bullet"/>
      <w:lvlText w:val="•"/>
      <w:lvlJc w:val="left"/>
      <w:pPr>
        <w:ind w:left="3781" w:hanging="281"/>
      </w:pPr>
      <w:rPr>
        <w:rFonts w:hint="default"/>
      </w:rPr>
    </w:lvl>
    <w:lvl w:ilvl="4" w:tplc="933CF98C">
      <w:start w:val="1"/>
      <w:numFmt w:val="bullet"/>
      <w:lvlText w:val="•"/>
      <w:lvlJc w:val="left"/>
      <w:pPr>
        <w:ind w:left="4730" w:hanging="281"/>
      </w:pPr>
      <w:rPr>
        <w:rFonts w:hint="default"/>
      </w:rPr>
    </w:lvl>
    <w:lvl w:ilvl="5" w:tplc="0B68E960">
      <w:start w:val="1"/>
      <w:numFmt w:val="bullet"/>
      <w:lvlText w:val="•"/>
      <w:lvlJc w:val="left"/>
      <w:pPr>
        <w:ind w:left="5680" w:hanging="281"/>
      </w:pPr>
      <w:rPr>
        <w:rFonts w:hint="default"/>
      </w:rPr>
    </w:lvl>
    <w:lvl w:ilvl="6" w:tplc="8AF0B4B0">
      <w:start w:val="1"/>
      <w:numFmt w:val="bullet"/>
      <w:lvlText w:val="•"/>
      <w:lvlJc w:val="left"/>
      <w:pPr>
        <w:ind w:left="6629" w:hanging="281"/>
      </w:pPr>
      <w:rPr>
        <w:rFonts w:hint="default"/>
      </w:rPr>
    </w:lvl>
    <w:lvl w:ilvl="7" w:tplc="54603AB4">
      <w:start w:val="1"/>
      <w:numFmt w:val="bullet"/>
      <w:lvlText w:val="•"/>
      <w:lvlJc w:val="left"/>
      <w:pPr>
        <w:ind w:left="7578" w:hanging="281"/>
      </w:pPr>
      <w:rPr>
        <w:rFonts w:hint="default"/>
      </w:rPr>
    </w:lvl>
    <w:lvl w:ilvl="8" w:tplc="5F0CC1BC">
      <w:start w:val="1"/>
      <w:numFmt w:val="bullet"/>
      <w:lvlText w:val="•"/>
      <w:lvlJc w:val="left"/>
      <w:pPr>
        <w:ind w:left="8527" w:hanging="281"/>
      </w:pPr>
      <w:rPr>
        <w:rFonts w:hint="default"/>
      </w:rPr>
    </w:lvl>
  </w:abstractNum>
  <w:abstractNum w:abstractNumId="9">
    <w:nsid w:val="27024464"/>
    <w:multiLevelType w:val="hybridMultilevel"/>
    <w:tmpl w:val="0A5A998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1677842"/>
    <w:multiLevelType w:val="hybridMultilevel"/>
    <w:tmpl w:val="7FF44AD8"/>
    <w:lvl w:ilvl="0" w:tplc="BF12C550">
      <w:start w:val="1"/>
      <w:numFmt w:val="bullet"/>
      <w:lvlText w:val="-"/>
      <w:lvlJc w:val="left"/>
      <w:pPr>
        <w:ind w:left="112" w:hanging="207"/>
      </w:pPr>
      <w:rPr>
        <w:rFonts w:ascii="Times New Roman" w:eastAsia="Times New Roman" w:hAnsi="Times New Roman" w:hint="default"/>
        <w:sz w:val="28"/>
        <w:szCs w:val="28"/>
      </w:rPr>
    </w:lvl>
    <w:lvl w:ilvl="1" w:tplc="25268192">
      <w:start w:val="1"/>
      <w:numFmt w:val="bullet"/>
      <w:lvlText w:val="•"/>
      <w:lvlJc w:val="left"/>
      <w:pPr>
        <w:ind w:left="1144" w:hanging="207"/>
      </w:pPr>
      <w:rPr>
        <w:rFonts w:hint="default"/>
      </w:rPr>
    </w:lvl>
    <w:lvl w:ilvl="2" w:tplc="1FA8BF50">
      <w:start w:val="1"/>
      <w:numFmt w:val="bullet"/>
      <w:lvlText w:val="•"/>
      <w:lvlJc w:val="left"/>
      <w:pPr>
        <w:ind w:left="2175" w:hanging="207"/>
      </w:pPr>
      <w:rPr>
        <w:rFonts w:hint="default"/>
      </w:rPr>
    </w:lvl>
    <w:lvl w:ilvl="3" w:tplc="FFD41916">
      <w:start w:val="1"/>
      <w:numFmt w:val="bullet"/>
      <w:lvlText w:val="•"/>
      <w:lvlJc w:val="left"/>
      <w:pPr>
        <w:ind w:left="3206" w:hanging="207"/>
      </w:pPr>
      <w:rPr>
        <w:rFonts w:hint="default"/>
      </w:rPr>
    </w:lvl>
    <w:lvl w:ilvl="4" w:tplc="C7CC7ADE">
      <w:start w:val="1"/>
      <w:numFmt w:val="bullet"/>
      <w:lvlText w:val="•"/>
      <w:lvlJc w:val="left"/>
      <w:pPr>
        <w:ind w:left="4238" w:hanging="207"/>
      </w:pPr>
      <w:rPr>
        <w:rFonts w:hint="default"/>
      </w:rPr>
    </w:lvl>
    <w:lvl w:ilvl="5" w:tplc="13CE2C8A">
      <w:start w:val="1"/>
      <w:numFmt w:val="bullet"/>
      <w:lvlText w:val="•"/>
      <w:lvlJc w:val="left"/>
      <w:pPr>
        <w:ind w:left="5269" w:hanging="207"/>
      </w:pPr>
      <w:rPr>
        <w:rFonts w:hint="default"/>
      </w:rPr>
    </w:lvl>
    <w:lvl w:ilvl="6" w:tplc="20D6173C">
      <w:start w:val="1"/>
      <w:numFmt w:val="bullet"/>
      <w:lvlText w:val="•"/>
      <w:lvlJc w:val="left"/>
      <w:pPr>
        <w:ind w:left="6300" w:hanging="207"/>
      </w:pPr>
      <w:rPr>
        <w:rFonts w:hint="default"/>
      </w:rPr>
    </w:lvl>
    <w:lvl w:ilvl="7" w:tplc="A5424C12">
      <w:start w:val="1"/>
      <w:numFmt w:val="bullet"/>
      <w:lvlText w:val="•"/>
      <w:lvlJc w:val="left"/>
      <w:pPr>
        <w:ind w:left="7332" w:hanging="207"/>
      </w:pPr>
      <w:rPr>
        <w:rFonts w:hint="default"/>
      </w:rPr>
    </w:lvl>
    <w:lvl w:ilvl="8" w:tplc="D930B1FA">
      <w:start w:val="1"/>
      <w:numFmt w:val="bullet"/>
      <w:lvlText w:val="•"/>
      <w:lvlJc w:val="left"/>
      <w:pPr>
        <w:ind w:left="8363" w:hanging="207"/>
      </w:pPr>
      <w:rPr>
        <w:rFonts w:hint="default"/>
      </w:rPr>
    </w:lvl>
  </w:abstractNum>
  <w:abstractNum w:abstractNumId="11">
    <w:nsid w:val="327607BD"/>
    <w:multiLevelType w:val="hybridMultilevel"/>
    <w:tmpl w:val="F7AADFA0"/>
    <w:lvl w:ilvl="0" w:tplc="9640A44C">
      <w:start w:val="1"/>
      <w:numFmt w:val="decimal"/>
      <w:lvlText w:val="%1)"/>
      <w:lvlJc w:val="left"/>
      <w:pPr>
        <w:ind w:left="112" w:hanging="804"/>
      </w:pPr>
      <w:rPr>
        <w:rFonts w:ascii="Times New Roman" w:eastAsia="Times New Roman" w:hAnsi="Times New Roman" w:hint="default"/>
        <w:sz w:val="28"/>
        <w:szCs w:val="28"/>
      </w:rPr>
    </w:lvl>
    <w:lvl w:ilvl="1" w:tplc="AA1C6C12">
      <w:start w:val="1"/>
      <w:numFmt w:val="bullet"/>
      <w:lvlText w:val="•"/>
      <w:lvlJc w:val="left"/>
      <w:pPr>
        <w:ind w:left="1144" w:hanging="804"/>
      </w:pPr>
      <w:rPr>
        <w:rFonts w:hint="default"/>
      </w:rPr>
    </w:lvl>
    <w:lvl w:ilvl="2" w:tplc="83528252">
      <w:start w:val="1"/>
      <w:numFmt w:val="bullet"/>
      <w:lvlText w:val="•"/>
      <w:lvlJc w:val="left"/>
      <w:pPr>
        <w:ind w:left="2175" w:hanging="804"/>
      </w:pPr>
      <w:rPr>
        <w:rFonts w:hint="default"/>
      </w:rPr>
    </w:lvl>
    <w:lvl w:ilvl="3" w:tplc="F230AC6C">
      <w:start w:val="1"/>
      <w:numFmt w:val="bullet"/>
      <w:lvlText w:val="•"/>
      <w:lvlJc w:val="left"/>
      <w:pPr>
        <w:ind w:left="3206" w:hanging="804"/>
      </w:pPr>
      <w:rPr>
        <w:rFonts w:hint="default"/>
      </w:rPr>
    </w:lvl>
    <w:lvl w:ilvl="4" w:tplc="61881F5E">
      <w:start w:val="1"/>
      <w:numFmt w:val="bullet"/>
      <w:lvlText w:val="•"/>
      <w:lvlJc w:val="left"/>
      <w:pPr>
        <w:ind w:left="4238" w:hanging="804"/>
      </w:pPr>
      <w:rPr>
        <w:rFonts w:hint="default"/>
      </w:rPr>
    </w:lvl>
    <w:lvl w:ilvl="5" w:tplc="A7ECADBC">
      <w:start w:val="1"/>
      <w:numFmt w:val="bullet"/>
      <w:lvlText w:val="•"/>
      <w:lvlJc w:val="left"/>
      <w:pPr>
        <w:ind w:left="5269" w:hanging="804"/>
      </w:pPr>
      <w:rPr>
        <w:rFonts w:hint="default"/>
      </w:rPr>
    </w:lvl>
    <w:lvl w:ilvl="6" w:tplc="A8B49956">
      <w:start w:val="1"/>
      <w:numFmt w:val="bullet"/>
      <w:lvlText w:val="•"/>
      <w:lvlJc w:val="left"/>
      <w:pPr>
        <w:ind w:left="6300" w:hanging="804"/>
      </w:pPr>
      <w:rPr>
        <w:rFonts w:hint="default"/>
      </w:rPr>
    </w:lvl>
    <w:lvl w:ilvl="7" w:tplc="E8BE5B86">
      <w:start w:val="1"/>
      <w:numFmt w:val="bullet"/>
      <w:lvlText w:val="•"/>
      <w:lvlJc w:val="left"/>
      <w:pPr>
        <w:ind w:left="7332" w:hanging="804"/>
      </w:pPr>
      <w:rPr>
        <w:rFonts w:hint="default"/>
      </w:rPr>
    </w:lvl>
    <w:lvl w:ilvl="8" w:tplc="A98270C8">
      <w:start w:val="1"/>
      <w:numFmt w:val="bullet"/>
      <w:lvlText w:val="•"/>
      <w:lvlJc w:val="left"/>
      <w:pPr>
        <w:ind w:left="8363" w:hanging="804"/>
      </w:pPr>
      <w:rPr>
        <w:rFonts w:hint="default"/>
      </w:rPr>
    </w:lvl>
  </w:abstractNum>
  <w:abstractNum w:abstractNumId="12">
    <w:nsid w:val="398143B0"/>
    <w:multiLevelType w:val="hybridMultilevel"/>
    <w:tmpl w:val="FE28DFBE"/>
    <w:lvl w:ilvl="0" w:tplc="1F66D15C">
      <w:start w:val="1"/>
      <w:numFmt w:val="bullet"/>
      <w:lvlText w:val="-"/>
      <w:lvlJc w:val="left"/>
      <w:pPr>
        <w:ind w:left="112" w:hanging="216"/>
      </w:pPr>
      <w:rPr>
        <w:rFonts w:ascii="Times New Roman" w:eastAsia="Times New Roman" w:hAnsi="Times New Roman" w:hint="default"/>
        <w:sz w:val="28"/>
        <w:szCs w:val="28"/>
      </w:rPr>
    </w:lvl>
    <w:lvl w:ilvl="1" w:tplc="74A8E810">
      <w:start w:val="1"/>
      <w:numFmt w:val="bullet"/>
      <w:lvlText w:val="-"/>
      <w:lvlJc w:val="left"/>
      <w:pPr>
        <w:ind w:left="112" w:hanging="164"/>
      </w:pPr>
      <w:rPr>
        <w:rFonts w:ascii="Times New Roman" w:eastAsia="Times New Roman" w:hAnsi="Times New Roman" w:hint="default"/>
        <w:sz w:val="28"/>
        <w:szCs w:val="28"/>
      </w:rPr>
    </w:lvl>
    <w:lvl w:ilvl="2" w:tplc="3774BE2C">
      <w:start w:val="1"/>
      <w:numFmt w:val="bullet"/>
      <w:lvlText w:val="•"/>
      <w:lvlJc w:val="left"/>
      <w:pPr>
        <w:ind w:left="2175" w:hanging="164"/>
      </w:pPr>
      <w:rPr>
        <w:rFonts w:hint="default"/>
      </w:rPr>
    </w:lvl>
    <w:lvl w:ilvl="3" w:tplc="43A45AEA">
      <w:start w:val="1"/>
      <w:numFmt w:val="bullet"/>
      <w:lvlText w:val="•"/>
      <w:lvlJc w:val="left"/>
      <w:pPr>
        <w:ind w:left="3206" w:hanging="164"/>
      </w:pPr>
      <w:rPr>
        <w:rFonts w:hint="default"/>
      </w:rPr>
    </w:lvl>
    <w:lvl w:ilvl="4" w:tplc="1AEA0860">
      <w:start w:val="1"/>
      <w:numFmt w:val="bullet"/>
      <w:lvlText w:val="•"/>
      <w:lvlJc w:val="left"/>
      <w:pPr>
        <w:ind w:left="4238" w:hanging="164"/>
      </w:pPr>
      <w:rPr>
        <w:rFonts w:hint="default"/>
      </w:rPr>
    </w:lvl>
    <w:lvl w:ilvl="5" w:tplc="C01A615C">
      <w:start w:val="1"/>
      <w:numFmt w:val="bullet"/>
      <w:lvlText w:val="•"/>
      <w:lvlJc w:val="left"/>
      <w:pPr>
        <w:ind w:left="5269" w:hanging="164"/>
      </w:pPr>
      <w:rPr>
        <w:rFonts w:hint="default"/>
      </w:rPr>
    </w:lvl>
    <w:lvl w:ilvl="6" w:tplc="711CB51A">
      <w:start w:val="1"/>
      <w:numFmt w:val="bullet"/>
      <w:lvlText w:val="•"/>
      <w:lvlJc w:val="left"/>
      <w:pPr>
        <w:ind w:left="6300" w:hanging="164"/>
      </w:pPr>
      <w:rPr>
        <w:rFonts w:hint="default"/>
      </w:rPr>
    </w:lvl>
    <w:lvl w:ilvl="7" w:tplc="463849F4">
      <w:start w:val="1"/>
      <w:numFmt w:val="bullet"/>
      <w:lvlText w:val="•"/>
      <w:lvlJc w:val="left"/>
      <w:pPr>
        <w:ind w:left="7332" w:hanging="164"/>
      </w:pPr>
      <w:rPr>
        <w:rFonts w:hint="default"/>
      </w:rPr>
    </w:lvl>
    <w:lvl w:ilvl="8" w:tplc="94BC864C">
      <w:start w:val="1"/>
      <w:numFmt w:val="bullet"/>
      <w:lvlText w:val="•"/>
      <w:lvlJc w:val="left"/>
      <w:pPr>
        <w:ind w:left="8363" w:hanging="164"/>
      </w:pPr>
      <w:rPr>
        <w:rFonts w:hint="default"/>
      </w:rPr>
    </w:lvl>
  </w:abstractNum>
  <w:abstractNum w:abstractNumId="13">
    <w:nsid w:val="3FCC48F7"/>
    <w:multiLevelType w:val="hybridMultilevel"/>
    <w:tmpl w:val="E47E5416"/>
    <w:lvl w:ilvl="0" w:tplc="2260305A">
      <w:start w:val="1"/>
      <w:numFmt w:val="decimal"/>
      <w:lvlText w:val="%1)"/>
      <w:lvlJc w:val="left"/>
      <w:pPr>
        <w:ind w:left="112" w:hanging="434"/>
      </w:pPr>
      <w:rPr>
        <w:rFonts w:ascii="Times New Roman" w:eastAsia="Times New Roman" w:hAnsi="Times New Roman" w:hint="default"/>
        <w:sz w:val="28"/>
        <w:szCs w:val="28"/>
      </w:rPr>
    </w:lvl>
    <w:lvl w:ilvl="1" w:tplc="796A505C">
      <w:start w:val="1"/>
      <w:numFmt w:val="bullet"/>
      <w:lvlText w:val="•"/>
      <w:lvlJc w:val="left"/>
      <w:pPr>
        <w:ind w:left="1144" w:hanging="434"/>
      </w:pPr>
      <w:rPr>
        <w:rFonts w:hint="default"/>
      </w:rPr>
    </w:lvl>
    <w:lvl w:ilvl="2" w:tplc="4926A952">
      <w:start w:val="1"/>
      <w:numFmt w:val="bullet"/>
      <w:lvlText w:val="•"/>
      <w:lvlJc w:val="left"/>
      <w:pPr>
        <w:ind w:left="2175" w:hanging="434"/>
      </w:pPr>
      <w:rPr>
        <w:rFonts w:hint="default"/>
      </w:rPr>
    </w:lvl>
    <w:lvl w:ilvl="3" w:tplc="23361526">
      <w:start w:val="1"/>
      <w:numFmt w:val="bullet"/>
      <w:lvlText w:val="•"/>
      <w:lvlJc w:val="left"/>
      <w:pPr>
        <w:ind w:left="3206" w:hanging="434"/>
      </w:pPr>
      <w:rPr>
        <w:rFonts w:hint="default"/>
      </w:rPr>
    </w:lvl>
    <w:lvl w:ilvl="4" w:tplc="9A705674">
      <w:start w:val="1"/>
      <w:numFmt w:val="bullet"/>
      <w:lvlText w:val="•"/>
      <w:lvlJc w:val="left"/>
      <w:pPr>
        <w:ind w:left="4238" w:hanging="434"/>
      </w:pPr>
      <w:rPr>
        <w:rFonts w:hint="default"/>
      </w:rPr>
    </w:lvl>
    <w:lvl w:ilvl="5" w:tplc="31B686D4">
      <w:start w:val="1"/>
      <w:numFmt w:val="bullet"/>
      <w:lvlText w:val="•"/>
      <w:lvlJc w:val="left"/>
      <w:pPr>
        <w:ind w:left="5269" w:hanging="434"/>
      </w:pPr>
      <w:rPr>
        <w:rFonts w:hint="default"/>
      </w:rPr>
    </w:lvl>
    <w:lvl w:ilvl="6" w:tplc="F7A61FD2">
      <w:start w:val="1"/>
      <w:numFmt w:val="bullet"/>
      <w:lvlText w:val="•"/>
      <w:lvlJc w:val="left"/>
      <w:pPr>
        <w:ind w:left="6300" w:hanging="434"/>
      </w:pPr>
      <w:rPr>
        <w:rFonts w:hint="default"/>
      </w:rPr>
    </w:lvl>
    <w:lvl w:ilvl="7" w:tplc="22CA13CA">
      <w:start w:val="1"/>
      <w:numFmt w:val="bullet"/>
      <w:lvlText w:val="•"/>
      <w:lvlJc w:val="left"/>
      <w:pPr>
        <w:ind w:left="7332" w:hanging="434"/>
      </w:pPr>
      <w:rPr>
        <w:rFonts w:hint="default"/>
      </w:rPr>
    </w:lvl>
    <w:lvl w:ilvl="8" w:tplc="9B78D866">
      <w:start w:val="1"/>
      <w:numFmt w:val="bullet"/>
      <w:lvlText w:val="•"/>
      <w:lvlJc w:val="left"/>
      <w:pPr>
        <w:ind w:left="8363" w:hanging="434"/>
      </w:pPr>
      <w:rPr>
        <w:rFonts w:hint="default"/>
      </w:rPr>
    </w:lvl>
  </w:abstractNum>
  <w:abstractNum w:abstractNumId="14">
    <w:nsid w:val="43525204"/>
    <w:multiLevelType w:val="hybridMultilevel"/>
    <w:tmpl w:val="5A9CAB1A"/>
    <w:lvl w:ilvl="0" w:tplc="90EC4702">
      <w:start w:val="1"/>
      <w:numFmt w:val="bullet"/>
      <w:lvlText w:val="-"/>
      <w:lvlJc w:val="left"/>
      <w:pPr>
        <w:ind w:left="102" w:hanging="270"/>
      </w:pPr>
      <w:rPr>
        <w:rFonts w:ascii="Times New Roman" w:eastAsia="Times New Roman" w:hAnsi="Times New Roman" w:hint="default"/>
        <w:sz w:val="23"/>
        <w:szCs w:val="23"/>
      </w:rPr>
    </w:lvl>
    <w:lvl w:ilvl="1" w:tplc="6CB848B6">
      <w:start w:val="1"/>
      <w:numFmt w:val="bullet"/>
      <w:lvlText w:val="•"/>
      <w:lvlJc w:val="left"/>
      <w:pPr>
        <w:ind w:left="666" w:hanging="270"/>
      </w:pPr>
      <w:rPr>
        <w:rFonts w:hint="default"/>
      </w:rPr>
    </w:lvl>
    <w:lvl w:ilvl="2" w:tplc="E7901A42">
      <w:start w:val="1"/>
      <w:numFmt w:val="bullet"/>
      <w:lvlText w:val="•"/>
      <w:lvlJc w:val="left"/>
      <w:pPr>
        <w:ind w:left="1231" w:hanging="270"/>
      </w:pPr>
      <w:rPr>
        <w:rFonts w:hint="default"/>
      </w:rPr>
    </w:lvl>
    <w:lvl w:ilvl="3" w:tplc="A9F81538">
      <w:start w:val="1"/>
      <w:numFmt w:val="bullet"/>
      <w:lvlText w:val="•"/>
      <w:lvlJc w:val="left"/>
      <w:pPr>
        <w:ind w:left="1796" w:hanging="270"/>
      </w:pPr>
      <w:rPr>
        <w:rFonts w:hint="default"/>
      </w:rPr>
    </w:lvl>
    <w:lvl w:ilvl="4" w:tplc="80D618EA">
      <w:start w:val="1"/>
      <w:numFmt w:val="bullet"/>
      <w:lvlText w:val="•"/>
      <w:lvlJc w:val="left"/>
      <w:pPr>
        <w:ind w:left="2361" w:hanging="270"/>
      </w:pPr>
      <w:rPr>
        <w:rFonts w:hint="default"/>
      </w:rPr>
    </w:lvl>
    <w:lvl w:ilvl="5" w:tplc="4BBA705A">
      <w:start w:val="1"/>
      <w:numFmt w:val="bullet"/>
      <w:lvlText w:val="•"/>
      <w:lvlJc w:val="left"/>
      <w:pPr>
        <w:ind w:left="2926" w:hanging="270"/>
      </w:pPr>
      <w:rPr>
        <w:rFonts w:hint="default"/>
      </w:rPr>
    </w:lvl>
    <w:lvl w:ilvl="6" w:tplc="CE82C990">
      <w:start w:val="1"/>
      <w:numFmt w:val="bullet"/>
      <w:lvlText w:val="•"/>
      <w:lvlJc w:val="left"/>
      <w:pPr>
        <w:ind w:left="3490" w:hanging="270"/>
      </w:pPr>
      <w:rPr>
        <w:rFonts w:hint="default"/>
      </w:rPr>
    </w:lvl>
    <w:lvl w:ilvl="7" w:tplc="0EBCB7B2">
      <w:start w:val="1"/>
      <w:numFmt w:val="bullet"/>
      <w:lvlText w:val="•"/>
      <w:lvlJc w:val="left"/>
      <w:pPr>
        <w:ind w:left="4055" w:hanging="270"/>
      </w:pPr>
      <w:rPr>
        <w:rFonts w:hint="default"/>
      </w:rPr>
    </w:lvl>
    <w:lvl w:ilvl="8" w:tplc="9710AB72">
      <w:start w:val="1"/>
      <w:numFmt w:val="bullet"/>
      <w:lvlText w:val="•"/>
      <w:lvlJc w:val="left"/>
      <w:pPr>
        <w:ind w:left="4620" w:hanging="270"/>
      </w:pPr>
      <w:rPr>
        <w:rFonts w:hint="default"/>
      </w:rPr>
    </w:lvl>
  </w:abstractNum>
  <w:abstractNum w:abstractNumId="15">
    <w:nsid w:val="44B34A12"/>
    <w:multiLevelType w:val="hybridMultilevel"/>
    <w:tmpl w:val="9A3EAF8A"/>
    <w:lvl w:ilvl="0" w:tplc="F16EA124">
      <w:start w:val="1"/>
      <w:numFmt w:val="decimal"/>
      <w:lvlText w:val="%1)"/>
      <w:lvlJc w:val="left"/>
      <w:pPr>
        <w:ind w:left="112" w:hanging="804"/>
      </w:pPr>
      <w:rPr>
        <w:rFonts w:ascii="Times New Roman" w:eastAsia="Times New Roman" w:hAnsi="Times New Roman" w:hint="default"/>
        <w:sz w:val="28"/>
        <w:szCs w:val="28"/>
      </w:rPr>
    </w:lvl>
    <w:lvl w:ilvl="1" w:tplc="50DA39A4">
      <w:start w:val="1"/>
      <w:numFmt w:val="bullet"/>
      <w:lvlText w:val="•"/>
      <w:lvlJc w:val="left"/>
      <w:pPr>
        <w:ind w:left="1144" w:hanging="804"/>
      </w:pPr>
      <w:rPr>
        <w:rFonts w:hint="default"/>
      </w:rPr>
    </w:lvl>
    <w:lvl w:ilvl="2" w:tplc="C1101AF2">
      <w:start w:val="1"/>
      <w:numFmt w:val="bullet"/>
      <w:lvlText w:val="•"/>
      <w:lvlJc w:val="left"/>
      <w:pPr>
        <w:ind w:left="2175" w:hanging="804"/>
      </w:pPr>
      <w:rPr>
        <w:rFonts w:hint="default"/>
      </w:rPr>
    </w:lvl>
    <w:lvl w:ilvl="3" w:tplc="1BFE31B6">
      <w:start w:val="1"/>
      <w:numFmt w:val="bullet"/>
      <w:lvlText w:val="•"/>
      <w:lvlJc w:val="left"/>
      <w:pPr>
        <w:ind w:left="3206" w:hanging="804"/>
      </w:pPr>
      <w:rPr>
        <w:rFonts w:hint="default"/>
      </w:rPr>
    </w:lvl>
    <w:lvl w:ilvl="4" w:tplc="66FEAB4A">
      <w:start w:val="1"/>
      <w:numFmt w:val="bullet"/>
      <w:lvlText w:val="•"/>
      <w:lvlJc w:val="left"/>
      <w:pPr>
        <w:ind w:left="4238" w:hanging="804"/>
      </w:pPr>
      <w:rPr>
        <w:rFonts w:hint="default"/>
      </w:rPr>
    </w:lvl>
    <w:lvl w:ilvl="5" w:tplc="D692531E">
      <w:start w:val="1"/>
      <w:numFmt w:val="bullet"/>
      <w:lvlText w:val="•"/>
      <w:lvlJc w:val="left"/>
      <w:pPr>
        <w:ind w:left="5269" w:hanging="804"/>
      </w:pPr>
      <w:rPr>
        <w:rFonts w:hint="default"/>
      </w:rPr>
    </w:lvl>
    <w:lvl w:ilvl="6" w:tplc="3DCC2044">
      <w:start w:val="1"/>
      <w:numFmt w:val="bullet"/>
      <w:lvlText w:val="•"/>
      <w:lvlJc w:val="left"/>
      <w:pPr>
        <w:ind w:left="6300" w:hanging="804"/>
      </w:pPr>
      <w:rPr>
        <w:rFonts w:hint="default"/>
      </w:rPr>
    </w:lvl>
    <w:lvl w:ilvl="7" w:tplc="309C36EC">
      <w:start w:val="1"/>
      <w:numFmt w:val="bullet"/>
      <w:lvlText w:val="•"/>
      <w:lvlJc w:val="left"/>
      <w:pPr>
        <w:ind w:left="7332" w:hanging="804"/>
      </w:pPr>
      <w:rPr>
        <w:rFonts w:hint="default"/>
      </w:rPr>
    </w:lvl>
    <w:lvl w:ilvl="8" w:tplc="569049D0">
      <w:start w:val="1"/>
      <w:numFmt w:val="bullet"/>
      <w:lvlText w:val="•"/>
      <w:lvlJc w:val="left"/>
      <w:pPr>
        <w:ind w:left="8363" w:hanging="804"/>
      </w:pPr>
      <w:rPr>
        <w:rFonts w:hint="default"/>
      </w:rPr>
    </w:lvl>
  </w:abstractNum>
  <w:abstractNum w:abstractNumId="16">
    <w:nsid w:val="467A7208"/>
    <w:multiLevelType w:val="multilevel"/>
    <w:tmpl w:val="CD4216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144D43"/>
    <w:multiLevelType w:val="hybridMultilevel"/>
    <w:tmpl w:val="799CE344"/>
    <w:lvl w:ilvl="0" w:tplc="2DFA539E">
      <w:start w:val="1"/>
      <w:numFmt w:val="bullet"/>
      <w:lvlText w:val="-"/>
      <w:lvlJc w:val="left"/>
      <w:pPr>
        <w:ind w:left="102" w:hanging="339"/>
      </w:pPr>
      <w:rPr>
        <w:rFonts w:ascii="Times New Roman" w:eastAsia="Times New Roman" w:hAnsi="Times New Roman" w:hint="default"/>
        <w:sz w:val="23"/>
        <w:szCs w:val="23"/>
      </w:rPr>
    </w:lvl>
    <w:lvl w:ilvl="1" w:tplc="2D20AC14">
      <w:start w:val="1"/>
      <w:numFmt w:val="bullet"/>
      <w:lvlText w:val="•"/>
      <w:lvlJc w:val="left"/>
      <w:pPr>
        <w:ind w:left="666" w:hanging="339"/>
      </w:pPr>
      <w:rPr>
        <w:rFonts w:hint="default"/>
      </w:rPr>
    </w:lvl>
    <w:lvl w:ilvl="2" w:tplc="01A8C178">
      <w:start w:val="1"/>
      <w:numFmt w:val="bullet"/>
      <w:lvlText w:val="•"/>
      <w:lvlJc w:val="left"/>
      <w:pPr>
        <w:ind w:left="1231" w:hanging="339"/>
      </w:pPr>
      <w:rPr>
        <w:rFonts w:hint="default"/>
      </w:rPr>
    </w:lvl>
    <w:lvl w:ilvl="3" w:tplc="A73656CE">
      <w:start w:val="1"/>
      <w:numFmt w:val="bullet"/>
      <w:lvlText w:val="•"/>
      <w:lvlJc w:val="left"/>
      <w:pPr>
        <w:ind w:left="1796" w:hanging="339"/>
      </w:pPr>
      <w:rPr>
        <w:rFonts w:hint="default"/>
      </w:rPr>
    </w:lvl>
    <w:lvl w:ilvl="4" w:tplc="70CA8410">
      <w:start w:val="1"/>
      <w:numFmt w:val="bullet"/>
      <w:lvlText w:val="•"/>
      <w:lvlJc w:val="left"/>
      <w:pPr>
        <w:ind w:left="2361" w:hanging="339"/>
      </w:pPr>
      <w:rPr>
        <w:rFonts w:hint="default"/>
      </w:rPr>
    </w:lvl>
    <w:lvl w:ilvl="5" w:tplc="E3B08184">
      <w:start w:val="1"/>
      <w:numFmt w:val="bullet"/>
      <w:lvlText w:val="•"/>
      <w:lvlJc w:val="left"/>
      <w:pPr>
        <w:ind w:left="2926" w:hanging="339"/>
      </w:pPr>
      <w:rPr>
        <w:rFonts w:hint="default"/>
      </w:rPr>
    </w:lvl>
    <w:lvl w:ilvl="6" w:tplc="460E1A86">
      <w:start w:val="1"/>
      <w:numFmt w:val="bullet"/>
      <w:lvlText w:val="•"/>
      <w:lvlJc w:val="left"/>
      <w:pPr>
        <w:ind w:left="3490" w:hanging="339"/>
      </w:pPr>
      <w:rPr>
        <w:rFonts w:hint="default"/>
      </w:rPr>
    </w:lvl>
    <w:lvl w:ilvl="7" w:tplc="D25CAC34">
      <w:start w:val="1"/>
      <w:numFmt w:val="bullet"/>
      <w:lvlText w:val="•"/>
      <w:lvlJc w:val="left"/>
      <w:pPr>
        <w:ind w:left="4055" w:hanging="339"/>
      </w:pPr>
      <w:rPr>
        <w:rFonts w:hint="default"/>
      </w:rPr>
    </w:lvl>
    <w:lvl w:ilvl="8" w:tplc="C56674D0">
      <w:start w:val="1"/>
      <w:numFmt w:val="bullet"/>
      <w:lvlText w:val="•"/>
      <w:lvlJc w:val="left"/>
      <w:pPr>
        <w:ind w:left="4620" w:hanging="339"/>
      </w:pPr>
      <w:rPr>
        <w:rFonts w:hint="default"/>
      </w:rPr>
    </w:lvl>
  </w:abstractNum>
  <w:abstractNum w:abstractNumId="18">
    <w:nsid w:val="6EE5199D"/>
    <w:multiLevelType w:val="hybridMultilevel"/>
    <w:tmpl w:val="ADF04538"/>
    <w:lvl w:ilvl="0" w:tplc="01A0D2CC">
      <w:start w:val="1"/>
      <w:numFmt w:val="bullet"/>
      <w:lvlText w:val="-"/>
      <w:lvlJc w:val="left"/>
      <w:pPr>
        <w:ind w:left="112" w:hanging="207"/>
      </w:pPr>
      <w:rPr>
        <w:rFonts w:ascii="Times New Roman" w:eastAsia="Times New Roman" w:hAnsi="Times New Roman" w:hint="default"/>
        <w:sz w:val="28"/>
        <w:szCs w:val="28"/>
      </w:rPr>
    </w:lvl>
    <w:lvl w:ilvl="1" w:tplc="52EA6132">
      <w:start w:val="1"/>
      <w:numFmt w:val="bullet"/>
      <w:lvlText w:val="•"/>
      <w:lvlJc w:val="left"/>
      <w:pPr>
        <w:ind w:left="1144" w:hanging="207"/>
      </w:pPr>
      <w:rPr>
        <w:rFonts w:hint="default"/>
      </w:rPr>
    </w:lvl>
    <w:lvl w:ilvl="2" w:tplc="4A785AE6">
      <w:start w:val="1"/>
      <w:numFmt w:val="bullet"/>
      <w:lvlText w:val="•"/>
      <w:lvlJc w:val="left"/>
      <w:pPr>
        <w:ind w:left="2175" w:hanging="207"/>
      </w:pPr>
      <w:rPr>
        <w:rFonts w:hint="default"/>
      </w:rPr>
    </w:lvl>
    <w:lvl w:ilvl="3" w:tplc="9702A296">
      <w:start w:val="1"/>
      <w:numFmt w:val="bullet"/>
      <w:lvlText w:val="•"/>
      <w:lvlJc w:val="left"/>
      <w:pPr>
        <w:ind w:left="3206" w:hanging="207"/>
      </w:pPr>
      <w:rPr>
        <w:rFonts w:hint="default"/>
      </w:rPr>
    </w:lvl>
    <w:lvl w:ilvl="4" w:tplc="EB940B78">
      <w:start w:val="1"/>
      <w:numFmt w:val="bullet"/>
      <w:lvlText w:val="•"/>
      <w:lvlJc w:val="left"/>
      <w:pPr>
        <w:ind w:left="4238" w:hanging="207"/>
      </w:pPr>
      <w:rPr>
        <w:rFonts w:hint="default"/>
      </w:rPr>
    </w:lvl>
    <w:lvl w:ilvl="5" w:tplc="38463348">
      <w:start w:val="1"/>
      <w:numFmt w:val="bullet"/>
      <w:lvlText w:val="•"/>
      <w:lvlJc w:val="left"/>
      <w:pPr>
        <w:ind w:left="5269" w:hanging="207"/>
      </w:pPr>
      <w:rPr>
        <w:rFonts w:hint="default"/>
      </w:rPr>
    </w:lvl>
    <w:lvl w:ilvl="6" w:tplc="C108EB92">
      <w:start w:val="1"/>
      <w:numFmt w:val="bullet"/>
      <w:lvlText w:val="•"/>
      <w:lvlJc w:val="left"/>
      <w:pPr>
        <w:ind w:left="6300" w:hanging="207"/>
      </w:pPr>
      <w:rPr>
        <w:rFonts w:hint="default"/>
      </w:rPr>
    </w:lvl>
    <w:lvl w:ilvl="7" w:tplc="F05226D0">
      <w:start w:val="1"/>
      <w:numFmt w:val="bullet"/>
      <w:lvlText w:val="•"/>
      <w:lvlJc w:val="left"/>
      <w:pPr>
        <w:ind w:left="7332" w:hanging="207"/>
      </w:pPr>
      <w:rPr>
        <w:rFonts w:hint="default"/>
      </w:rPr>
    </w:lvl>
    <w:lvl w:ilvl="8" w:tplc="70A62A2E">
      <w:start w:val="1"/>
      <w:numFmt w:val="bullet"/>
      <w:lvlText w:val="•"/>
      <w:lvlJc w:val="left"/>
      <w:pPr>
        <w:ind w:left="8363" w:hanging="207"/>
      </w:pPr>
      <w:rPr>
        <w:rFonts w:hint="default"/>
      </w:rPr>
    </w:lvl>
  </w:abstractNum>
  <w:abstractNum w:abstractNumId="19">
    <w:nsid w:val="727A1151"/>
    <w:multiLevelType w:val="hybridMultilevel"/>
    <w:tmpl w:val="054EE610"/>
    <w:lvl w:ilvl="0" w:tplc="AEEACA46">
      <w:start w:val="1"/>
      <w:numFmt w:val="bullet"/>
      <w:lvlText w:val="-"/>
      <w:lvlJc w:val="left"/>
      <w:pPr>
        <w:ind w:left="112" w:hanging="303"/>
      </w:pPr>
      <w:rPr>
        <w:rFonts w:ascii="Times New Roman" w:eastAsia="Times New Roman" w:hAnsi="Times New Roman" w:hint="default"/>
        <w:sz w:val="28"/>
        <w:szCs w:val="28"/>
      </w:rPr>
    </w:lvl>
    <w:lvl w:ilvl="1" w:tplc="587872AC">
      <w:start w:val="1"/>
      <w:numFmt w:val="bullet"/>
      <w:lvlText w:val="•"/>
      <w:lvlJc w:val="left"/>
      <w:pPr>
        <w:ind w:left="1144" w:hanging="303"/>
      </w:pPr>
      <w:rPr>
        <w:rFonts w:hint="default"/>
      </w:rPr>
    </w:lvl>
    <w:lvl w:ilvl="2" w:tplc="A18615A0">
      <w:start w:val="1"/>
      <w:numFmt w:val="bullet"/>
      <w:lvlText w:val="•"/>
      <w:lvlJc w:val="left"/>
      <w:pPr>
        <w:ind w:left="2175" w:hanging="303"/>
      </w:pPr>
      <w:rPr>
        <w:rFonts w:hint="default"/>
      </w:rPr>
    </w:lvl>
    <w:lvl w:ilvl="3" w:tplc="10C0E7F6">
      <w:start w:val="1"/>
      <w:numFmt w:val="bullet"/>
      <w:lvlText w:val="•"/>
      <w:lvlJc w:val="left"/>
      <w:pPr>
        <w:ind w:left="3206" w:hanging="303"/>
      </w:pPr>
      <w:rPr>
        <w:rFonts w:hint="default"/>
      </w:rPr>
    </w:lvl>
    <w:lvl w:ilvl="4" w:tplc="746CB5B2">
      <w:start w:val="1"/>
      <w:numFmt w:val="bullet"/>
      <w:lvlText w:val="•"/>
      <w:lvlJc w:val="left"/>
      <w:pPr>
        <w:ind w:left="4238" w:hanging="303"/>
      </w:pPr>
      <w:rPr>
        <w:rFonts w:hint="default"/>
      </w:rPr>
    </w:lvl>
    <w:lvl w:ilvl="5" w:tplc="E9C6ED8E">
      <w:start w:val="1"/>
      <w:numFmt w:val="bullet"/>
      <w:lvlText w:val="•"/>
      <w:lvlJc w:val="left"/>
      <w:pPr>
        <w:ind w:left="5269" w:hanging="303"/>
      </w:pPr>
      <w:rPr>
        <w:rFonts w:hint="default"/>
      </w:rPr>
    </w:lvl>
    <w:lvl w:ilvl="6" w:tplc="1FD0CE3A">
      <w:start w:val="1"/>
      <w:numFmt w:val="bullet"/>
      <w:lvlText w:val="•"/>
      <w:lvlJc w:val="left"/>
      <w:pPr>
        <w:ind w:left="6300" w:hanging="303"/>
      </w:pPr>
      <w:rPr>
        <w:rFonts w:hint="default"/>
      </w:rPr>
    </w:lvl>
    <w:lvl w:ilvl="7" w:tplc="441078D4">
      <w:start w:val="1"/>
      <w:numFmt w:val="bullet"/>
      <w:lvlText w:val="•"/>
      <w:lvlJc w:val="left"/>
      <w:pPr>
        <w:ind w:left="7332" w:hanging="303"/>
      </w:pPr>
      <w:rPr>
        <w:rFonts w:hint="default"/>
      </w:rPr>
    </w:lvl>
    <w:lvl w:ilvl="8" w:tplc="BBF2E81E">
      <w:start w:val="1"/>
      <w:numFmt w:val="bullet"/>
      <w:lvlText w:val="•"/>
      <w:lvlJc w:val="left"/>
      <w:pPr>
        <w:ind w:left="8363" w:hanging="303"/>
      </w:pPr>
      <w:rPr>
        <w:rFonts w:hint="default"/>
      </w:rPr>
    </w:lvl>
  </w:abstractNum>
  <w:abstractNum w:abstractNumId="20">
    <w:nsid w:val="759C3F11"/>
    <w:multiLevelType w:val="hybridMultilevel"/>
    <w:tmpl w:val="4774B2B8"/>
    <w:lvl w:ilvl="0" w:tplc="E8209A62">
      <w:start w:val="1"/>
      <w:numFmt w:val="bullet"/>
      <w:lvlText w:val="-"/>
      <w:lvlJc w:val="left"/>
      <w:pPr>
        <w:ind w:left="102" w:hanging="198"/>
      </w:pPr>
      <w:rPr>
        <w:rFonts w:ascii="Times New Roman" w:eastAsia="Times New Roman" w:hAnsi="Times New Roman" w:hint="default"/>
        <w:sz w:val="23"/>
        <w:szCs w:val="23"/>
      </w:rPr>
    </w:lvl>
    <w:lvl w:ilvl="1" w:tplc="3EDCD9BC">
      <w:start w:val="1"/>
      <w:numFmt w:val="bullet"/>
      <w:lvlText w:val="•"/>
      <w:lvlJc w:val="left"/>
      <w:pPr>
        <w:ind w:left="666" w:hanging="198"/>
      </w:pPr>
      <w:rPr>
        <w:rFonts w:hint="default"/>
      </w:rPr>
    </w:lvl>
    <w:lvl w:ilvl="2" w:tplc="952A0230">
      <w:start w:val="1"/>
      <w:numFmt w:val="bullet"/>
      <w:lvlText w:val="•"/>
      <w:lvlJc w:val="left"/>
      <w:pPr>
        <w:ind w:left="1231" w:hanging="198"/>
      </w:pPr>
      <w:rPr>
        <w:rFonts w:hint="default"/>
      </w:rPr>
    </w:lvl>
    <w:lvl w:ilvl="3" w:tplc="39723B50">
      <w:start w:val="1"/>
      <w:numFmt w:val="bullet"/>
      <w:lvlText w:val="•"/>
      <w:lvlJc w:val="left"/>
      <w:pPr>
        <w:ind w:left="1796" w:hanging="198"/>
      </w:pPr>
      <w:rPr>
        <w:rFonts w:hint="default"/>
      </w:rPr>
    </w:lvl>
    <w:lvl w:ilvl="4" w:tplc="F80A3800">
      <w:start w:val="1"/>
      <w:numFmt w:val="bullet"/>
      <w:lvlText w:val="•"/>
      <w:lvlJc w:val="left"/>
      <w:pPr>
        <w:ind w:left="2361" w:hanging="198"/>
      </w:pPr>
      <w:rPr>
        <w:rFonts w:hint="default"/>
      </w:rPr>
    </w:lvl>
    <w:lvl w:ilvl="5" w:tplc="B5F03E2C">
      <w:start w:val="1"/>
      <w:numFmt w:val="bullet"/>
      <w:lvlText w:val="•"/>
      <w:lvlJc w:val="left"/>
      <w:pPr>
        <w:ind w:left="2926" w:hanging="198"/>
      </w:pPr>
      <w:rPr>
        <w:rFonts w:hint="default"/>
      </w:rPr>
    </w:lvl>
    <w:lvl w:ilvl="6" w:tplc="9E2A48BC">
      <w:start w:val="1"/>
      <w:numFmt w:val="bullet"/>
      <w:lvlText w:val="•"/>
      <w:lvlJc w:val="left"/>
      <w:pPr>
        <w:ind w:left="3490" w:hanging="198"/>
      </w:pPr>
      <w:rPr>
        <w:rFonts w:hint="default"/>
      </w:rPr>
    </w:lvl>
    <w:lvl w:ilvl="7" w:tplc="A03ED59E">
      <w:start w:val="1"/>
      <w:numFmt w:val="bullet"/>
      <w:lvlText w:val="•"/>
      <w:lvlJc w:val="left"/>
      <w:pPr>
        <w:ind w:left="4055" w:hanging="198"/>
      </w:pPr>
      <w:rPr>
        <w:rFonts w:hint="default"/>
      </w:rPr>
    </w:lvl>
    <w:lvl w:ilvl="8" w:tplc="941CA0EE">
      <w:start w:val="1"/>
      <w:numFmt w:val="bullet"/>
      <w:lvlText w:val="•"/>
      <w:lvlJc w:val="left"/>
      <w:pPr>
        <w:ind w:left="4620" w:hanging="198"/>
      </w:pPr>
      <w:rPr>
        <w:rFonts w:hint="default"/>
      </w:rPr>
    </w:lvl>
  </w:abstractNum>
  <w:num w:numId="1">
    <w:abstractNumId w:val="11"/>
  </w:num>
  <w:num w:numId="2">
    <w:abstractNumId w:val="4"/>
  </w:num>
  <w:num w:numId="3">
    <w:abstractNumId w:val="13"/>
  </w:num>
  <w:num w:numId="4">
    <w:abstractNumId w:val="8"/>
  </w:num>
  <w:num w:numId="5">
    <w:abstractNumId w:val="0"/>
  </w:num>
  <w:num w:numId="6">
    <w:abstractNumId w:val="18"/>
  </w:num>
  <w:num w:numId="7">
    <w:abstractNumId w:val="12"/>
  </w:num>
  <w:num w:numId="8">
    <w:abstractNumId w:val="15"/>
  </w:num>
  <w:num w:numId="9">
    <w:abstractNumId w:val="5"/>
  </w:num>
  <w:num w:numId="10">
    <w:abstractNumId w:val="1"/>
  </w:num>
  <w:num w:numId="11">
    <w:abstractNumId w:val="3"/>
  </w:num>
  <w:num w:numId="12">
    <w:abstractNumId w:val="19"/>
  </w:num>
  <w:num w:numId="13">
    <w:abstractNumId w:val="10"/>
  </w:num>
  <w:num w:numId="14">
    <w:abstractNumId w:val="7"/>
  </w:num>
  <w:num w:numId="15">
    <w:abstractNumId w:val="2"/>
  </w:num>
  <w:num w:numId="16">
    <w:abstractNumId w:val="14"/>
  </w:num>
  <w:num w:numId="17">
    <w:abstractNumId w:val="17"/>
  </w:num>
  <w:num w:numId="18">
    <w:abstractNumId w:val="20"/>
  </w:num>
  <w:num w:numId="19">
    <w:abstractNumId w:val="16"/>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F052B"/>
    <w:rsid w:val="00000704"/>
    <w:rsid w:val="000332DE"/>
    <w:rsid w:val="00093740"/>
    <w:rsid w:val="000B3B26"/>
    <w:rsid w:val="000B3F0E"/>
    <w:rsid w:val="000B6004"/>
    <w:rsid w:val="000F123B"/>
    <w:rsid w:val="000F6228"/>
    <w:rsid w:val="001044D3"/>
    <w:rsid w:val="00150B03"/>
    <w:rsid w:val="001A30D1"/>
    <w:rsid w:val="003105BE"/>
    <w:rsid w:val="00355D64"/>
    <w:rsid w:val="003814AD"/>
    <w:rsid w:val="00394B57"/>
    <w:rsid w:val="003E7DA5"/>
    <w:rsid w:val="00440FD7"/>
    <w:rsid w:val="0044283A"/>
    <w:rsid w:val="00444F9D"/>
    <w:rsid w:val="004669FF"/>
    <w:rsid w:val="005033C3"/>
    <w:rsid w:val="005D50BB"/>
    <w:rsid w:val="005F49E6"/>
    <w:rsid w:val="00600411"/>
    <w:rsid w:val="00635746"/>
    <w:rsid w:val="00664CC4"/>
    <w:rsid w:val="00666F63"/>
    <w:rsid w:val="00680772"/>
    <w:rsid w:val="006A7F93"/>
    <w:rsid w:val="006B3658"/>
    <w:rsid w:val="006F5C31"/>
    <w:rsid w:val="00732A5E"/>
    <w:rsid w:val="007674AD"/>
    <w:rsid w:val="00792D82"/>
    <w:rsid w:val="00831AB6"/>
    <w:rsid w:val="0087024A"/>
    <w:rsid w:val="008849E0"/>
    <w:rsid w:val="008C521C"/>
    <w:rsid w:val="00902E16"/>
    <w:rsid w:val="009A7D01"/>
    <w:rsid w:val="009C1B5A"/>
    <w:rsid w:val="00A15B03"/>
    <w:rsid w:val="00A6148D"/>
    <w:rsid w:val="00BE3C89"/>
    <w:rsid w:val="00C3207D"/>
    <w:rsid w:val="00C81535"/>
    <w:rsid w:val="00CE6EB0"/>
    <w:rsid w:val="00DB0F08"/>
    <w:rsid w:val="00DE1B45"/>
    <w:rsid w:val="00E50BE3"/>
    <w:rsid w:val="00E615DD"/>
    <w:rsid w:val="00EF052B"/>
    <w:rsid w:val="00F05637"/>
    <w:rsid w:val="00F11BC8"/>
    <w:rsid w:val="00F4761B"/>
    <w:rsid w:val="00FA2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BA24280B-B303-42CE-94D4-ED3CB169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653"/>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540"/>
    </w:pPr>
    <w:rPr>
      <w:rFonts w:ascii="Times New Roman" w:eastAsia="Times New Roman" w:hAnsi="Times New Roman"/>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character" w:customStyle="1" w:styleId="2">
    <w:name w:val="Основной текст (2)_"/>
    <w:basedOn w:val="a0"/>
    <w:link w:val="20"/>
    <w:rsid w:val="007674A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674AD"/>
    <w:pPr>
      <w:shd w:val="clear" w:color="auto" w:fill="FFFFFF"/>
      <w:spacing w:after="600" w:line="331" w:lineRule="exact"/>
      <w:ind w:hanging="580"/>
      <w:jc w:val="both"/>
    </w:pPr>
    <w:rPr>
      <w:rFonts w:ascii="Times New Roman" w:eastAsia="Times New Roman" w:hAnsi="Times New Roman" w:cs="Times New Roman"/>
      <w:sz w:val="28"/>
      <w:szCs w:val="28"/>
    </w:rPr>
  </w:style>
  <w:style w:type="table" w:styleId="a5">
    <w:name w:val="Table Grid"/>
    <w:basedOn w:val="a1"/>
    <w:uiPriority w:val="39"/>
    <w:rsid w:val="007674AD"/>
    <w:pPr>
      <w:widowControl/>
    </w:pPr>
    <w:rPr>
      <w:rFonts w:ascii="Arial Unicode MS" w:eastAsia="Arial Unicode MS" w:hAnsi="Arial Unicode MS" w:cs="Arial Unicode MS"/>
      <w:sz w:val="24"/>
      <w:szCs w:val="24"/>
      <w:lang w:val="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Подпись к таблице_"/>
    <w:basedOn w:val="a0"/>
    <w:link w:val="a7"/>
    <w:rsid w:val="0044283A"/>
    <w:rPr>
      <w:rFonts w:ascii="Times New Roman" w:eastAsia="Times New Roman" w:hAnsi="Times New Roman" w:cs="Times New Roman"/>
      <w:sz w:val="28"/>
      <w:szCs w:val="28"/>
      <w:shd w:val="clear" w:color="auto" w:fill="FFFFFF"/>
    </w:rPr>
  </w:style>
  <w:style w:type="paragraph" w:customStyle="1" w:styleId="a7">
    <w:name w:val="Подпись к таблице"/>
    <w:basedOn w:val="a"/>
    <w:link w:val="a6"/>
    <w:rsid w:val="0044283A"/>
    <w:pPr>
      <w:shd w:val="clear" w:color="auto" w:fill="FFFFFF"/>
      <w:spacing w:line="0" w:lineRule="atLeast"/>
    </w:pPr>
    <w:rPr>
      <w:rFonts w:ascii="Times New Roman" w:eastAsia="Times New Roman" w:hAnsi="Times New Roman" w:cs="Times New Roman"/>
      <w:sz w:val="28"/>
      <w:szCs w:val="28"/>
    </w:rPr>
  </w:style>
  <w:style w:type="paragraph" w:customStyle="1" w:styleId="formattext">
    <w:name w:val="formattext"/>
    <w:basedOn w:val="a"/>
    <w:rsid w:val="0044283A"/>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styleId="a8">
    <w:name w:val="header"/>
    <w:basedOn w:val="a"/>
    <w:link w:val="a9"/>
    <w:uiPriority w:val="99"/>
    <w:unhideWhenUsed/>
    <w:rsid w:val="003E7DA5"/>
    <w:pPr>
      <w:tabs>
        <w:tab w:val="center" w:pos="4677"/>
        <w:tab w:val="right" w:pos="9355"/>
      </w:tabs>
    </w:pPr>
  </w:style>
  <w:style w:type="character" w:customStyle="1" w:styleId="a9">
    <w:name w:val="Верхний колонтитул Знак"/>
    <w:basedOn w:val="a0"/>
    <w:link w:val="a8"/>
    <w:uiPriority w:val="99"/>
    <w:rsid w:val="003E7DA5"/>
  </w:style>
  <w:style w:type="paragraph" w:styleId="aa">
    <w:name w:val="footer"/>
    <w:basedOn w:val="a"/>
    <w:link w:val="ab"/>
    <w:uiPriority w:val="99"/>
    <w:unhideWhenUsed/>
    <w:rsid w:val="003E7DA5"/>
    <w:pPr>
      <w:tabs>
        <w:tab w:val="center" w:pos="4677"/>
        <w:tab w:val="right" w:pos="9355"/>
      </w:tabs>
    </w:pPr>
  </w:style>
  <w:style w:type="character" w:customStyle="1" w:styleId="ab">
    <w:name w:val="Нижний колонтитул Знак"/>
    <w:basedOn w:val="a0"/>
    <w:link w:val="aa"/>
    <w:uiPriority w:val="99"/>
    <w:rsid w:val="003E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35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1</Pages>
  <Words>5278</Words>
  <Characters>30090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4150</cp:lastModifiedBy>
  <cp:revision>21</cp:revision>
  <dcterms:created xsi:type="dcterms:W3CDTF">2019-08-15T11:30:00Z</dcterms:created>
  <dcterms:modified xsi:type="dcterms:W3CDTF">2019-12-07T08:01:00Z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LastSaved">
    <vt:filetime>2019-08-15T00:00:00Z</vt:filetime>
  </property>
</Properties>
</file>