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0A" w:rsidRPr="008859E5" w:rsidRDefault="00EB380A" w:rsidP="00E362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C64" w:rsidRPr="00F65C64" w:rsidRDefault="00F65C64" w:rsidP="00F65C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C64">
        <w:rPr>
          <w:rFonts w:ascii="Times New Roman" w:eastAsia="Times New Roman" w:hAnsi="Times New Roman" w:cs="Times New Roman"/>
          <w:b/>
          <w:sz w:val="28"/>
          <w:szCs w:val="28"/>
        </w:rPr>
        <w:t>УВАЖАЕМЫЕ ЛЕСОПОЛЬЗОВАТЕЛИ!</w:t>
      </w:r>
    </w:p>
    <w:p w:rsidR="00F65C64" w:rsidRPr="00F65C64" w:rsidRDefault="00F65C64" w:rsidP="00F65C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C64">
        <w:rPr>
          <w:rFonts w:ascii="Times New Roman" w:eastAsia="Times New Roman" w:hAnsi="Times New Roman" w:cs="Times New Roman"/>
          <w:b/>
          <w:sz w:val="28"/>
          <w:szCs w:val="28"/>
        </w:rPr>
        <w:t xml:space="preserve">(изменения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января</w:t>
      </w:r>
      <w:r w:rsidRPr="00F65C64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5C6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года)</w:t>
      </w:r>
    </w:p>
    <w:p w:rsidR="00F65C64" w:rsidRPr="00F65C64" w:rsidRDefault="00F65C64" w:rsidP="00F65C6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C64" w:rsidRPr="00F65C64" w:rsidRDefault="00F65C64" w:rsidP="00F65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2023 года </w:t>
      </w:r>
      <w:r w:rsidR="009E37D8">
        <w:rPr>
          <w:rFonts w:ascii="Times New Roman" w:eastAsia="Times New Roman" w:hAnsi="Times New Roman" w:cs="Times New Roman"/>
          <w:sz w:val="28"/>
          <w:szCs w:val="28"/>
        </w:rPr>
        <w:t xml:space="preserve">утратили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5C64">
        <w:rPr>
          <w:rFonts w:ascii="Times New Roman" w:eastAsia="Times New Roman" w:hAnsi="Times New Roman" w:cs="Times New Roman"/>
          <w:sz w:val="28"/>
          <w:szCs w:val="28"/>
        </w:rPr>
        <w:t>оложения, предусмотренные абзаце</w:t>
      </w:r>
      <w:r w:rsidR="009E37D8">
        <w:rPr>
          <w:rFonts w:ascii="Times New Roman" w:eastAsia="Times New Roman" w:hAnsi="Times New Roman" w:cs="Times New Roman"/>
          <w:sz w:val="28"/>
          <w:szCs w:val="28"/>
        </w:rPr>
        <w:t>м пятым подпункта 4.5 пункта 4 п</w:t>
      </w:r>
      <w:r w:rsidRPr="00F65C64">
        <w:rPr>
          <w:rFonts w:ascii="Times New Roman" w:eastAsia="Times New Roman" w:hAnsi="Times New Roman" w:cs="Times New Roman"/>
          <w:sz w:val="28"/>
          <w:szCs w:val="28"/>
        </w:rPr>
        <w:t xml:space="preserve">орядка заполнения и подачи лесной декларации, требований к формату лесной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декларации в электронной форме</w:t>
      </w:r>
      <w:r w:rsidR="009E37D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утверждённые </w:t>
      </w:r>
      <w:r w:rsidRPr="00F65C64">
        <w:rPr>
          <w:rFonts w:ascii="Times New Roman CYR" w:eastAsia="Times New Roman" w:hAnsi="Times New Roman CYR" w:cs="Times New Roman CYR"/>
          <w:color w:val="22272F"/>
          <w:sz w:val="28"/>
          <w:szCs w:val="28"/>
          <w:shd w:val="clear" w:color="auto" w:fill="FFFFFF"/>
        </w:rPr>
        <w:t>Приказ</w:t>
      </w:r>
      <w:r>
        <w:rPr>
          <w:rFonts w:ascii="Times New Roman CYR" w:eastAsia="Times New Roman" w:hAnsi="Times New Roman CYR" w:cs="Times New Roman CYR"/>
          <w:color w:val="22272F"/>
          <w:sz w:val="28"/>
          <w:szCs w:val="28"/>
          <w:shd w:val="clear" w:color="auto" w:fill="FFFFFF"/>
        </w:rPr>
        <w:t>ом</w:t>
      </w:r>
      <w:r w:rsidRPr="00F65C64">
        <w:rPr>
          <w:rFonts w:ascii="Times New Roman CYR" w:eastAsia="Times New Roman" w:hAnsi="Times New Roman CYR" w:cs="Times New Roman CYR"/>
          <w:color w:val="22272F"/>
          <w:sz w:val="28"/>
          <w:szCs w:val="28"/>
          <w:shd w:val="clear" w:color="auto" w:fill="FFFFFF"/>
        </w:rPr>
        <w:t xml:space="preserve"> Министерства природных ресурсов и</w:t>
      </w:r>
      <w:bookmarkStart w:id="0" w:name="_GoBack"/>
      <w:bookmarkEnd w:id="0"/>
      <w:r w:rsidRPr="00F65C64">
        <w:rPr>
          <w:rFonts w:ascii="Times New Roman CYR" w:eastAsia="Times New Roman" w:hAnsi="Times New Roman CYR" w:cs="Times New Roman CYR"/>
          <w:color w:val="22272F"/>
          <w:sz w:val="28"/>
          <w:szCs w:val="28"/>
          <w:shd w:val="clear" w:color="auto" w:fill="FFFFFF"/>
        </w:rPr>
        <w:t xml:space="preserve"> экологии РФ </w:t>
      </w:r>
      <w:r w:rsidRPr="00F65C64">
        <w:rPr>
          <w:rFonts w:ascii="Times New Roman CYR" w:eastAsia="Times New Roman" w:hAnsi="Times New Roman CYR" w:cs="Times New Roman CYR"/>
          <w:b/>
          <w:color w:val="22272F"/>
          <w:sz w:val="28"/>
          <w:szCs w:val="28"/>
          <w:shd w:val="clear" w:color="auto" w:fill="FFFFFF"/>
        </w:rPr>
        <w:t>от 29 апреля 2021 г. N 303</w:t>
      </w:r>
      <w:r w:rsidRPr="00F65C64">
        <w:rPr>
          <w:rFonts w:ascii="Times New Roman CYR" w:eastAsia="Times New Roman" w:hAnsi="Times New Roman CYR" w:cs="Times New Roman CYR"/>
          <w:color w:val="22272F"/>
          <w:sz w:val="28"/>
          <w:szCs w:val="28"/>
          <w:shd w:val="clear" w:color="auto" w:fill="FFFFFF"/>
        </w:rPr>
        <w:t xml:space="preserve"> "Об утверждении формы лесной декларации, порядка ее заполнения и подачи, требований к формату лесной декларации в электронной форме"</w:t>
      </w:r>
      <w:r>
        <w:rPr>
          <w:rFonts w:ascii="Times New Roman CYR" w:eastAsia="Times New Roman" w:hAnsi="Times New Roman CYR" w:cs="Times New Roman CYR"/>
          <w:color w:val="22272F"/>
          <w:sz w:val="28"/>
          <w:szCs w:val="28"/>
          <w:shd w:val="clear" w:color="auto" w:fill="FFFFFF"/>
        </w:rPr>
        <w:t>.</w:t>
      </w:r>
      <w:r w:rsidRPr="00F65C6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9E37D8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В приложении 5 в таблице «Экспликация объекта» магнитные азимуты (румбы) линий (направление линий) и расстояния между ними (длина линий, м) не указываются. </w:t>
      </w:r>
    </w:p>
    <w:p w:rsidR="00F65C64" w:rsidRPr="00F65C64" w:rsidRDefault="00F65C64" w:rsidP="00F65C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64">
        <w:rPr>
          <w:rFonts w:ascii="Times New Roman" w:eastAsia="Times New Roman" w:hAnsi="Times New Roman" w:cs="Times New Roman"/>
          <w:sz w:val="28"/>
          <w:szCs w:val="28"/>
        </w:rPr>
        <w:t>Форма лесной декларации, разработанная в виде XML-схемы, а также руководство разработчика по работе с формой электронного документа, размещены на официальном сайте Рослесхоза. Консультацию по заполнению и подаче формы лесной декларации можно получить по телефону: 8 (843) 221-37-26.</w:t>
      </w:r>
    </w:p>
    <w:p w:rsidR="00FB57D0" w:rsidRPr="005C5561" w:rsidRDefault="00FB57D0" w:rsidP="007266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FB57D0" w:rsidRPr="005C5561" w:rsidSect="00240FBF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46C3"/>
    <w:multiLevelType w:val="hybridMultilevel"/>
    <w:tmpl w:val="E6364098"/>
    <w:lvl w:ilvl="0" w:tplc="61CEA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2CC3"/>
    <w:rsid w:val="00012BA7"/>
    <w:rsid w:val="00026053"/>
    <w:rsid w:val="00057A4E"/>
    <w:rsid w:val="00165521"/>
    <w:rsid w:val="001B64D2"/>
    <w:rsid w:val="001C1141"/>
    <w:rsid w:val="001F29AB"/>
    <w:rsid w:val="00240FBF"/>
    <w:rsid w:val="002470F7"/>
    <w:rsid w:val="00261E30"/>
    <w:rsid w:val="0028095D"/>
    <w:rsid w:val="002937C1"/>
    <w:rsid w:val="002B5AE7"/>
    <w:rsid w:val="002C27C6"/>
    <w:rsid w:val="002D626E"/>
    <w:rsid w:val="00335532"/>
    <w:rsid w:val="00356BBE"/>
    <w:rsid w:val="003A7B0D"/>
    <w:rsid w:val="004467D5"/>
    <w:rsid w:val="0045176E"/>
    <w:rsid w:val="00472654"/>
    <w:rsid w:val="00495E6F"/>
    <w:rsid w:val="004D489B"/>
    <w:rsid w:val="004E3EDF"/>
    <w:rsid w:val="00505490"/>
    <w:rsid w:val="0050775E"/>
    <w:rsid w:val="0056749C"/>
    <w:rsid w:val="005922AD"/>
    <w:rsid w:val="005A238D"/>
    <w:rsid w:val="005A2AA3"/>
    <w:rsid w:val="005A5A13"/>
    <w:rsid w:val="005C5561"/>
    <w:rsid w:val="005F7FF0"/>
    <w:rsid w:val="00634A45"/>
    <w:rsid w:val="0064203A"/>
    <w:rsid w:val="00662505"/>
    <w:rsid w:val="006C7668"/>
    <w:rsid w:val="006D0AA1"/>
    <w:rsid w:val="006F17EA"/>
    <w:rsid w:val="006F567F"/>
    <w:rsid w:val="0072667D"/>
    <w:rsid w:val="00730A76"/>
    <w:rsid w:val="00736473"/>
    <w:rsid w:val="00750DF3"/>
    <w:rsid w:val="0076728C"/>
    <w:rsid w:val="00771C0B"/>
    <w:rsid w:val="00772BED"/>
    <w:rsid w:val="00791E59"/>
    <w:rsid w:val="007A6B23"/>
    <w:rsid w:val="007D0B37"/>
    <w:rsid w:val="00804C0F"/>
    <w:rsid w:val="00811D44"/>
    <w:rsid w:val="0086314A"/>
    <w:rsid w:val="008653C2"/>
    <w:rsid w:val="008859E5"/>
    <w:rsid w:val="008921A1"/>
    <w:rsid w:val="008A6184"/>
    <w:rsid w:val="008B0822"/>
    <w:rsid w:val="008C3BB7"/>
    <w:rsid w:val="008F41A2"/>
    <w:rsid w:val="00907337"/>
    <w:rsid w:val="00926616"/>
    <w:rsid w:val="00934DA7"/>
    <w:rsid w:val="0094084C"/>
    <w:rsid w:val="009572E0"/>
    <w:rsid w:val="00960AB3"/>
    <w:rsid w:val="0098189E"/>
    <w:rsid w:val="009A4655"/>
    <w:rsid w:val="009A6C6C"/>
    <w:rsid w:val="009B4514"/>
    <w:rsid w:val="009D53EB"/>
    <w:rsid w:val="009E37D8"/>
    <w:rsid w:val="009E76EC"/>
    <w:rsid w:val="009F4C15"/>
    <w:rsid w:val="00A01045"/>
    <w:rsid w:val="00A3299F"/>
    <w:rsid w:val="00A33D3C"/>
    <w:rsid w:val="00AA0365"/>
    <w:rsid w:val="00AC7E88"/>
    <w:rsid w:val="00B963E6"/>
    <w:rsid w:val="00BF0B83"/>
    <w:rsid w:val="00C25378"/>
    <w:rsid w:val="00C322B9"/>
    <w:rsid w:val="00C32F17"/>
    <w:rsid w:val="00C5545B"/>
    <w:rsid w:val="00C62859"/>
    <w:rsid w:val="00C85E00"/>
    <w:rsid w:val="00CB1CDB"/>
    <w:rsid w:val="00CB2CC3"/>
    <w:rsid w:val="00CF6EF4"/>
    <w:rsid w:val="00D0326E"/>
    <w:rsid w:val="00D142E3"/>
    <w:rsid w:val="00D318DC"/>
    <w:rsid w:val="00D42C4B"/>
    <w:rsid w:val="00D43634"/>
    <w:rsid w:val="00D71F06"/>
    <w:rsid w:val="00D73F78"/>
    <w:rsid w:val="00D77DB9"/>
    <w:rsid w:val="00DC4558"/>
    <w:rsid w:val="00DC6B0F"/>
    <w:rsid w:val="00DD0D79"/>
    <w:rsid w:val="00DE62EC"/>
    <w:rsid w:val="00E362C2"/>
    <w:rsid w:val="00EA66C2"/>
    <w:rsid w:val="00EB0D11"/>
    <w:rsid w:val="00EB380A"/>
    <w:rsid w:val="00F206A5"/>
    <w:rsid w:val="00F41106"/>
    <w:rsid w:val="00F61631"/>
    <w:rsid w:val="00F65C64"/>
    <w:rsid w:val="00F840BE"/>
    <w:rsid w:val="00FA43E0"/>
    <w:rsid w:val="00FB57D0"/>
    <w:rsid w:val="00FC52E1"/>
    <w:rsid w:val="00FD40CD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939E"/>
  <w15:docId w15:val="{1C813883-CD75-4A56-AED8-14E02B9E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9F"/>
  </w:style>
  <w:style w:type="paragraph" w:styleId="1">
    <w:name w:val="heading 1"/>
    <w:basedOn w:val="a"/>
    <w:link w:val="10"/>
    <w:uiPriority w:val="9"/>
    <w:qFormat/>
    <w:rsid w:val="00CB2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2CC3"/>
  </w:style>
  <w:style w:type="character" w:styleId="a4">
    <w:name w:val="Strong"/>
    <w:basedOn w:val="a0"/>
    <w:uiPriority w:val="22"/>
    <w:qFormat/>
    <w:rsid w:val="00CB2CC3"/>
    <w:rPr>
      <w:b/>
      <w:bCs/>
    </w:rPr>
  </w:style>
  <w:style w:type="paragraph" w:customStyle="1" w:styleId="ConsPlusTitle">
    <w:name w:val="ConsPlusTitle"/>
    <w:rsid w:val="0090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D5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322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80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771C0B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F2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Galiev.T</dc:creator>
  <cp:keywords/>
  <dc:description/>
  <cp:lastModifiedBy>Наталья П. Хайрутдинова</cp:lastModifiedBy>
  <cp:revision>100</cp:revision>
  <cp:lastPrinted>2019-12-03T08:01:00Z</cp:lastPrinted>
  <dcterms:created xsi:type="dcterms:W3CDTF">2017-05-23T09:53:00Z</dcterms:created>
  <dcterms:modified xsi:type="dcterms:W3CDTF">2023-01-02T10:20:00Z</dcterms:modified>
</cp:coreProperties>
</file>