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>По результатам</w:t>
      </w:r>
      <w:r w:rsidR="00196731">
        <w:rPr>
          <w:sz w:val="28"/>
          <w:szCs w:val="28"/>
        </w:rPr>
        <w:t>,</w:t>
      </w:r>
      <w:r w:rsidRPr="00EA261C">
        <w:rPr>
          <w:sz w:val="28"/>
          <w:szCs w:val="28"/>
        </w:rPr>
        <w:t xml:space="preserve"> состоявшегося </w:t>
      </w:r>
      <w:r w:rsidR="00196731">
        <w:rPr>
          <w:sz w:val="28"/>
          <w:szCs w:val="28"/>
        </w:rPr>
        <w:t>23 августа 2024</w:t>
      </w:r>
      <w:r w:rsidRPr="00EA261C">
        <w:rPr>
          <w:sz w:val="28"/>
          <w:szCs w:val="28"/>
        </w:rPr>
        <w:t xml:space="preserve"> года 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114FC4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114FC4" w:rsidRPr="00557AAD">
        <w:rPr>
          <w:color w:val="22272F"/>
          <w:sz w:val="28"/>
          <w:szCs w:val="28"/>
        </w:rPr>
        <w:t>государственной гражданской группе Республики Татарстан</w:t>
      </w:r>
      <w:r w:rsidR="00114FC4">
        <w:rPr>
          <w:color w:val="22272F"/>
          <w:sz w:val="28"/>
          <w:szCs w:val="28"/>
        </w:rPr>
        <w:t xml:space="preserve">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</w:t>
      </w:r>
      <w:r w:rsidR="001D0BFC">
        <w:rPr>
          <w:sz w:val="28"/>
          <w:szCs w:val="28"/>
        </w:rPr>
        <w:t>ы</w:t>
      </w:r>
      <w:r w:rsidR="00EA261C" w:rsidRPr="00EA261C">
        <w:rPr>
          <w:sz w:val="28"/>
          <w:szCs w:val="28"/>
        </w:rPr>
        <w:t>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9A1605" w:rsidRDefault="009A1605" w:rsidP="00274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>ведущ</w:t>
            </w:r>
            <w:r w:rsidR="004710DF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0B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консультант </w:t>
            </w:r>
            <w:r w:rsidR="00196731" w:rsidRPr="00196731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экономики, размещения государственного заказа и администрирования платежей</w:t>
            </w:r>
          </w:p>
        </w:tc>
        <w:tc>
          <w:tcPr>
            <w:tcW w:w="4536" w:type="dxa"/>
          </w:tcPr>
          <w:p w:rsidR="00EA261C" w:rsidRPr="009A1605" w:rsidRDefault="00196731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31"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 w:rsidRPr="00196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731">
              <w:rPr>
                <w:rFonts w:ascii="Times New Roman" w:hAnsi="Times New Roman" w:cs="Times New Roman"/>
                <w:sz w:val="28"/>
                <w:szCs w:val="28"/>
              </w:rPr>
              <w:t>Инзиля</w:t>
            </w:r>
            <w:proofErr w:type="spellEnd"/>
            <w:r w:rsidRPr="00196731"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 </w:t>
            </w: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31" w:rsidRDefault="00196731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63DC" w:rsidRPr="0032372F" w:rsidRDefault="00196731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5B7CF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23.08.2024 г</w:t>
      </w:r>
      <w:r w:rsidR="00EA2A46">
        <w:rPr>
          <w:rFonts w:ascii="Times New Roman" w:hAnsi="Times New Roman" w:cs="Times New Roman"/>
          <w:sz w:val="28"/>
          <w:szCs w:val="28"/>
        </w:rPr>
        <w:t>.</w:t>
      </w:r>
      <w:r w:rsidR="005B7CFC">
        <w:rPr>
          <w:rFonts w:ascii="Times New Roman" w:hAnsi="Times New Roman" w:cs="Times New Roman"/>
          <w:sz w:val="28"/>
          <w:szCs w:val="28"/>
        </w:rPr>
        <w:t xml:space="preserve"> </w:t>
      </w:r>
      <w:r w:rsidR="005B7CFC"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CE63DC" w:rsidRDefault="00CE63DC" w:rsidP="00CE63DC"/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B51B2"/>
    <w:rsid w:val="000F22F8"/>
    <w:rsid w:val="001143A2"/>
    <w:rsid w:val="00114FC4"/>
    <w:rsid w:val="00166863"/>
    <w:rsid w:val="00196731"/>
    <w:rsid w:val="001D0BFC"/>
    <w:rsid w:val="00203A59"/>
    <w:rsid w:val="00274355"/>
    <w:rsid w:val="003C7D26"/>
    <w:rsid w:val="00415E92"/>
    <w:rsid w:val="004710DF"/>
    <w:rsid w:val="00524A34"/>
    <w:rsid w:val="00540D9C"/>
    <w:rsid w:val="005B7CFC"/>
    <w:rsid w:val="00632309"/>
    <w:rsid w:val="00636CB5"/>
    <w:rsid w:val="006D576D"/>
    <w:rsid w:val="0084658B"/>
    <w:rsid w:val="0085275F"/>
    <w:rsid w:val="0088158B"/>
    <w:rsid w:val="0098521C"/>
    <w:rsid w:val="009A1605"/>
    <w:rsid w:val="009C01C8"/>
    <w:rsid w:val="009C43DA"/>
    <w:rsid w:val="00A347BE"/>
    <w:rsid w:val="00A45EB0"/>
    <w:rsid w:val="00B36FF3"/>
    <w:rsid w:val="00B72A9F"/>
    <w:rsid w:val="00B737D5"/>
    <w:rsid w:val="00CE63DC"/>
    <w:rsid w:val="00D93CEA"/>
    <w:rsid w:val="00EA261C"/>
    <w:rsid w:val="00EA2A46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7E15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Валиева Алсу Халимовна</cp:lastModifiedBy>
  <cp:revision>2</cp:revision>
  <cp:lastPrinted>2021-07-12T08:53:00Z</cp:lastPrinted>
  <dcterms:created xsi:type="dcterms:W3CDTF">2024-08-27T14:10:00Z</dcterms:created>
  <dcterms:modified xsi:type="dcterms:W3CDTF">2024-08-27T14:10:00Z</dcterms:modified>
</cp:coreProperties>
</file>