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83" w:rsidRPr="00B90D69" w:rsidRDefault="009F1E83" w:rsidP="009F1E8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90D6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Pr="00B90D69"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B90D69">
        <w:rPr>
          <w:rFonts w:ascii="Times New Roman" w:hAnsi="Times New Roman"/>
          <w:i/>
          <w:sz w:val="24"/>
          <w:szCs w:val="24"/>
        </w:rPr>
        <w:t>Приложение</w:t>
      </w:r>
    </w:p>
    <w:p w:rsidR="009F1E83" w:rsidRPr="00B90D69" w:rsidRDefault="009F1E83" w:rsidP="009F1E8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F1E83" w:rsidRPr="00B90D69" w:rsidRDefault="009F1E83" w:rsidP="009F1E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0D69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СТАТИСТИЧЕСКИЕ ДАННЫЕ</w:t>
      </w:r>
    </w:p>
    <w:p w:rsidR="009F1E83" w:rsidRPr="00B90D69" w:rsidRDefault="009F1E83" w:rsidP="009F1E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0D69">
        <w:rPr>
          <w:rFonts w:ascii="Times New Roman" w:eastAsia="Times New Roman" w:hAnsi="Times New Roman"/>
          <w:b/>
          <w:sz w:val="28"/>
          <w:szCs w:val="28"/>
          <w:lang w:eastAsia="ru-RU"/>
        </w:rPr>
        <w:t>о работе с обращениями граждан министерств и ведомств Республики Татарстан</w:t>
      </w:r>
    </w:p>
    <w:p w:rsidR="009F1E83" w:rsidRPr="00EE5D7B" w:rsidRDefault="009F1E83" w:rsidP="009F1E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E5D7B">
        <w:rPr>
          <w:rFonts w:ascii="Times New Roman" w:hAnsi="Times New Roman"/>
          <w:b/>
          <w:color w:val="000000"/>
          <w:sz w:val="28"/>
          <w:szCs w:val="28"/>
        </w:rPr>
        <w:t>с 1 января по 30 июня 202</w:t>
      </w:r>
      <w:r w:rsidR="0022773D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EE5D7B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</w:p>
    <w:p w:rsidR="009F1E83" w:rsidRPr="00B90D69" w:rsidRDefault="009F1E83" w:rsidP="009F1E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1559"/>
        <w:gridCol w:w="1276"/>
        <w:gridCol w:w="1134"/>
        <w:gridCol w:w="1134"/>
        <w:gridCol w:w="992"/>
        <w:gridCol w:w="1559"/>
        <w:gridCol w:w="1417"/>
        <w:gridCol w:w="850"/>
        <w:gridCol w:w="1134"/>
        <w:gridCol w:w="1134"/>
      </w:tblGrid>
      <w:tr w:rsidR="009F1E83" w:rsidRPr="00B90D69" w:rsidTr="008A22CE">
        <w:trPr>
          <w:trHeight w:val="2324"/>
        </w:trPr>
        <w:tc>
          <w:tcPr>
            <w:tcW w:w="1809" w:type="dxa"/>
            <w:shd w:val="clear" w:color="auto" w:fill="auto"/>
          </w:tcPr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Министерство/Ведомство</w:t>
            </w:r>
          </w:p>
        </w:tc>
        <w:tc>
          <w:tcPr>
            <w:tcW w:w="1418" w:type="dxa"/>
          </w:tcPr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обращений</w:t>
            </w:r>
          </w:p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</w:t>
            </w:r>
          </w:p>
          <w:p w:rsidR="009F1E83" w:rsidRPr="00B90D69" w:rsidRDefault="009F1E83" w:rsidP="00227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1 полугодие </w:t>
            </w: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2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обращений</w:t>
            </w:r>
          </w:p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</w:t>
            </w:r>
          </w:p>
          <w:p w:rsidR="009F1E83" w:rsidRPr="00B90D69" w:rsidRDefault="009F1E83" w:rsidP="00227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1 полугодие </w:t>
            </w: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2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Устные обращения (личный прием и телефонные звонки)</w:t>
            </w:r>
          </w:p>
        </w:tc>
        <w:tc>
          <w:tcPr>
            <w:tcW w:w="1134" w:type="dxa"/>
            <w:shd w:val="clear" w:color="auto" w:fill="auto"/>
          </w:tcPr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личный прием</w:t>
            </w:r>
          </w:p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руководителем</w:t>
            </w:r>
          </w:p>
        </w:tc>
        <w:tc>
          <w:tcPr>
            <w:tcW w:w="1134" w:type="dxa"/>
          </w:tcPr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прием по системе</w:t>
            </w:r>
          </w:p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</w:t>
            </w:r>
          </w:p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конференции</w:t>
            </w:r>
          </w:p>
        </w:tc>
        <w:tc>
          <w:tcPr>
            <w:tcW w:w="992" w:type="dxa"/>
            <w:shd w:val="clear" w:color="auto" w:fill="auto"/>
          </w:tcPr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Письменные</w:t>
            </w:r>
          </w:p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1559" w:type="dxa"/>
          </w:tcPr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поступило</w:t>
            </w:r>
          </w:p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Интернет-приемную**</w:t>
            </w:r>
          </w:p>
        </w:tc>
        <w:tc>
          <w:tcPr>
            <w:tcW w:w="1417" w:type="dxa"/>
          </w:tcPr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оступило</w:t>
            </w:r>
          </w:p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 (платформа обратной связи)***</w:t>
            </w:r>
          </w:p>
        </w:tc>
        <w:tc>
          <w:tcPr>
            <w:tcW w:w="850" w:type="dxa"/>
            <w:shd w:val="clear" w:color="auto" w:fill="auto"/>
          </w:tcPr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Взято на</w:t>
            </w:r>
          </w:p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34" w:type="dxa"/>
            <w:shd w:val="clear" w:color="auto" w:fill="auto"/>
          </w:tcPr>
          <w:p w:rsidR="009F1E83" w:rsidRPr="00B90D69" w:rsidRDefault="009F1E83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Проверено с выездом на место</w:t>
            </w:r>
          </w:p>
        </w:tc>
        <w:tc>
          <w:tcPr>
            <w:tcW w:w="1134" w:type="dxa"/>
            <w:shd w:val="clear" w:color="auto" w:fill="auto"/>
          </w:tcPr>
          <w:p w:rsidR="009F1E83" w:rsidRPr="00B90D69" w:rsidRDefault="009F1E83" w:rsidP="008A22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</w:tr>
      <w:tr w:rsidR="009F1E83" w:rsidRPr="00B90D69" w:rsidTr="008A22CE">
        <w:trPr>
          <w:trHeight w:val="65"/>
        </w:trPr>
        <w:tc>
          <w:tcPr>
            <w:tcW w:w="1809" w:type="dxa"/>
            <w:shd w:val="clear" w:color="auto" w:fill="auto"/>
          </w:tcPr>
          <w:p w:rsidR="009F1E83" w:rsidRPr="00B90D69" w:rsidRDefault="002743D9" w:rsidP="008A2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лесного хозяйства Республики Татарстан</w:t>
            </w:r>
          </w:p>
          <w:p w:rsidR="009F1E83" w:rsidRPr="00B90D69" w:rsidRDefault="009F1E83" w:rsidP="008A2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E83" w:rsidRPr="00B90D69" w:rsidRDefault="009F1E83" w:rsidP="008A2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1E83" w:rsidRPr="00B90D69" w:rsidRDefault="005E6EFE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559" w:type="dxa"/>
            <w:shd w:val="clear" w:color="auto" w:fill="auto"/>
          </w:tcPr>
          <w:p w:rsidR="009F1E83" w:rsidRPr="00B90D69" w:rsidRDefault="0022773D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9F1E83" w:rsidRPr="00B90D69" w:rsidRDefault="005E6EFE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9F1E83" w:rsidRPr="00B90D69" w:rsidRDefault="005E6EFE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F1E83" w:rsidRPr="00B90D69" w:rsidRDefault="005E6EFE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F1E83" w:rsidRPr="00B90D69" w:rsidRDefault="005E6EFE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559" w:type="dxa"/>
          </w:tcPr>
          <w:p w:rsidR="009F1E83" w:rsidRPr="00B90D69" w:rsidRDefault="005E6EFE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</w:tcPr>
          <w:p w:rsidR="009F1E83" w:rsidRPr="00B90D69" w:rsidRDefault="005E6EFE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9F1E83" w:rsidRPr="00B90D69" w:rsidRDefault="005E6EFE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F1E83" w:rsidRPr="00B90D69" w:rsidRDefault="005E6EFE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F1E83" w:rsidRPr="00B90D69" w:rsidRDefault="005E6EFE" w:rsidP="008A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9F1E83" w:rsidRPr="00B90D69" w:rsidRDefault="009F1E83" w:rsidP="009F1E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E83" w:rsidRPr="00B90D69" w:rsidRDefault="009F1E83" w:rsidP="009F1E83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D69">
        <w:rPr>
          <w:rFonts w:ascii="Times New Roman" w:eastAsia="Times New Roman" w:hAnsi="Times New Roman"/>
          <w:b/>
          <w:sz w:val="24"/>
          <w:szCs w:val="24"/>
          <w:lang w:eastAsia="ru-RU"/>
        </w:rPr>
        <w:t>*Всего обращений</w:t>
      </w:r>
      <w:r w:rsidRPr="00B90D69">
        <w:rPr>
          <w:rFonts w:ascii="Times New Roman" w:eastAsia="Times New Roman" w:hAnsi="Times New Roman"/>
          <w:sz w:val="24"/>
          <w:szCs w:val="24"/>
          <w:lang w:eastAsia="ru-RU"/>
        </w:rPr>
        <w:t xml:space="preserve"> = суммарное значение ячеек </w:t>
      </w:r>
      <w:r w:rsidRPr="00B90D69">
        <w:rPr>
          <w:rFonts w:ascii="Times New Roman" w:eastAsia="Times New Roman" w:hAnsi="Times New Roman"/>
          <w:b/>
          <w:sz w:val="24"/>
          <w:szCs w:val="24"/>
          <w:lang w:eastAsia="ru-RU"/>
        </w:rPr>
        <w:t>устные обращения</w:t>
      </w:r>
      <w:r w:rsidRPr="00B90D6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B90D69">
        <w:rPr>
          <w:rFonts w:ascii="Times New Roman" w:eastAsia="Times New Roman" w:hAnsi="Times New Roman"/>
          <w:b/>
          <w:sz w:val="24"/>
          <w:szCs w:val="24"/>
          <w:lang w:eastAsia="ru-RU"/>
        </w:rPr>
        <w:t>письменные обращения</w:t>
      </w:r>
      <w:r w:rsidRPr="00B90D6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1E83" w:rsidRDefault="009F1E83" w:rsidP="009F1E83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D69"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 w:rsidRPr="00B90D69">
        <w:rPr>
          <w:rFonts w:ascii="Times New Roman" w:eastAsia="Times New Roman" w:hAnsi="Times New Roman"/>
          <w:b/>
          <w:sz w:val="24"/>
          <w:szCs w:val="24"/>
          <w:lang w:eastAsia="ru-RU"/>
        </w:rPr>
        <w:t>Интернет приемная</w:t>
      </w:r>
      <w:r w:rsidRPr="00B90D69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 в число письменных обращений.</w:t>
      </w:r>
    </w:p>
    <w:p w:rsidR="009F1E83" w:rsidRPr="00B90D69" w:rsidRDefault="009F1E83" w:rsidP="009F1E83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***Обращения, поступившие через </w:t>
      </w:r>
      <w:r w:rsidRPr="0022773D">
        <w:rPr>
          <w:rFonts w:ascii="Times New Roman" w:eastAsia="Times New Roman" w:hAnsi="Times New Roman"/>
          <w:b/>
          <w:sz w:val="24"/>
          <w:szCs w:val="24"/>
          <w:lang w:eastAsia="ru-RU"/>
        </w:rPr>
        <w:t>ПОС, входят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число письменных обращений. </w:t>
      </w:r>
      <w:r w:rsidRPr="00B90D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F1E83" w:rsidRPr="00723D74" w:rsidRDefault="009F1E83" w:rsidP="009F1E83">
      <w:pPr>
        <w:rPr>
          <w:rFonts w:ascii="Times New Roman" w:hAnsi="Times New Roman"/>
          <w:sz w:val="28"/>
          <w:szCs w:val="28"/>
        </w:rPr>
      </w:pPr>
      <w:r w:rsidRPr="00B90D6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</w:t>
      </w:r>
    </w:p>
    <w:p w:rsidR="00E52EF4" w:rsidRDefault="00E52EF4" w:rsidP="00E52EF4">
      <w:r>
        <w:tab/>
      </w:r>
    </w:p>
    <w:sectPr w:rsidR="00E52EF4" w:rsidSect="00643D7F">
      <w:pgSz w:w="16838" w:h="11906" w:orient="landscape"/>
      <w:pgMar w:top="1134" w:right="67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4E"/>
    <w:rsid w:val="000014F2"/>
    <w:rsid w:val="000C19A2"/>
    <w:rsid w:val="0022773D"/>
    <w:rsid w:val="002743D9"/>
    <w:rsid w:val="004232B9"/>
    <w:rsid w:val="005E6EFE"/>
    <w:rsid w:val="00643D7F"/>
    <w:rsid w:val="0071128C"/>
    <w:rsid w:val="00772815"/>
    <w:rsid w:val="009F1E83"/>
    <w:rsid w:val="00D61A0E"/>
    <w:rsid w:val="00E52EF4"/>
    <w:rsid w:val="00F4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4245"/>
  <w15:chartTrackingRefBased/>
  <w15:docId w15:val="{7A21FFBC-492E-4EEB-9C94-6D976FE6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E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9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Тюкава</dc:creator>
  <cp:keywords/>
  <dc:description/>
  <cp:lastModifiedBy>Тюкаева</cp:lastModifiedBy>
  <cp:revision>11</cp:revision>
  <cp:lastPrinted>2025-07-02T09:36:00Z</cp:lastPrinted>
  <dcterms:created xsi:type="dcterms:W3CDTF">2024-06-28T13:23:00Z</dcterms:created>
  <dcterms:modified xsi:type="dcterms:W3CDTF">2025-07-02T09:42:00Z</dcterms:modified>
</cp:coreProperties>
</file>