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EF2" w:rsidRDefault="00B70EF2" w:rsidP="00B70EF2">
      <w:pPr>
        <w:pStyle w:val="ConsPlusNonformat"/>
        <w:jc w:val="center"/>
        <w:rPr>
          <w:rFonts w:ascii="Times New Roman" w:hAnsi="Times New Roman" w:cs="Times New Roman"/>
          <w:b/>
          <w:sz w:val="30"/>
          <w:szCs w:val="28"/>
        </w:rPr>
      </w:pPr>
      <w:r w:rsidRPr="00B70EF2">
        <w:rPr>
          <w:rFonts w:ascii="Times New Roman" w:hAnsi="Times New Roman" w:cs="Times New Roman"/>
          <w:b/>
          <w:sz w:val="30"/>
          <w:szCs w:val="28"/>
        </w:rPr>
        <w:t xml:space="preserve">Информация об объявлении конкурса на замещение </w:t>
      </w:r>
    </w:p>
    <w:p w:rsidR="00B70EF2" w:rsidRDefault="00B70EF2" w:rsidP="00B70EF2">
      <w:pPr>
        <w:pStyle w:val="ConsPlusNonformat"/>
        <w:jc w:val="center"/>
        <w:rPr>
          <w:rFonts w:ascii="Times New Roman" w:hAnsi="Times New Roman" w:cs="Times New Roman"/>
          <w:b/>
          <w:sz w:val="30"/>
          <w:szCs w:val="28"/>
        </w:rPr>
      </w:pPr>
      <w:r w:rsidRPr="00B70EF2">
        <w:rPr>
          <w:rFonts w:ascii="Times New Roman" w:hAnsi="Times New Roman" w:cs="Times New Roman"/>
          <w:b/>
          <w:sz w:val="30"/>
          <w:szCs w:val="28"/>
        </w:rPr>
        <w:t>вакантных должностей</w:t>
      </w:r>
    </w:p>
    <w:p w:rsidR="00B70EF2" w:rsidRPr="00B70EF2" w:rsidRDefault="00B70EF2" w:rsidP="00B70EF2">
      <w:pPr>
        <w:pStyle w:val="ConsPlusNonformat"/>
        <w:jc w:val="center"/>
        <w:rPr>
          <w:rFonts w:ascii="Times New Roman" w:hAnsi="Times New Roman" w:cs="Times New Roman"/>
          <w:b/>
          <w:sz w:val="30"/>
          <w:szCs w:val="28"/>
        </w:rPr>
      </w:pPr>
    </w:p>
    <w:p w:rsidR="00FE137D" w:rsidRDefault="00FE137D" w:rsidP="00FE137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Министерство лесного хозяйства Республики Татарстан проводит конкурс на замещение вакантн</w:t>
      </w:r>
      <w:r w:rsidR="00137C6B">
        <w:rPr>
          <w:rFonts w:ascii="Times New Roman" w:hAnsi="Times New Roman" w:cs="Times New Roman"/>
          <w:sz w:val="28"/>
          <w:szCs w:val="28"/>
        </w:rPr>
        <w:t>ых</w:t>
      </w:r>
      <w:r>
        <w:rPr>
          <w:rFonts w:ascii="Times New Roman" w:hAnsi="Times New Roman" w:cs="Times New Roman"/>
          <w:sz w:val="28"/>
          <w:szCs w:val="28"/>
        </w:rPr>
        <w:t xml:space="preserve"> должност</w:t>
      </w:r>
      <w:r w:rsidR="00137C6B">
        <w:rPr>
          <w:rFonts w:ascii="Times New Roman" w:hAnsi="Times New Roman" w:cs="Times New Roman"/>
          <w:sz w:val="28"/>
          <w:szCs w:val="28"/>
        </w:rPr>
        <w:t>ей</w:t>
      </w:r>
      <w:r>
        <w:rPr>
          <w:rFonts w:ascii="Times New Roman" w:hAnsi="Times New Roman" w:cs="Times New Roman"/>
          <w:sz w:val="28"/>
          <w:szCs w:val="28"/>
        </w:rPr>
        <w:t>:</w:t>
      </w:r>
    </w:p>
    <w:p w:rsidR="00137C6B" w:rsidRDefault="00137C6B" w:rsidP="00137C6B">
      <w:pPr>
        <w:pStyle w:val="ConsPlusNonformat"/>
        <w:numPr>
          <w:ilvl w:val="0"/>
          <w:numId w:val="1"/>
        </w:numPr>
        <w:jc w:val="both"/>
        <w:rPr>
          <w:rFonts w:ascii="Times New Roman" w:hAnsi="Times New Roman" w:cs="Times New Roman"/>
          <w:sz w:val="28"/>
          <w:szCs w:val="28"/>
        </w:rPr>
      </w:pPr>
      <w:r>
        <w:rPr>
          <w:rFonts w:ascii="Times New Roman" w:hAnsi="Times New Roman" w:cs="Times New Roman"/>
          <w:sz w:val="28"/>
          <w:szCs w:val="28"/>
        </w:rPr>
        <w:t>начальника отдела биоразнообразия,</w:t>
      </w:r>
    </w:p>
    <w:p w:rsidR="00137C6B" w:rsidRDefault="00137C6B" w:rsidP="00137C6B">
      <w:pPr>
        <w:pStyle w:val="ConsPlusNonformat"/>
        <w:numPr>
          <w:ilvl w:val="0"/>
          <w:numId w:val="1"/>
        </w:numPr>
        <w:jc w:val="both"/>
        <w:rPr>
          <w:rFonts w:ascii="Times New Roman" w:hAnsi="Times New Roman" w:cs="Times New Roman"/>
          <w:sz w:val="28"/>
          <w:szCs w:val="28"/>
        </w:rPr>
      </w:pPr>
      <w:r>
        <w:rPr>
          <w:rFonts w:ascii="Times New Roman" w:hAnsi="Times New Roman" w:cs="Times New Roman"/>
          <w:sz w:val="28"/>
          <w:szCs w:val="28"/>
        </w:rPr>
        <w:t>ведущего консультанта</w:t>
      </w:r>
      <w:r w:rsidR="00357F33">
        <w:rPr>
          <w:rFonts w:ascii="Times New Roman" w:hAnsi="Times New Roman" w:cs="Times New Roman"/>
          <w:sz w:val="28"/>
          <w:szCs w:val="28"/>
        </w:rPr>
        <w:t xml:space="preserve"> отдела</w:t>
      </w:r>
      <w:r w:rsidR="00357F33" w:rsidRPr="00357F33">
        <w:rPr>
          <w:rFonts w:ascii="Times New Roman" w:hAnsi="Times New Roman" w:cs="Times New Roman"/>
          <w:sz w:val="28"/>
          <w:szCs w:val="28"/>
        </w:rPr>
        <w:t xml:space="preserve"> </w:t>
      </w:r>
      <w:r w:rsidR="00357F33">
        <w:rPr>
          <w:rFonts w:ascii="Times New Roman" w:hAnsi="Times New Roman" w:cs="Times New Roman"/>
          <w:sz w:val="28"/>
          <w:szCs w:val="28"/>
        </w:rPr>
        <w:t>управления имуществом, технического развития и охраны труда.</w:t>
      </w:r>
    </w:p>
    <w:p w:rsidR="00B46F39" w:rsidRDefault="00FE137D" w:rsidP="00357F33">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К претендент</w:t>
      </w:r>
      <w:r w:rsidR="00357F33">
        <w:rPr>
          <w:rFonts w:ascii="Times New Roman" w:hAnsi="Times New Roman" w:cs="Times New Roman"/>
          <w:sz w:val="28"/>
          <w:szCs w:val="28"/>
        </w:rPr>
        <w:t>ам</w:t>
      </w:r>
      <w:r w:rsidR="000D533B" w:rsidRPr="000D533B">
        <w:rPr>
          <w:rFonts w:ascii="Times New Roman" w:hAnsi="Times New Roman" w:cs="Times New Roman"/>
          <w:sz w:val="28"/>
          <w:szCs w:val="28"/>
        </w:rPr>
        <w:t xml:space="preserve"> </w:t>
      </w:r>
      <w:r w:rsidR="000D533B">
        <w:rPr>
          <w:rFonts w:ascii="Times New Roman" w:hAnsi="Times New Roman" w:cs="Times New Roman"/>
          <w:sz w:val="28"/>
          <w:szCs w:val="28"/>
        </w:rPr>
        <w:t xml:space="preserve">предъявляются </w:t>
      </w:r>
      <w:r w:rsidR="00B46F39">
        <w:rPr>
          <w:rFonts w:ascii="Times New Roman" w:hAnsi="Times New Roman" w:cs="Times New Roman"/>
          <w:sz w:val="28"/>
          <w:szCs w:val="28"/>
        </w:rPr>
        <w:t xml:space="preserve">следующие </w:t>
      </w:r>
      <w:r w:rsidR="000D533B">
        <w:rPr>
          <w:rFonts w:ascii="Times New Roman" w:hAnsi="Times New Roman" w:cs="Times New Roman"/>
          <w:sz w:val="28"/>
          <w:szCs w:val="28"/>
        </w:rPr>
        <w:t>квалификационные требования</w:t>
      </w:r>
      <w:r w:rsidR="00B46F39">
        <w:rPr>
          <w:rFonts w:ascii="Times New Roman" w:hAnsi="Times New Roman" w:cs="Times New Roman"/>
          <w:sz w:val="28"/>
          <w:szCs w:val="28"/>
        </w:rPr>
        <w:t>:</w:t>
      </w:r>
    </w:p>
    <w:p w:rsidR="00B46F39" w:rsidRDefault="00FE137D" w:rsidP="00B46F39">
      <w:pPr>
        <w:pStyle w:val="a5"/>
        <w:numPr>
          <w:ilvl w:val="0"/>
          <w:numId w:val="2"/>
        </w:numPr>
        <w:autoSpaceDE w:val="0"/>
        <w:autoSpaceDN w:val="0"/>
        <w:adjustRightInd w:val="0"/>
        <w:spacing w:after="0" w:line="240" w:lineRule="auto"/>
        <w:jc w:val="both"/>
        <w:outlineLvl w:val="1"/>
        <w:rPr>
          <w:rFonts w:ascii="Times New Roman" w:hAnsi="Times New Roman" w:cs="Times New Roman"/>
          <w:sz w:val="28"/>
          <w:szCs w:val="28"/>
        </w:rPr>
      </w:pPr>
      <w:r w:rsidRPr="00B46F39">
        <w:rPr>
          <w:rFonts w:ascii="Times New Roman" w:hAnsi="Times New Roman" w:cs="Times New Roman"/>
          <w:sz w:val="28"/>
          <w:szCs w:val="28"/>
        </w:rPr>
        <w:t xml:space="preserve">на замещение должности </w:t>
      </w:r>
      <w:r w:rsidR="00357F33" w:rsidRPr="00B46F39">
        <w:rPr>
          <w:rFonts w:ascii="Times New Roman" w:hAnsi="Times New Roman" w:cs="Times New Roman"/>
          <w:sz w:val="28"/>
          <w:szCs w:val="28"/>
        </w:rPr>
        <w:t>начальника отдела биоразнообразия</w:t>
      </w:r>
      <w:r w:rsidR="00B46F39">
        <w:rPr>
          <w:rFonts w:ascii="Times New Roman" w:hAnsi="Times New Roman" w:cs="Times New Roman"/>
          <w:sz w:val="28"/>
          <w:szCs w:val="28"/>
        </w:rPr>
        <w:t xml:space="preserve"> </w:t>
      </w:r>
      <w:r w:rsidR="00357F33" w:rsidRPr="00B46F39">
        <w:rPr>
          <w:rFonts w:ascii="Times New Roman" w:hAnsi="Times New Roman" w:cs="Times New Roman"/>
          <w:sz w:val="28"/>
          <w:szCs w:val="28"/>
        </w:rPr>
        <w:t xml:space="preserve">– высшее профессиональное образование по специальности «Лесное хозяйство», «Экология», «Биология» или «Зоология», стаж государственной гражданской службы на должностях государственной службы ведущей или старшей группы должностей не менее двух лет либо стаж работы по специальности не менее трёх лет; </w:t>
      </w:r>
    </w:p>
    <w:p w:rsidR="00FE137D" w:rsidRPr="00B46F39" w:rsidRDefault="00357F33" w:rsidP="00B46F39">
      <w:pPr>
        <w:pStyle w:val="a5"/>
        <w:numPr>
          <w:ilvl w:val="0"/>
          <w:numId w:val="2"/>
        </w:numPr>
        <w:autoSpaceDE w:val="0"/>
        <w:autoSpaceDN w:val="0"/>
        <w:adjustRightInd w:val="0"/>
        <w:spacing w:after="0" w:line="240" w:lineRule="auto"/>
        <w:jc w:val="both"/>
        <w:outlineLvl w:val="1"/>
        <w:rPr>
          <w:rFonts w:ascii="Times New Roman" w:hAnsi="Times New Roman" w:cs="Times New Roman"/>
          <w:sz w:val="28"/>
          <w:szCs w:val="28"/>
        </w:rPr>
      </w:pPr>
      <w:r w:rsidRPr="00B46F39">
        <w:rPr>
          <w:rFonts w:ascii="Times New Roman" w:hAnsi="Times New Roman" w:cs="Times New Roman"/>
          <w:sz w:val="28"/>
          <w:szCs w:val="28"/>
        </w:rPr>
        <w:t>на замещение должности ведущего консультанта отдела управления имуществом, технического развития и охраны труда предъявляются квалификационные требования – высшее профессиональное образование, стаж государственной гражданской службы на должностях государственной службы ведущей или старшей группы должностей не менее одного года либо стаж работы по специальности не менее двух лет.</w:t>
      </w:r>
    </w:p>
    <w:p w:rsidR="00FE137D" w:rsidRDefault="00B46F39" w:rsidP="00B46F39">
      <w:pPr>
        <w:pStyle w:val="2"/>
        <w:ind w:firstLine="709"/>
      </w:pPr>
      <w:r>
        <w:t>П</w:t>
      </w:r>
      <w:r w:rsidR="00FE137D">
        <w:t>риём документов для участия в конкурсе осуществляется с «</w:t>
      </w:r>
      <w:r w:rsidR="00947F60">
        <w:t>26</w:t>
      </w:r>
      <w:r w:rsidR="00FE137D">
        <w:t>»</w:t>
      </w:r>
      <w:r w:rsidR="00947F60">
        <w:t xml:space="preserve"> августа </w:t>
      </w:r>
      <w:r w:rsidR="00FE137D">
        <w:t>20</w:t>
      </w:r>
      <w:r w:rsidR="00947F60">
        <w:t xml:space="preserve">11 </w:t>
      </w:r>
      <w:r w:rsidR="00FE137D">
        <w:t>года по «</w:t>
      </w:r>
      <w:r w:rsidR="00947F60">
        <w:t>15</w:t>
      </w:r>
      <w:r w:rsidR="00FE137D">
        <w:t xml:space="preserve">» </w:t>
      </w:r>
      <w:r w:rsidR="00947F60">
        <w:t>сентября</w:t>
      </w:r>
      <w:r w:rsidR="00FE137D">
        <w:t xml:space="preserve"> 20</w:t>
      </w:r>
      <w:r w:rsidR="00947F60">
        <w:t>11</w:t>
      </w:r>
      <w:bookmarkStart w:id="0" w:name="_GoBack"/>
      <w:bookmarkEnd w:id="0"/>
      <w:r w:rsidR="00FE137D">
        <w:t xml:space="preserve"> года.</w:t>
      </w:r>
    </w:p>
    <w:p w:rsidR="00FE137D" w:rsidRDefault="00FE137D" w:rsidP="00B46F39">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Документы принимаются по адресу: г. Казань, пр. Ямашева, д. 37А, сектор по вопросам государственной службы и кадров, телефон: 221-37-24, 221-37-23.</w:t>
      </w:r>
    </w:p>
    <w:p w:rsidR="00FE137D" w:rsidRDefault="00FE137D" w:rsidP="00B46F39">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Для участия в конкурсе представляются следующие документы:</w:t>
      </w:r>
    </w:p>
    <w:p w:rsidR="00FE137D" w:rsidRDefault="00FE137D" w:rsidP="00FE137D">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а) личное заявление;</w:t>
      </w:r>
    </w:p>
    <w:p w:rsidR="00FE137D" w:rsidRDefault="00FE137D" w:rsidP="00FE137D">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б) собственноручно заполненная и подписанная анкета. </w:t>
      </w:r>
      <w:r>
        <w:rPr>
          <w:rFonts w:ascii="Times New Roman" w:hAnsi="Times New Roman" w:cs="Times New Roman"/>
          <w:bCs/>
          <w:sz w:val="28"/>
          <w:szCs w:val="28"/>
        </w:rPr>
        <w:t>Гражданский служащий, замещающий должность государственной гражданской службы в ином государственном органе, представляет анкету,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w:t>
      </w:r>
      <w:r>
        <w:rPr>
          <w:rFonts w:ascii="Times New Roman" w:hAnsi="Times New Roman" w:cs="Times New Roman"/>
          <w:sz w:val="28"/>
          <w:szCs w:val="28"/>
        </w:rPr>
        <w:t>.</w:t>
      </w:r>
    </w:p>
    <w:p w:rsidR="00FE137D" w:rsidRDefault="00FE137D" w:rsidP="00FE137D">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в) копия паспорта или заменяющего его документа (соответствующий документ предъявляется лично по прибытии на конкурс);</w:t>
      </w:r>
    </w:p>
    <w:p w:rsidR="00FE137D" w:rsidRDefault="00FE137D" w:rsidP="00FE137D">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г) документы, подтверждающие профессиональное образование, стаж работы и квалификацию:</w:t>
      </w:r>
    </w:p>
    <w:p w:rsidR="00FE137D" w:rsidRDefault="00FE137D" w:rsidP="00FE137D">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копия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FE137D" w:rsidRDefault="00FE137D" w:rsidP="00FE137D">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копии документов о профессиональном образовании, а также по желанию гражданина – о дополнительном профессиональном образовании, о присвоении учёной степени, учёного звания, заверенные нотариально или кадровыми службами по месту работы (службы);</w:t>
      </w:r>
    </w:p>
    <w:p w:rsidR="00FE137D" w:rsidRDefault="00FE137D" w:rsidP="00FE137D">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lastRenderedPageBreak/>
        <w:t>д) документ об отсутствии у гражданина заболевания, препятствующего поступлению на гражданскую службу или её прохождению;</w:t>
      </w:r>
    </w:p>
    <w:p w:rsidR="00FE137D" w:rsidRDefault="00FE137D" w:rsidP="00FE137D">
      <w:pPr>
        <w:autoSpaceDE w:val="0"/>
        <w:autoSpaceDN w:val="0"/>
        <w:adjustRightInd w:val="0"/>
        <w:spacing w:after="0" w:line="240" w:lineRule="auto"/>
        <w:ind w:firstLine="539"/>
        <w:jc w:val="both"/>
        <w:outlineLvl w:val="1"/>
        <w:rPr>
          <w:rFonts w:ascii="Times New Roman" w:hAnsi="Times New Roman" w:cs="Times New Roman"/>
          <w:sz w:val="28"/>
          <w:szCs w:val="28"/>
        </w:rPr>
      </w:pPr>
      <w:r>
        <w:rPr>
          <w:rFonts w:ascii="Times New Roman" w:hAnsi="Times New Roman" w:cs="Times New Roman"/>
          <w:sz w:val="28"/>
          <w:szCs w:val="28"/>
        </w:rPr>
        <w:t>е) две фотографии размером 4 x 6 см;</w:t>
      </w:r>
    </w:p>
    <w:p w:rsidR="00FE137D" w:rsidRDefault="00FE137D" w:rsidP="00FE137D">
      <w:pPr>
        <w:autoSpaceDE w:val="0"/>
        <w:autoSpaceDN w:val="0"/>
        <w:adjustRightInd w:val="0"/>
        <w:spacing w:after="0" w:line="240" w:lineRule="auto"/>
        <w:ind w:firstLine="539"/>
        <w:jc w:val="both"/>
        <w:outlineLvl w:val="1"/>
        <w:rPr>
          <w:rFonts w:ascii="Times New Roman" w:hAnsi="Times New Roman" w:cs="Times New Roman"/>
          <w:sz w:val="28"/>
          <w:szCs w:val="30"/>
        </w:rPr>
      </w:pPr>
      <w:r>
        <w:rPr>
          <w:rFonts w:ascii="Times New Roman" w:hAnsi="Times New Roman" w:cs="Times New Roman"/>
          <w:sz w:val="28"/>
          <w:szCs w:val="28"/>
        </w:rPr>
        <w:t xml:space="preserve">ж) </w:t>
      </w:r>
      <w:r>
        <w:rPr>
          <w:rFonts w:ascii="Times New Roman" w:hAnsi="Times New Roman" w:cs="Times New Roman"/>
          <w:sz w:val="28"/>
          <w:szCs w:val="30"/>
        </w:rPr>
        <w:t>справку о доходах, об имуществе и обязательствах имущественного характера гражданина, претендующего на замещение должности государственной гражданской службы Республики Татарстан</w:t>
      </w:r>
    </w:p>
    <w:p w:rsidR="00FE137D" w:rsidRDefault="00FE137D" w:rsidP="00FE137D">
      <w:pPr>
        <w:autoSpaceDE w:val="0"/>
        <w:autoSpaceDN w:val="0"/>
        <w:adjustRightInd w:val="0"/>
        <w:spacing w:after="0" w:line="240" w:lineRule="auto"/>
        <w:ind w:firstLine="539"/>
        <w:jc w:val="both"/>
        <w:outlineLvl w:val="1"/>
        <w:rPr>
          <w:rFonts w:ascii="Times New Roman" w:hAnsi="Times New Roman" w:cs="Times New Roman"/>
          <w:sz w:val="28"/>
          <w:szCs w:val="30"/>
        </w:rPr>
      </w:pPr>
      <w:r>
        <w:rPr>
          <w:rFonts w:ascii="Times New Roman" w:hAnsi="Times New Roman" w:cs="Times New Roman"/>
          <w:sz w:val="28"/>
          <w:szCs w:val="30"/>
        </w:rPr>
        <w:t>справки о доходах,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государственной гражданской службы Республики Татарстан;</w:t>
      </w:r>
    </w:p>
    <w:p w:rsidR="00FE137D" w:rsidRDefault="00FE137D" w:rsidP="00137C6B">
      <w:pPr>
        <w:pStyle w:val="a3"/>
      </w:pPr>
      <w:r>
        <w:t>з) иные документы, предусмотренные федеральными законами и законами Республики Татарстан, нормативными правовыми актами Российской Федерации и Республики Татарстан.</w:t>
      </w:r>
    </w:p>
    <w:p w:rsidR="00FE137D" w:rsidRDefault="00FE137D" w:rsidP="00B46F39">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Конкурсная комиссия находится по адресу: г. Казань, пр. Ямашева, д. 37А, Министерство лесного хозяйства Республики Татарстан, телефон: 221-37-24,       221-37-23.</w:t>
      </w:r>
    </w:p>
    <w:p w:rsidR="00AE7A92" w:rsidRDefault="00AE7A92" w:rsidP="00FE137D">
      <w:pPr>
        <w:spacing w:after="0"/>
      </w:pPr>
    </w:p>
    <w:sectPr w:rsidR="00AE7A92" w:rsidSect="00FE137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07F95"/>
    <w:multiLevelType w:val="hybridMultilevel"/>
    <w:tmpl w:val="72D242B4"/>
    <w:lvl w:ilvl="0" w:tplc="D49CF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6021787"/>
    <w:multiLevelType w:val="hybridMultilevel"/>
    <w:tmpl w:val="15BE60AE"/>
    <w:lvl w:ilvl="0" w:tplc="D49CF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8FD"/>
    <w:rsid w:val="000020C6"/>
    <w:rsid w:val="0001447A"/>
    <w:rsid w:val="00021728"/>
    <w:rsid w:val="00034D4B"/>
    <w:rsid w:val="000415B5"/>
    <w:rsid w:val="00054BB7"/>
    <w:rsid w:val="0006163D"/>
    <w:rsid w:val="00082A14"/>
    <w:rsid w:val="000A4E6B"/>
    <w:rsid w:val="000B1ABD"/>
    <w:rsid w:val="000B2127"/>
    <w:rsid w:val="000C2EE0"/>
    <w:rsid w:val="000D300F"/>
    <w:rsid w:val="000D533B"/>
    <w:rsid w:val="000E251D"/>
    <w:rsid w:val="000F2B7F"/>
    <w:rsid w:val="00123392"/>
    <w:rsid w:val="00125054"/>
    <w:rsid w:val="00132752"/>
    <w:rsid w:val="00137C6B"/>
    <w:rsid w:val="001B2E58"/>
    <w:rsid w:val="001D7D14"/>
    <w:rsid w:val="001E7AF0"/>
    <w:rsid w:val="001F0151"/>
    <w:rsid w:val="002129EF"/>
    <w:rsid w:val="002744EC"/>
    <w:rsid w:val="0028740C"/>
    <w:rsid w:val="002A7902"/>
    <w:rsid w:val="002C30E7"/>
    <w:rsid w:val="002C51F4"/>
    <w:rsid w:val="002E6A30"/>
    <w:rsid w:val="002F5098"/>
    <w:rsid w:val="00305831"/>
    <w:rsid w:val="00320883"/>
    <w:rsid w:val="00357E9B"/>
    <w:rsid w:val="00357F33"/>
    <w:rsid w:val="003627FD"/>
    <w:rsid w:val="00391681"/>
    <w:rsid w:val="003965DC"/>
    <w:rsid w:val="0045312C"/>
    <w:rsid w:val="004566E2"/>
    <w:rsid w:val="00481AB5"/>
    <w:rsid w:val="004848C8"/>
    <w:rsid w:val="004A6F61"/>
    <w:rsid w:val="004D632C"/>
    <w:rsid w:val="004F3D65"/>
    <w:rsid w:val="004F4687"/>
    <w:rsid w:val="004F78FD"/>
    <w:rsid w:val="00504045"/>
    <w:rsid w:val="0052283D"/>
    <w:rsid w:val="0054339A"/>
    <w:rsid w:val="0054622F"/>
    <w:rsid w:val="0055641A"/>
    <w:rsid w:val="00563B74"/>
    <w:rsid w:val="0057114E"/>
    <w:rsid w:val="00574C62"/>
    <w:rsid w:val="00586277"/>
    <w:rsid w:val="00593674"/>
    <w:rsid w:val="005A042B"/>
    <w:rsid w:val="005B0565"/>
    <w:rsid w:val="00687659"/>
    <w:rsid w:val="00687F64"/>
    <w:rsid w:val="00695FCC"/>
    <w:rsid w:val="006A17E5"/>
    <w:rsid w:val="006B012A"/>
    <w:rsid w:val="006B4355"/>
    <w:rsid w:val="006D5330"/>
    <w:rsid w:val="006E41D6"/>
    <w:rsid w:val="006E674B"/>
    <w:rsid w:val="006F0F94"/>
    <w:rsid w:val="00710D78"/>
    <w:rsid w:val="007B1DA3"/>
    <w:rsid w:val="007B74D3"/>
    <w:rsid w:val="007D424A"/>
    <w:rsid w:val="007F6F16"/>
    <w:rsid w:val="00820B73"/>
    <w:rsid w:val="008228F1"/>
    <w:rsid w:val="0082526A"/>
    <w:rsid w:val="008311CF"/>
    <w:rsid w:val="00840F0A"/>
    <w:rsid w:val="008734C1"/>
    <w:rsid w:val="00882204"/>
    <w:rsid w:val="008C4FAC"/>
    <w:rsid w:val="008C694E"/>
    <w:rsid w:val="008E543B"/>
    <w:rsid w:val="0091175D"/>
    <w:rsid w:val="00916FA5"/>
    <w:rsid w:val="00947F60"/>
    <w:rsid w:val="00953E1A"/>
    <w:rsid w:val="00954DE0"/>
    <w:rsid w:val="00971662"/>
    <w:rsid w:val="00981565"/>
    <w:rsid w:val="009B0301"/>
    <w:rsid w:val="009B7DBB"/>
    <w:rsid w:val="009E74F8"/>
    <w:rsid w:val="009F0EE4"/>
    <w:rsid w:val="00A04D96"/>
    <w:rsid w:val="00A255D3"/>
    <w:rsid w:val="00A352B4"/>
    <w:rsid w:val="00A36B2E"/>
    <w:rsid w:val="00A65D32"/>
    <w:rsid w:val="00AD44F7"/>
    <w:rsid w:val="00AE7A92"/>
    <w:rsid w:val="00AF0431"/>
    <w:rsid w:val="00AF2272"/>
    <w:rsid w:val="00B46F39"/>
    <w:rsid w:val="00B558A1"/>
    <w:rsid w:val="00B57D84"/>
    <w:rsid w:val="00B657A3"/>
    <w:rsid w:val="00B70EF2"/>
    <w:rsid w:val="00B81C5B"/>
    <w:rsid w:val="00B9660F"/>
    <w:rsid w:val="00BA6F39"/>
    <w:rsid w:val="00BC7A3F"/>
    <w:rsid w:val="00BD6090"/>
    <w:rsid w:val="00C10A9F"/>
    <w:rsid w:val="00C172EC"/>
    <w:rsid w:val="00C342FC"/>
    <w:rsid w:val="00C415C9"/>
    <w:rsid w:val="00C50239"/>
    <w:rsid w:val="00C904BC"/>
    <w:rsid w:val="00C92771"/>
    <w:rsid w:val="00C9511E"/>
    <w:rsid w:val="00CA3BF6"/>
    <w:rsid w:val="00CB6791"/>
    <w:rsid w:val="00CC2117"/>
    <w:rsid w:val="00CD286F"/>
    <w:rsid w:val="00CF2856"/>
    <w:rsid w:val="00D142F3"/>
    <w:rsid w:val="00D27F53"/>
    <w:rsid w:val="00D36B19"/>
    <w:rsid w:val="00D4779F"/>
    <w:rsid w:val="00DB7973"/>
    <w:rsid w:val="00DD767E"/>
    <w:rsid w:val="00DE0410"/>
    <w:rsid w:val="00DE135C"/>
    <w:rsid w:val="00E13539"/>
    <w:rsid w:val="00E323FC"/>
    <w:rsid w:val="00E752DE"/>
    <w:rsid w:val="00EA51F5"/>
    <w:rsid w:val="00EB4734"/>
    <w:rsid w:val="00EB75E8"/>
    <w:rsid w:val="00F13D7B"/>
    <w:rsid w:val="00F45BC2"/>
    <w:rsid w:val="00F66314"/>
    <w:rsid w:val="00FB39DF"/>
    <w:rsid w:val="00FC51CA"/>
    <w:rsid w:val="00FE1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3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E137D"/>
    <w:pPr>
      <w:autoSpaceDE w:val="0"/>
      <w:autoSpaceDN w:val="0"/>
      <w:adjustRightInd w:val="0"/>
      <w:spacing w:after="0" w:line="240" w:lineRule="auto"/>
    </w:pPr>
    <w:rPr>
      <w:rFonts w:ascii="Courier New" w:hAnsi="Courier New" w:cs="Courier New"/>
      <w:sz w:val="20"/>
      <w:szCs w:val="20"/>
    </w:rPr>
  </w:style>
  <w:style w:type="paragraph" w:styleId="a3">
    <w:name w:val="Body Text Indent"/>
    <w:basedOn w:val="a"/>
    <w:link w:val="a4"/>
    <w:uiPriority w:val="99"/>
    <w:unhideWhenUsed/>
    <w:rsid w:val="00137C6B"/>
    <w:pPr>
      <w:autoSpaceDE w:val="0"/>
      <w:autoSpaceDN w:val="0"/>
      <w:adjustRightInd w:val="0"/>
      <w:spacing w:after="0" w:line="240" w:lineRule="auto"/>
      <w:ind w:firstLine="539"/>
      <w:jc w:val="both"/>
      <w:outlineLvl w:val="1"/>
    </w:pPr>
    <w:rPr>
      <w:rFonts w:ascii="Times New Roman" w:hAnsi="Times New Roman" w:cs="Times New Roman"/>
      <w:sz w:val="28"/>
      <w:szCs w:val="28"/>
    </w:rPr>
  </w:style>
  <w:style w:type="character" w:customStyle="1" w:styleId="a4">
    <w:name w:val="Основной текст с отступом Знак"/>
    <w:basedOn w:val="a0"/>
    <w:link w:val="a3"/>
    <w:uiPriority w:val="99"/>
    <w:rsid w:val="00137C6B"/>
    <w:rPr>
      <w:rFonts w:ascii="Times New Roman" w:hAnsi="Times New Roman" w:cs="Times New Roman"/>
      <w:sz w:val="28"/>
      <w:szCs w:val="28"/>
    </w:rPr>
  </w:style>
  <w:style w:type="paragraph" w:styleId="a5">
    <w:name w:val="List Paragraph"/>
    <w:basedOn w:val="a"/>
    <w:uiPriority w:val="34"/>
    <w:qFormat/>
    <w:rsid w:val="00B46F39"/>
    <w:pPr>
      <w:ind w:left="720"/>
      <w:contextualSpacing/>
    </w:pPr>
  </w:style>
  <w:style w:type="paragraph" w:styleId="2">
    <w:name w:val="Body Text Indent 2"/>
    <w:basedOn w:val="a"/>
    <w:link w:val="20"/>
    <w:uiPriority w:val="99"/>
    <w:unhideWhenUsed/>
    <w:rsid w:val="00B46F39"/>
    <w:pPr>
      <w:autoSpaceDE w:val="0"/>
      <w:autoSpaceDN w:val="0"/>
      <w:adjustRightInd w:val="0"/>
      <w:spacing w:after="0" w:line="240" w:lineRule="auto"/>
      <w:ind w:firstLine="540"/>
      <w:jc w:val="both"/>
      <w:outlineLvl w:val="1"/>
    </w:pPr>
    <w:rPr>
      <w:rFonts w:ascii="Times New Roman" w:hAnsi="Times New Roman" w:cs="Times New Roman"/>
      <w:sz w:val="28"/>
      <w:szCs w:val="28"/>
    </w:rPr>
  </w:style>
  <w:style w:type="character" w:customStyle="1" w:styleId="20">
    <w:name w:val="Основной текст с отступом 2 Знак"/>
    <w:basedOn w:val="a0"/>
    <w:link w:val="2"/>
    <w:uiPriority w:val="99"/>
    <w:rsid w:val="00B46F3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3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E137D"/>
    <w:pPr>
      <w:autoSpaceDE w:val="0"/>
      <w:autoSpaceDN w:val="0"/>
      <w:adjustRightInd w:val="0"/>
      <w:spacing w:after="0" w:line="240" w:lineRule="auto"/>
    </w:pPr>
    <w:rPr>
      <w:rFonts w:ascii="Courier New" w:hAnsi="Courier New" w:cs="Courier New"/>
      <w:sz w:val="20"/>
      <w:szCs w:val="20"/>
    </w:rPr>
  </w:style>
  <w:style w:type="paragraph" w:styleId="a3">
    <w:name w:val="Body Text Indent"/>
    <w:basedOn w:val="a"/>
    <w:link w:val="a4"/>
    <w:uiPriority w:val="99"/>
    <w:unhideWhenUsed/>
    <w:rsid w:val="00137C6B"/>
    <w:pPr>
      <w:autoSpaceDE w:val="0"/>
      <w:autoSpaceDN w:val="0"/>
      <w:adjustRightInd w:val="0"/>
      <w:spacing w:after="0" w:line="240" w:lineRule="auto"/>
      <w:ind w:firstLine="539"/>
      <w:jc w:val="both"/>
      <w:outlineLvl w:val="1"/>
    </w:pPr>
    <w:rPr>
      <w:rFonts w:ascii="Times New Roman" w:hAnsi="Times New Roman" w:cs="Times New Roman"/>
      <w:sz w:val="28"/>
      <w:szCs w:val="28"/>
    </w:rPr>
  </w:style>
  <w:style w:type="character" w:customStyle="1" w:styleId="a4">
    <w:name w:val="Основной текст с отступом Знак"/>
    <w:basedOn w:val="a0"/>
    <w:link w:val="a3"/>
    <w:uiPriority w:val="99"/>
    <w:rsid w:val="00137C6B"/>
    <w:rPr>
      <w:rFonts w:ascii="Times New Roman" w:hAnsi="Times New Roman" w:cs="Times New Roman"/>
      <w:sz w:val="28"/>
      <w:szCs w:val="28"/>
    </w:rPr>
  </w:style>
  <w:style w:type="paragraph" w:styleId="a5">
    <w:name w:val="List Paragraph"/>
    <w:basedOn w:val="a"/>
    <w:uiPriority w:val="34"/>
    <w:qFormat/>
    <w:rsid w:val="00B46F39"/>
    <w:pPr>
      <w:ind w:left="720"/>
      <w:contextualSpacing/>
    </w:pPr>
  </w:style>
  <w:style w:type="paragraph" w:styleId="2">
    <w:name w:val="Body Text Indent 2"/>
    <w:basedOn w:val="a"/>
    <w:link w:val="20"/>
    <w:uiPriority w:val="99"/>
    <w:unhideWhenUsed/>
    <w:rsid w:val="00B46F39"/>
    <w:pPr>
      <w:autoSpaceDE w:val="0"/>
      <w:autoSpaceDN w:val="0"/>
      <w:adjustRightInd w:val="0"/>
      <w:spacing w:after="0" w:line="240" w:lineRule="auto"/>
      <w:ind w:firstLine="540"/>
      <w:jc w:val="both"/>
      <w:outlineLvl w:val="1"/>
    </w:pPr>
    <w:rPr>
      <w:rFonts w:ascii="Times New Roman" w:hAnsi="Times New Roman" w:cs="Times New Roman"/>
      <w:sz w:val="28"/>
      <w:szCs w:val="28"/>
    </w:rPr>
  </w:style>
  <w:style w:type="character" w:customStyle="1" w:styleId="20">
    <w:name w:val="Основной текст с отступом 2 Знак"/>
    <w:basedOn w:val="a0"/>
    <w:link w:val="2"/>
    <w:uiPriority w:val="99"/>
    <w:rsid w:val="00B46F3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25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497</Words>
  <Characters>2833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П. Василина</dc:creator>
  <cp:keywords/>
  <dc:description/>
  <cp:lastModifiedBy>Любовь П. Василина</cp:lastModifiedBy>
  <cp:revision>23</cp:revision>
  <dcterms:created xsi:type="dcterms:W3CDTF">2011-08-22T05:05:00Z</dcterms:created>
  <dcterms:modified xsi:type="dcterms:W3CDTF">2011-08-22T07:00:00Z</dcterms:modified>
</cp:coreProperties>
</file>