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7A" w:rsidRDefault="00AD0FD5" w:rsidP="00AD0FD5">
      <w:pPr>
        <w:jc w:val="center"/>
        <w:rPr>
          <w:rFonts w:ascii="Times New Roman" w:hAnsi="Times New Roman" w:cs="Times New Roman"/>
          <w:b/>
          <w:sz w:val="28"/>
        </w:rPr>
      </w:pPr>
      <w:r w:rsidRPr="00AD0FD5">
        <w:rPr>
          <w:rFonts w:ascii="Times New Roman" w:hAnsi="Times New Roman" w:cs="Times New Roman"/>
          <w:b/>
          <w:sz w:val="28"/>
        </w:rPr>
        <w:t xml:space="preserve">Министерство лесного хозяйства Республики Татарстан уведомляет о проведении </w:t>
      </w:r>
      <w:r w:rsidR="00B21551">
        <w:rPr>
          <w:rFonts w:ascii="Times New Roman" w:hAnsi="Times New Roman" w:cs="Times New Roman"/>
          <w:b/>
          <w:sz w:val="28"/>
        </w:rPr>
        <w:t>21</w:t>
      </w:r>
      <w:r w:rsidR="007E090D">
        <w:rPr>
          <w:rFonts w:ascii="Times New Roman" w:hAnsi="Times New Roman" w:cs="Times New Roman"/>
          <w:b/>
          <w:sz w:val="28"/>
        </w:rPr>
        <w:t xml:space="preserve"> </w:t>
      </w:r>
      <w:r w:rsidR="009D6D4A">
        <w:rPr>
          <w:rFonts w:ascii="Times New Roman" w:hAnsi="Times New Roman" w:cs="Times New Roman"/>
          <w:b/>
          <w:sz w:val="28"/>
        </w:rPr>
        <w:t>ию</w:t>
      </w:r>
      <w:r w:rsidR="00B21551">
        <w:rPr>
          <w:rFonts w:ascii="Times New Roman" w:hAnsi="Times New Roman" w:cs="Times New Roman"/>
          <w:b/>
          <w:sz w:val="28"/>
        </w:rPr>
        <w:t>л</w:t>
      </w:r>
      <w:r w:rsidR="009D6D4A">
        <w:rPr>
          <w:rFonts w:ascii="Times New Roman" w:hAnsi="Times New Roman" w:cs="Times New Roman"/>
          <w:b/>
          <w:sz w:val="28"/>
        </w:rPr>
        <w:t>я</w:t>
      </w:r>
      <w:r w:rsidR="007E090D">
        <w:rPr>
          <w:rFonts w:ascii="Times New Roman" w:hAnsi="Times New Roman" w:cs="Times New Roman"/>
          <w:b/>
          <w:sz w:val="28"/>
        </w:rPr>
        <w:t xml:space="preserve"> </w:t>
      </w:r>
      <w:r w:rsidRPr="00AD0FD5">
        <w:rPr>
          <w:rFonts w:ascii="Times New Roman" w:hAnsi="Times New Roman" w:cs="Times New Roman"/>
          <w:b/>
          <w:sz w:val="28"/>
        </w:rPr>
        <w:t>20</w:t>
      </w:r>
      <w:r w:rsidR="009D6D4A">
        <w:rPr>
          <w:rFonts w:ascii="Times New Roman" w:hAnsi="Times New Roman" w:cs="Times New Roman"/>
          <w:b/>
          <w:sz w:val="28"/>
        </w:rPr>
        <w:t>20</w:t>
      </w:r>
      <w:r w:rsidRPr="00AD0FD5">
        <w:rPr>
          <w:rFonts w:ascii="Times New Roman" w:hAnsi="Times New Roman" w:cs="Times New Roman"/>
          <w:b/>
          <w:sz w:val="28"/>
        </w:rPr>
        <w:t xml:space="preserve"> года публичного обсуждения результатов правоприменительной практики за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9D6D4A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квартал</w:t>
      </w:r>
      <w:r w:rsidRPr="00AD0FD5">
        <w:rPr>
          <w:rFonts w:ascii="Times New Roman" w:hAnsi="Times New Roman" w:cs="Times New Roman"/>
          <w:b/>
          <w:sz w:val="28"/>
        </w:rPr>
        <w:t xml:space="preserve"> 20</w:t>
      </w:r>
      <w:r w:rsidR="009D6D4A">
        <w:rPr>
          <w:rFonts w:ascii="Times New Roman" w:hAnsi="Times New Roman" w:cs="Times New Roman"/>
          <w:b/>
          <w:sz w:val="28"/>
        </w:rPr>
        <w:t>20</w:t>
      </w:r>
      <w:r w:rsidRPr="00AD0FD5">
        <w:rPr>
          <w:rFonts w:ascii="Times New Roman" w:hAnsi="Times New Roman" w:cs="Times New Roman"/>
          <w:b/>
          <w:sz w:val="28"/>
        </w:rPr>
        <w:t xml:space="preserve"> года</w:t>
      </w:r>
    </w:p>
    <w:p w:rsidR="00AD0FD5" w:rsidRDefault="00AD0FD5" w:rsidP="00AD0FD5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D0FD5" w:rsidRDefault="00AD0FD5" w:rsidP="00AD0F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реализации пункта 3 части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Министерство лесного хозяйства Республики Татарстан (далее – Министерство) уведомляет о проведении публичного обсуждения результатов правоприменительной практики в Министерстве за </w:t>
      </w:r>
      <w:r w:rsidR="009D6D4A" w:rsidRPr="009D6D4A"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квартал 20</w:t>
      </w:r>
      <w:r w:rsidR="009D6D4A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года (далее – публичное обсуждение).</w:t>
      </w:r>
    </w:p>
    <w:p w:rsidR="00AD0FD5" w:rsidRDefault="00AD0FD5" w:rsidP="00AD0F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Публичное обсуждение проводится в целях разъяснения хозяйствующим субъектам типовых и массовых нарушений обязательных требований нормативных правовых актов. </w:t>
      </w:r>
    </w:p>
    <w:p w:rsidR="00827F43" w:rsidRDefault="00827F43" w:rsidP="00AD0F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в рамках публичных обсуждениях будет затронута </w:t>
      </w:r>
      <w:r w:rsidR="002C2E96">
        <w:rPr>
          <w:rFonts w:ascii="Times New Roman" w:hAnsi="Times New Roman" w:cs="Times New Roman"/>
          <w:sz w:val="28"/>
        </w:rPr>
        <w:t>следующая тема: «Органы исполнительной власти субъекта Российской Федерации, уполномоченные в области лесных отношений как координатор реализации положений 212-ФЗ» (компенсационное лесовосстановление или лесоразведение).</w:t>
      </w:r>
    </w:p>
    <w:p w:rsidR="00F74DF1" w:rsidRDefault="00AD0FD5" w:rsidP="00AD0F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Публичное обсуждение будет проведено </w:t>
      </w:r>
      <w:r w:rsidR="002C2E96">
        <w:rPr>
          <w:rFonts w:ascii="Times New Roman" w:hAnsi="Times New Roman" w:cs="Times New Roman"/>
          <w:sz w:val="28"/>
        </w:rPr>
        <w:t>21</w:t>
      </w:r>
      <w:r w:rsidR="00B90750">
        <w:rPr>
          <w:rFonts w:ascii="Times New Roman" w:hAnsi="Times New Roman" w:cs="Times New Roman"/>
          <w:sz w:val="28"/>
        </w:rPr>
        <w:t xml:space="preserve"> </w:t>
      </w:r>
      <w:r w:rsidR="009D6D4A">
        <w:rPr>
          <w:rFonts w:ascii="Times New Roman" w:hAnsi="Times New Roman" w:cs="Times New Roman"/>
          <w:sz w:val="28"/>
        </w:rPr>
        <w:t>ию</w:t>
      </w:r>
      <w:r w:rsidR="002C2E96">
        <w:rPr>
          <w:rFonts w:ascii="Times New Roman" w:hAnsi="Times New Roman" w:cs="Times New Roman"/>
          <w:sz w:val="28"/>
        </w:rPr>
        <w:t>л</w:t>
      </w:r>
      <w:r w:rsidR="009D6D4A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20</w:t>
      </w:r>
      <w:r w:rsidR="009D6D4A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года в 1</w:t>
      </w:r>
      <w:r w:rsidR="009D6D4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.00 </w:t>
      </w:r>
      <w:r w:rsidR="00143BB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(по МСК)</w:t>
      </w:r>
      <w:r w:rsidR="009D6D4A">
        <w:rPr>
          <w:rFonts w:ascii="Times New Roman" w:hAnsi="Times New Roman" w:cs="Times New Roman"/>
          <w:sz w:val="28"/>
        </w:rPr>
        <w:t xml:space="preserve"> в режиме конференции </w:t>
      </w:r>
      <w:r w:rsidR="009D6D4A">
        <w:rPr>
          <w:rFonts w:ascii="Times New Roman" w:hAnsi="Times New Roman" w:cs="Times New Roman"/>
          <w:sz w:val="28"/>
          <w:lang w:val="en-US"/>
        </w:rPr>
        <w:t>Zoom</w:t>
      </w:r>
      <w:r w:rsidR="00F74DF1">
        <w:rPr>
          <w:rFonts w:ascii="Times New Roman" w:hAnsi="Times New Roman" w:cs="Times New Roman"/>
          <w:sz w:val="28"/>
        </w:rPr>
        <w:t>.</w:t>
      </w:r>
    </w:p>
    <w:p w:rsidR="00F74DF1" w:rsidRPr="00F74DF1" w:rsidRDefault="00F74DF1" w:rsidP="00AD0F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получения ссылки</w:t>
      </w:r>
      <w:r w:rsidR="00C943E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идентификатор</w:t>
      </w:r>
      <w:r w:rsidR="00C943E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и парол</w:t>
      </w:r>
      <w:r w:rsidR="00C943EE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конференции необходимо обратиться </w:t>
      </w:r>
      <w:r w:rsidR="00C943EE">
        <w:rPr>
          <w:rFonts w:ascii="Times New Roman" w:hAnsi="Times New Roman" w:cs="Times New Roman"/>
          <w:sz w:val="28"/>
        </w:rPr>
        <w:t xml:space="preserve">в Министерство </w:t>
      </w:r>
      <w:r>
        <w:rPr>
          <w:rFonts w:ascii="Times New Roman" w:hAnsi="Times New Roman" w:cs="Times New Roman"/>
          <w:sz w:val="28"/>
        </w:rPr>
        <w:t xml:space="preserve">на адрес электронной почты </w:t>
      </w:r>
      <w:hyperlink r:id="rId5" w:history="1"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gkn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.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mlh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@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tatar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F74DF1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 или по телефону </w:t>
      </w:r>
      <w:r w:rsidRPr="00F74DF1">
        <w:rPr>
          <w:rFonts w:ascii="Times New Roman" w:hAnsi="Times New Roman" w:cs="Times New Roman"/>
          <w:sz w:val="28"/>
        </w:rPr>
        <w:t>8 (843) 221-37-29.</w:t>
      </w:r>
    </w:p>
    <w:p w:rsidR="00B90750" w:rsidRDefault="00B90750" w:rsidP="00AD0F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90750">
        <w:rPr>
          <w:rFonts w:ascii="Times New Roman" w:hAnsi="Times New Roman" w:cs="Times New Roman"/>
          <w:sz w:val="28"/>
        </w:rPr>
        <w:t xml:space="preserve">Вопросы (обращения), а также замечания и комментарии </w:t>
      </w:r>
      <w:r>
        <w:rPr>
          <w:rFonts w:ascii="Times New Roman" w:hAnsi="Times New Roman" w:cs="Times New Roman"/>
          <w:sz w:val="28"/>
        </w:rPr>
        <w:t xml:space="preserve">по </w:t>
      </w:r>
      <w:r w:rsidRPr="00B90750">
        <w:rPr>
          <w:rFonts w:ascii="Times New Roman" w:hAnsi="Times New Roman" w:cs="Times New Roman"/>
          <w:sz w:val="28"/>
        </w:rPr>
        <w:t>нарушени</w:t>
      </w:r>
      <w:r>
        <w:rPr>
          <w:rFonts w:ascii="Times New Roman" w:hAnsi="Times New Roman" w:cs="Times New Roman"/>
          <w:sz w:val="28"/>
        </w:rPr>
        <w:t>ям</w:t>
      </w:r>
      <w:r w:rsidRPr="00B90750">
        <w:rPr>
          <w:rFonts w:ascii="Times New Roman" w:hAnsi="Times New Roman" w:cs="Times New Roman"/>
          <w:sz w:val="28"/>
        </w:rPr>
        <w:t xml:space="preserve"> обязательных требований нормативных правовых актов</w:t>
      </w:r>
      <w:r>
        <w:rPr>
          <w:rFonts w:ascii="Times New Roman" w:hAnsi="Times New Roman" w:cs="Times New Roman"/>
          <w:sz w:val="28"/>
        </w:rPr>
        <w:t>,</w:t>
      </w:r>
      <w:r w:rsidRPr="00B907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осуществлению федерального государственного лесного надзора (лесной охраны) </w:t>
      </w:r>
      <w:r w:rsidRPr="00B90750">
        <w:rPr>
          <w:rFonts w:ascii="Times New Roman" w:hAnsi="Times New Roman" w:cs="Times New Roman"/>
          <w:sz w:val="28"/>
        </w:rPr>
        <w:t>можно направлять</w:t>
      </w:r>
      <w:r>
        <w:rPr>
          <w:rFonts w:ascii="Times New Roman" w:hAnsi="Times New Roman" w:cs="Times New Roman"/>
          <w:sz w:val="28"/>
        </w:rPr>
        <w:t>,</w:t>
      </w:r>
      <w:r w:rsidRPr="00B907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используя следующие доступные каналы обратной связи:</w:t>
      </w:r>
    </w:p>
    <w:p w:rsidR="00AD0FD5" w:rsidRDefault="00AD0FD5" w:rsidP="00AD0F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AD0FD5">
        <w:rPr>
          <w:rFonts w:ascii="Times New Roman" w:hAnsi="Times New Roman" w:cs="Times New Roman"/>
          <w:sz w:val="28"/>
        </w:rPr>
        <w:t>а адрес электронной</w:t>
      </w:r>
      <w:r>
        <w:rPr>
          <w:rFonts w:ascii="Times New Roman" w:hAnsi="Times New Roman" w:cs="Times New Roman"/>
          <w:sz w:val="28"/>
        </w:rPr>
        <w:t xml:space="preserve"> почты </w:t>
      </w:r>
      <w:hyperlink r:id="rId6" w:history="1"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gkn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.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mlh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@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tatar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F74DF1">
        <w:rPr>
          <w:rFonts w:ascii="Times New Roman" w:hAnsi="Times New Roman" w:cs="Times New Roman"/>
          <w:sz w:val="28"/>
        </w:rPr>
        <w:t xml:space="preserve">; </w:t>
      </w:r>
    </w:p>
    <w:p w:rsidR="00AD0FD5" w:rsidRDefault="00AD0FD5" w:rsidP="00AD0F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телефону: 8 (843) 221-37-29;</w:t>
      </w:r>
    </w:p>
    <w:p w:rsidR="00AD0FD5" w:rsidRDefault="00AD0FD5" w:rsidP="00AD0F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путем письменного обращения в Министерство по адресу: 420124, Республика Татарстан, г. Казань, пр. Ямашева, д. 37А.</w:t>
      </w:r>
    </w:p>
    <w:sectPr w:rsidR="00AD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9D1"/>
    <w:multiLevelType w:val="hybridMultilevel"/>
    <w:tmpl w:val="34168ED0"/>
    <w:lvl w:ilvl="0" w:tplc="8A08E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57"/>
    <w:rsid w:val="00143BB3"/>
    <w:rsid w:val="002C2E96"/>
    <w:rsid w:val="003A6256"/>
    <w:rsid w:val="004744C1"/>
    <w:rsid w:val="005B2157"/>
    <w:rsid w:val="006D2A7A"/>
    <w:rsid w:val="007E090D"/>
    <w:rsid w:val="00827F43"/>
    <w:rsid w:val="009D6D4A"/>
    <w:rsid w:val="00A439E9"/>
    <w:rsid w:val="00AD0FD5"/>
    <w:rsid w:val="00B21551"/>
    <w:rsid w:val="00B90750"/>
    <w:rsid w:val="00B96AC3"/>
    <w:rsid w:val="00C943EE"/>
    <w:rsid w:val="00F7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A13B"/>
  <w15:chartTrackingRefBased/>
  <w15:docId w15:val="{6FCBAAAF-2CAF-4A72-A5E7-1BB869AB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F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0FD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n.mlh@tatar.ru" TargetMode="External"/><Relationship Id="rId5" Type="http://schemas.openxmlformats.org/officeDocument/2006/relationships/hyperlink" Target="mailto:gkn.mlh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4150</dc:creator>
  <cp:keywords/>
  <dc:description/>
  <cp:lastModifiedBy>4150</cp:lastModifiedBy>
  <cp:revision>12</cp:revision>
  <cp:lastPrinted>2020-05-27T12:21:00Z</cp:lastPrinted>
  <dcterms:created xsi:type="dcterms:W3CDTF">2019-08-13T14:46:00Z</dcterms:created>
  <dcterms:modified xsi:type="dcterms:W3CDTF">2020-07-09T08:35:00Z</dcterms:modified>
</cp:coreProperties>
</file>