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b/>
          <w:kern w:val="36"/>
          <w:sz w:val="32"/>
          <w:szCs w:val="28"/>
          <w:lang w:eastAsia="ru-RU"/>
        </w:rPr>
        <w:t>Информация о результатах конкурса</w:t>
      </w:r>
    </w:p>
    <w:p w:rsidR="00CE63DC" w:rsidRPr="0032372F" w:rsidRDefault="00CE63DC" w:rsidP="00CE63DC">
      <w:pPr>
        <w:shd w:val="clear" w:color="auto" w:fill="FFFFFF"/>
        <w:spacing w:after="0" w:line="23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Cs w:val="28"/>
          <w:lang w:eastAsia="ru-RU"/>
        </w:rPr>
      </w:pPr>
    </w:p>
    <w:p w:rsidR="00EA261C" w:rsidRPr="00114FC4" w:rsidRDefault="00CE63DC" w:rsidP="00114FC4">
      <w:pPr>
        <w:pStyle w:val="s1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EA261C">
        <w:rPr>
          <w:sz w:val="28"/>
          <w:szCs w:val="28"/>
        </w:rPr>
        <w:t xml:space="preserve">По результатам состоявшегося </w:t>
      </w:r>
      <w:r w:rsidR="000B51B2">
        <w:rPr>
          <w:sz w:val="28"/>
          <w:szCs w:val="28"/>
        </w:rPr>
        <w:t>25 декабря</w:t>
      </w:r>
      <w:r w:rsidR="000F22F8">
        <w:rPr>
          <w:sz w:val="28"/>
          <w:szCs w:val="28"/>
        </w:rPr>
        <w:t xml:space="preserve"> </w:t>
      </w:r>
      <w:r w:rsidRPr="00EA261C">
        <w:rPr>
          <w:sz w:val="28"/>
          <w:szCs w:val="28"/>
        </w:rPr>
        <w:t>20</w:t>
      </w:r>
      <w:r w:rsidR="009A1605">
        <w:rPr>
          <w:sz w:val="28"/>
          <w:szCs w:val="28"/>
        </w:rPr>
        <w:t>20</w:t>
      </w:r>
      <w:r w:rsidRPr="00EA261C">
        <w:rPr>
          <w:sz w:val="28"/>
          <w:szCs w:val="28"/>
        </w:rPr>
        <w:t xml:space="preserve"> года второго этапа конкурса </w:t>
      </w:r>
      <w:r w:rsidR="00EA261C" w:rsidRPr="00EA261C">
        <w:rPr>
          <w:sz w:val="28"/>
          <w:szCs w:val="28"/>
        </w:rPr>
        <w:t xml:space="preserve">на </w:t>
      </w:r>
      <w:r w:rsidR="00114FC4" w:rsidRPr="00E4025B">
        <w:rPr>
          <w:color w:val="22272F"/>
          <w:sz w:val="28"/>
          <w:szCs w:val="28"/>
        </w:rPr>
        <w:t xml:space="preserve">замещение вакантной должности </w:t>
      </w:r>
      <w:r w:rsidR="00114FC4" w:rsidRPr="00557AAD">
        <w:rPr>
          <w:color w:val="22272F"/>
          <w:sz w:val="28"/>
          <w:szCs w:val="28"/>
        </w:rPr>
        <w:t>государственной гражданской группе Республики Татарстан</w:t>
      </w:r>
      <w:r w:rsidR="00114FC4">
        <w:rPr>
          <w:color w:val="22272F"/>
          <w:sz w:val="28"/>
          <w:szCs w:val="28"/>
        </w:rPr>
        <w:t xml:space="preserve"> </w:t>
      </w:r>
      <w:r w:rsidR="00114FC4" w:rsidRPr="00200DE6">
        <w:rPr>
          <w:color w:val="22272F"/>
          <w:sz w:val="28"/>
          <w:szCs w:val="28"/>
        </w:rPr>
        <w:t>Министерств</w:t>
      </w:r>
      <w:r w:rsidR="00114FC4">
        <w:rPr>
          <w:color w:val="22272F"/>
          <w:sz w:val="28"/>
          <w:szCs w:val="28"/>
        </w:rPr>
        <w:t>а</w:t>
      </w:r>
      <w:r w:rsidR="00114FC4" w:rsidRPr="00200DE6">
        <w:rPr>
          <w:color w:val="22272F"/>
          <w:sz w:val="28"/>
          <w:szCs w:val="28"/>
        </w:rPr>
        <w:t xml:space="preserve"> лесного хозяйства Республики Татарстан</w:t>
      </w:r>
      <w:r w:rsidR="00EA261C" w:rsidRPr="00EA261C">
        <w:rPr>
          <w:sz w:val="28"/>
          <w:szCs w:val="28"/>
        </w:rPr>
        <w:t>, а также по результатам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процедур, победител</w:t>
      </w:r>
      <w:r w:rsidR="00636CB5">
        <w:rPr>
          <w:sz w:val="28"/>
          <w:szCs w:val="28"/>
        </w:rPr>
        <w:t>ем</w:t>
      </w:r>
      <w:r w:rsidR="00EA261C" w:rsidRPr="00EA261C">
        <w:rPr>
          <w:sz w:val="28"/>
          <w:szCs w:val="28"/>
        </w:rPr>
        <w:t xml:space="preserve"> конкурса признан:</w:t>
      </w:r>
    </w:p>
    <w:p w:rsidR="00EA261C" w:rsidRPr="00AC2D19" w:rsidRDefault="00EA261C" w:rsidP="00114F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3827"/>
        <w:gridCol w:w="4536"/>
      </w:tblGrid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п/п №</w:t>
            </w:r>
          </w:p>
        </w:tc>
        <w:tc>
          <w:tcPr>
            <w:tcW w:w="3827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Наименование вакантной должности</w:t>
            </w:r>
          </w:p>
        </w:tc>
        <w:tc>
          <w:tcPr>
            <w:tcW w:w="4536" w:type="dxa"/>
          </w:tcPr>
          <w:p w:rsidR="00EA261C" w:rsidRPr="00AC2D19" w:rsidRDefault="00EA261C" w:rsidP="00EA26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победителя</w:t>
            </w: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 xml:space="preserve"> конкурса</w:t>
            </w:r>
          </w:p>
        </w:tc>
      </w:tr>
      <w:tr w:rsidR="00EA261C" w:rsidRPr="00AC2D19" w:rsidTr="00F06C2B">
        <w:tc>
          <w:tcPr>
            <w:tcW w:w="846" w:type="dxa"/>
          </w:tcPr>
          <w:p w:rsidR="00EA261C" w:rsidRPr="00AC2D19" w:rsidRDefault="00EA261C" w:rsidP="00F06C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D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EA261C" w:rsidRPr="009A1605" w:rsidRDefault="009A1605" w:rsidP="004710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>ведущ</w:t>
            </w:r>
            <w:r w:rsidR="004710DF">
              <w:rPr>
                <w:rFonts w:ascii="Times New Roman" w:eastAsia="Calibri" w:hAnsi="Times New Roman" w:cs="Times New Roman"/>
                <w:sz w:val="28"/>
                <w:szCs w:val="28"/>
              </w:rPr>
              <w:t>ий</w:t>
            </w:r>
            <w:proofErr w:type="gramEnd"/>
            <w:r w:rsidRPr="009A160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консультант </w:t>
            </w:r>
            <w:r w:rsidR="004710DF">
              <w:rPr>
                <w:rFonts w:ascii="Times New Roman" w:hAnsi="Times New Roman" w:cs="Times New Roman"/>
                <w:sz w:val="28"/>
                <w:szCs w:val="28"/>
              </w:rPr>
              <w:t>отдела экономики, государственного заказа и администрирования</w:t>
            </w:r>
            <w:r w:rsidRPr="009A1605">
              <w:rPr>
                <w:rFonts w:ascii="Times New Roman" w:hAnsi="Times New Roman" w:cs="Times New Roman"/>
                <w:sz w:val="28"/>
                <w:szCs w:val="28"/>
              </w:rPr>
              <w:t xml:space="preserve"> Министерства лесного хозяйства Республики Татарстан</w:t>
            </w:r>
          </w:p>
        </w:tc>
        <w:tc>
          <w:tcPr>
            <w:tcW w:w="4536" w:type="dxa"/>
          </w:tcPr>
          <w:p w:rsidR="001143A2" w:rsidRPr="0098521C" w:rsidRDefault="001143A2" w:rsidP="001143A2">
            <w:pPr>
              <w:pStyle w:val="a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521C">
              <w:rPr>
                <w:rFonts w:ascii="Times New Roman" w:hAnsi="Times New Roman" w:cs="Times New Roman"/>
                <w:sz w:val="28"/>
                <w:szCs w:val="28"/>
              </w:rPr>
              <w:t>Ахмадуллин Адель Робертович</w:t>
            </w:r>
          </w:p>
          <w:p w:rsidR="00EA261C" w:rsidRPr="009A1605" w:rsidRDefault="00EA261C" w:rsidP="009A160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261C" w:rsidRDefault="00EA261C" w:rsidP="00EA261C">
      <w:pPr>
        <w:shd w:val="clear" w:color="auto" w:fill="FFFFFF"/>
        <w:spacing w:after="0" w:line="23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521C" w:rsidRPr="00EA261C" w:rsidRDefault="0098521C" w:rsidP="0098521C">
      <w:pPr>
        <w:pStyle w:val="a7"/>
        <w:ind w:firstLine="35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результатам данного конкурса рекомендовали включить в кадровый резерв Министерства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лесного хозяйства </w:t>
      </w:r>
      <w:r w:rsidRPr="0076197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7619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98521C">
        <w:rPr>
          <w:rFonts w:ascii="Times New Roman" w:hAnsi="Times New Roman" w:cs="Times New Roman"/>
          <w:sz w:val="28"/>
          <w:szCs w:val="28"/>
        </w:rPr>
        <w:t>Бадрутдинов</w:t>
      </w:r>
      <w:r w:rsidRPr="0098521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8521C">
        <w:rPr>
          <w:rFonts w:ascii="Times New Roman" w:hAnsi="Times New Roman" w:cs="Times New Roman"/>
          <w:sz w:val="28"/>
          <w:szCs w:val="28"/>
        </w:rPr>
        <w:t xml:space="preserve"> Фирюз</w:t>
      </w:r>
      <w:r w:rsidRPr="0098521C">
        <w:rPr>
          <w:rFonts w:ascii="Times New Roman" w:hAnsi="Times New Roman" w:cs="Times New Roman"/>
          <w:sz w:val="28"/>
          <w:szCs w:val="28"/>
        </w:rPr>
        <w:t>у</w:t>
      </w:r>
      <w:r w:rsidRPr="009852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1C">
        <w:rPr>
          <w:rFonts w:ascii="Times New Roman" w:hAnsi="Times New Roman" w:cs="Times New Roman"/>
          <w:sz w:val="28"/>
          <w:szCs w:val="28"/>
        </w:rPr>
        <w:t>Ильясовн</w:t>
      </w:r>
      <w:r w:rsidRPr="0098521C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98521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8521C" w:rsidRDefault="0098521C" w:rsidP="0098521C">
      <w:pPr>
        <w:pStyle w:val="a6"/>
        <w:shd w:val="clear" w:color="auto" w:fill="FFFFFF"/>
        <w:spacing w:after="0" w:line="23" w:lineRule="atLeast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издан приказ Министерства лесного хозяйства Республики Татарстан о включении вышеуказанн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EC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кадровый резерв Министерства лесного хозяйства Республики Татарстан. </w:t>
      </w:r>
    </w:p>
    <w:p w:rsidR="00CE63DC" w:rsidRDefault="00CE63DC" w:rsidP="00CE63DC">
      <w:pPr>
        <w:shd w:val="clear" w:color="auto" w:fill="FFFFFF"/>
        <w:spacing w:after="0" w:line="23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лицам, принявшим участие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</w:t>
      </w:r>
      <w:r w:rsidR="005B7CF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быть возвращены по письменному заявлению по адресу: г. Казань, пр. Ямашева, д.37а, каб.4</w:t>
      </w:r>
      <w:r w:rsidR="00A347BE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237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сектор по вопросам государственной службы и 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63DC" w:rsidRPr="0032372F" w:rsidRDefault="005B7CFC" w:rsidP="00CE63DC">
      <w:pPr>
        <w:spacing w:after="0" w:line="23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</w:t>
      </w:r>
      <w:r w:rsidR="008465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токол от </w:t>
      </w:r>
      <w:r w:rsidR="000B51B2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710DF">
        <w:rPr>
          <w:rFonts w:ascii="Times New Roman" w:hAnsi="Times New Roman" w:cs="Times New Roman"/>
          <w:sz w:val="28"/>
          <w:szCs w:val="28"/>
        </w:rPr>
        <w:t>1</w:t>
      </w:r>
      <w:r w:rsidR="000B51B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632309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47BE">
        <w:rPr>
          <w:rFonts w:ascii="Times New Roman" w:hAnsi="Times New Roman" w:cs="Times New Roman"/>
          <w:sz w:val="28"/>
          <w:szCs w:val="28"/>
        </w:rPr>
        <w:t>№</w:t>
      </w:r>
      <w:r w:rsidR="00A347BE">
        <w:rPr>
          <w:rFonts w:ascii="Times New Roman" w:hAnsi="Times New Roman" w:cs="Times New Roman"/>
          <w:sz w:val="28"/>
          <w:szCs w:val="28"/>
        </w:rPr>
        <w:t xml:space="preserve"> </w:t>
      </w:r>
      <w:r w:rsidR="000B51B2">
        <w:rPr>
          <w:rFonts w:ascii="Times New Roman" w:hAnsi="Times New Roman" w:cs="Times New Roman"/>
          <w:sz w:val="28"/>
          <w:szCs w:val="28"/>
        </w:rPr>
        <w:t>8</w:t>
      </w:r>
      <w:r w:rsidR="00203A59" w:rsidRPr="00A347BE">
        <w:rPr>
          <w:rFonts w:ascii="Times New Roman" w:hAnsi="Times New Roman" w:cs="Times New Roman"/>
          <w:sz w:val="28"/>
          <w:szCs w:val="28"/>
        </w:rPr>
        <w:t>.</w:t>
      </w:r>
    </w:p>
    <w:p w:rsidR="00CE63DC" w:rsidRDefault="00CE63DC" w:rsidP="00CE63DC"/>
    <w:sectPr w:rsidR="00CE6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9F0800"/>
    <w:multiLevelType w:val="hybridMultilevel"/>
    <w:tmpl w:val="BAD4FEC8"/>
    <w:lvl w:ilvl="0" w:tplc="528C37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DC"/>
    <w:rsid w:val="000B51B2"/>
    <w:rsid w:val="000F22F8"/>
    <w:rsid w:val="001143A2"/>
    <w:rsid w:val="00114FC4"/>
    <w:rsid w:val="00166863"/>
    <w:rsid w:val="00203A59"/>
    <w:rsid w:val="00415E92"/>
    <w:rsid w:val="004710DF"/>
    <w:rsid w:val="00524A34"/>
    <w:rsid w:val="00540D9C"/>
    <w:rsid w:val="005B7CFC"/>
    <w:rsid w:val="00632309"/>
    <w:rsid w:val="00636CB5"/>
    <w:rsid w:val="006D576D"/>
    <w:rsid w:val="0084658B"/>
    <w:rsid w:val="0085275F"/>
    <w:rsid w:val="0088158B"/>
    <w:rsid w:val="0098521C"/>
    <w:rsid w:val="009A1605"/>
    <w:rsid w:val="009C01C8"/>
    <w:rsid w:val="009C43DA"/>
    <w:rsid w:val="00A347BE"/>
    <w:rsid w:val="00A45EB0"/>
    <w:rsid w:val="00B36FF3"/>
    <w:rsid w:val="00B72A9F"/>
    <w:rsid w:val="00CE63DC"/>
    <w:rsid w:val="00D93CEA"/>
    <w:rsid w:val="00EA261C"/>
    <w:rsid w:val="00EC5D7E"/>
    <w:rsid w:val="00F06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C16934-CD16-4BAC-B22F-ED05EA50D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A5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A2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A261C"/>
    <w:pPr>
      <w:ind w:left="720"/>
      <w:contextualSpacing/>
    </w:pPr>
  </w:style>
  <w:style w:type="paragraph" w:customStyle="1" w:styleId="s3">
    <w:name w:val="s_3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114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1143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Разина Гаврилова</dc:creator>
  <cp:keywords/>
  <dc:description/>
  <cp:lastModifiedBy>Эльвира Зиятдинова</cp:lastModifiedBy>
  <cp:revision>4</cp:revision>
  <cp:lastPrinted>2017-07-20T12:46:00Z</cp:lastPrinted>
  <dcterms:created xsi:type="dcterms:W3CDTF">2021-01-11T08:44:00Z</dcterms:created>
  <dcterms:modified xsi:type="dcterms:W3CDTF">2021-01-11T08:51:00Z</dcterms:modified>
</cp:coreProperties>
</file>