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D0" w:rsidRDefault="00326FD0" w:rsidP="00326FD0">
      <w:pPr>
        <w:pStyle w:val="10"/>
        <w:keepNext/>
        <w:keepLines/>
        <w:shd w:val="clear" w:color="auto" w:fill="auto"/>
        <w:spacing w:before="0"/>
        <w:jc w:val="center"/>
        <w:rPr>
          <w:b/>
          <w:sz w:val="26"/>
          <w:szCs w:val="26"/>
        </w:rPr>
      </w:pPr>
    </w:p>
    <w:p w:rsidR="00326FD0" w:rsidRPr="004E25C2" w:rsidRDefault="00326FD0" w:rsidP="00326FD0">
      <w:pPr>
        <w:pStyle w:val="ConsPlusNonformat"/>
        <w:jc w:val="center"/>
        <w:rPr>
          <w:rFonts w:ascii="Times New Roman" w:hAnsi="Times New Roman" w:cs="Times New Roman"/>
          <w:b/>
          <w:sz w:val="28"/>
          <w:szCs w:val="28"/>
        </w:rPr>
      </w:pPr>
      <w:r w:rsidRPr="004E25C2">
        <w:rPr>
          <w:rFonts w:ascii="Times New Roman" w:hAnsi="Times New Roman" w:cs="Times New Roman"/>
          <w:b/>
          <w:sz w:val="28"/>
          <w:szCs w:val="28"/>
        </w:rPr>
        <w:t xml:space="preserve">ИНФОРМАЦИЯ </w:t>
      </w:r>
    </w:p>
    <w:p w:rsidR="00326FD0" w:rsidRPr="0061411C" w:rsidRDefault="00326FD0" w:rsidP="00326FD0">
      <w:pPr>
        <w:tabs>
          <w:tab w:val="center" w:pos="5102"/>
          <w:tab w:val="right" w:pos="10205"/>
        </w:tabs>
        <w:spacing w:after="0" w:line="240" w:lineRule="auto"/>
        <w:jc w:val="center"/>
        <w:rPr>
          <w:rFonts w:ascii="Times New Roman" w:hAnsi="Times New Roman"/>
          <w:b/>
          <w:sz w:val="28"/>
          <w:szCs w:val="28"/>
        </w:rPr>
      </w:pPr>
      <w:r w:rsidRPr="0061411C">
        <w:rPr>
          <w:rFonts w:ascii="Times New Roman" w:hAnsi="Times New Roman"/>
          <w:b/>
          <w:sz w:val="28"/>
          <w:szCs w:val="28"/>
        </w:rPr>
        <w:t xml:space="preserve">об объявлении конкурса на </w:t>
      </w:r>
      <w:r>
        <w:rPr>
          <w:rFonts w:ascii="Times New Roman" w:hAnsi="Times New Roman"/>
          <w:b/>
          <w:sz w:val="28"/>
          <w:szCs w:val="32"/>
        </w:rPr>
        <w:t>замещение вакантной должности</w:t>
      </w:r>
    </w:p>
    <w:p w:rsidR="00326FD0" w:rsidRPr="004E25C2" w:rsidRDefault="00326FD0" w:rsidP="00326FD0">
      <w:pPr>
        <w:pStyle w:val="ConsPlusNonformat"/>
        <w:jc w:val="center"/>
        <w:rPr>
          <w:rFonts w:ascii="Times New Roman" w:hAnsi="Times New Roman" w:cs="Times New Roman"/>
          <w:b/>
          <w:sz w:val="28"/>
          <w:szCs w:val="28"/>
        </w:rPr>
      </w:pPr>
    </w:p>
    <w:p w:rsidR="00326FD0" w:rsidRPr="004E25C2" w:rsidRDefault="00326FD0" w:rsidP="00326FD0">
      <w:pPr>
        <w:pStyle w:val="ConsPlusNonformat"/>
        <w:jc w:val="center"/>
        <w:rPr>
          <w:rFonts w:ascii="Times New Roman" w:hAnsi="Times New Roman" w:cs="Times New Roman"/>
          <w:b/>
          <w:sz w:val="28"/>
          <w:szCs w:val="28"/>
        </w:rPr>
      </w:pPr>
    </w:p>
    <w:p w:rsidR="00326FD0" w:rsidRPr="00F270E9" w:rsidRDefault="00326FD0" w:rsidP="00326FD0">
      <w:pPr>
        <w:spacing w:after="0" w:line="240" w:lineRule="auto"/>
        <w:ind w:firstLine="708"/>
        <w:jc w:val="both"/>
        <w:rPr>
          <w:rFonts w:ascii="Times New Roman" w:hAnsi="Times New Roman"/>
          <w:sz w:val="28"/>
          <w:szCs w:val="28"/>
        </w:rPr>
      </w:pPr>
      <w:r w:rsidRPr="00F270E9">
        <w:rPr>
          <w:rFonts w:ascii="Times New Roman" w:hAnsi="Times New Roman"/>
          <w:sz w:val="28"/>
          <w:szCs w:val="28"/>
        </w:rPr>
        <w:t>Министерство лесного хозяйства Республики Татарстан объявляет конкурс:</w:t>
      </w:r>
    </w:p>
    <w:p w:rsidR="00326FD0" w:rsidRPr="00F270E9" w:rsidRDefault="00326FD0" w:rsidP="00326FD0">
      <w:pPr>
        <w:spacing w:after="0" w:line="240" w:lineRule="auto"/>
        <w:ind w:firstLine="708"/>
        <w:jc w:val="both"/>
        <w:rPr>
          <w:rFonts w:ascii="Times New Roman" w:hAnsi="Times New Roman"/>
          <w:sz w:val="28"/>
          <w:szCs w:val="28"/>
        </w:rPr>
      </w:pPr>
    </w:p>
    <w:p w:rsidR="00326FD0" w:rsidRPr="001A41E1" w:rsidRDefault="00326FD0" w:rsidP="00326FD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Н</w:t>
      </w:r>
      <w:r w:rsidRPr="000B1634">
        <w:rPr>
          <w:rFonts w:ascii="Times New Roman" w:hAnsi="Times New Roman"/>
          <w:sz w:val="28"/>
          <w:szCs w:val="28"/>
        </w:rPr>
        <w:t xml:space="preserve">а </w:t>
      </w:r>
      <w:r>
        <w:rPr>
          <w:rFonts w:ascii="Times New Roman" w:hAnsi="Times New Roman"/>
          <w:sz w:val="28"/>
          <w:szCs w:val="28"/>
        </w:rPr>
        <w:t>замещение вакантной должности</w:t>
      </w:r>
      <w:r w:rsidRPr="00D22659">
        <w:rPr>
          <w:rFonts w:ascii="Times New Roman" w:hAnsi="Times New Roman"/>
          <w:sz w:val="28"/>
          <w:szCs w:val="28"/>
        </w:rPr>
        <w:t xml:space="preserve"> </w:t>
      </w:r>
      <w:r w:rsidRPr="001A41E1">
        <w:rPr>
          <w:rFonts w:ascii="Times New Roman" w:eastAsia="Times New Roman" w:hAnsi="Times New Roman"/>
          <w:sz w:val="28"/>
          <w:szCs w:val="28"/>
          <w:lang w:eastAsia="ru-RU"/>
        </w:rPr>
        <w:t xml:space="preserve">Министерства лесного хозяйства Республики Татарстан на должность государственной гражданской службы Республики Татарстан ведущей группы должностей категории «специалисты»: </w:t>
      </w:r>
      <w:r>
        <w:rPr>
          <w:rFonts w:ascii="Times New Roman" w:eastAsia="Times New Roman" w:hAnsi="Times New Roman"/>
          <w:sz w:val="28"/>
          <w:szCs w:val="28"/>
          <w:lang w:eastAsia="ru-RU"/>
        </w:rPr>
        <w:t>в</w:t>
      </w:r>
      <w:r w:rsidRPr="00B654D0">
        <w:rPr>
          <w:rFonts w:ascii="Times New Roman" w:eastAsia="Times New Roman" w:hAnsi="Times New Roman"/>
          <w:sz w:val="28"/>
          <w:szCs w:val="28"/>
          <w:lang w:eastAsia="ru-RU"/>
        </w:rPr>
        <w:t xml:space="preserve">едущий </w:t>
      </w:r>
      <w:r>
        <w:rPr>
          <w:rFonts w:ascii="Times New Roman" w:eastAsia="Times New Roman" w:hAnsi="Times New Roman"/>
          <w:sz w:val="28"/>
          <w:szCs w:val="28"/>
          <w:lang w:eastAsia="ru-RU"/>
        </w:rPr>
        <w:t>консультант</w:t>
      </w:r>
      <w:r w:rsidRPr="00B654D0">
        <w:rPr>
          <w:rFonts w:ascii="Times New Roman" w:eastAsia="Times New Roman" w:hAnsi="Times New Roman"/>
          <w:b/>
          <w:sz w:val="28"/>
          <w:szCs w:val="28"/>
          <w:lang w:eastAsia="ru-RU"/>
        </w:rPr>
        <w:t xml:space="preserve"> </w:t>
      </w:r>
      <w:r>
        <w:rPr>
          <w:rFonts w:ascii="Times New Roman" w:hAnsi="Times New Roman"/>
          <w:sz w:val="28"/>
          <w:szCs w:val="28"/>
        </w:rPr>
        <w:t xml:space="preserve">отдела </w:t>
      </w:r>
      <w:r w:rsidRPr="001A41E1">
        <w:rPr>
          <w:rFonts w:ascii="Times New Roman" w:hAnsi="Times New Roman"/>
          <w:sz w:val="28"/>
          <w:szCs w:val="28"/>
        </w:rPr>
        <w:t>экономики, размещения государственного заказа и администрирования платежей</w:t>
      </w:r>
      <w:r>
        <w:rPr>
          <w:rFonts w:ascii="Times New Roman" w:hAnsi="Times New Roman"/>
          <w:sz w:val="28"/>
          <w:szCs w:val="28"/>
        </w:rPr>
        <w:t>.</w:t>
      </w:r>
    </w:p>
    <w:p w:rsidR="00326FD0" w:rsidRPr="00F270E9" w:rsidRDefault="00326FD0" w:rsidP="00326FD0">
      <w:pPr>
        <w:spacing w:after="0" w:line="240" w:lineRule="auto"/>
        <w:ind w:firstLine="708"/>
        <w:jc w:val="both"/>
        <w:rPr>
          <w:rFonts w:ascii="Times New Roman" w:hAnsi="Times New Roman"/>
          <w:sz w:val="28"/>
          <w:szCs w:val="28"/>
        </w:rPr>
      </w:pPr>
      <w:r w:rsidRPr="004E25C2">
        <w:rPr>
          <w:rFonts w:ascii="Times New Roman" w:hAnsi="Times New Roman"/>
          <w:sz w:val="28"/>
          <w:szCs w:val="28"/>
        </w:rPr>
        <w:t xml:space="preserve">Квалификационные требования: высшее </w:t>
      </w:r>
      <w:r>
        <w:rPr>
          <w:rFonts w:ascii="Times New Roman" w:hAnsi="Times New Roman"/>
          <w:sz w:val="28"/>
          <w:szCs w:val="28"/>
        </w:rPr>
        <w:t>образование</w:t>
      </w:r>
      <w:r w:rsidRPr="004E25C2">
        <w:rPr>
          <w:rFonts w:ascii="Times New Roman" w:hAnsi="Times New Roman"/>
          <w:sz w:val="28"/>
          <w:szCs w:val="28"/>
        </w:rPr>
        <w:t xml:space="preserve">, </w:t>
      </w:r>
      <w:r>
        <w:rPr>
          <w:rFonts w:ascii="Times New Roman" w:hAnsi="Times New Roman"/>
          <w:sz w:val="28"/>
          <w:szCs w:val="28"/>
        </w:rPr>
        <w:t xml:space="preserve">требования к </w:t>
      </w:r>
      <w:r w:rsidRPr="004E25C2">
        <w:rPr>
          <w:rFonts w:ascii="Times New Roman" w:hAnsi="Times New Roman"/>
          <w:sz w:val="28"/>
          <w:szCs w:val="28"/>
        </w:rPr>
        <w:t>стаж</w:t>
      </w:r>
      <w:r>
        <w:rPr>
          <w:rFonts w:ascii="Times New Roman" w:hAnsi="Times New Roman"/>
          <w:sz w:val="28"/>
          <w:szCs w:val="28"/>
        </w:rPr>
        <w:t>у</w:t>
      </w:r>
      <w:r w:rsidRPr="004E25C2">
        <w:rPr>
          <w:rFonts w:ascii="Times New Roman" w:hAnsi="Times New Roman"/>
          <w:sz w:val="28"/>
          <w:szCs w:val="28"/>
        </w:rPr>
        <w:t xml:space="preserve"> государственной службы либо стаж</w:t>
      </w:r>
      <w:r>
        <w:rPr>
          <w:rFonts w:ascii="Times New Roman" w:hAnsi="Times New Roman"/>
          <w:sz w:val="28"/>
          <w:szCs w:val="28"/>
        </w:rPr>
        <w:t>у</w:t>
      </w:r>
      <w:r w:rsidRPr="004E25C2">
        <w:rPr>
          <w:rFonts w:ascii="Times New Roman" w:hAnsi="Times New Roman"/>
          <w:sz w:val="28"/>
          <w:szCs w:val="28"/>
        </w:rPr>
        <w:t xml:space="preserve"> работы по специальности</w:t>
      </w:r>
      <w:r>
        <w:rPr>
          <w:rFonts w:ascii="Times New Roman" w:hAnsi="Times New Roman"/>
          <w:sz w:val="28"/>
          <w:szCs w:val="28"/>
        </w:rPr>
        <w:t xml:space="preserve">, направлению подготовки </w:t>
      </w:r>
      <w:r w:rsidRPr="004E25C2">
        <w:rPr>
          <w:rFonts w:ascii="Times New Roman" w:hAnsi="Times New Roman"/>
          <w:sz w:val="28"/>
          <w:szCs w:val="28"/>
        </w:rPr>
        <w:t xml:space="preserve">не </w:t>
      </w:r>
      <w:r>
        <w:rPr>
          <w:rFonts w:ascii="Times New Roman" w:hAnsi="Times New Roman"/>
          <w:sz w:val="28"/>
          <w:szCs w:val="28"/>
        </w:rPr>
        <w:t>устанавливаются</w:t>
      </w:r>
      <w:r w:rsidRPr="004E25C2">
        <w:rPr>
          <w:rFonts w:ascii="Times New Roman" w:hAnsi="Times New Roman"/>
          <w:sz w:val="28"/>
          <w:szCs w:val="28"/>
        </w:rPr>
        <w:t>.</w:t>
      </w:r>
    </w:p>
    <w:p w:rsidR="00326FD0" w:rsidRPr="00F270E9" w:rsidRDefault="00326FD0" w:rsidP="00326FD0">
      <w:pPr>
        <w:tabs>
          <w:tab w:val="left" w:pos="1134"/>
        </w:tabs>
        <w:spacing w:after="0" w:line="240" w:lineRule="auto"/>
        <w:ind w:right="-2" w:firstLine="709"/>
        <w:jc w:val="both"/>
        <w:rPr>
          <w:rStyle w:val="0pt"/>
          <w:rFonts w:eastAsia="Arial Unicode MS"/>
          <w:sz w:val="28"/>
          <w:szCs w:val="28"/>
          <w:lang w:val="tt-RU"/>
        </w:rPr>
      </w:pPr>
      <w:r w:rsidRPr="00F270E9">
        <w:rPr>
          <w:rStyle w:val="0pt"/>
          <w:rFonts w:eastAsia="Arial Unicode MS"/>
          <w:sz w:val="28"/>
          <w:szCs w:val="28"/>
        </w:rPr>
        <w:t xml:space="preserve">Более полная информация о вакантных должностях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3700EB">
          <w:rPr>
            <w:rStyle w:val="a3"/>
            <w:rFonts w:ascii="Times New Roman" w:eastAsia="Arial Unicode MS" w:hAnsi="Times New Roman"/>
            <w:spacing w:val="10"/>
            <w:sz w:val="28"/>
            <w:szCs w:val="28"/>
            <w:lang w:val="en-US"/>
          </w:rPr>
          <w:t>http</w:t>
        </w:r>
        <w:r w:rsidRPr="003700EB">
          <w:rPr>
            <w:rStyle w:val="a3"/>
            <w:rFonts w:ascii="Times New Roman" w:eastAsia="Arial Unicode MS" w:hAnsi="Times New Roman"/>
            <w:spacing w:val="10"/>
            <w:sz w:val="28"/>
            <w:szCs w:val="28"/>
          </w:rPr>
          <w:t>://</w:t>
        </w:r>
        <w:proofErr w:type="spellStart"/>
        <w:r w:rsidRPr="003700EB">
          <w:rPr>
            <w:rStyle w:val="a3"/>
            <w:rFonts w:ascii="Times New Roman" w:eastAsia="Arial Unicode MS" w:hAnsi="Times New Roman"/>
            <w:spacing w:val="10"/>
            <w:sz w:val="28"/>
            <w:szCs w:val="28"/>
            <w:lang w:val="en-US"/>
          </w:rPr>
          <w:t>gossluzhba</w:t>
        </w:r>
        <w:proofErr w:type="spellEnd"/>
        <w:r w:rsidRPr="003700EB">
          <w:rPr>
            <w:rStyle w:val="a3"/>
            <w:rFonts w:ascii="Times New Roman" w:eastAsia="Arial Unicode MS" w:hAnsi="Times New Roman"/>
            <w:spacing w:val="10"/>
            <w:sz w:val="28"/>
            <w:szCs w:val="28"/>
          </w:rPr>
          <w:t>.</w:t>
        </w:r>
        <w:proofErr w:type="spellStart"/>
        <w:r w:rsidRPr="003700EB">
          <w:rPr>
            <w:rStyle w:val="a3"/>
            <w:rFonts w:ascii="Times New Roman" w:eastAsia="Arial Unicode MS" w:hAnsi="Times New Roman"/>
            <w:spacing w:val="10"/>
            <w:sz w:val="28"/>
            <w:szCs w:val="28"/>
            <w:lang w:val="en-US"/>
          </w:rPr>
          <w:t>gov</w:t>
        </w:r>
        <w:proofErr w:type="spellEnd"/>
        <w:r w:rsidRPr="003700EB">
          <w:rPr>
            <w:rStyle w:val="a3"/>
            <w:rFonts w:ascii="Times New Roman" w:eastAsia="Arial Unicode MS" w:hAnsi="Times New Roman"/>
            <w:spacing w:val="10"/>
            <w:sz w:val="28"/>
            <w:szCs w:val="28"/>
          </w:rPr>
          <w:t>.</w:t>
        </w:r>
        <w:proofErr w:type="spellStart"/>
        <w:r w:rsidRPr="003700EB">
          <w:rPr>
            <w:rStyle w:val="a3"/>
            <w:rFonts w:ascii="Times New Roman" w:eastAsia="Arial Unicode MS" w:hAnsi="Times New Roman"/>
            <w:spacing w:val="10"/>
            <w:sz w:val="28"/>
            <w:szCs w:val="28"/>
            <w:lang w:val="en-US"/>
          </w:rPr>
          <w:t>ru</w:t>
        </w:r>
        <w:proofErr w:type="spellEnd"/>
      </w:hyperlink>
      <w:r>
        <w:rPr>
          <w:rStyle w:val="0pt"/>
          <w:rFonts w:eastAsia="Arial Unicode MS"/>
          <w:sz w:val="28"/>
          <w:szCs w:val="28"/>
        </w:rPr>
        <w:t xml:space="preserve"> </w:t>
      </w:r>
    </w:p>
    <w:p w:rsidR="00326FD0" w:rsidRPr="00F270E9" w:rsidRDefault="00326FD0" w:rsidP="00326FD0">
      <w:pPr>
        <w:shd w:val="clear" w:color="auto" w:fill="FFFFFF"/>
        <w:spacing w:after="0" w:line="23" w:lineRule="atLeast"/>
        <w:jc w:val="both"/>
        <w:rPr>
          <w:rFonts w:ascii="Times New Roman" w:eastAsia="Times New Roman" w:hAnsi="Times New Roman"/>
          <w:sz w:val="28"/>
          <w:szCs w:val="28"/>
          <w:lang w:val="tt-RU" w:eastAsia="ru-RU"/>
        </w:rPr>
      </w:pPr>
    </w:p>
    <w:p w:rsidR="00326FD0" w:rsidRPr="00F270E9" w:rsidRDefault="00326FD0" w:rsidP="00326FD0">
      <w:pPr>
        <w:shd w:val="clear" w:color="auto" w:fill="FFFFFF"/>
        <w:spacing w:after="0" w:line="240" w:lineRule="auto"/>
        <w:ind w:firstLine="567"/>
        <w:jc w:val="both"/>
        <w:rPr>
          <w:rFonts w:ascii="Times New Roman" w:eastAsia="Times New Roman" w:hAnsi="Times New Roman"/>
          <w:b/>
          <w:sz w:val="28"/>
          <w:szCs w:val="28"/>
          <w:lang w:eastAsia="ru-RU"/>
        </w:rPr>
      </w:pPr>
      <w:r w:rsidRPr="00F270E9">
        <w:rPr>
          <w:rFonts w:ascii="Times New Roman" w:eastAsia="Times New Roman" w:hAnsi="Times New Roman"/>
          <w:b/>
          <w:sz w:val="28"/>
          <w:szCs w:val="28"/>
          <w:lang w:eastAsia="ru-RU"/>
        </w:rPr>
        <w:t xml:space="preserve">Прием документов осуществляется с </w:t>
      </w:r>
      <w:r>
        <w:rPr>
          <w:rFonts w:ascii="Times New Roman" w:eastAsia="Times New Roman" w:hAnsi="Times New Roman"/>
          <w:b/>
          <w:sz w:val="28"/>
          <w:szCs w:val="28"/>
          <w:lang w:eastAsia="ru-RU"/>
        </w:rPr>
        <w:t>06 октября по 26 октября</w:t>
      </w:r>
      <w:r w:rsidRPr="00F270E9">
        <w:rPr>
          <w:rFonts w:ascii="Times New Roman" w:eastAsia="Times New Roman" w:hAnsi="Times New Roman"/>
          <w:b/>
          <w:sz w:val="28"/>
          <w:szCs w:val="28"/>
          <w:lang w:eastAsia="ru-RU"/>
        </w:rPr>
        <w:t xml:space="preserve"> 20</w:t>
      </w:r>
      <w:r>
        <w:rPr>
          <w:rFonts w:ascii="Times New Roman" w:eastAsia="Times New Roman" w:hAnsi="Times New Roman"/>
          <w:b/>
          <w:sz w:val="28"/>
          <w:szCs w:val="28"/>
          <w:lang w:eastAsia="ru-RU"/>
        </w:rPr>
        <w:t>21</w:t>
      </w:r>
      <w:r>
        <w:rPr>
          <w:rFonts w:ascii="Times New Roman" w:eastAsia="Times New Roman" w:hAnsi="Times New Roman"/>
          <w:b/>
          <w:sz w:val="28"/>
          <w:szCs w:val="28"/>
          <w:lang w:eastAsia="ru-RU"/>
        </w:rPr>
        <w:t xml:space="preserve"> г.</w:t>
      </w:r>
    </w:p>
    <w:p w:rsidR="00326FD0" w:rsidRPr="00F270E9" w:rsidRDefault="00326FD0" w:rsidP="00326FD0">
      <w:pPr>
        <w:shd w:val="clear" w:color="auto" w:fill="FFFFFF"/>
        <w:spacing w:after="0" w:line="240" w:lineRule="auto"/>
        <w:ind w:firstLine="567"/>
        <w:jc w:val="both"/>
        <w:rPr>
          <w:rFonts w:ascii="Times New Roman" w:eastAsia="Times New Roman" w:hAnsi="Times New Roman"/>
          <w:sz w:val="28"/>
          <w:szCs w:val="28"/>
          <w:lang w:eastAsia="ru-RU"/>
        </w:rPr>
      </w:pPr>
    </w:p>
    <w:p w:rsidR="00326FD0" w:rsidRPr="00F270E9" w:rsidRDefault="00326FD0" w:rsidP="00326FD0">
      <w:pPr>
        <w:shd w:val="clear" w:color="auto" w:fill="FFFFFF"/>
        <w:spacing w:after="0" w:line="240" w:lineRule="auto"/>
        <w:ind w:firstLine="567"/>
        <w:jc w:val="both"/>
        <w:rPr>
          <w:rFonts w:ascii="Times New Roman" w:eastAsia="Times New Roman" w:hAnsi="Times New Roman"/>
          <w:sz w:val="28"/>
          <w:szCs w:val="28"/>
          <w:lang w:eastAsia="ru-RU"/>
        </w:rPr>
      </w:pPr>
      <w:r w:rsidRPr="00F270E9">
        <w:rPr>
          <w:rFonts w:ascii="Times New Roman" w:eastAsia="Times New Roman" w:hAnsi="Times New Roman"/>
          <w:sz w:val="28"/>
          <w:szCs w:val="28"/>
          <w:lang w:eastAsia="ru-RU"/>
        </w:rPr>
        <w:t xml:space="preserve">Документы принимаются по адресу: Республика Татарстан, г. Казань, </w:t>
      </w:r>
      <w:proofErr w:type="spellStart"/>
      <w:r w:rsidRPr="00F270E9">
        <w:rPr>
          <w:rFonts w:ascii="Times New Roman" w:eastAsia="Times New Roman" w:hAnsi="Times New Roman"/>
          <w:sz w:val="28"/>
          <w:szCs w:val="28"/>
          <w:lang w:eastAsia="ru-RU"/>
        </w:rPr>
        <w:t>пр.Ямашева</w:t>
      </w:r>
      <w:proofErr w:type="spellEnd"/>
      <w:r w:rsidRPr="00F270E9">
        <w:rPr>
          <w:rFonts w:ascii="Times New Roman" w:eastAsia="Times New Roman" w:hAnsi="Times New Roman"/>
          <w:sz w:val="28"/>
          <w:szCs w:val="28"/>
          <w:lang w:eastAsia="ru-RU"/>
        </w:rPr>
        <w:t>, д.37а, каб.404 сектор по вопросам государственной службы и кадров, телефон: (843) 221-37-23, 221-37-24.</w:t>
      </w:r>
    </w:p>
    <w:p w:rsidR="00326FD0" w:rsidRPr="00F270E9" w:rsidRDefault="00326FD0" w:rsidP="00326FD0">
      <w:pPr>
        <w:shd w:val="clear" w:color="auto" w:fill="FFFFFF"/>
        <w:spacing w:after="0" w:line="240" w:lineRule="auto"/>
        <w:ind w:firstLine="567"/>
        <w:jc w:val="both"/>
        <w:rPr>
          <w:rFonts w:ascii="Times New Roman" w:eastAsia="Times New Roman" w:hAnsi="Times New Roman"/>
          <w:sz w:val="28"/>
          <w:szCs w:val="28"/>
          <w:lang w:eastAsia="ru-RU"/>
        </w:rPr>
      </w:pPr>
    </w:p>
    <w:p w:rsidR="00326FD0" w:rsidRPr="0034363C" w:rsidRDefault="00326FD0" w:rsidP="00326FD0">
      <w:pPr>
        <w:spacing w:after="0" w:line="240" w:lineRule="auto"/>
        <w:ind w:firstLine="567"/>
        <w:contextualSpacing/>
        <w:jc w:val="both"/>
        <w:rPr>
          <w:rFonts w:ascii="Times New Roman" w:hAnsi="Times New Roman"/>
          <w:sz w:val="28"/>
          <w:szCs w:val="28"/>
        </w:rPr>
      </w:pPr>
      <w:r w:rsidRPr="0034363C">
        <w:rPr>
          <w:rFonts w:ascii="Times New Roman" w:hAnsi="Times New Roman"/>
          <w:sz w:val="28"/>
          <w:szCs w:val="28"/>
        </w:rPr>
        <w:t>Ориентировочная дата проведени</w:t>
      </w:r>
      <w:r>
        <w:rPr>
          <w:rFonts w:ascii="Times New Roman" w:hAnsi="Times New Roman"/>
          <w:sz w:val="28"/>
          <w:szCs w:val="28"/>
        </w:rPr>
        <w:t xml:space="preserve">я заседания конкурсной комиссии            </w:t>
      </w:r>
      <w:r w:rsidRPr="0034363C">
        <w:rPr>
          <w:rFonts w:ascii="Times New Roman" w:hAnsi="Times New Roman"/>
          <w:sz w:val="28"/>
          <w:szCs w:val="28"/>
        </w:rPr>
        <w:t xml:space="preserve"> </w:t>
      </w:r>
      <w:r>
        <w:rPr>
          <w:rFonts w:ascii="Times New Roman" w:hAnsi="Times New Roman"/>
          <w:b/>
          <w:sz w:val="28"/>
          <w:szCs w:val="28"/>
        </w:rPr>
        <w:t>12 ноября</w:t>
      </w:r>
      <w:r w:rsidRPr="0034363C">
        <w:rPr>
          <w:rFonts w:ascii="Times New Roman" w:hAnsi="Times New Roman"/>
          <w:b/>
          <w:sz w:val="28"/>
          <w:szCs w:val="28"/>
        </w:rPr>
        <w:t xml:space="preserve"> 20</w:t>
      </w:r>
      <w:r>
        <w:rPr>
          <w:rFonts w:ascii="Times New Roman" w:hAnsi="Times New Roman"/>
          <w:b/>
          <w:sz w:val="28"/>
          <w:szCs w:val="28"/>
        </w:rPr>
        <w:t>2</w:t>
      </w:r>
      <w:r>
        <w:rPr>
          <w:rFonts w:ascii="Times New Roman" w:hAnsi="Times New Roman"/>
          <w:b/>
          <w:sz w:val="28"/>
          <w:szCs w:val="28"/>
        </w:rPr>
        <w:t xml:space="preserve">1 </w:t>
      </w:r>
      <w:bookmarkStart w:id="0" w:name="_GoBack"/>
      <w:bookmarkEnd w:id="0"/>
      <w:r w:rsidRPr="0034363C">
        <w:rPr>
          <w:rFonts w:ascii="Times New Roman" w:hAnsi="Times New Roman"/>
          <w:b/>
          <w:sz w:val="28"/>
          <w:szCs w:val="28"/>
        </w:rPr>
        <w:t>г.</w:t>
      </w:r>
    </w:p>
    <w:p w:rsidR="00326FD0" w:rsidRPr="00B12992" w:rsidRDefault="00326FD0" w:rsidP="00326FD0">
      <w:pPr>
        <w:spacing w:after="0" w:line="240" w:lineRule="auto"/>
        <w:ind w:firstLine="567"/>
        <w:jc w:val="both"/>
        <w:rPr>
          <w:rFonts w:ascii="Times New Roman" w:hAnsi="Times New Roman"/>
          <w:sz w:val="28"/>
          <w:szCs w:val="28"/>
        </w:rPr>
      </w:pPr>
      <w:r w:rsidRPr="00B12992">
        <w:rPr>
          <w:rFonts w:ascii="Times New Roman" w:hAnsi="Times New Roman"/>
          <w:sz w:val="28"/>
          <w:szCs w:val="28"/>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12992">
          <w:rPr>
            <w:rFonts w:ascii="Times New Roman" w:hAnsi="Times New Roman"/>
            <w:color w:val="0000FF"/>
            <w:sz w:val="28"/>
            <w:szCs w:val="28"/>
            <w:u w:val="single"/>
            <w:lang w:val="en-US"/>
          </w:rPr>
          <w:t>http</w:t>
        </w:r>
        <w:r w:rsidRPr="00B12992">
          <w:rPr>
            <w:rFonts w:ascii="Times New Roman" w:hAnsi="Times New Roman"/>
            <w:color w:val="0000FF"/>
            <w:sz w:val="28"/>
            <w:szCs w:val="28"/>
            <w:u w:val="single"/>
          </w:rPr>
          <w:t>://</w:t>
        </w:r>
        <w:proofErr w:type="spellStart"/>
        <w:r w:rsidRPr="00B12992">
          <w:rPr>
            <w:rFonts w:ascii="Times New Roman" w:hAnsi="Times New Roman"/>
            <w:color w:val="0000FF"/>
            <w:sz w:val="28"/>
            <w:szCs w:val="28"/>
            <w:u w:val="single"/>
            <w:lang w:val="en-US"/>
          </w:rPr>
          <w:t>gossluzhba</w:t>
        </w:r>
        <w:proofErr w:type="spellEnd"/>
        <w:r w:rsidRPr="00B12992">
          <w:rPr>
            <w:rFonts w:ascii="Times New Roman" w:hAnsi="Times New Roman"/>
            <w:color w:val="0000FF"/>
            <w:sz w:val="28"/>
            <w:szCs w:val="28"/>
            <w:u w:val="single"/>
          </w:rPr>
          <w:t>.</w:t>
        </w:r>
        <w:proofErr w:type="spellStart"/>
        <w:r w:rsidRPr="00B12992">
          <w:rPr>
            <w:rFonts w:ascii="Times New Roman" w:hAnsi="Times New Roman"/>
            <w:color w:val="0000FF"/>
            <w:sz w:val="28"/>
            <w:szCs w:val="28"/>
            <w:u w:val="single"/>
            <w:lang w:val="en-US"/>
          </w:rPr>
          <w:t>gov</w:t>
        </w:r>
        <w:proofErr w:type="spellEnd"/>
        <w:r w:rsidRPr="00B12992">
          <w:rPr>
            <w:rFonts w:ascii="Times New Roman" w:hAnsi="Times New Roman"/>
            <w:color w:val="0000FF"/>
            <w:sz w:val="28"/>
            <w:szCs w:val="28"/>
            <w:u w:val="single"/>
          </w:rPr>
          <w:t>.</w:t>
        </w:r>
        <w:proofErr w:type="spellStart"/>
        <w:r w:rsidRPr="00B12992">
          <w:rPr>
            <w:rFonts w:ascii="Times New Roman" w:hAnsi="Times New Roman"/>
            <w:color w:val="0000FF"/>
            <w:sz w:val="28"/>
            <w:szCs w:val="28"/>
            <w:u w:val="single"/>
            <w:lang w:val="en-US"/>
          </w:rPr>
          <w:t>ru</w:t>
        </w:r>
        <w:proofErr w:type="spellEnd"/>
      </w:hyperlink>
      <w:r w:rsidRPr="00B12992">
        <w:rPr>
          <w:rFonts w:ascii="Times New Roman" w:hAnsi="Times New Roman"/>
          <w:sz w:val="28"/>
          <w:szCs w:val="28"/>
        </w:rPr>
        <w:t xml:space="preserve"> </w:t>
      </w:r>
    </w:p>
    <w:p w:rsidR="006063E7" w:rsidRDefault="00326FD0"/>
    <w:sectPr w:rsidR="00606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E8"/>
    <w:rsid w:val="0006190A"/>
    <w:rsid w:val="00326FD0"/>
    <w:rsid w:val="0079272F"/>
    <w:rsid w:val="00D93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B88C"/>
  <w15:chartTrackingRefBased/>
  <w15:docId w15:val="{60A11133-1DFB-4BAB-8A63-DFFA45F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FD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326FD0"/>
    <w:rPr>
      <w:rFonts w:ascii="Times New Roman" w:eastAsia="Times New Roman" w:hAnsi="Times New Roman"/>
      <w:sz w:val="27"/>
      <w:szCs w:val="27"/>
      <w:shd w:val="clear" w:color="auto" w:fill="FFFFFF"/>
    </w:rPr>
  </w:style>
  <w:style w:type="paragraph" w:customStyle="1" w:styleId="10">
    <w:name w:val="Заголовок №1"/>
    <w:basedOn w:val="a"/>
    <w:link w:val="1"/>
    <w:rsid w:val="00326FD0"/>
    <w:pPr>
      <w:shd w:val="clear" w:color="auto" w:fill="FFFFFF"/>
      <w:spacing w:before="480" w:after="0" w:line="307" w:lineRule="exact"/>
      <w:jc w:val="right"/>
      <w:outlineLvl w:val="0"/>
    </w:pPr>
    <w:rPr>
      <w:rFonts w:ascii="Times New Roman" w:eastAsia="Times New Roman" w:hAnsi="Times New Roman" w:cstheme="minorBidi"/>
      <w:sz w:val="27"/>
      <w:szCs w:val="27"/>
    </w:rPr>
  </w:style>
  <w:style w:type="paragraph" w:customStyle="1" w:styleId="ConsPlusNonformat">
    <w:name w:val="ConsPlusNonformat"/>
    <w:uiPriority w:val="99"/>
    <w:rsid w:val="00326FD0"/>
    <w:pPr>
      <w:autoSpaceDE w:val="0"/>
      <w:autoSpaceDN w:val="0"/>
      <w:adjustRightInd w:val="0"/>
      <w:spacing w:after="0" w:line="240" w:lineRule="auto"/>
    </w:pPr>
    <w:rPr>
      <w:rFonts w:ascii="Courier New" w:eastAsia="Calibri" w:hAnsi="Courier New" w:cs="Courier New"/>
      <w:sz w:val="20"/>
      <w:szCs w:val="20"/>
    </w:rPr>
  </w:style>
  <w:style w:type="character" w:customStyle="1" w:styleId="0pt">
    <w:name w:val="Основной текст + Интервал 0 pt"/>
    <w:rsid w:val="00326FD0"/>
    <w:rPr>
      <w:rFonts w:ascii="Times New Roman" w:eastAsia="Times New Roman" w:hAnsi="Times New Roman" w:cs="Times New Roman"/>
      <w:b w:val="0"/>
      <w:bCs w:val="0"/>
      <w:i w:val="0"/>
      <w:iCs w:val="0"/>
      <w:smallCaps w:val="0"/>
      <w:strike w:val="0"/>
      <w:spacing w:val="10"/>
      <w:sz w:val="25"/>
      <w:szCs w:val="25"/>
    </w:rPr>
  </w:style>
  <w:style w:type="character" w:styleId="a3">
    <w:name w:val="Hyperlink"/>
    <w:basedOn w:val="a0"/>
    <w:uiPriority w:val="99"/>
    <w:unhideWhenUsed/>
    <w:rsid w:val="00326F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Фанисовна</dc:creator>
  <cp:keywords/>
  <dc:description/>
  <cp:lastModifiedBy>Лилия Фанисовна</cp:lastModifiedBy>
  <cp:revision>2</cp:revision>
  <dcterms:created xsi:type="dcterms:W3CDTF">2021-10-06T11:30:00Z</dcterms:created>
  <dcterms:modified xsi:type="dcterms:W3CDTF">2021-10-06T11:30:00Z</dcterms:modified>
</cp:coreProperties>
</file>