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</w:t>
      </w:r>
      <w:r w:rsidR="007A2ED1" w:rsidRPr="00EA261C">
        <w:rPr>
          <w:sz w:val="28"/>
          <w:szCs w:val="28"/>
        </w:rPr>
        <w:t>второго этапа</w:t>
      </w:r>
      <w:r w:rsidR="007A2ED1">
        <w:rPr>
          <w:sz w:val="28"/>
          <w:szCs w:val="28"/>
        </w:rPr>
        <w:t xml:space="preserve"> конкурса</w:t>
      </w:r>
      <w:r w:rsidR="008549B6" w:rsidRPr="008549B6">
        <w:rPr>
          <w:sz w:val="28"/>
          <w:szCs w:val="28"/>
        </w:rPr>
        <w:t xml:space="preserve"> </w:t>
      </w:r>
      <w:r w:rsidR="008549B6" w:rsidRPr="00EA261C">
        <w:rPr>
          <w:sz w:val="28"/>
          <w:szCs w:val="28"/>
        </w:rPr>
        <w:t xml:space="preserve">на </w:t>
      </w:r>
      <w:r w:rsidR="008549B6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8549B6" w:rsidRPr="00557AAD">
        <w:rPr>
          <w:color w:val="22272F"/>
          <w:sz w:val="28"/>
          <w:szCs w:val="28"/>
        </w:rPr>
        <w:t xml:space="preserve">государственной гражданской </w:t>
      </w:r>
      <w:r w:rsidR="008549B6">
        <w:rPr>
          <w:color w:val="22272F"/>
          <w:sz w:val="28"/>
          <w:szCs w:val="28"/>
        </w:rPr>
        <w:t>службы</w:t>
      </w:r>
      <w:r w:rsidR="008549B6" w:rsidRPr="00557AAD">
        <w:rPr>
          <w:color w:val="22272F"/>
          <w:sz w:val="28"/>
          <w:szCs w:val="28"/>
        </w:rPr>
        <w:t xml:space="preserve"> Республики Татарстан</w:t>
      </w:r>
      <w:r w:rsidR="008549B6">
        <w:rPr>
          <w:color w:val="22272F"/>
          <w:sz w:val="28"/>
          <w:szCs w:val="28"/>
        </w:rPr>
        <w:t xml:space="preserve"> </w:t>
      </w:r>
      <w:r w:rsidR="008549B6" w:rsidRPr="00200DE6">
        <w:rPr>
          <w:color w:val="22272F"/>
          <w:sz w:val="28"/>
          <w:szCs w:val="28"/>
        </w:rPr>
        <w:t>Министерств</w:t>
      </w:r>
      <w:r w:rsidR="008549B6">
        <w:rPr>
          <w:color w:val="22272F"/>
          <w:sz w:val="28"/>
          <w:szCs w:val="28"/>
        </w:rPr>
        <w:t>а</w:t>
      </w:r>
      <w:r w:rsidR="008549B6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7A2ED1">
        <w:rPr>
          <w:sz w:val="28"/>
          <w:szCs w:val="28"/>
        </w:rPr>
        <w:t xml:space="preserve">, </w:t>
      </w:r>
      <w:r w:rsidRPr="00EA261C">
        <w:rPr>
          <w:sz w:val="28"/>
          <w:szCs w:val="28"/>
        </w:rPr>
        <w:t xml:space="preserve">состоявшегося </w:t>
      </w:r>
      <w:r w:rsidR="00560A37">
        <w:rPr>
          <w:sz w:val="28"/>
          <w:szCs w:val="28"/>
        </w:rPr>
        <w:t>12 ноября</w:t>
      </w:r>
      <w:r w:rsidR="000F22F8">
        <w:rPr>
          <w:sz w:val="28"/>
          <w:szCs w:val="28"/>
        </w:rPr>
        <w:t xml:space="preserve"> </w:t>
      </w:r>
      <w:r w:rsidRPr="00EA261C">
        <w:rPr>
          <w:sz w:val="28"/>
          <w:szCs w:val="28"/>
        </w:rPr>
        <w:t>20</w:t>
      </w:r>
      <w:r w:rsidR="009A1605">
        <w:rPr>
          <w:sz w:val="28"/>
          <w:szCs w:val="28"/>
        </w:rPr>
        <w:t>2</w:t>
      </w:r>
      <w:r w:rsidR="00B737D5">
        <w:rPr>
          <w:sz w:val="28"/>
          <w:szCs w:val="28"/>
        </w:rPr>
        <w:t>1</w:t>
      </w:r>
      <w:r w:rsidR="007A2ED1">
        <w:rPr>
          <w:sz w:val="28"/>
          <w:szCs w:val="28"/>
        </w:rPr>
        <w:t xml:space="preserve"> года, </w:t>
      </w:r>
      <w:r w:rsidR="007A2ED1" w:rsidRPr="00EA261C">
        <w:rPr>
          <w:sz w:val="28"/>
          <w:szCs w:val="28"/>
        </w:rPr>
        <w:t>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7A2ED1">
        <w:rPr>
          <w:sz w:val="28"/>
          <w:szCs w:val="28"/>
        </w:rPr>
        <w:t xml:space="preserve"> </w:t>
      </w:r>
      <w:r w:rsidR="00EA261C" w:rsidRPr="00EA261C">
        <w:rPr>
          <w:sz w:val="28"/>
          <w:szCs w:val="28"/>
        </w:rPr>
        <w:t>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9A1605" w:rsidRDefault="00560A37" w:rsidP="00274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ведущий консультант отдела экономики, размещения государственного заказа и администрирования платежей</w:t>
            </w:r>
          </w:p>
        </w:tc>
        <w:tc>
          <w:tcPr>
            <w:tcW w:w="4536" w:type="dxa"/>
          </w:tcPr>
          <w:p w:rsidR="001143A2" w:rsidRPr="0098521C" w:rsidRDefault="00560A37" w:rsidP="001143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Ахмадуллин Адель Робертович</w:t>
            </w:r>
          </w:p>
          <w:p w:rsidR="00EA261C" w:rsidRPr="009A1605" w:rsidRDefault="00EA261C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3C7D26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5B7CFC">
        <w:rPr>
          <w:rFonts w:ascii="Times New Roman" w:hAnsi="Times New Roman" w:cs="Times New Roman"/>
          <w:sz w:val="28"/>
          <w:szCs w:val="28"/>
        </w:rPr>
        <w:t xml:space="preserve"> от </w:t>
      </w:r>
      <w:r w:rsidR="007A2ED1">
        <w:rPr>
          <w:rFonts w:ascii="Times New Roman" w:hAnsi="Times New Roman" w:cs="Times New Roman"/>
          <w:sz w:val="28"/>
          <w:szCs w:val="28"/>
        </w:rPr>
        <w:t>12.11</w:t>
      </w:r>
      <w:r w:rsidR="005B7CFC">
        <w:rPr>
          <w:rFonts w:ascii="Times New Roman" w:hAnsi="Times New Roman" w:cs="Times New Roman"/>
          <w:sz w:val="28"/>
          <w:szCs w:val="28"/>
        </w:rPr>
        <w:t>.20</w:t>
      </w:r>
      <w:r w:rsidR="00632309">
        <w:rPr>
          <w:rFonts w:ascii="Times New Roman" w:hAnsi="Times New Roman" w:cs="Times New Roman"/>
          <w:sz w:val="28"/>
          <w:szCs w:val="28"/>
        </w:rPr>
        <w:t>2</w:t>
      </w:r>
      <w:r w:rsidR="00EA2A46">
        <w:rPr>
          <w:rFonts w:ascii="Times New Roman" w:hAnsi="Times New Roman" w:cs="Times New Roman"/>
          <w:sz w:val="28"/>
          <w:szCs w:val="28"/>
        </w:rPr>
        <w:t>1г.</w:t>
      </w:r>
      <w:r w:rsidR="005B7CFC">
        <w:rPr>
          <w:rFonts w:ascii="Times New Roman" w:hAnsi="Times New Roman" w:cs="Times New Roman"/>
          <w:sz w:val="28"/>
          <w:szCs w:val="28"/>
        </w:rPr>
        <w:t xml:space="preserve"> </w:t>
      </w:r>
      <w:r w:rsidR="005B7CFC"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7A2ED1">
        <w:rPr>
          <w:rFonts w:ascii="Times New Roman" w:hAnsi="Times New Roman" w:cs="Times New Roman"/>
          <w:sz w:val="28"/>
          <w:szCs w:val="28"/>
        </w:rPr>
        <w:t>10</w:t>
      </w:r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>
      <w:bookmarkStart w:id="0" w:name="_GoBack"/>
      <w:bookmarkEnd w:id="0"/>
    </w:p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B51B2"/>
    <w:rsid w:val="000F22F8"/>
    <w:rsid w:val="001143A2"/>
    <w:rsid w:val="00114FC4"/>
    <w:rsid w:val="00166863"/>
    <w:rsid w:val="001D0BFC"/>
    <w:rsid w:val="00203A59"/>
    <w:rsid w:val="00274355"/>
    <w:rsid w:val="003C7D26"/>
    <w:rsid w:val="00415E92"/>
    <w:rsid w:val="004710DF"/>
    <w:rsid w:val="00524A34"/>
    <w:rsid w:val="00540D9C"/>
    <w:rsid w:val="00560A37"/>
    <w:rsid w:val="005B7CFC"/>
    <w:rsid w:val="00632309"/>
    <w:rsid w:val="00636CB5"/>
    <w:rsid w:val="006D576D"/>
    <w:rsid w:val="007A2ED1"/>
    <w:rsid w:val="0084658B"/>
    <w:rsid w:val="0085275F"/>
    <w:rsid w:val="008549B6"/>
    <w:rsid w:val="0088158B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E63DC"/>
    <w:rsid w:val="00D93CEA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C18E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Лилия Фанисовна</cp:lastModifiedBy>
  <cp:revision>3</cp:revision>
  <cp:lastPrinted>2021-11-16T15:24:00Z</cp:lastPrinted>
  <dcterms:created xsi:type="dcterms:W3CDTF">2021-11-16T12:02:00Z</dcterms:created>
  <dcterms:modified xsi:type="dcterms:W3CDTF">2021-11-16T15:27:00Z</dcterms:modified>
</cp:coreProperties>
</file>